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F7" w:rsidRPr="003F30A5" w:rsidRDefault="003F30A5" w:rsidP="004D626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Мақаланы ресімдеу үлгісі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>УДК 666.762</w:t>
      </w:r>
    </w:p>
    <w:p w:rsidR="00105DF7" w:rsidRPr="00E43659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3659">
        <w:rPr>
          <w:rFonts w:ascii="Times New Roman" w:hAnsi="Times New Roman"/>
          <w:b/>
          <w:bCs/>
          <w:sz w:val="20"/>
          <w:szCs w:val="20"/>
        </w:rPr>
        <w:t xml:space="preserve">А.А. Ахметов, </w:t>
      </w:r>
      <w:r w:rsidR="003F30A5" w:rsidRPr="003F30A5">
        <w:rPr>
          <w:rFonts w:ascii="Times New Roman" w:hAnsi="Times New Roman"/>
          <w:bCs/>
          <w:sz w:val="20"/>
          <w:szCs w:val="20"/>
        </w:rPr>
        <w:t>техника ғылымдарының кандидаты</w:t>
      </w:r>
      <w:r>
        <w:rPr>
          <w:rFonts w:ascii="Times New Roman" w:hAnsi="Times New Roman"/>
          <w:bCs/>
          <w:sz w:val="20"/>
          <w:szCs w:val="20"/>
        </w:rPr>
        <w:t>, доцент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</w:t>
      </w:r>
      <w:r w:rsidR="003F30A5">
        <w:rPr>
          <w:rFonts w:ascii="Times New Roman" w:hAnsi="Times New Roman"/>
          <w:sz w:val="20"/>
          <w:szCs w:val="20"/>
          <w:lang w:val="kk-KZ"/>
        </w:rPr>
        <w:t>ялық</w:t>
      </w:r>
      <w:r w:rsidR="003F30A5">
        <w:rPr>
          <w:rFonts w:ascii="Times New Roman" w:hAnsi="Times New Roman"/>
          <w:sz w:val="20"/>
          <w:szCs w:val="20"/>
        </w:rPr>
        <w:t xml:space="preserve"> Е</w:t>
      </w:r>
      <w:r w:rsidR="003F30A5">
        <w:rPr>
          <w:rFonts w:ascii="Times New Roman" w:hAnsi="Times New Roman"/>
          <w:sz w:val="20"/>
          <w:szCs w:val="20"/>
          <w:lang w:val="kk-KZ"/>
        </w:rPr>
        <w:t>у</w:t>
      </w:r>
      <w:r w:rsidRPr="00E43659">
        <w:rPr>
          <w:rFonts w:ascii="Times New Roman" w:hAnsi="Times New Roman"/>
          <w:sz w:val="20"/>
          <w:szCs w:val="20"/>
        </w:rPr>
        <w:t>рази</w:t>
      </w:r>
      <w:r w:rsidR="003F30A5">
        <w:rPr>
          <w:rFonts w:ascii="Times New Roman" w:hAnsi="Times New Roman"/>
          <w:sz w:val="20"/>
          <w:szCs w:val="20"/>
          <w:lang w:val="kk-KZ"/>
        </w:rPr>
        <w:t>я</w:t>
      </w:r>
      <w:r w:rsidRPr="00E43659">
        <w:rPr>
          <w:rFonts w:ascii="Times New Roman" w:hAnsi="Times New Roman"/>
          <w:sz w:val="20"/>
          <w:szCs w:val="20"/>
        </w:rPr>
        <w:t xml:space="preserve"> университет</w:t>
      </w:r>
      <w:r w:rsidR="003F30A5">
        <w:rPr>
          <w:rFonts w:ascii="Times New Roman" w:hAnsi="Times New Roman"/>
          <w:sz w:val="20"/>
          <w:szCs w:val="20"/>
          <w:lang w:val="kk-KZ"/>
        </w:rPr>
        <w:t>і</w:t>
      </w:r>
      <w:r w:rsidR="003F30A5">
        <w:rPr>
          <w:rFonts w:ascii="Times New Roman" w:hAnsi="Times New Roman"/>
          <w:sz w:val="20"/>
          <w:szCs w:val="20"/>
        </w:rPr>
        <w:t xml:space="preserve"> (</w:t>
      </w:r>
      <w:r w:rsidRPr="00E43659">
        <w:rPr>
          <w:rFonts w:ascii="Times New Roman" w:hAnsi="Times New Roman"/>
          <w:sz w:val="20"/>
          <w:szCs w:val="20"/>
        </w:rPr>
        <w:t xml:space="preserve"> Павлодар</w:t>
      </w:r>
      <w:r w:rsidR="003F30A5"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 w:rsidR="003F30A5">
        <w:rPr>
          <w:rFonts w:ascii="Times New Roman" w:hAnsi="Times New Roman"/>
          <w:sz w:val="20"/>
          <w:szCs w:val="20"/>
          <w:lang w:val="kk-KZ"/>
        </w:rPr>
        <w:t>Қ</w:t>
      </w:r>
      <w:r w:rsidR="003F30A5">
        <w:rPr>
          <w:rFonts w:ascii="Times New Roman" w:hAnsi="Times New Roman"/>
          <w:sz w:val="20"/>
          <w:szCs w:val="20"/>
        </w:rPr>
        <w:t>аза</w:t>
      </w:r>
      <w:r w:rsidR="003F30A5"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="003F30A5" w:rsidRPr="003F30A5">
        <w:rPr>
          <w:rFonts w:ascii="Times New Roman" w:hAnsi="Times New Roman"/>
          <w:sz w:val="20"/>
          <w:szCs w:val="20"/>
        </w:rPr>
        <w:t xml:space="preserve"> </w:t>
      </w:r>
      <w:r w:rsidR="003F30A5">
        <w:rPr>
          <w:rFonts w:ascii="Times New Roman" w:hAnsi="Times New Roman"/>
          <w:sz w:val="20"/>
          <w:szCs w:val="20"/>
        </w:rPr>
        <w:t>Республика</w:t>
      </w:r>
      <w:r w:rsidR="003F30A5">
        <w:rPr>
          <w:rFonts w:ascii="Times New Roman" w:hAnsi="Times New Roman"/>
          <w:sz w:val="20"/>
          <w:szCs w:val="20"/>
          <w:lang w:val="kk-KZ"/>
        </w:rPr>
        <w:t>сы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E80DC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Е</w:t>
      </w:r>
      <w:r w:rsidRPr="00E80DC4">
        <w:rPr>
          <w:rFonts w:ascii="Times New Roman" w:hAnsi="Times New Roman"/>
          <w:sz w:val="20"/>
          <w:szCs w:val="20"/>
        </w:rPr>
        <w:t>-</w:t>
      </w:r>
      <w:r w:rsidRPr="00E7581C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 xml:space="preserve">:  </w:t>
      </w:r>
      <w:r w:rsidRPr="00E7581C">
        <w:rPr>
          <w:rFonts w:ascii="Times New Roman" w:hAnsi="Times New Roman"/>
          <w:bCs/>
          <w:iCs/>
          <w:sz w:val="20"/>
          <w:szCs w:val="20"/>
          <w:lang w:val="en-US"/>
        </w:rPr>
        <w:t>ahmetova</w:t>
      </w:r>
      <w:r w:rsidRPr="00E80DC4">
        <w:rPr>
          <w:rFonts w:ascii="Times New Roman" w:hAnsi="Times New Roman"/>
          <w:sz w:val="20"/>
          <w:szCs w:val="20"/>
        </w:rPr>
        <w:t>@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E80DC4">
        <w:rPr>
          <w:rFonts w:ascii="Times New Roman" w:hAnsi="Times New Roman"/>
          <w:sz w:val="20"/>
          <w:szCs w:val="20"/>
        </w:rPr>
        <w:t>.</w:t>
      </w:r>
      <w:r w:rsidRPr="00E43659">
        <w:rPr>
          <w:rFonts w:ascii="Times New Roman" w:hAnsi="Times New Roman"/>
          <w:sz w:val="20"/>
          <w:szCs w:val="20"/>
          <w:lang w:val="en-US"/>
        </w:rPr>
        <w:t>ru</w:t>
      </w:r>
    </w:p>
    <w:p w:rsidR="00105DF7" w:rsidRPr="00B544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b/>
          <w:sz w:val="20"/>
          <w:szCs w:val="20"/>
        </w:rPr>
        <w:t>П.И. Иванов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="003F30A5">
        <w:rPr>
          <w:rFonts w:ascii="Times New Roman" w:hAnsi="Times New Roman"/>
          <w:sz w:val="20"/>
          <w:szCs w:val="20"/>
        </w:rPr>
        <w:t>техни</w:t>
      </w:r>
      <w:r w:rsidR="003F30A5">
        <w:rPr>
          <w:rFonts w:ascii="Times New Roman" w:hAnsi="Times New Roman"/>
          <w:sz w:val="20"/>
          <w:szCs w:val="20"/>
          <w:lang w:val="kk-KZ"/>
        </w:rPr>
        <w:t>ка</w:t>
      </w:r>
      <w:r w:rsidR="003F30A5">
        <w:rPr>
          <w:rFonts w:ascii="Times New Roman" w:hAnsi="Times New Roman"/>
          <w:sz w:val="20"/>
          <w:szCs w:val="20"/>
        </w:rPr>
        <w:t xml:space="preserve"> </w:t>
      </w:r>
      <w:r w:rsidR="003F30A5">
        <w:rPr>
          <w:rFonts w:ascii="Times New Roman" w:hAnsi="Times New Roman"/>
          <w:sz w:val="20"/>
          <w:szCs w:val="20"/>
          <w:lang w:val="kk-KZ"/>
        </w:rPr>
        <w:t>ғылымдарының</w:t>
      </w:r>
      <w:r w:rsidR="003F30A5" w:rsidRPr="00B54472">
        <w:rPr>
          <w:rFonts w:ascii="Times New Roman" w:hAnsi="Times New Roman"/>
          <w:sz w:val="20"/>
          <w:szCs w:val="20"/>
        </w:rPr>
        <w:t xml:space="preserve"> </w:t>
      </w:r>
      <w:r w:rsidRPr="00B54472">
        <w:rPr>
          <w:rFonts w:ascii="Times New Roman" w:hAnsi="Times New Roman"/>
          <w:sz w:val="20"/>
          <w:szCs w:val="20"/>
        </w:rPr>
        <w:t>магистр</w:t>
      </w:r>
      <w:r w:rsidR="003F30A5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05DF7" w:rsidRPr="00E43659" w:rsidRDefault="003F30A5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Торайгыров</w:t>
      </w:r>
      <w:r>
        <w:rPr>
          <w:rFonts w:ascii="Times New Roman" w:hAnsi="Times New Roman"/>
          <w:sz w:val="20"/>
          <w:szCs w:val="20"/>
          <w:lang w:val="kk-KZ"/>
        </w:rPr>
        <w:t xml:space="preserve"> атындағы</w:t>
      </w:r>
      <w:r w:rsidRPr="003F30A5">
        <w:t xml:space="preserve"> </w:t>
      </w:r>
      <w:r w:rsidRPr="003F30A5">
        <w:rPr>
          <w:rFonts w:ascii="Times New Roman" w:hAnsi="Times New Roman"/>
          <w:sz w:val="20"/>
          <w:szCs w:val="20"/>
          <w:lang w:val="kk-KZ"/>
        </w:rPr>
        <w:t>Павлодар мемлекеттік университеті</w:t>
      </w:r>
      <w:r w:rsidR="00105DF7" w:rsidRPr="00E43659">
        <w:rPr>
          <w:rFonts w:ascii="Times New Roman" w:hAnsi="Times New Roman"/>
          <w:sz w:val="20"/>
          <w:szCs w:val="20"/>
        </w:rPr>
        <w:t xml:space="preserve"> (</w:t>
      </w:r>
      <w:r w:rsidRPr="00E43659">
        <w:rPr>
          <w:rFonts w:ascii="Times New Roman" w:hAnsi="Times New Roman"/>
          <w:sz w:val="20"/>
          <w:szCs w:val="20"/>
        </w:rPr>
        <w:t>Павлодар</w:t>
      </w:r>
      <w:r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аза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Pr="003F30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  <w:lang w:val="kk-KZ"/>
        </w:rPr>
        <w:t>сы</w:t>
      </w:r>
      <w:r w:rsidR="00105DF7" w:rsidRPr="00E43659">
        <w:rPr>
          <w:rFonts w:ascii="Times New Roman" w:hAnsi="Times New Roman"/>
          <w:sz w:val="20"/>
          <w:szCs w:val="20"/>
        </w:rPr>
        <w:t>)</w:t>
      </w:r>
    </w:p>
    <w:p w:rsidR="00105DF7" w:rsidRPr="00572859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  <w:lang w:val="en-US"/>
        </w:rPr>
        <w:t>E</w:t>
      </w:r>
      <w:r w:rsidRPr="00572859">
        <w:rPr>
          <w:rFonts w:ascii="Times New Roman" w:hAnsi="Times New Roman"/>
          <w:sz w:val="20"/>
          <w:szCs w:val="20"/>
        </w:rPr>
        <w:t>-</w:t>
      </w:r>
      <w:r w:rsidRPr="00E43659">
        <w:rPr>
          <w:rFonts w:ascii="Times New Roman" w:hAnsi="Times New Roman"/>
          <w:sz w:val="20"/>
          <w:szCs w:val="20"/>
          <w:lang w:val="en-US"/>
        </w:rPr>
        <w:t>mail</w:t>
      </w:r>
      <w:r w:rsidRPr="0088724B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88724B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ivanovpi</w:t>
        </w:r>
        <w:r w:rsidRPr="0088724B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88724B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mail</w:t>
        </w:r>
        <w:r w:rsidRPr="0088724B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88724B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105DF7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C93">
        <w:rPr>
          <w:rFonts w:ascii="Times New Roman" w:hAnsi="Times New Roman"/>
          <w:b/>
          <w:sz w:val="20"/>
          <w:szCs w:val="20"/>
        </w:rPr>
        <w:t>А.И. Пак</w:t>
      </w:r>
      <w:r>
        <w:rPr>
          <w:rFonts w:ascii="Times New Roman" w:hAnsi="Times New Roman"/>
          <w:sz w:val="20"/>
          <w:szCs w:val="20"/>
        </w:rPr>
        <w:t>, магистрант</w:t>
      </w:r>
    </w:p>
    <w:p w:rsidR="003F30A5" w:rsidRPr="00B54472" w:rsidRDefault="003F30A5" w:rsidP="003F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3659">
        <w:rPr>
          <w:rFonts w:ascii="Times New Roman" w:hAnsi="Times New Roman"/>
          <w:sz w:val="20"/>
          <w:szCs w:val="20"/>
        </w:rPr>
        <w:t>Инноваци</w:t>
      </w:r>
      <w:r>
        <w:rPr>
          <w:rFonts w:ascii="Times New Roman" w:hAnsi="Times New Roman"/>
          <w:sz w:val="20"/>
          <w:szCs w:val="20"/>
          <w:lang w:val="kk-KZ"/>
        </w:rPr>
        <w:t>ялық</w:t>
      </w:r>
      <w:r>
        <w:rPr>
          <w:rFonts w:ascii="Times New Roman" w:hAnsi="Times New Roman"/>
          <w:sz w:val="20"/>
          <w:szCs w:val="20"/>
        </w:rPr>
        <w:t xml:space="preserve"> Е</w:t>
      </w:r>
      <w:r>
        <w:rPr>
          <w:rFonts w:ascii="Times New Roman" w:hAnsi="Times New Roman"/>
          <w:sz w:val="20"/>
          <w:szCs w:val="20"/>
          <w:lang w:val="kk-KZ"/>
        </w:rPr>
        <w:t>у</w:t>
      </w:r>
      <w:r w:rsidRPr="00E43659">
        <w:rPr>
          <w:rFonts w:ascii="Times New Roman" w:hAnsi="Times New Roman"/>
          <w:sz w:val="20"/>
          <w:szCs w:val="20"/>
        </w:rPr>
        <w:t>рази</w:t>
      </w:r>
      <w:r>
        <w:rPr>
          <w:rFonts w:ascii="Times New Roman" w:hAnsi="Times New Roman"/>
          <w:sz w:val="20"/>
          <w:szCs w:val="20"/>
          <w:lang w:val="kk-KZ"/>
        </w:rPr>
        <w:t>я</w:t>
      </w:r>
      <w:r w:rsidRPr="00E43659">
        <w:rPr>
          <w:rFonts w:ascii="Times New Roman" w:hAnsi="Times New Roman"/>
          <w:sz w:val="20"/>
          <w:szCs w:val="20"/>
        </w:rPr>
        <w:t xml:space="preserve"> университет</w:t>
      </w:r>
      <w:r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</w:rPr>
        <w:t xml:space="preserve"> (</w:t>
      </w:r>
      <w:r w:rsidRPr="00E43659">
        <w:rPr>
          <w:rFonts w:ascii="Times New Roman" w:hAnsi="Times New Roman"/>
          <w:sz w:val="20"/>
          <w:szCs w:val="20"/>
        </w:rPr>
        <w:t xml:space="preserve"> Павлодар</w:t>
      </w:r>
      <w:r>
        <w:rPr>
          <w:rFonts w:ascii="Times New Roman" w:hAnsi="Times New Roman"/>
          <w:sz w:val="20"/>
          <w:szCs w:val="20"/>
          <w:lang w:val="kk-KZ"/>
        </w:rPr>
        <w:t xml:space="preserve"> қ.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аза</w:t>
      </w:r>
      <w:r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</w:rPr>
        <w:t>стан</w:t>
      </w:r>
      <w:r w:rsidRPr="003F30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  <w:lang w:val="kk-KZ"/>
        </w:rPr>
        <w:t>сы</w:t>
      </w:r>
      <w:r w:rsidRPr="00E43659">
        <w:rPr>
          <w:rFonts w:ascii="Times New Roman" w:hAnsi="Times New Roman"/>
          <w:sz w:val="20"/>
          <w:szCs w:val="20"/>
        </w:rPr>
        <w:t>)</w:t>
      </w:r>
    </w:p>
    <w:p w:rsidR="00105DF7" w:rsidRPr="00B73E42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E43659">
        <w:rPr>
          <w:rFonts w:ascii="Times New Roman" w:hAnsi="Times New Roman"/>
          <w:sz w:val="20"/>
          <w:szCs w:val="20"/>
        </w:rPr>
        <w:t>Е</w:t>
      </w:r>
      <w:r w:rsidRPr="00B73E42">
        <w:rPr>
          <w:rFonts w:ascii="Times New Roman" w:hAnsi="Times New Roman"/>
          <w:sz w:val="20"/>
          <w:szCs w:val="20"/>
          <w:lang w:val="fr-FR"/>
        </w:rPr>
        <w:t>-mail: Pakh@mail.ru</w:t>
      </w:r>
    </w:p>
    <w:p w:rsidR="00105DF7" w:rsidRPr="00B73E4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r w:rsidRPr="00B73E42">
        <w:rPr>
          <w:rFonts w:ascii="Times New Roman" w:hAnsi="Times New Roman"/>
          <w:i/>
          <w:sz w:val="20"/>
          <w:szCs w:val="20"/>
          <w:lang w:val="fr-FR"/>
        </w:rPr>
        <w:t>(</w:t>
      </w:r>
      <w:r w:rsidR="003F30A5" w:rsidRPr="003F30A5">
        <w:rPr>
          <w:rFonts w:ascii="Times New Roman" w:hAnsi="Times New Roman"/>
          <w:i/>
          <w:sz w:val="20"/>
          <w:szCs w:val="20"/>
        </w:rPr>
        <w:t>Бос</w:t>
      </w:r>
      <w:r w:rsidR="003F30A5" w:rsidRPr="00B73E42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r w:rsidR="003F30A5" w:rsidRPr="003F30A5">
        <w:rPr>
          <w:rFonts w:ascii="Times New Roman" w:hAnsi="Times New Roman"/>
          <w:i/>
          <w:sz w:val="20"/>
          <w:szCs w:val="20"/>
        </w:rPr>
        <w:t>орын</w:t>
      </w:r>
      <w:r w:rsidRPr="00B73E42">
        <w:rPr>
          <w:rFonts w:ascii="Times New Roman" w:hAnsi="Times New Roman"/>
          <w:i/>
          <w:sz w:val="20"/>
          <w:szCs w:val="20"/>
          <w:lang w:val="fr-FR"/>
        </w:rPr>
        <w:t>)</w:t>
      </w:r>
    </w:p>
    <w:p w:rsidR="00105DF7" w:rsidRPr="00B73E4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105DF7" w:rsidRPr="003F30A5" w:rsidRDefault="003F30A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Мақала атауы</w:t>
      </w:r>
    </w:p>
    <w:p w:rsidR="00105DF7" w:rsidRPr="00E35FB3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E35FB3">
        <w:rPr>
          <w:rFonts w:ascii="Times New Roman" w:hAnsi="Times New Roman"/>
          <w:b/>
          <w:bCs/>
          <w:color w:val="7030A0"/>
          <w:sz w:val="20"/>
          <w:szCs w:val="20"/>
        </w:rPr>
        <w:t xml:space="preserve"> (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3F30A5" w:rsidRPr="00E35FB3">
        <w:rPr>
          <w:rFonts w:ascii="Times New Roman" w:hAnsi="Times New Roman"/>
          <w:bCs/>
          <w:i/>
          <w:color w:val="7030A0"/>
          <w:sz w:val="20"/>
          <w:szCs w:val="20"/>
        </w:rPr>
        <w:t xml:space="preserve"> 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r w:rsidRPr="00E35FB3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B73E42" w:rsidRDefault="00D06333" w:rsidP="00B73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Аңдатпа</w:t>
      </w:r>
      <w:r w:rsidR="00105DF7" w:rsidRPr="00E35FB3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B73E42" w:rsidRPr="00E35FB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Негізгі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мәселенің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қысқаша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сипаттамасы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. </w:t>
      </w:r>
      <w:r w:rsidR="00B73E42" w:rsidRPr="00684920">
        <w:rPr>
          <w:rFonts w:ascii="Times New Roman" w:hAnsi="Times New Roman" w:cs="Times New Roman"/>
          <w:sz w:val="20"/>
          <w:szCs w:val="20"/>
        </w:rPr>
        <w:t>Зерттеудің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мақсаты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мен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әдістерін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 </w:t>
      </w:r>
      <w:r w:rsidR="00B73E42" w:rsidRPr="00684920">
        <w:rPr>
          <w:rFonts w:ascii="Times New Roman" w:hAnsi="Times New Roman" w:cs="Times New Roman"/>
          <w:sz w:val="20"/>
          <w:szCs w:val="20"/>
        </w:rPr>
        <w:t>сипаттау</w:t>
      </w:r>
      <w:r w:rsidR="00B73E42" w:rsidRPr="00E35FB3">
        <w:rPr>
          <w:rFonts w:ascii="Times New Roman" w:hAnsi="Times New Roman" w:cs="Times New Roman"/>
          <w:sz w:val="20"/>
          <w:szCs w:val="20"/>
        </w:rPr>
        <w:t xml:space="preserve">. </w:t>
      </w:r>
      <w:r w:rsidR="00B73E42" w:rsidRPr="00684920">
        <w:rPr>
          <w:rFonts w:ascii="Times New Roman" w:hAnsi="Times New Roman" w:cs="Times New Roman"/>
          <w:sz w:val="20"/>
          <w:szCs w:val="20"/>
        </w:rPr>
        <w:t>Нәтижелерді жинақтау. Нәтижелердің маңыздылығын бағалау. (250-300 сөз).</w:t>
      </w:r>
    </w:p>
    <w:p w:rsidR="00D768BD" w:rsidRPr="00D768BD" w:rsidRDefault="00D768BD" w:rsidP="00D768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768B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Сөздерді есептеу үшін калькуляторды пайдаланыңыз </w:t>
      </w:r>
      <w:r w:rsidRPr="00D768BD">
        <w:rPr>
          <w:rFonts w:ascii="Times New Roman" w:hAnsi="Times New Roman" w:cs="Times New Roman"/>
          <w:b/>
          <w:i/>
          <w:color w:val="FF0000"/>
          <w:sz w:val="20"/>
          <w:szCs w:val="20"/>
        </w:rPr>
        <w:t>webanetlabs.net/index/0-12</w:t>
      </w:r>
      <w:r w:rsidR="002F2BBE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  <w:r w:rsidR="00E05DDE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</w:p>
    <w:p w:rsidR="00105DF7" w:rsidRPr="00E35FB3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E35FB3"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3F30A5" w:rsidRPr="003F30A5">
        <w:rPr>
          <w:rFonts w:ascii="Times New Roman" w:hAnsi="Times New Roman"/>
          <w:bCs/>
          <w:i/>
          <w:iCs/>
          <w:sz w:val="20"/>
          <w:szCs w:val="20"/>
        </w:rPr>
        <w:t>Бос</w:t>
      </w:r>
      <w:r w:rsidR="003F30A5" w:rsidRPr="00E35FB3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3F30A5" w:rsidRPr="003F30A5">
        <w:rPr>
          <w:rFonts w:ascii="Times New Roman" w:hAnsi="Times New Roman"/>
          <w:bCs/>
          <w:i/>
          <w:iCs/>
          <w:sz w:val="20"/>
          <w:szCs w:val="20"/>
        </w:rPr>
        <w:t>орын</w:t>
      </w:r>
      <w:r w:rsidR="003F30A5" w:rsidRPr="00E35FB3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A460FE">
        <w:rPr>
          <w:rFonts w:ascii="Times New Roman" w:hAnsi="Times New Roman"/>
          <w:bCs/>
          <w:i/>
          <w:iCs/>
          <w:sz w:val="20"/>
          <w:szCs w:val="20"/>
        </w:rPr>
        <w:t>л</w:t>
      </w:r>
      <w:r w:rsidRPr="00E35FB3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:rsidR="00105DF7" w:rsidRPr="00E35FB3" w:rsidRDefault="00D06333" w:rsidP="0010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Түйін сөздер</w:t>
      </w:r>
      <w:r w:rsidR="00105DF7" w:rsidRPr="00E35FB3">
        <w:rPr>
          <w:rFonts w:ascii="Times New Roman" w:hAnsi="Times New Roman"/>
          <w:b/>
          <w:bCs/>
          <w:i/>
          <w:iCs/>
          <w:sz w:val="20"/>
          <w:szCs w:val="20"/>
        </w:rPr>
        <w:t xml:space="preserve">: </w:t>
      </w:r>
      <w:r w:rsidR="00105DF7" w:rsidRPr="00E35FB3">
        <w:rPr>
          <w:rFonts w:ascii="Times New Roman" w:hAnsi="Times New Roman"/>
          <w:bCs/>
          <w:i/>
          <w:iCs/>
          <w:sz w:val="20"/>
          <w:szCs w:val="20"/>
        </w:rPr>
        <w:t>….., ….., ……, ……, …………, ……….</w:t>
      </w:r>
    </w:p>
    <w:p w:rsidR="00105DF7" w:rsidRPr="0088724B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7030A0"/>
          <w:sz w:val="20"/>
          <w:szCs w:val="20"/>
        </w:rPr>
      </w:pPr>
      <w:r w:rsidRPr="0088724B">
        <w:rPr>
          <w:rFonts w:ascii="Times New Roman" w:hAnsi="Times New Roman"/>
          <w:i/>
          <w:color w:val="7030A0"/>
          <w:sz w:val="20"/>
          <w:szCs w:val="20"/>
        </w:rPr>
        <w:t>(</w:t>
      </w:r>
      <w:r w:rsidR="003F30A5" w:rsidRPr="003F30A5">
        <w:rPr>
          <w:rFonts w:ascii="Times New Roman" w:hAnsi="Times New Roman"/>
          <w:i/>
          <w:color w:val="7030A0"/>
          <w:sz w:val="20"/>
          <w:szCs w:val="20"/>
        </w:rPr>
        <w:t>Бос</w:t>
      </w:r>
      <w:r w:rsidR="003F30A5" w:rsidRPr="0088724B">
        <w:rPr>
          <w:rFonts w:ascii="Times New Roman" w:hAnsi="Times New Roman"/>
          <w:i/>
          <w:color w:val="7030A0"/>
          <w:sz w:val="20"/>
          <w:szCs w:val="20"/>
        </w:rPr>
        <w:t xml:space="preserve"> </w:t>
      </w:r>
      <w:r w:rsidR="003F30A5" w:rsidRPr="003F30A5">
        <w:rPr>
          <w:rFonts w:ascii="Times New Roman" w:hAnsi="Times New Roman"/>
          <w:i/>
          <w:color w:val="7030A0"/>
          <w:sz w:val="20"/>
          <w:szCs w:val="20"/>
        </w:rPr>
        <w:t>орын</w:t>
      </w:r>
      <w:r w:rsidRPr="0088724B">
        <w:rPr>
          <w:rFonts w:ascii="Times New Roman" w:hAnsi="Times New Roman"/>
          <w:i/>
          <w:color w:val="7030A0"/>
          <w:sz w:val="20"/>
          <w:szCs w:val="20"/>
        </w:rPr>
        <w:t>)</w:t>
      </w:r>
    </w:p>
    <w:p w:rsidR="00105DF7" w:rsidRPr="0088724B" w:rsidRDefault="00D06333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Кіріспе</w:t>
      </w:r>
      <w:r w:rsidR="00105DF7" w:rsidRPr="0088724B">
        <w:rPr>
          <w:rFonts w:ascii="Times New Roman" w:hAnsi="Times New Roman"/>
          <w:b/>
          <w:sz w:val="20"/>
          <w:szCs w:val="20"/>
        </w:rPr>
        <w:t>.</w:t>
      </w:r>
      <w:r w:rsidR="00105DF7" w:rsidRPr="0088724B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867C26" w:rsidRPr="0088724B">
        <w:rPr>
          <w:rFonts w:ascii="Times New Roman" w:hAnsi="Times New Roman"/>
          <w:sz w:val="20"/>
          <w:szCs w:val="20"/>
        </w:rPr>
        <w:t>…….</w:t>
      </w:r>
      <w:r w:rsidR="00105DF7" w:rsidRPr="0088724B">
        <w:rPr>
          <w:rFonts w:ascii="Times New Roman" w:hAnsi="Times New Roman"/>
          <w:sz w:val="20"/>
          <w:szCs w:val="20"/>
        </w:rPr>
        <w:t>[1].</w:t>
      </w:r>
    </w:p>
    <w:p w:rsidR="00105DF7" w:rsidRPr="0088724B" w:rsidRDefault="00105DF7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D06333" w:rsidRPr="003873D2">
        <w:rPr>
          <w:rFonts w:ascii="Times New Roman" w:hAnsi="Times New Roman" w:cs="Times New Roman"/>
          <w:b/>
          <w:sz w:val="20"/>
          <w:szCs w:val="20"/>
          <w:lang w:val="kk-KZ"/>
        </w:rPr>
        <w:t>дар және әдістер</w:t>
      </w:r>
      <w:r w:rsidR="000243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2435B" w:rsidRPr="0088724B">
        <w:rPr>
          <w:rFonts w:ascii="Times New Roman" w:hAnsi="Times New Roman" w:cs="Times New Roman"/>
          <w:sz w:val="20"/>
          <w:szCs w:val="20"/>
        </w:rPr>
        <w:t>(</w:t>
      </w:r>
      <w:r w:rsidR="0002435B" w:rsidRPr="00684920">
        <w:rPr>
          <w:rFonts w:ascii="Times New Roman" w:hAnsi="Times New Roman" w:cs="Times New Roman"/>
          <w:sz w:val="20"/>
          <w:szCs w:val="20"/>
        </w:rPr>
        <w:t>техникалық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және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жаратылыстан</w:t>
      </w:r>
      <w:proofErr w:type="gramStart"/>
      <w:r w:rsidR="0002435B" w:rsidRPr="00684920">
        <w:rPr>
          <w:rFonts w:ascii="Times New Roman" w:hAnsi="Times New Roman" w:cs="Times New Roman"/>
          <w:sz w:val="20"/>
          <w:szCs w:val="20"/>
        </w:rPr>
        <w:t>у</w:t>
      </w:r>
      <w:r w:rsidR="0002435B" w:rsidRPr="0088724B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02435B" w:rsidRPr="00684920">
        <w:rPr>
          <w:rFonts w:ascii="Times New Roman" w:hAnsi="Times New Roman" w:cs="Times New Roman"/>
          <w:sz w:val="20"/>
          <w:szCs w:val="20"/>
        </w:rPr>
        <w:t>ғылыми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бейіндердің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баптарында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осы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бөлікте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зерттеу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әдіснамасы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, </w:t>
      </w:r>
      <w:r w:rsidR="0002435B" w:rsidRPr="00684920">
        <w:rPr>
          <w:rFonts w:ascii="Times New Roman" w:hAnsi="Times New Roman" w:cs="Times New Roman"/>
          <w:sz w:val="20"/>
          <w:szCs w:val="20"/>
        </w:rPr>
        <w:t>нәтижелерді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жаңғыртуды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қамтамасыз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ететін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әдістер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сипатталады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, </w:t>
      </w:r>
      <w:r w:rsidR="0002435B" w:rsidRPr="00684920">
        <w:rPr>
          <w:rFonts w:ascii="Times New Roman" w:hAnsi="Times New Roman" w:cs="Times New Roman"/>
          <w:sz w:val="20"/>
          <w:szCs w:val="20"/>
        </w:rPr>
        <w:t>зертханалық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жабдықтар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мен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материалдардың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шығу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тегі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көрсетіледі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, </w:t>
      </w:r>
      <w:r w:rsidR="0002435B" w:rsidRPr="00684920">
        <w:rPr>
          <w:rFonts w:ascii="Times New Roman" w:hAnsi="Times New Roman" w:cs="Times New Roman"/>
          <w:sz w:val="20"/>
          <w:szCs w:val="20"/>
        </w:rPr>
        <w:t>басқа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бағыттағы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баптарда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– </w:t>
      </w:r>
      <w:r w:rsidR="0002435B" w:rsidRPr="00684920">
        <w:rPr>
          <w:rFonts w:ascii="Times New Roman" w:hAnsi="Times New Roman" w:cs="Times New Roman"/>
          <w:sz w:val="20"/>
          <w:szCs w:val="20"/>
        </w:rPr>
        <w:t>нақты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материал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мен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зерттеу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әдістері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, </w:t>
      </w:r>
      <w:r w:rsidR="0002435B" w:rsidRPr="00684920">
        <w:rPr>
          <w:rFonts w:ascii="Times New Roman" w:hAnsi="Times New Roman" w:cs="Times New Roman"/>
          <w:sz w:val="20"/>
          <w:szCs w:val="20"/>
        </w:rPr>
        <w:t>авторлық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әдістемелер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мен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 </w:t>
      </w:r>
      <w:r w:rsidR="0002435B" w:rsidRPr="00684920">
        <w:rPr>
          <w:rFonts w:ascii="Times New Roman" w:hAnsi="Times New Roman" w:cs="Times New Roman"/>
          <w:sz w:val="20"/>
          <w:szCs w:val="20"/>
        </w:rPr>
        <w:t>т</w:t>
      </w:r>
      <w:r w:rsidR="0002435B" w:rsidRPr="0088724B">
        <w:rPr>
          <w:rFonts w:ascii="Times New Roman" w:hAnsi="Times New Roman" w:cs="Times New Roman"/>
          <w:sz w:val="20"/>
          <w:szCs w:val="20"/>
        </w:rPr>
        <w:t>.</w:t>
      </w:r>
      <w:r w:rsidR="0002435B" w:rsidRPr="00684920">
        <w:rPr>
          <w:rFonts w:ascii="Times New Roman" w:hAnsi="Times New Roman" w:cs="Times New Roman"/>
          <w:sz w:val="20"/>
          <w:szCs w:val="20"/>
        </w:rPr>
        <w:t>б</w:t>
      </w:r>
      <w:r w:rsidR="0002435B" w:rsidRPr="0088724B">
        <w:rPr>
          <w:rFonts w:ascii="Times New Roman" w:hAnsi="Times New Roman" w:cs="Times New Roman"/>
          <w:sz w:val="20"/>
          <w:szCs w:val="20"/>
        </w:rPr>
        <w:t xml:space="preserve">. </w:t>
      </w:r>
      <w:r w:rsidR="0002435B" w:rsidRPr="00684920">
        <w:rPr>
          <w:rFonts w:ascii="Times New Roman" w:hAnsi="Times New Roman" w:cs="Times New Roman"/>
          <w:sz w:val="20"/>
          <w:szCs w:val="20"/>
        </w:rPr>
        <w:t>көрсетіледі</w:t>
      </w:r>
      <w:r w:rsidR="0002435B" w:rsidRPr="0088724B">
        <w:rPr>
          <w:rFonts w:ascii="Times New Roman" w:hAnsi="Times New Roman" w:cs="Times New Roman"/>
          <w:sz w:val="20"/>
          <w:szCs w:val="20"/>
        </w:rPr>
        <w:t>) ……………………….</w:t>
      </w:r>
      <w:r w:rsidRPr="0088724B">
        <w:rPr>
          <w:rFonts w:ascii="Times New Roman" w:hAnsi="Times New Roman" w:cs="Times New Roman"/>
          <w:sz w:val="18"/>
          <w:szCs w:val="18"/>
        </w:rPr>
        <w:t>…</w:t>
      </w:r>
      <w:r w:rsidRPr="0088724B">
        <w:rPr>
          <w:rFonts w:ascii="Times New Roman" w:hAnsi="Times New Roman" w:cs="Times New Roman"/>
          <w:sz w:val="20"/>
          <w:szCs w:val="20"/>
        </w:rPr>
        <w:t>…………………</w:t>
      </w:r>
      <w:r w:rsidR="00867C26" w:rsidRPr="0088724B">
        <w:rPr>
          <w:rFonts w:ascii="Times New Roman" w:hAnsi="Times New Roman" w:cs="Times New Roman"/>
          <w:sz w:val="20"/>
          <w:szCs w:val="20"/>
        </w:rPr>
        <w:t>…..</w:t>
      </w:r>
      <w:r w:rsidR="006A7587" w:rsidRPr="0088724B">
        <w:rPr>
          <w:rFonts w:ascii="Times New Roman" w:hAnsi="Times New Roman"/>
          <w:sz w:val="20"/>
          <w:szCs w:val="20"/>
        </w:rPr>
        <w:t>[2].</w:t>
      </w:r>
    </w:p>
    <w:p w:rsidR="00105DF7" w:rsidRPr="0088724B" w:rsidRDefault="002B66BF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  <w:lang w:val="kk-KZ"/>
        </w:rPr>
        <w:t>Нәтижелер</w:t>
      </w:r>
      <w:r w:rsidR="00105DF7" w:rsidRPr="00887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DF7" w:rsidRPr="008872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67C26" w:rsidRPr="0088724B">
        <w:rPr>
          <w:rFonts w:ascii="Times New Roman" w:hAnsi="Times New Roman" w:cs="Times New Roman"/>
          <w:sz w:val="20"/>
          <w:szCs w:val="20"/>
        </w:rPr>
        <w:t>…..</w:t>
      </w:r>
      <w:r w:rsidR="00105DF7" w:rsidRPr="0088724B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="006A7587" w:rsidRPr="0088724B">
        <w:rPr>
          <w:rFonts w:ascii="Times New Roman" w:hAnsi="Times New Roman" w:cs="Times New Roman"/>
          <w:sz w:val="20"/>
          <w:szCs w:val="20"/>
        </w:rPr>
        <w:t>3</w:t>
      </w:r>
      <w:r w:rsidR="00105DF7" w:rsidRPr="0088724B">
        <w:rPr>
          <w:rFonts w:ascii="Times New Roman" w:hAnsi="Times New Roman" w:cs="Times New Roman"/>
          <w:sz w:val="20"/>
          <w:szCs w:val="20"/>
        </w:rPr>
        <w:t>].</w:t>
      </w:r>
      <w:proofErr w:type="gramEnd"/>
    </w:p>
    <w:p w:rsidR="00105DF7" w:rsidRPr="0088724B" w:rsidRDefault="002B66BF" w:rsidP="00105D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873D2">
        <w:rPr>
          <w:rFonts w:ascii="Times New Roman" w:hAnsi="Times New Roman" w:cs="Times New Roman"/>
          <w:b/>
          <w:sz w:val="20"/>
          <w:szCs w:val="20"/>
          <w:lang w:val="kk-KZ"/>
        </w:rPr>
        <w:t>Талқылау</w:t>
      </w:r>
      <w:r w:rsidR="00105DF7" w:rsidRPr="008872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DF7" w:rsidRPr="0088724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867C26" w:rsidRPr="0088724B">
        <w:rPr>
          <w:rFonts w:ascii="Times New Roman" w:hAnsi="Times New Roman" w:cs="Times New Roman"/>
          <w:sz w:val="20"/>
          <w:szCs w:val="20"/>
        </w:rPr>
        <w:t>……</w:t>
      </w:r>
      <w:r w:rsidR="00105DF7" w:rsidRPr="0088724B">
        <w:rPr>
          <w:rFonts w:ascii="Times New Roman" w:hAnsi="Times New Roman"/>
          <w:sz w:val="20"/>
          <w:szCs w:val="20"/>
        </w:rPr>
        <w:t>[</w:t>
      </w:r>
      <w:r w:rsidR="006A7587" w:rsidRPr="0088724B">
        <w:rPr>
          <w:rFonts w:ascii="Times New Roman" w:hAnsi="Times New Roman"/>
          <w:sz w:val="20"/>
          <w:szCs w:val="20"/>
        </w:rPr>
        <w:t>4</w:t>
      </w:r>
      <w:r w:rsidR="00105DF7" w:rsidRPr="0088724B">
        <w:rPr>
          <w:rFonts w:ascii="Times New Roman" w:hAnsi="Times New Roman"/>
          <w:sz w:val="20"/>
          <w:szCs w:val="20"/>
        </w:rPr>
        <w:t>]</w:t>
      </w:r>
      <w:r w:rsidR="00105DF7" w:rsidRPr="0088724B">
        <w:rPr>
          <w:rFonts w:ascii="Times New Roman" w:hAnsi="Times New Roman"/>
          <w:iCs/>
          <w:sz w:val="20"/>
          <w:szCs w:val="20"/>
        </w:rPr>
        <w:t>.</w:t>
      </w:r>
    </w:p>
    <w:p w:rsidR="00105DF7" w:rsidRPr="0088724B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7030A0"/>
          <w:sz w:val="20"/>
          <w:szCs w:val="20"/>
        </w:rPr>
      </w:pPr>
      <w:r w:rsidRPr="0088724B">
        <w:rPr>
          <w:rFonts w:ascii="Times New Roman" w:hAnsi="Times New Roman"/>
          <w:bCs/>
          <w:i/>
          <w:color w:val="7030A0"/>
          <w:sz w:val="20"/>
          <w:szCs w:val="20"/>
        </w:rPr>
        <w:t xml:space="preserve"> (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3F30A5" w:rsidRPr="0088724B">
        <w:rPr>
          <w:rFonts w:ascii="Times New Roman" w:hAnsi="Times New Roman"/>
          <w:bCs/>
          <w:i/>
          <w:color w:val="7030A0"/>
          <w:sz w:val="20"/>
          <w:szCs w:val="20"/>
        </w:rPr>
        <w:t xml:space="preserve"> </w:t>
      </w:r>
      <w:r w:rsidR="003F30A5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r w:rsidRPr="0088724B">
        <w:rPr>
          <w:rFonts w:ascii="Times New Roman" w:hAnsi="Times New Roman"/>
          <w:bCs/>
          <w:color w:val="7030A0"/>
          <w:sz w:val="20"/>
          <w:szCs w:val="20"/>
        </w:rPr>
        <w:t>)</w:t>
      </w:r>
    </w:p>
    <w:p w:rsidR="00105DF7" w:rsidRPr="0088724B" w:rsidRDefault="002B66BF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724B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  <w:lang w:val="kk-KZ"/>
        </w:rPr>
        <w:t>-кесте</w:t>
      </w:r>
      <w:r w:rsidRPr="0088724B">
        <w:rPr>
          <w:rFonts w:ascii="Times New Roman" w:hAnsi="Times New Roman"/>
          <w:sz w:val="20"/>
          <w:szCs w:val="20"/>
        </w:rPr>
        <w:t xml:space="preserve"> </w:t>
      </w:r>
      <w:r w:rsidR="00105DF7" w:rsidRPr="0088724B">
        <w:rPr>
          <w:rFonts w:ascii="Times New Roman" w:hAnsi="Times New Roman"/>
          <w:sz w:val="20"/>
          <w:szCs w:val="20"/>
        </w:rPr>
        <w:t xml:space="preserve">– </w:t>
      </w:r>
      <w:r w:rsidRPr="002B66BF">
        <w:rPr>
          <w:rFonts w:ascii="Times New Roman" w:hAnsi="Times New Roman"/>
          <w:sz w:val="20"/>
          <w:szCs w:val="20"/>
        </w:rPr>
        <w:t>Отқа</w:t>
      </w:r>
      <w:r w:rsidRPr="0088724B">
        <w:rPr>
          <w:rFonts w:ascii="Times New Roman" w:hAnsi="Times New Roman"/>
          <w:sz w:val="20"/>
          <w:szCs w:val="20"/>
        </w:rPr>
        <w:t xml:space="preserve"> </w:t>
      </w:r>
      <w:r w:rsidRPr="002B66BF">
        <w:rPr>
          <w:rFonts w:ascii="Times New Roman" w:hAnsi="Times New Roman"/>
          <w:sz w:val="20"/>
          <w:szCs w:val="20"/>
        </w:rPr>
        <w:t>төзімді</w:t>
      </w:r>
      <w:r>
        <w:rPr>
          <w:rFonts w:ascii="Times New Roman" w:hAnsi="Times New Roman"/>
          <w:sz w:val="20"/>
          <w:szCs w:val="20"/>
          <w:lang w:val="kk-KZ"/>
        </w:rPr>
        <w:t xml:space="preserve"> заттарды</w:t>
      </w:r>
      <w:r w:rsidRPr="0088724B">
        <w:rPr>
          <w:rFonts w:ascii="Times New Roman" w:hAnsi="Times New Roman"/>
          <w:sz w:val="20"/>
          <w:szCs w:val="20"/>
        </w:rPr>
        <w:t xml:space="preserve"> </w:t>
      </w:r>
      <w:r w:rsidRPr="002B66BF">
        <w:rPr>
          <w:rFonts w:ascii="Times New Roman" w:hAnsi="Times New Roman"/>
          <w:sz w:val="20"/>
          <w:szCs w:val="20"/>
        </w:rPr>
        <w:t>пайдалану</w:t>
      </w:r>
      <w:r w:rsidRPr="0088724B">
        <w:rPr>
          <w:rFonts w:ascii="Times New Roman" w:hAnsi="Times New Roman"/>
          <w:sz w:val="20"/>
          <w:szCs w:val="20"/>
        </w:rPr>
        <w:t xml:space="preserve"> </w:t>
      </w:r>
      <w:r w:rsidRPr="002B66BF">
        <w:rPr>
          <w:rFonts w:ascii="Times New Roman" w:hAnsi="Times New Roman"/>
          <w:sz w:val="20"/>
          <w:szCs w:val="20"/>
        </w:rPr>
        <w:t>сипаттамалары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1498"/>
        <w:gridCol w:w="1499"/>
        <w:gridCol w:w="1625"/>
        <w:gridCol w:w="1522"/>
      </w:tblGrid>
      <w:tr w:rsidR="00105DF7" w:rsidRPr="00867C26" w:rsidTr="00E45E9C">
        <w:tc>
          <w:tcPr>
            <w:tcW w:w="3544" w:type="dxa"/>
          </w:tcPr>
          <w:p w:rsidR="00105DF7" w:rsidRPr="002B66BF" w:rsidRDefault="002B66BF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2B66BF">
              <w:rPr>
                <w:rFonts w:ascii="Times New Roman" w:hAnsi="Times New Roman"/>
                <w:iCs/>
                <w:sz w:val="20"/>
                <w:szCs w:val="20"/>
              </w:rPr>
              <w:t>Көрсеткіш</w:t>
            </w:r>
          </w:p>
        </w:tc>
        <w:tc>
          <w:tcPr>
            <w:tcW w:w="1559" w:type="dxa"/>
          </w:tcPr>
          <w:p w:rsidR="00105DF7" w:rsidRPr="002B66BF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867C26">
              <w:rPr>
                <w:rFonts w:ascii="Times New Roman" w:hAnsi="Times New Roman"/>
                <w:iCs/>
                <w:sz w:val="20"/>
                <w:szCs w:val="20"/>
                <w:lang w:val="fr-FR"/>
              </w:rPr>
              <w:t>№ 1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560" w:type="dxa"/>
          </w:tcPr>
          <w:p w:rsidR="00105DF7" w:rsidRPr="00867C26" w:rsidRDefault="00105DF7" w:rsidP="00E45E9C">
            <w:pPr>
              <w:jc w:val="center"/>
              <w:rPr>
                <w:lang w:val="fr-FR"/>
              </w:rPr>
            </w:pPr>
            <w:r w:rsidRPr="00867C26">
              <w:rPr>
                <w:rFonts w:ascii="Times New Roman" w:hAnsi="Times New Roman"/>
                <w:iCs/>
                <w:sz w:val="20"/>
                <w:szCs w:val="20"/>
                <w:lang w:val="fr-FR"/>
              </w:rPr>
              <w:t xml:space="preserve">№ </w:t>
            </w:r>
            <w:r w:rsidRPr="00867C26">
              <w:rPr>
                <w:lang w:val="fr-FR"/>
              </w:rPr>
              <w:t>2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701" w:type="dxa"/>
          </w:tcPr>
          <w:p w:rsidR="00105DF7" w:rsidRPr="002B66BF" w:rsidRDefault="00105DF7" w:rsidP="00E45E9C">
            <w:pPr>
              <w:jc w:val="center"/>
              <w:rPr>
                <w:lang w:val="kk-KZ"/>
              </w:rPr>
            </w:pPr>
            <w:r w:rsidRPr="00867C26">
              <w:rPr>
                <w:rFonts w:ascii="Times New Roman" w:hAnsi="Times New Roman"/>
                <w:iCs/>
                <w:sz w:val="20"/>
                <w:szCs w:val="20"/>
                <w:lang w:val="fr-FR"/>
              </w:rPr>
              <w:t>№ 3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  <w:tc>
          <w:tcPr>
            <w:tcW w:w="1559" w:type="dxa"/>
          </w:tcPr>
          <w:p w:rsidR="00105DF7" w:rsidRPr="002B66BF" w:rsidRDefault="00105DF7" w:rsidP="00E45E9C">
            <w:pPr>
              <w:jc w:val="center"/>
              <w:rPr>
                <w:lang w:val="kk-KZ"/>
              </w:rPr>
            </w:pPr>
            <w:r w:rsidRPr="00867C26">
              <w:rPr>
                <w:rFonts w:ascii="Times New Roman" w:hAnsi="Times New Roman"/>
                <w:iCs/>
                <w:sz w:val="20"/>
                <w:szCs w:val="20"/>
                <w:lang w:val="fr-FR"/>
              </w:rPr>
              <w:t>№ 4</w:t>
            </w:r>
            <w:r w:rsidR="002B66B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үлгі</w:t>
            </w:r>
          </w:p>
        </w:tc>
      </w:tr>
      <w:tr w:rsidR="00105DF7" w:rsidRPr="00503667" w:rsidTr="00E45E9C">
        <w:tc>
          <w:tcPr>
            <w:tcW w:w="3544" w:type="dxa"/>
          </w:tcPr>
          <w:p w:rsidR="00105DF7" w:rsidRPr="00867C26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  <w:lang w:val="fr-FR"/>
              </w:rPr>
            </w:pPr>
            <w:r w:rsidRPr="00867C26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  <w:lang w:val="fr-FR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867C26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  <w:lang w:val="fr-FR"/>
              </w:rPr>
              <w:t>………</w:t>
            </w: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….</w:t>
            </w:r>
          </w:p>
        </w:tc>
        <w:tc>
          <w:tcPr>
            <w:tcW w:w="1560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E45E9C">
        <w:tc>
          <w:tcPr>
            <w:tcW w:w="3544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 xml:space="preserve"> ………………..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  <w:tr w:rsidR="00105DF7" w:rsidRPr="00503667" w:rsidTr="00E45E9C">
        <w:tc>
          <w:tcPr>
            <w:tcW w:w="3544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………………..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60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701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………….</w:t>
            </w:r>
          </w:p>
        </w:tc>
        <w:tc>
          <w:tcPr>
            <w:tcW w:w="1559" w:type="dxa"/>
          </w:tcPr>
          <w:p w:rsidR="00105DF7" w:rsidRPr="00503667" w:rsidRDefault="00105DF7" w:rsidP="00E4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</w:pPr>
            <w:r w:rsidRPr="00503667">
              <w:rPr>
                <w:rFonts w:ascii="Times New Roman" w:hAnsi="Times New Roman"/>
                <w:i/>
                <w:iCs/>
                <w:color w:val="7030A0"/>
                <w:sz w:val="20"/>
                <w:szCs w:val="20"/>
              </w:rPr>
              <w:t>……………..</w:t>
            </w:r>
          </w:p>
        </w:tc>
      </w:tr>
    </w:tbl>
    <w:p w:rsidR="00105DF7" w:rsidRPr="0050366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</w:rPr>
      </w:pP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Бос орын</w:t>
      </w:r>
      <w:r w:rsidRPr="00503667">
        <w:rPr>
          <w:rFonts w:ascii="Times New Roman" w:hAnsi="Times New Roman"/>
          <w:i/>
          <w:iCs/>
          <w:color w:val="7030A0"/>
          <w:sz w:val="20"/>
          <w:szCs w:val="20"/>
        </w:rPr>
        <w:t xml:space="preserve">) </w:t>
      </w:r>
    </w:p>
    <w:p w:rsidR="00105DF7" w:rsidRPr="00193B15" w:rsidRDefault="002B66BF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  <w:lang w:val="kk-KZ"/>
        </w:rPr>
        <w:t xml:space="preserve">Жалпы сызбасы </w:t>
      </w:r>
      <w:r w:rsidR="00105DF7" w:rsidRPr="00193B15">
        <w:rPr>
          <w:rFonts w:ascii="Times New Roman" w:hAnsi="Times New Roman"/>
          <w:iCs/>
          <w:sz w:val="20"/>
          <w:szCs w:val="20"/>
        </w:rPr>
        <w:t xml:space="preserve"> 1</w:t>
      </w:r>
      <w:r>
        <w:rPr>
          <w:rFonts w:ascii="Times New Roman" w:hAnsi="Times New Roman"/>
          <w:iCs/>
          <w:sz w:val="20"/>
          <w:szCs w:val="20"/>
          <w:lang w:val="kk-KZ"/>
        </w:rPr>
        <w:t>-суретте ұсынылған</w:t>
      </w:r>
      <w:r w:rsidR="00105DF7">
        <w:rPr>
          <w:rFonts w:ascii="Times New Roman" w:hAnsi="Times New Roman"/>
          <w:iCs/>
          <w:sz w:val="20"/>
          <w:szCs w:val="20"/>
        </w:rPr>
        <w:t>.</w:t>
      </w:r>
      <w:r w:rsidR="00105DF7" w:rsidRPr="00193B15">
        <w:rPr>
          <w:rFonts w:ascii="Times New Roman" w:hAnsi="Times New Roman"/>
          <w:iCs/>
          <w:sz w:val="20"/>
          <w:szCs w:val="20"/>
        </w:rPr>
        <w:t xml:space="preserve"> </w:t>
      </w:r>
    </w:p>
    <w:p w:rsidR="00105DF7" w:rsidRPr="0016332A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16332A">
        <w:rPr>
          <w:rFonts w:ascii="Times New Roman" w:hAnsi="Times New Roman"/>
          <w:i/>
          <w:iCs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Бос орын</w:t>
      </w:r>
      <w:r w:rsidRPr="00B16796">
        <w:rPr>
          <w:rFonts w:ascii="Times New Roman" w:hAnsi="Times New Roman"/>
          <w:i/>
          <w:iCs/>
          <w:color w:val="7030A0"/>
          <w:sz w:val="20"/>
          <w:szCs w:val="20"/>
        </w:rPr>
        <w:t>)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w:drawing>
          <wp:inline distT="0" distB="0" distL="0" distR="0">
            <wp:extent cx="3064475" cy="2161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29" cy="21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21">
        <w:rPr>
          <w:rFonts w:ascii="Times New Roman" w:hAnsi="Times New Roman"/>
          <w:bCs/>
          <w:noProof/>
          <w:sz w:val="20"/>
          <w:szCs w:val="20"/>
        </w:rPr>
        <w:t xml:space="preserve"> </w:t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i/>
          <w:color w:val="7030A0"/>
          <w:sz w:val="20"/>
          <w:szCs w:val="20"/>
        </w:rPr>
        <w:t>Бос орын</w:t>
      </w: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193B15" w:rsidRDefault="002B66BF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  <w:lang w:val="kk-KZ"/>
        </w:rPr>
        <w:t>-сурет</w:t>
      </w:r>
      <w:r w:rsidRPr="00193B15">
        <w:rPr>
          <w:rFonts w:ascii="Times New Roman" w:hAnsi="Times New Roman"/>
          <w:bCs/>
          <w:sz w:val="20"/>
          <w:szCs w:val="20"/>
        </w:rPr>
        <w:t xml:space="preserve"> </w:t>
      </w:r>
      <w:r w:rsidR="00105DF7" w:rsidRPr="00193B15">
        <w:rPr>
          <w:rFonts w:ascii="Times New Roman" w:hAnsi="Times New Roman"/>
          <w:bCs/>
          <w:sz w:val="20"/>
          <w:szCs w:val="20"/>
        </w:rPr>
        <w:t xml:space="preserve">– </w:t>
      </w:r>
      <w:r w:rsidRPr="002B66BF">
        <w:rPr>
          <w:rFonts w:ascii="Times New Roman" w:hAnsi="Times New Roman"/>
          <w:bCs/>
          <w:sz w:val="20"/>
          <w:szCs w:val="20"/>
        </w:rPr>
        <w:t>Зертханалық қондырғы с</w:t>
      </w:r>
      <w:r>
        <w:rPr>
          <w:rFonts w:ascii="Times New Roman" w:hAnsi="Times New Roman"/>
          <w:bCs/>
          <w:sz w:val="20"/>
          <w:szCs w:val="20"/>
          <w:lang w:val="kk-KZ"/>
        </w:rPr>
        <w:t>ызба</w:t>
      </w:r>
      <w:r w:rsidRPr="002B66BF">
        <w:rPr>
          <w:rFonts w:ascii="Times New Roman" w:hAnsi="Times New Roman"/>
          <w:bCs/>
          <w:sz w:val="20"/>
          <w:szCs w:val="20"/>
        </w:rPr>
        <w:t>сы</w:t>
      </w:r>
    </w:p>
    <w:p w:rsidR="00105DF7" w:rsidRPr="0016332A" w:rsidRDefault="002B66BF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  <w:lang w:val="kk-KZ"/>
        </w:rPr>
        <w:t>Мақаланың жалғасы</w:t>
      </w:r>
      <w:r w:rsidR="00105DF7" w:rsidRPr="0016332A">
        <w:rPr>
          <w:rFonts w:ascii="Times New Roman" w:hAnsi="Times New Roman"/>
          <w:bCs/>
          <w:i/>
          <w:sz w:val="20"/>
          <w:szCs w:val="20"/>
        </w:rPr>
        <w:t xml:space="preserve"> …………………………………………………………………………………………………………………….</w:t>
      </w:r>
    </w:p>
    <w:p w:rsidR="00105DF7" w:rsidRPr="005D6149" w:rsidRDefault="002B66BF" w:rsidP="00105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Қорытынды</w:t>
      </w:r>
      <w:r w:rsidR="00105D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05DF7" w:rsidRPr="005D6149">
        <w:rPr>
          <w:rFonts w:ascii="Times New Roman" w:hAnsi="Times New Roman" w:cs="Times New Roman"/>
          <w:sz w:val="20"/>
          <w:szCs w:val="20"/>
        </w:rPr>
        <w:t>……………………</w:t>
      </w:r>
      <w:r w:rsidR="00E35FB3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B16796">
        <w:rPr>
          <w:rFonts w:ascii="Times New Roman" w:hAnsi="Times New Roman"/>
          <w:bCs/>
          <w:color w:val="7030A0"/>
          <w:sz w:val="20"/>
          <w:szCs w:val="20"/>
        </w:rPr>
        <w:t xml:space="preserve"> </w:t>
      </w:r>
      <w:r w:rsidRPr="00572859">
        <w:rPr>
          <w:rFonts w:ascii="Times New Roman" w:hAnsi="Times New Roman"/>
          <w:bCs/>
          <w:i/>
          <w:color w:val="7030A0"/>
          <w:sz w:val="20"/>
          <w:szCs w:val="20"/>
        </w:rPr>
        <w:tab/>
      </w:r>
      <w:r w:rsidR="002B66BF" w:rsidRPr="002B66BF">
        <w:rPr>
          <w:rFonts w:ascii="Times New Roman" w:hAnsi="Times New Roman"/>
          <w:b/>
          <w:bCs/>
          <w:sz w:val="20"/>
          <w:szCs w:val="20"/>
        </w:rPr>
        <w:t>Қаржыландыру көздері (бар болған жағдайда)</w:t>
      </w:r>
      <w:r w:rsidRPr="00261457">
        <w:rPr>
          <w:rFonts w:ascii="Times New Roman" w:hAnsi="Times New Roman"/>
          <w:b/>
          <w:bCs/>
          <w:i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261457">
        <w:rPr>
          <w:rFonts w:ascii="Times New Roman" w:hAnsi="Times New Roman"/>
          <w:bCs/>
          <w:i/>
          <w:sz w:val="20"/>
          <w:szCs w:val="20"/>
        </w:rPr>
        <w:t xml:space="preserve"> ………</w:t>
      </w:r>
      <w:r w:rsidR="00E05DDE">
        <w:rPr>
          <w:rFonts w:ascii="Times New Roman" w:hAnsi="Times New Roman"/>
          <w:bCs/>
          <w:i/>
          <w:sz w:val="20"/>
          <w:szCs w:val="20"/>
        </w:rPr>
        <w:t>……………………………….</w:t>
      </w:r>
    </w:p>
    <w:p w:rsidR="00E05DDE" w:rsidRPr="00684920" w:rsidRDefault="00E05DDE" w:rsidP="00E05D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05DDE">
        <w:rPr>
          <w:rFonts w:ascii="Times New Roman" w:hAnsi="Times New Roman" w:cs="Times New Roman"/>
          <w:b/>
          <w:color w:val="FF0000"/>
          <w:sz w:val="20"/>
          <w:szCs w:val="20"/>
        </w:rPr>
        <w:t>Мақаланың көлемі, а</w:t>
      </w:r>
      <w:r w:rsidRPr="00E05DD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ңдатпаны </w:t>
      </w:r>
      <w:r w:rsidRPr="00E05DDE">
        <w:rPr>
          <w:rFonts w:ascii="Times New Roman" w:hAnsi="Times New Roman" w:cs="Times New Roman"/>
          <w:b/>
          <w:color w:val="FF0000"/>
          <w:sz w:val="20"/>
          <w:szCs w:val="20"/>
        </w:rPr>
        <w:t>есепке алмағанда, А4форматында 4 беттен кем болмауы тиіс</w:t>
      </w:r>
      <w:r w:rsidRPr="00684920">
        <w:rPr>
          <w:rFonts w:ascii="Times New Roman" w:hAnsi="Times New Roman" w:cs="Times New Roman"/>
          <w:sz w:val="20"/>
          <w:szCs w:val="20"/>
        </w:rPr>
        <w:t>.</w:t>
      </w:r>
    </w:p>
    <w:p w:rsidR="00D40752" w:rsidRDefault="00D40752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lastRenderedPageBreak/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 орын</w:t>
      </w: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5C6F65" w:rsidRDefault="005C6F65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ПАЙДАЛАНҒАН ӘДЕБИЕТТЕР ТІЗІМІ</w:t>
      </w:r>
    </w:p>
    <w:p w:rsidR="00105DF7" w:rsidRPr="00B16796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 орын</w:t>
      </w:r>
      <w:r w:rsidRPr="00B16796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3D59EE" w:rsidRPr="00036CE0" w:rsidRDefault="00105DF7" w:rsidP="003D59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 w:rsidR="003D59EE" w:rsidRPr="00036CE0">
        <w:rPr>
          <w:rFonts w:ascii="Times New Roman" w:hAnsi="Times New Roman" w:cs="Times New Roman"/>
          <w:sz w:val="20"/>
          <w:szCs w:val="20"/>
        </w:rPr>
        <w:t>Ильяшенко С.Н. Маркетинг в примерах и задачах : учеб. пос. / С.Н. Ильяшенко. – Сумы : СумГУ, 2006. – 108</w:t>
      </w:r>
      <w:r w:rsidR="003D59EE" w:rsidRPr="00036CE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D59EE" w:rsidRPr="00036CE0">
        <w:rPr>
          <w:rFonts w:ascii="Times New Roman" w:hAnsi="Times New Roman" w:cs="Times New Roman"/>
          <w:sz w:val="20"/>
          <w:szCs w:val="20"/>
        </w:rPr>
        <w:t>с.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036CE0">
        <w:rPr>
          <w:rFonts w:ascii="Times New Roman" w:hAnsi="Times New Roman" w:cs="Times New Roman"/>
          <w:sz w:val="20"/>
          <w:szCs w:val="20"/>
        </w:rPr>
        <w:t>Прокопенко О.В. Роль рейтинга в образовательном      процессе      вуза      / О.В. Прокопенко,    А.М.    Карминский,  А.В. Клименко // Маркетинг и менеджмент инноваций. – 2011. – Т. 2, № 4. – С.</w:t>
      </w:r>
      <w:r w:rsidRPr="00036CE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sz w:val="20"/>
          <w:szCs w:val="20"/>
        </w:rPr>
        <w:t>141-146.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 w:right="101"/>
        <w:jc w:val="both"/>
        <w:rPr>
          <w:rFonts w:ascii="Times New Roman" w:hAnsi="Times New Roman" w:cs="Times New Roman"/>
          <w:bCs/>
          <w:i/>
          <w:color w:val="7030A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036CE0">
        <w:rPr>
          <w:rFonts w:ascii="Times New Roman" w:hAnsi="Times New Roman" w:cs="Times New Roman"/>
          <w:sz w:val="20"/>
          <w:szCs w:val="20"/>
        </w:rPr>
        <w:t>Ильяшенко С.Н. Маркетинг в примерах и задачах : учеб. пос. [Электронный ресурс] / С.Н. Ильяшенко. – Сумы: СумГУ, 2006. –108 с. – Режим доступа: ftp://lib.sumdu.edu.ua/rio/2006/k425253.doc.</w:t>
      </w:r>
    </w:p>
    <w:p w:rsidR="003D59EE" w:rsidRPr="00036CE0" w:rsidRDefault="003D59EE" w:rsidP="003D59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Инновационный патент № 21807 </w:t>
      </w:r>
      <w:r w:rsidRPr="00036CE0">
        <w:rPr>
          <w:rFonts w:ascii="Times New Roman" w:hAnsi="Times New Roman" w:cs="Times New Roman"/>
          <w:sz w:val="20"/>
          <w:szCs w:val="20"/>
        </w:rPr>
        <w:t xml:space="preserve">РК:  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36CE0">
        <w:rPr>
          <w:rFonts w:ascii="Times New Roman" w:hAnsi="Times New Roman" w:cs="Times New Roman"/>
          <w:sz w:val="20"/>
          <w:szCs w:val="20"/>
        </w:rPr>
        <w:t>ПК</w:t>
      </w:r>
      <w:r w:rsidRPr="00036CE0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036CE0">
        <w:rPr>
          <w:rFonts w:ascii="Times New Roman" w:hAnsi="Times New Roman" w:cs="Times New Roman"/>
          <w:sz w:val="20"/>
          <w:szCs w:val="20"/>
        </w:rPr>
        <w:t xml:space="preserve"> 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36CE0">
        <w:rPr>
          <w:rFonts w:ascii="Times New Roman" w:hAnsi="Times New Roman" w:cs="Times New Roman"/>
          <w:sz w:val="20"/>
          <w:szCs w:val="20"/>
        </w:rPr>
        <w:t>01</w:t>
      </w:r>
      <w:r w:rsidRPr="00036CE0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36CE0">
        <w:rPr>
          <w:rFonts w:ascii="Times New Roman" w:hAnsi="Times New Roman" w:cs="Times New Roman"/>
          <w:sz w:val="20"/>
          <w:szCs w:val="20"/>
        </w:rPr>
        <w:t xml:space="preserve"> 3/18.  Способ термомеханических испытаний материалов и устройство для его осуществления / Приходько Е.В., Никифоров А.С., Шанов И.В. – заявка № 2008/0820.1;  заявл. 10.07.2008;  опубл. -  15.10.2009, Бюл. № 10. – 4 с: ил.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7030A0"/>
          <w:sz w:val="20"/>
          <w:szCs w:val="20"/>
        </w:rPr>
      </w:pP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 орын</w:t>
      </w:r>
      <w:r w:rsidRPr="00803DA5">
        <w:rPr>
          <w:rFonts w:ascii="Times New Roman" w:hAnsi="Times New Roman"/>
          <w:bCs/>
          <w:i/>
          <w:color w:val="7030A0"/>
          <w:sz w:val="20"/>
          <w:szCs w:val="20"/>
        </w:rPr>
        <w:t>)</w:t>
      </w:r>
    </w:p>
    <w:p w:rsidR="00105DF7" w:rsidRPr="00803DA5" w:rsidRDefault="00105DF7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81BE3">
        <w:rPr>
          <w:rFonts w:ascii="Times New Roman" w:hAnsi="Times New Roman"/>
          <w:b/>
          <w:bCs/>
          <w:sz w:val="20"/>
          <w:szCs w:val="20"/>
          <w:lang w:val="en-US"/>
        </w:rPr>
        <w:t>REFERENCES</w:t>
      </w:r>
    </w:p>
    <w:p w:rsidR="00105DF7" w:rsidRPr="00455253" w:rsidRDefault="00455253" w:rsidP="0010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55253">
        <w:rPr>
          <w:rFonts w:ascii="Times New Roman" w:hAnsi="Times New Roman"/>
          <w:b/>
          <w:bCs/>
          <w:color w:val="FF0000"/>
          <w:sz w:val="20"/>
          <w:szCs w:val="20"/>
          <w:lang w:val="kk-KZ"/>
        </w:rPr>
        <w:t>О</w:t>
      </w:r>
      <w:r w:rsidRPr="00455253">
        <w:rPr>
          <w:rFonts w:ascii="Times New Roman" w:hAnsi="Times New Roman"/>
          <w:b/>
          <w:bCs/>
          <w:color w:val="FF0000"/>
          <w:sz w:val="20"/>
          <w:szCs w:val="20"/>
        </w:rPr>
        <w:t>сы сайта ұсынылған транслитерация ережелері мен үлгілерін пайдаланыңыз</w:t>
      </w:r>
    </w:p>
    <w:p w:rsidR="00FE4155" w:rsidRPr="004903CB" w:rsidRDefault="00FE4155" w:rsidP="00FE4155">
      <w:pPr>
        <w:pStyle w:val="TableParagraph"/>
        <w:spacing w:line="242" w:lineRule="auto"/>
        <w:ind w:left="426"/>
        <w:jc w:val="both"/>
        <w:rPr>
          <w:sz w:val="20"/>
          <w:szCs w:val="20"/>
          <w:lang w:val="en-US"/>
        </w:rPr>
      </w:pPr>
      <w:r w:rsidRPr="004903CB">
        <w:rPr>
          <w:sz w:val="20"/>
          <w:szCs w:val="20"/>
          <w:lang w:val="en-US"/>
        </w:rPr>
        <w:t xml:space="preserve">1 Iliashenko, S.N. (2006). </w:t>
      </w:r>
      <w:r w:rsidRPr="004903CB">
        <w:rPr>
          <w:i/>
          <w:sz w:val="20"/>
          <w:szCs w:val="20"/>
          <w:lang w:val="en-US"/>
        </w:rPr>
        <w:t>Marketinh v primerakh i zadachakh [Marketing in examples and problems].</w:t>
      </w:r>
      <w:r w:rsidRPr="004903CB">
        <w:rPr>
          <w:sz w:val="20"/>
          <w:szCs w:val="20"/>
          <w:lang w:val="en-US"/>
        </w:rPr>
        <w:t>Sumy: SumSU [in Russian].</w:t>
      </w:r>
    </w:p>
    <w:p w:rsidR="00FE4155" w:rsidRPr="002D013E" w:rsidRDefault="00FE4155" w:rsidP="00FE4155">
      <w:pPr>
        <w:pStyle w:val="TableParagraph"/>
        <w:ind w:left="426" w:right="104"/>
        <w:jc w:val="both"/>
        <w:rPr>
          <w:sz w:val="20"/>
          <w:szCs w:val="20"/>
          <w:lang w:val="en-US"/>
        </w:rPr>
      </w:pPr>
      <w:r w:rsidRPr="004903CB">
        <w:rPr>
          <w:sz w:val="20"/>
          <w:szCs w:val="20"/>
          <w:lang w:val="en-US"/>
        </w:rPr>
        <w:t xml:space="preserve">2 Prokopenko, O.V., Karminskii, A.M., &amp; Klimenko, A.V. (2011). Rol reitinha v obrazovatelnom protsesse vuza [Rating role in educational process of higher education institution]. </w:t>
      </w:r>
      <w:r w:rsidRPr="004903CB">
        <w:rPr>
          <w:i/>
          <w:sz w:val="20"/>
          <w:szCs w:val="20"/>
          <w:lang w:val="en-US"/>
        </w:rPr>
        <w:t xml:space="preserve">Marketinh i menedzhment innovatsii. – Marketing and Management of Innovations, 2, 4, </w:t>
      </w:r>
      <w:r w:rsidRPr="004903CB">
        <w:rPr>
          <w:sz w:val="20"/>
          <w:szCs w:val="20"/>
          <w:lang w:val="en-US"/>
        </w:rPr>
        <w:t>141-146</w:t>
      </w:r>
      <w:r w:rsidRPr="002D013E">
        <w:rPr>
          <w:sz w:val="20"/>
          <w:szCs w:val="20"/>
          <w:lang w:val="en-US"/>
        </w:rPr>
        <w:t xml:space="preserve"> </w:t>
      </w:r>
      <w:r w:rsidRPr="004903CB">
        <w:rPr>
          <w:sz w:val="20"/>
          <w:szCs w:val="20"/>
          <w:lang w:val="en-US"/>
        </w:rPr>
        <w:t>[in Russian].</w:t>
      </w:r>
    </w:p>
    <w:p w:rsidR="00FE4155" w:rsidRPr="00FE4155" w:rsidRDefault="00FE4155" w:rsidP="00FE41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E4155">
        <w:rPr>
          <w:rFonts w:ascii="Times New Roman" w:hAnsi="Times New Roman" w:cs="Times New Roman"/>
          <w:sz w:val="20"/>
          <w:szCs w:val="20"/>
          <w:lang w:val="en-US"/>
        </w:rPr>
        <w:t xml:space="preserve">3 </w:t>
      </w:r>
      <w:r w:rsidRPr="004903CB">
        <w:rPr>
          <w:rFonts w:ascii="Times New Roman" w:hAnsi="Times New Roman" w:cs="Times New Roman"/>
          <w:sz w:val="20"/>
          <w:szCs w:val="20"/>
          <w:lang w:val="en-US"/>
        </w:rPr>
        <w:t xml:space="preserve">Iliashenko, S.N. (2006). Marketinh v primerakh i zadachakh [Marketing in examples and tasks]. Sumy: SumSU. </w:t>
      </w:r>
      <w:r w:rsidRPr="004903CB">
        <w:rPr>
          <w:rFonts w:ascii="Times New Roman" w:hAnsi="Times New Roman" w:cs="Times New Roman"/>
          <w:i/>
          <w:sz w:val="20"/>
          <w:szCs w:val="20"/>
          <w:lang w:val="en-US"/>
        </w:rPr>
        <w:t xml:space="preserve">lib.sumdu.edu.ua. </w:t>
      </w:r>
      <w:r w:rsidRPr="004903CB">
        <w:rPr>
          <w:rFonts w:ascii="Times New Roman" w:hAnsi="Times New Roman" w:cs="Times New Roman"/>
          <w:sz w:val="20"/>
          <w:szCs w:val="20"/>
          <w:lang w:val="en-US"/>
        </w:rPr>
        <w:t>Retrieved from ftp://lib.sumdu.edu.ua/rio/2006/k425253.doc [in Russian].</w:t>
      </w:r>
    </w:p>
    <w:p w:rsidR="00FE4155" w:rsidRPr="00803DA5" w:rsidRDefault="00FE4155" w:rsidP="00FE415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803DA5">
        <w:rPr>
          <w:rFonts w:ascii="Times New Roman" w:hAnsi="Times New Roman"/>
          <w:sz w:val="20"/>
          <w:szCs w:val="20"/>
          <w:lang w:val="en-US"/>
        </w:rPr>
        <w:t>Innovacionnyj patent № 21807 RK: MPK</w:t>
      </w:r>
      <w:r w:rsidRPr="00803DA5">
        <w:rPr>
          <w:rFonts w:ascii="Times New Roman" w:hAnsi="Times New Roman"/>
          <w:sz w:val="20"/>
          <w:szCs w:val="20"/>
          <w:vertAlign w:val="superscript"/>
          <w:lang w:val="en-US"/>
        </w:rPr>
        <w:t>8</w:t>
      </w:r>
      <w:r w:rsidRPr="00803DA5">
        <w:rPr>
          <w:rFonts w:ascii="Times New Roman" w:hAnsi="Times New Roman"/>
          <w:sz w:val="20"/>
          <w:szCs w:val="20"/>
          <w:lang w:val="en-US"/>
        </w:rPr>
        <w:t xml:space="preserve"> G01N 3/18.  Sposob termomekhanicheskih ispytanij materialov i ustrojstvo dlya ego osushchestvleniya / Prihod</w:t>
      </w:r>
      <w:r>
        <w:rPr>
          <w:rFonts w:ascii="Times New Roman" w:hAnsi="Times New Roman"/>
          <w:sz w:val="20"/>
          <w:szCs w:val="20"/>
          <w:lang w:val="en-US"/>
        </w:rPr>
        <w:t>’</w:t>
      </w:r>
      <w:r w:rsidRPr="00803DA5">
        <w:rPr>
          <w:rFonts w:ascii="Times New Roman" w:hAnsi="Times New Roman"/>
          <w:sz w:val="20"/>
          <w:szCs w:val="20"/>
          <w:lang w:val="en-US"/>
        </w:rPr>
        <w:t>ko E.V., Nikiforov A.S., Shanov I.V. - № 2008/0820.1;  zayavl. 10.07.2008;  opubl. 15.10.2009, Byul. № 10. – 4 s: il.</w:t>
      </w:r>
    </w:p>
    <w:p w:rsidR="00105DF7" w:rsidRPr="00C168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:rsidR="00105DF7" w:rsidRPr="00F8272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</w:pP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 орын</w:t>
      </w:r>
      <w:r w:rsidRPr="00F82727">
        <w:rPr>
          <w:rFonts w:ascii="Times New Roman" w:hAnsi="Times New Roman"/>
          <w:i/>
          <w:iCs/>
          <w:color w:val="7030A0"/>
          <w:sz w:val="20"/>
          <w:szCs w:val="20"/>
          <w:lang w:val="en-US"/>
        </w:rPr>
        <w:t>)</w:t>
      </w:r>
    </w:p>
    <w:p w:rsidR="00105DF7" w:rsidRPr="009131D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.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 w:rsidRPr="0098232C">
        <w:rPr>
          <w:rFonts w:ascii="Times New Roman" w:hAnsi="Times New Roman"/>
          <w:b/>
          <w:bCs/>
          <w:i/>
          <w:sz w:val="20"/>
          <w:szCs w:val="20"/>
        </w:rPr>
        <w:t>Ахметов</w:t>
      </w:r>
      <w:r w:rsidRPr="00DC69CC">
        <w:rPr>
          <w:rFonts w:ascii="Times New Roman" w:hAnsi="Times New Roman"/>
          <w:b/>
          <w:bCs/>
          <w:i/>
          <w:sz w:val="20"/>
          <w:szCs w:val="20"/>
        </w:rPr>
        <w:t>,</w:t>
      </w:r>
      <w:r w:rsidRPr="00DC69C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21166">
        <w:rPr>
          <w:rFonts w:ascii="Times New Roman" w:hAnsi="Times New Roman"/>
          <w:bCs/>
          <w:i/>
          <w:sz w:val="20"/>
          <w:szCs w:val="20"/>
          <w:lang w:val="kk-KZ"/>
        </w:rPr>
        <w:t>кандидат технических наук, доцент</w:t>
      </w:r>
    </w:p>
    <w:p w:rsidR="00105DF7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98232C">
        <w:rPr>
          <w:rFonts w:ascii="Times New Roman" w:hAnsi="Times New Roman"/>
          <w:i/>
          <w:iCs/>
          <w:sz w:val="20"/>
          <w:szCs w:val="20"/>
        </w:rPr>
        <w:t>Инновац</w:t>
      </w:r>
      <w:r w:rsidR="009131D5">
        <w:rPr>
          <w:rFonts w:ascii="Times New Roman" w:hAnsi="Times New Roman"/>
          <w:i/>
          <w:iCs/>
          <w:sz w:val="20"/>
          <w:szCs w:val="20"/>
          <w:lang w:val="kk-KZ"/>
        </w:rPr>
        <w:t>онный Евразийский университет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9131D5">
        <w:rPr>
          <w:rFonts w:ascii="Times New Roman" w:hAnsi="Times New Roman"/>
          <w:i/>
          <w:iCs/>
          <w:sz w:val="20"/>
          <w:szCs w:val="20"/>
        </w:rPr>
        <w:t xml:space="preserve">г. </w:t>
      </w:r>
      <w:r w:rsidRPr="0098232C">
        <w:rPr>
          <w:rFonts w:ascii="Times New Roman" w:hAnsi="Times New Roman"/>
          <w:i/>
          <w:iCs/>
          <w:sz w:val="20"/>
          <w:szCs w:val="20"/>
        </w:rPr>
        <w:t xml:space="preserve">Павлодар, </w:t>
      </w:r>
      <w:r w:rsidRPr="0098232C">
        <w:rPr>
          <w:rFonts w:ascii="Times New Roman" w:hAnsi="Times New Roman"/>
          <w:i/>
          <w:iCs/>
          <w:sz w:val="20"/>
          <w:szCs w:val="20"/>
          <w:lang w:val="kk-KZ"/>
        </w:rPr>
        <w:t>Республика</w:t>
      </w:r>
      <w:r w:rsidR="009131D5">
        <w:rPr>
          <w:rFonts w:ascii="Times New Roman" w:hAnsi="Times New Roman"/>
          <w:i/>
          <w:iCs/>
          <w:sz w:val="20"/>
          <w:szCs w:val="20"/>
          <w:lang w:val="kk-KZ"/>
        </w:rPr>
        <w:t xml:space="preserve"> Казахстан</w:t>
      </w:r>
      <w:r w:rsidRPr="0098232C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CD6C8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CD6C85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CD6C85">
        <w:rPr>
          <w:rFonts w:ascii="Times New Roman" w:hAnsi="Times New Roman"/>
          <w:i/>
          <w:sz w:val="20"/>
          <w:szCs w:val="20"/>
        </w:rPr>
        <w:t>-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CD6C85">
        <w:rPr>
          <w:rFonts w:ascii="Times New Roman" w:hAnsi="Times New Roman"/>
          <w:i/>
          <w:sz w:val="20"/>
          <w:szCs w:val="20"/>
        </w:rPr>
        <w:t xml:space="preserve">:  </w:t>
      </w:r>
      <w:hyperlink r:id="rId7" w:history="1">
        <w:r w:rsidRPr="00CD6C85">
          <w:rPr>
            <w:rStyle w:val="a4"/>
            <w:rFonts w:ascii="Times New Roman" w:hAnsi="Times New Roman"/>
            <w:bCs/>
            <w:i/>
            <w:iCs/>
            <w:color w:val="auto"/>
            <w:sz w:val="20"/>
            <w:szCs w:val="20"/>
            <w:u w:val="none"/>
            <w:lang w:val="en-US"/>
          </w:rPr>
          <w:t>ahmetova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</w:rPr>
          <w:t>@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mail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</w:rPr>
          <w:t>.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9131D5" w:rsidRPr="00CD6C85" w:rsidRDefault="00105DF7" w:rsidP="00913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CD6C85">
        <w:rPr>
          <w:rFonts w:ascii="Times New Roman" w:hAnsi="Times New Roman"/>
          <w:b/>
          <w:i/>
          <w:iCs/>
          <w:sz w:val="20"/>
          <w:szCs w:val="20"/>
        </w:rPr>
        <w:t>П.И.</w:t>
      </w:r>
      <w:r w:rsidRPr="00CD6C8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D6C85">
        <w:rPr>
          <w:rFonts w:ascii="Times New Roman" w:hAnsi="Times New Roman"/>
          <w:b/>
          <w:i/>
          <w:iCs/>
          <w:sz w:val="20"/>
          <w:szCs w:val="20"/>
        </w:rPr>
        <w:t xml:space="preserve">Иванов, </w:t>
      </w:r>
      <w:r w:rsidR="009131D5" w:rsidRPr="00CD6C85">
        <w:rPr>
          <w:rFonts w:ascii="Times New Roman" w:hAnsi="Times New Roman"/>
          <w:bCs/>
          <w:i/>
          <w:sz w:val="20"/>
          <w:szCs w:val="20"/>
          <w:lang w:val="kk-KZ"/>
        </w:rPr>
        <w:t xml:space="preserve">кандидат технических наук </w:t>
      </w:r>
    </w:p>
    <w:p w:rsidR="00105DF7" w:rsidRPr="00CD6C85" w:rsidRDefault="009131D5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6C85">
        <w:rPr>
          <w:rFonts w:ascii="Times New Roman" w:hAnsi="Times New Roman"/>
          <w:i/>
          <w:sz w:val="20"/>
          <w:szCs w:val="20"/>
        </w:rPr>
        <w:t xml:space="preserve">Павлодарский государственный университет им. </w:t>
      </w:r>
      <w:r w:rsidR="00105DF7" w:rsidRPr="00CD6C85">
        <w:rPr>
          <w:rFonts w:ascii="Times New Roman" w:hAnsi="Times New Roman"/>
          <w:i/>
          <w:sz w:val="20"/>
          <w:szCs w:val="20"/>
        </w:rPr>
        <w:t>С. Торайгыров</w:t>
      </w:r>
      <w:r w:rsidRPr="00CD6C85">
        <w:rPr>
          <w:rFonts w:ascii="Times New Roman" w:hAnsi="Times New Roman"/>
          <w:i/>
          <w:sz w:val="20"/>
          <w:szCs w:val="20"/>
        </w:rPr>
        <w:t xml:space="preserve">а </w:t>
      </w:r>
      <w:r w:rsidR="00105DF7" w:rsidRPr="00CD6C85">
        <w:rPr>
          <w:rFonts w:ascii="Times New Roman" w:hAnsi="Times New Roman"/>
          <w:i/>
          <w:sz w:val="20"/>
          <w:szCs w:val="20"/>
        </w:rPr>
        <w:t xml:space="preserve"> </w:t>
      </w:r>
      <w:r w:rsidRPr="00CD6C85">
        <w:rPr>
          <w:rFonts w:ascii="Times New Roman" w:hAnsi="Times New Roman"/>
          <w:i/>
          <w:iCs/>
          <w:sz w:val="20"/>
          <w:szCs w:val="20"/>
        </w:rPr>
        <w:t xml:space="preserve">(г. Павлодар, </w:t>
      </w:r>
      <w:r w:rsidRPr="00CD6C85">
        <w:rPr>
          <w:rFonts w:ascii="Times New Roman" w:hAnsi="Times New Roman"/>
          <w:i/>
          <w:iCs/>
          <w:sz w:val="20"/>
          <w:szCs w:val="20"/>
          <w:lang w:val="kk-KZ"/>
        </w:rPr>
        <w:t>Республика Казахстан</w:t>
      </w:r>
      <w:r w:rsidRPr="00CD6C85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6C85">
        <w:rPr>
          <w:rFonts w:ascii="Times New Roman" w:hAnsi="Times New Roman"/>
          <w:i/>
          <w:sz w:val="20"/>
          <w:szCs w:val="20"/>
          <w:lang w:val="en-US"/>
        </w:rPr>
        <w:t>E</w:t>
      </w:r>
      <w:r w:rsidRPr="00CD6C85">
        <w:rPr>
          <w:rFonts w:ascii="Times New Roman" w:hAnsi="Times New Roman"/>
          <w:i/>
          <w:sz w:val="20"/>
          <w:szCs w:val="20"/>
        </w:rPr>
        <w:t>-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CD6C85">
        <w:rPr>
          <w:rFonts w:ascii="Times New Roman" w:hAnsi="Times New Roman"/>
          <w:i/>
          <w:sz w:val="20"/>
          <w:szCs w:val="20"/>
        </w:rPr>
        <w:t xml:space="preserve">: </w:t>
      </w:r>
      <w:hyperlink r:id="rId8" w:history="1"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ivanovpi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</w:rPr>
          <w:t>@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mail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</w:rPr>
          <w:t>.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6C85">
        <w:rPr>
          <w:rFonts w:ascii="Times New Roman" w:hAnsi="Times New Roman"/>
          <w:b/>
          <w:i/>
          <w:sz w:val="20"/>
          <w:szCs w:val="20"/>
        </w:rPr>
        <w:t>А.И. Пак,</w:t>
      </w:r>
      <w:r w:rsidRPr="00CD6C85">
        <w:rPr>
          <w:rFonts w:ascii="Times New Roman" w:hAnsi="Times New Roman"/>
          <w:i/>
          <w:sz w:val="20"/>
          <w:szCs w:val="20"/>
        </w:rPr>
        <w:t xml:space="preserve"> магистрант</w:t>
      </w:r>
    </w:p>
    <w:p w:rsidR="009131D5" w:rsidRPr="00CD6C85" w:rsidRDefault="009131D5" w:rsidP="00913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D6C85">
        <w:rPr>
          <w:rFonts w:ascii="Times New Roman" w:hAnsi="Times New Roman"/>
          <w:i/>
          <w:iCs/>
          <w:sz w:val="20"/>
          <w:szCs w:val="20"/>
        </w:rPr>
        <w:t>Инновац</w:t>
      </w:r>
      <w:r w:rsidRPr="00CD6C85">
        <w:rPr>
          <w:rFonts w:ascii="Times New Roman" w:hAnsi="Times New Roman"/>
          <w:i/>
          <w:iCs/>
          <w:sz w:val="20"/>
          <w:szCs w:val="20"/>
          <w:lang w:val="kk-KZ"/>
        </w:rPr>
        <w:t>онный Евразийский университет</w:t>
      </w:r>
      <w:r w:rsidRPr="00CD6C85">
        <w:rPr>
          <w:rFonts w:ascii="Times New Roman" w:hAnsi="Times New Roman"/>
          <w:i/>
          <w:iCs/>
          <w:sz w:val="20"/>
          <w:szCs w:val="20"/>
        </w:rPr>
        <w:t xml:space="preserve"> (</w:t>
      </w:r>
      <w:proofErr w:type="gramStart"/>
      <w:r w:rsidRPr="00CD6C85">
        <w:rPr>
          <w:rFonts w:ascii="Times New Roman" w:hAnsi="Times New Roman"/>
          <w:i/>
          <w:iCs/>
          <w:sz w:val="20"/>
          <w:szCs w:val="20"/>
        </w:rPr>
        <w:t>г</w:t>
      </w:r>
      <w:proofErr w:type="gramEnd"/>
      <w:r w:rsidRPr="00CD6C85">
        <w:rPr>
          <w:rFonts w:ascii="Times New Roman" w:hAnsi="Times New Roman"/>
          <w:i/>
          <w:iCs/>
          <w:sz w:val="20"/>
          <w:szCs w:val="20"/>
        </w:rPr>
        <w:t xml:space="preserve">. Павлодар, </w:t>
      </w:r>
      <w:r w:rsidRPr="00CD6C85">
        <w:rPr>
          <w:rFonts w:ascii="Times New Roman" w:hAnsi="Times New Roman"/>
          <w:i/>
          <w:iCs/>
          <w:sz w:val="20"/>
          <w:szCs w:val="20"/>
          <w:lang w:val="kk-KZ"/>
        </w:rPr>
        <w:t>Республика Казахстан</w:t>
      </w:r>
      <w:r w:rsidRPr="00CD6C85">
        <w:rPr>
          <w:rFonts w:ascii="Times New Roman" w:hAnsi="Times New Roman"/>
          <w:i/>
          <w:iCs/>
          <w:sz w:val="20"/>
          <w:szCs w:val="20"/>
        </w:rPr>
        <w:t>)</w:t>
      </w:r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CD6C85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CD6C85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hyperlink r:id="rId9" w:history="1"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fr-FR"/>
          </w:rPr>
          <w:t>Pakh@mail.ru</w:t>
        </w:r>
      </w:hyperlink>
    </w:p>
    <w:p w:rsidR="00105DF7" w:rsidRPr="00B73E4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B73E4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7030A0"/>
          <w:sz w:val="20"/>
          <w:szCs w:val="20"/>
          <w:lang w:val="fr-FR"/>
        </w:rPr>
      </w:pPr>
      <w:r w:rsidRPr="00B73E42">
        <w:rPr>
          <w:rFonts w:ascii="Times New Roman" w:hAnsi="Times New Roman"/>
          <w:iCs/>
          <w:color w:val="7030A0"/>
          <w:sz w:val="20"/>
          <w:szCs w:val="20"/>
          <w:lang w:val="fr-FR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2B66BF" w:rsidRPr="00B73E42">
        <w:rPr>
          <w:rFonts w:ascii="Times New Roman" w:hAnsi="Times New Roman"/>
          <w:bCs/>
          <w:i/>
          <w:color w:val="7030A0"/>
          <w:sz w:val="20"/>
          <w:szCs w:val="20"/>
          <w:lang w:val="fr-FR"/>
        </w:rPr>
        <w:t xml:space="preserve"> 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r w:rsidRPr="00B73E42">
        <w:rPr>
          <w:rFonts w:ascii="Times New Roman" w:hAnsi="Times New Roman"/>
          <w:iCs/>
          <w:color w:val="7030A0"/>
          <w:sz w:val="20"/>
          <w:szCs w:val="20"/>
          <w:lang w:val="fr-FR"/>
        </w:rPr>
        <w:t>)</w:t>
      </w:r>
    </w:p>
    <w:p w:rsidR="002B66BF" w:rsidRPr="00B73E42" w:rsidRDefault="00327B26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 xml:space="preserve">Орыс </w:t>
      </w:r>
      <w:r w:rsidR="002B66BF" w:rsidRPr="00B73E42"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  <w:t xml:space="preserve"> </w:t>
      </w:r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</w:rPr>
        <w:t>тілінде</w:t>
      </w:r>
      <w:r w:rsidR="002B66BF"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гі</w:t>
      </w:r>
      <w:r w:rsidR="002B66BF" w:rsidRPr="00B73E42"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  <w:t xml:space="preserve"> </w:t>
      </w:r>
      <w:r w:rsidR="002B66BF"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</w:t>
      </w:r>
      <w:r w:rsidR="002B66BF" w:rsidRPr="002B66BF">
        <w:rPr>
          <w:rFonts w:ascii="Times New Roman" w:hAnsi="Times New Roman"/>
          <w:b/>
          <w:bCs/>
          <w:i/>
          <w:iCs/>
          <w:sz w:val="20"/>
          <w:szCs w:val="20"/>
        </w:rPr>
        <w:t>тауы</w:t>
      </w:r>
    </w:p>
    <w:p w:rsidR="002B66BF" w:rsidRDefault="00327B26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Орыс 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тілінде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А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ңдатпа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мәтіні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(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«</w:t>
      </w:r>
      <w:r w:rsidR="006944D7">
        <w:rPr>
          <w:rFonts w:ascii="Times New Roman" w:hAnsi="Times New Roman"/>
          <w:bCs/>
          <w:i/>
          <w:iCs/>
          <w:sz w:val="20"/>
          <w:szCs w:val="20"/>
          <w:lang w:val="kk-KZ"/>
        </w:rPr>
        <w:t>Аннотация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»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сөзі</w:t>
      </w:r>
      <w:r w:rsidR="002B66BF"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="002B66BF" w:rsidRPr="00AF4A0D">
        <w:rPr>
          <w:rFonts w:ascii="Times New Roman" w:hAnsi="Times New Roman"/>
          <w:bCs/>
          <w:i/>
          <w:iCs/>
          <w:sz w:val="20"/>
          <w:szCs w:val="20"/>
        </w:rPr>
        <w:t>көрсетілмейді</w:t>
      </w:r>
      <w:r w:rsid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)</w:t>
      </w:r>
    </w:p>
    <w:p w:rsidR="00CD3542" w:rsidRPr="00AF4A0D" w:rsidRDefault="00CD3542" w:rsidP="00AF4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p w:rsidR="00105DF7" w:rsidRPr="002B66BF" w:rsidRDefault="00D30998" w:rsidP="002B6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30998">
        <w:rPr>
          <w:rFonts w:ascii="Times New Roman" w:hAnsi="Times New Roman"/>
          <w:b/>
          <w:i/>
          <w:iCs/>
          <w:sz w:val="20"/>
          <w:szCs w:val="20"/>
        </w:rPr>
        <w:t>Ключевые</w:t>
      </w:r>
      <w:r w:rsidRPr="00D30998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</w:t>
      </w:r>
      <w:r w:rsidRPr="00D30998">
        <w:rPr>
          <w:rFonts w:ascii="Times New Roman" w:hAnsi="Times New Roman"/>
          <w:b/>
          <w:i/>
          <w:iCs/>
          <w:sz w:val="20"/>
          <w:szCs w:val="20"/>
        </w:rPr>
        <w:t>слова</w:t>
      </w:r>
      <w:r w:rsidR="00105DF7" w:rsidRPr="00D30998">
        <w:rPr>
          <w:rFonts w:ascii="Times New Roman" w:hAnsi="Times New Roman"/>
          <w:b/>
          <w:i/>
          <w:iCs/>
          <w:sz w:val="20"/>
          <w:szCs w:val="20"/>
          <w:lang w:val="en-US"/>
        </w:rPr>
        <w:t>:</w:t>
      </w:r>
      <w:r w:rsidR="00105DF7" w:rsidRPr="002B66BF">
        <w:rPr>
          <w:rFonts w:ascii="Times New Roman" w:hAnsi="Times New Roman"/>
          <w:i/>
          <w:iCs/>
          <w:sz w:val="20"/>
          <w:szCs w:val="20"/>
          <w:lang w:val="en-US"/>
        </w:rPr>
        <w:t xml:space="preserve"> ……, ……., ……., …….., …….</w:t>
      </w:r>
    </w:p>
    <w:p w:rsidR="00105DF7" w:rsidRPr="00DA48A4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</w:pP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(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Бос</w:t>
      </w:r>
      <w:r w:rsidR="002B66BF" w:rsidRPr="005C6F65">
        <w:rPr>
          <w:rFonts w:ascii="Times New Roman" w:hAnsi="Times New Roman"/>
          <w:bCs/>
          <w:i/>
          <w:color w:val="7030A0"/>
          <w:sz w:val="20"/>
          <w:szCs w:val="20"/>
          <w:lang w:val="en-US"/>
        </w:rPr>
        <w:t xml:space="preserve"> </w:t>
      </w:r>
      <w:r w:rsidR="002B66BF" w:rsidRPr="003F30A5">
        <w:rPr>
          <w:rFonts w:ascii="Times New Roman" w:hAnsi="Times New Roman"/>
          <w:bCs/>
          <w:i/>
          <w:color w:val="7030A0"/>
          <w:sz w:val="20"/>
          <w:szCs w:val="20"/>
        </w:rPr>
        <w:t>орын</w:t>
      </w:r>
      <w:r w:rsidRPr="00DA48A4">
        <w:rPr>
          <w:rFonts w:ascii="Times New Roman" w:hAnsi="Times New Roman"/>
          <w:bCs/>
          <w:i/>
          <w:iCs/>
          <w:color w:val="7030A0"/>
          <w:sz w:val="20"/>
          <w:szCs w:val="20"/>
          <w:lang w:val="en-US"/>
        </w:rPr>
        <w:t>)</w:t>
      </w:r>
    </w:p>
    <w:p w:rsidR="00105DF7" w:rsidRPr="00721166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769B0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A.A. Ahmetov</w:t>
      </w:r>
      <w:r w:rsidRPr="00E905E2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, </w:t>
      </w: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Candidate of Technical Sciences</w:t>
      </w:r>
      <w:r w:rsidR="00721166" w:rsidRPr="00721166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="00721166">
        <w:rPr>
          <w:rFonts w:ascii="Times New Roman" w:hAnsi="Times New Roman"/>
          <w:i/>
          <w:iCs/>
          <w:sz w:val="20"/>
          <w:szCs w:val="20"/>
          <w:lang w:val="en-US"/>
        </w:rPr>
        <w:t>As.prof.</w:t>
      </w:r>
    </w:p>
    <w:p w:rsidR="00105DF7" w:rsidRPr="00643F72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D11F79">
        <w:rPr>
          <w:rFonts w:ascii="Times New Roman" w:hAnsi="Times New Roman"/>
          <w:i/>
          <w:iCs/>
          <w:sz w:val="20"/>
          <w:szCs w:val="20"/>
          <w:lang w:val="en-US"/>
        </w:rPr>
        <w:t>Innovative University of Eurasia (Pavlodar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643F72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643F72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CD6C8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0965F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0965F8">
        <w:rPr>
          <w:rFonts w:ascii="Times New Roman" w:hAnsi="Times New Roman"/>
          <w:i/>
          <w:sz w:val="20"/>
          <w:szCs w:val="20"/>
          <w:lang w:val="en-US"/>
        </w:rPr>
        <w:t>-mail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 xml:space="preserve">:  </w:t>
      </w:r>
      <w:hyperlink r:id="rId10" w:history="1">
        <w:r w:rsidRPr="00CD6C85">
          <w:rPr>
            <w:rStyle w:val="a4"/>
            <w:rFonts w:ascii="Times New Roman" w:hAnsi="Times New Roman"/>
            <w:bCs/>
            <w:i/>
            <w:iCs/>
            <w:color w:val="auto"/>
            <w:sz w:val="20"/>
            <w:szCs w:val="20"/>
            <w:u w:val="none"/>
            <w:lang w:val="en-US"/>
          </w:rPr>
          <w:t>ahmetova</w:t>
        </w:r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@mail.ru</w:t>
        </w:r>
      </w:hyperlink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CD6C85">
        <w:rPr>
          <w:rFonts w:ascii="Times New Roman" w:hAnsi="Times New Roman"/>
          <w:b/>
          <w:i/>
          <w:sz w:val="20"/>
          <w:szCs w:val="20"/>
          <w:lang w:val="en-US"/>
        </w:rPr>
        <w:t xml:space="preserve">P.I. Ivanov, </w:t>
      </w:r>
      <w:r w:rsidRPr="00CD6C85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Master of Engineering</w:t>
      </w:r>
      <w:r w:rsidRPr="00CD6C85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hyperlink r:id="rId11" w:history="1">
        <w:r w:rsidRPr="00CD6C85">
          <w:rPr>
            <w:rFonts w:ascii="Times New Roman" w:hAnsi="Times New Roman"/>
            <w:b/>
            <w:i/>
            <w:sz w:val="20"/>
            <w:szCs w:val="20"/>
            <w:lang w:val="en-US"/>
          </w:rPr>
          <w:t xml:space="preserve"> </w:t>
        </w:r>
      </w:hyperlink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D6C85">
        <w:rPr>
          <w:rFonts w:ascii="Times New Roman" w:hAnsi="Times New Roman"/>
          <w:i/>
          <w:sz w:val="20"/>
          <w:szCs w:val="20"/>
          <w:lang w:val="kk-KZ"/>
        </w:rPr>
        <w:t xml:space="preserve">S.Toraighyrov 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>Pavlodar State University</w:t>
      </w:r>
      <w:r w:rsidRPr="00CD6C85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 xml:space="preserve">(Pavlodar, </w:t>
      </w:r>
      <w:r w:rsidRPr="00CD6C85"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r w:rsidRPr="00CD6C85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>)</w:t>
      </w:r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D6C85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12" w:history="1">
        <w:r w:rsidRPr="00CD6C85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ivanovpi@mail.ru</w:t>
        </w:r>
      </w:hyperlink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D6C85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CD6C85">
        <w:rPr>
          <w:rFonts w:ascii="Times New Roman" w:hAnsi="Times New Roman"/>
          <w:b/>
          <w:i/>
          <w:sz w:val="20"/>
          <w:szCs w:val="20"/>
        </w:rPr>
        <w:t>А</w:t>
      </w:r>
      <w:r w:rsidRPr="00CD6C85">
        <w:rPr>
          <w:rFonts w:ascii="Times New Roman" w:hAnsi="Times New Roman"/>
          <w:b/>
          <w:i/>
          <w:sz w:val="20"/>
          <w:szCs w:val="20"/>
          <w:lang w:val="en-US"/>
        </w:rPr>
        <w:t>.I. Pakh,</w:t>
      </w:r>
      <w:r w:rsidRPr="00CD6C85">
        <w:rPr>
          <w:rFonts w:ascii="Times New Roman" w:hAnsi="Times New Roman"/>
          <w:i/>
          <w:sz w:val="20"/>
          <w:szCs w:val="20"/>
          <w:lang w:val="en-US"/>
        </w:rPr>
        <w:t xml:space="preserve"> master student</w:t>
      </w:r>
    </w:p>
    <w:p w:rsidR="00105DF7" w:rsidRPr="00CD6C85" w:rsidRDefault="00105DF7" w:rsidP="00105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CD6C85">
        <w:rPr>
          <w:rFonts w:ascii="Times New Roman" w:hAnsi="Times New Roman"/>
          <w:i/>
          <w:iCs/>
          <w:sz w:val="20"/>
          <w:szCs w:val="20"/>
          <w:lang w:val="en-US"/>
        </w:rPr>
        <w:t xml:space="preserve">Innovative University of Eurasia (Pavlodar, </w:t>
      </w:r>
      <w:r w:rsidRPr="00CD6C85">
        <w:rPr>
          <w:rFonts w:ascii="Times New Roman" w:hAnsi="Times New Roman" w:cs="Times New Roman"/>
          <w:i/>
          <w:sz w:val="20"/>
          <w:szCs w:val="20"/>
          <w:lang w:val="en-US"/>
        </w:rPr>
        <w:t>Kazakhstan Republic</w:t>
      </w:r>
      <w:r w:rsidRPr="00CD6C85">
        <w:rPr>
          <w:rFonts w:ascii="Times New Roman" w:hAnsi="Times New Roman"/>
          <w:i/>
          <w:iCs/>
          <w:sz w:val="20"/>
          <w:szCs w:val="20"/>
          <w:lang w:val="en-US"/>
        </w:rPr>
        <w:t>)</w:t>
      </w:r>
    </w:p>
    <w:p w:rsidR="00105DF7" w:rsidRPr="00CD6C85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  <w:proofErr w:type="gramStart"/>
      <w:r w:rsidRPr="00CD6C85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CD6C85">
        <w:rPr>
          <w:rFonts w:ascii="Times New Roman" w:hAnsi="Times New Roman"/>
          <w:i/>
          <w:sz w:val="20"/>
          <w:szCs w:val="20"/>
          <w:lang w:val="fr-FR"/>
        </w:rPr>
        <w:t xml:space="preserve">-mail: </w:t>
      </w:r>
      <w:hyperlink r:id="rId13" w:history="1">
        <w:r w:rsidRPr="00CD6C85">
          <w:rPr>
            <w:rStyle w:val="a4"/>
            <w:rFonts w:ascii="Times New Roman" w:hAnsi="Times New Roman"/>
            <w:i/>
            <w:color w:val="auto"/>
            <w:sz w:val="20"/>
            <w:szCs w:val="20"/>
            <w:u w:val="none"/>
            <w:lang w:val="fr-FR"/>
          </w:rPr>
          <w:t>Pakh@mail.ru</w:t>
        </w:r>
      </w:hyperlink>
    </w:p>
    <w:p w:rsidR="00105DF7" w:rsidRPr="00B73E42" w:rsidRDefault="00105DF7" w:rsidP="00105D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fr-FR"/>
        </w:rPr>
      </w:pPr>
    </w:p>
    <w:p w:rsidR="00105DF7" w:rsidRPr="00B73E42" w:rsidRDefault="00105DF7" w:rsidP="00105D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  <w:lang w:val="fr-FR"/>
        </w:rPr>
      </w:pPr>
      <w:r w:rsidRPr="00B73E42">
        <w:rPr>
          <w:rFonts w:ascii="Times New Roman" w:hAnsi="Times New Roman"/>
          <w:b/>
          <w:bCs/>
          <w:iCs/>
          <w:sz w:val="20"/>
          <w:szCs w:val="20"/>
          <w:lang w:val="fr-FR"/>
        </w:rPr>
        <w:t>(</w:t>
      </w:r>
      <w:r w:rsidR="002B66BF" w:rsidRPr="002B66BF">
        <w:rPr>
          <w:rFonts w:ascii="Times New Roman" w:hAnsi="Times New Roman"/>
          <w:b/>
          <w:bCs/>
          <w:sz w:val="20"/>
          <w:szCs w:val="20"/>
        </w:rPr>
        <w:t>Бос</w:t>
      </w:r>
      <w:r w:rsidR="002B66BF" w:rsidRPr="00B73E42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 w:rsidR="002B66BF" w:rsidRPr="002B66BF">
        <w:rPr>
          <w:rFonts w:ascii="Times New Roman" w:hAnsi="Times New Roman"/>
          <w:b/>
          <w:bCs/>
          <w:sz w:val="20"/>
          <w:szCs w:val="20"/>
        </w:rPr>
        <w:t>орын</w:t>
      </w:r>
      <w:r w:rsidRPr="00B73E42">
        <w:rPr>
          <w:rFonts w:ascii="Times New Roman" w:hAnsi="Times New Roman"/>
          <w:b/>
          <w:bCs/>
          <w:iCs/>
          <w:sz w:val="20"/>
          <w:szCs w:val="20"/>
          <w:lang w:val="fr-FR"/>
        </w:rPr>
        <w:t>)</w:t>
      </w:r>
    </w:p>
    <w:p w:rsidR="00761CBB" w:rsidRPr="00B73E42" w:rsidRDefault="00761CBB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Ағылшын</w:t>
      </w:r>
      <w:r w:rsidRPr="00B73E42"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  <w:t xml:space="preserve"> </w:t>
      </w:r>
      <w:r w:rsidRPr="002B66BF">
        <w:rPr>
          <w:rFonts w:ascii="Times New Roman" w:hAnsi="Times New Roman"/>
          <w:b/>
          <w:bCs/>
          <w:i/>
          <w:iCs/>
          <w:sz w:val="20"/>
          <w:szCs w:val="20"/>
        </w:rPr>
        <w:t>тілінде</w:t>
      </w: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гі</w:t>
      </w:r>
      <w:r w:rsidRPr="00B73E42">
        <w:rPr>
          <w:rFonts w:ascii="Times New Roman" w:hAnsi="Times New Roman"/>
          <w:b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kk-KZ"/>
        </w:rPr>
        <w:t>а</w:t>
      </w:r>
      <w:r w:rsidRPr="002B66BF">
        <w:rPr>
          <w:rFonts w:ascii="Times New Roman" w:hAnsi="Times New Roman"/>
          <w:b/>
          <w:bCs/>
          <w:i/>
          <w:iCs/>
          <w:sz w:val="20"/>
          <w:szCs w:val="20"/>
        </w:rPr>
        <w:t>тауы</w:t>
      </w:r>
    </w:p>
    <w:p w:rsidR="00761CBB" w:rsidRDefault="00761CBB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 xml:space="preserve">Ағылшын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тілінде</w:t>
      </w:r>
      <w:r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А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ңдатпа</w:t>
      </w:r>
      <w:r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мәтіні</w:t>
      </w:r>
      <w:r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>(</w:t>
      </w:r>
      <w:r w:rsidRPr="00AF4A0D">
        <w:rPr>
          <w:rFonts w:ascii="Times New Roman" w:hAnsi="Times New Roman"/>
          <w:bCs/>
          <w:i/>
          <w:iCs/>
          <w:sz w:val="20"/>
          <w:szCs w:val="20"/>
          <w:lang w:val="kk-KZ"/>
        </w:rPr>
        <w:t>«Аңдатпа»</w:t>
      </w:r>
      <w:r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сөзі</w:t>
      </w:r>
      <w:r w:rsidRPr="00B73E42">
        <w:rPr>
          <w:rFonts w:ascii="Times New Roman" w:hAnsi="Times New Roman"/>
          <w:bCs/>
          <w:i/>
          <w:iCs/>
          <w:sz w:val="20"/>
          <w:szCs w:val="20"/>
          <w:lang w:val="fr-FR"/>
        </w:rPr>
        <w:t xml:space="preserve"> </w:t>
      </w:r>
      <w:r w:rsidRPr="00AF4A0D">
        <w:rPr>
          <w:rFonts w:ascii="Times New Roman" w:hAnsi="Times New Roman"/>
          <w:bCs/>
          <w:i/>
          <w:iCs/>
          <w:sz w:val="20"/>
          <w:szCs w:val="20"/>
        </w:rPr>
        <w:t>көрсетілмейді</w:t>
      </w:r>
      <w:r>
        <w:rPr>
          <w:rFonts w:ascii="Times New Roman" w:hAnsi="Times New Roman"/>
          <w:bCs/>
          <w:i/>
          <w:iCs/>
          <w:sz w:val="20"/>
          <w:szCs w:val="20"/>
          <w:lang w:val="kk-KZ"/>
        </w:rPr>
        <w:t>)</w:t>
      </w:r>
    </w:p>
    <w:p w:rsidR="00CD3542" w:rsidRPr="00AF4A0D" w:rsidRDefault="00CD3542" w:rsidP="00761C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i/>
          <w:iCs/>
          <w:sz w:val="20"/>
          <w:szCs w:val="20"/>
          <w:lang w:val="kk-KZ"/>
        </w:rPr>
      </w:pPr>
    </w:p>
    <w:p w:rsidR="00F84A38" w:rsidRDefault="00105DF7" w:rsidP="00105DF7">
      <w:pPr>
        <w:ind w:firstLine="708"/>
        <w:jc w:val="both"/>
      </w:pP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Key</w:t>
      </w:r>
      <w:r w:rsidRPr="009451C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070196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words</w:t>
      </w:r>
      <w:r w:rsidRPr="009451C9">
        <w:rPr>
          <w:rFonts w:ascii="Times New Roman" w:hAnsi="Times New Roman"/>
          <w:i/>
          <w:iCs/>
          <w:sz w:val="20"/>
          <w:szCs w:val="20"/>
        </w:rPr>
        <w:t xml:space="preserve">: </w:t>
      </w:r>
      <w:r>
        <w:rPr>
          <w:rFonts w:ascii="Times New Roman" w:hAnsi="Times New Roman"/>
          <w:i/>
          <w:iCs/>
          <w:sz w:val="20"/>
          <w:szCs w:val="20"/>
        </w:rPr>
        <w:t>…., ……, ……, …….., …….</w:t>
      </w:r>
    </w:p>
    <w:sectPr w:rsidR="00F84A38" w:rsidSect="0040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968"/>
    <w:multiLevelType w:val="hybridMultilevel"/>
    <w:tmpl w:val="CDDCFB0C"/>
    <w:lvl w:ilvl="0" w:tplc="8206C7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B191B"/>
    <w:multiLevelType w:val="hybridMultilevel"/>
    <w:tmpl w:val="9ECECBE2"/>
    <w:lvl w:ilvl="0" w:tplc="48067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5DF7"/>
    <w:rsid w:val="0002435B"/>
    <w:rsid w:val="00105DF7"/>
    <w:rsid w:val="0026716A"/>
    <w:rsid w:val="002B66BF"/>
    <w:rsid w:val="002F2BBE"/>
    <w:rsid w:val="00327B26"/>
    <w:rsid w:val="003873D2"/>
    <w:rsid w:val="003C0EC1"/>
    <w:rsid w:val="003D59EE"/>
    <w:rsid w:val="003F30A5"/>
    <w:rsid w:val="004020D7"/>
    <w:rsid w:val="00455253"/>
    <w:rsid w:val="004D6260"/>
    <w:rsid w:val="00505EBA"/>
    <w:rsid w:val="00515BF9"/>
    <w:rsid w:val="005C6F65"/>
    <w:rsid w:val="006944D7"/>
    <w:rsid w:val="006A7587"/>
    <w:rsid w:val="00721166"/>
    <w:rsid w:val="00761CBB"/>
    <w:rsid w:val="008412EC"/>
    <w:rsid w:val="00867C26"/>
    <w:rsid w:val="0088724B"/>
    <w:rsid w:val="008E0DDD"/>
    <w:rsid w:val="009131D5"/>
    <w:rsid w:val="00AE759D"/>
    <w:rsid w:val="00AF4A0D"/>
    <w:rsid w:val="00B73E42"/>
    <w:rsid w:val="00C36C68"/>
    <w:rsid w:val="00CD3542"/>
    <w:rsid w:val="00CD6C85"/>
    <w:rsid w:val="00D06333"/>
    <w:rsid w:val="00D30998"/>
    <w:rsid w:val="00D40752"/>
    <w:rsid w:val="00D66444"/>
    <w:rsid w:val="00D768BD"/>
    <w:rsid w:val="00DB348A"/>
    <w:rsid w:val="00E05DDE"/>
    <w:rsid w:val="00E35FB3"/>
    <w:rsid w:val="00E45E9C"/>
    <w:rsid w:val="00EF0E02"/>
    <w:rsid w:val="00F03DD6"/>
    <w:rsid w:val="00F84A38"/>
    <w:rsid w:val="00FE4155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F7"/>
    <w:pPr>
      <w:ind w:left="720"/>
      <w:contextualSpacing/>
    </w:pPr>
  </w:style>
  <w:style w:type="character" w:styleId="a4">
    <w:name w:val="Hyperlink"/>
    <w:uiPriority w:val="99"/>
    <w:unhideWhenUsed/>
    <w:rsid w:val="00105D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D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E4155"/>
    <w:pPr>
      <w:widowControl w:val="0"/>
      <w:autoSpaceDE w:val="0"/>
      <w:autoSpaceDN w:val="0"/>
      <w:spacing w:after="0" w:line="240" w:lineRule="auto"/>
      <w:ind w:left="91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pi@mail.ru" TargetMode="External"/><Relationship Id="rId13" Type="http://schemas.openxmlformats.org/officeDocument/2006/relationships/hyperlink" Target="mailto:Pak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metova@mail.ru" TargetMode="External"/><Relationship Id="rId12" Type="http://schemas.openxmlformats.org/officeDocument/2006/relationships/hyperlink" Target="mailto:ivanovp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psu.kz/index.php?lang=eng" TargetMode="External"/><Relationship Id="rId5" Type="http://schemas.openxmlformats.org/officeDocument/2006/relationships/hyperlink" Target="mailto:ivanovpi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hmet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k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2020-01-27T17:21:00Z</dcterms:created>
  <dcterms:modified xsi:type="dcterms:W3CDTF">2020-05-19T08:43:00Z</dcterms:modified>
</cp:coreProperties>
</file>