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0E93" w14:textId="77777777" w:rsidR="00196AC7" w:rsidRDefault="00D56C27" w:rsidP="00D56C27">
      <w:pPr>
        <w:spacing w:after="0" w:line="240" w:lineRule="auto"/>
        <w:ind w:firstLine="709"/>
        <w:rPr>
          <w:rFonts w:ascii="Times New Roman" w:hAnsi="Times New Roman" w:cs="Times New Roman"/>
          <w:b/>
        </w:rPr>
      </w:pPr>
      <w:r w:rsidRPr="00D56C27">
        <w:rPr>
          <w:rFonts w:ascii="Times New Roman" w:hAnsi="Times New Roman" w:cs="Times New Roman"/>
          <w:b/>
        </w:rPr>
        <w:t>УДК</w:t>
      </w:r>
      <w:r>
        <w:rPr>
          <w:rFonts w:ascii="Times New Roman" w:hAnsi="Times New Roman" w:cs="Times New Roman"/>
          <w:b/>
        </w:rPr>
        <w:t xml:space="preserve"> 81'373.6</w:t>
      </w:r>
    </w:p>
    <w:p w14:paraId="5E370121" w14:textId="77777777" w:rsidR="00D56C27" w:rsidRDefault="00D56C27" w:rsidP="00D56C27">
      <w:pPr>
        <w:spacing w:after="0" w:line="240" w:lineRule="auto"/>
        <w:ind w:firstLine="709"/>
        <w:rPr>
          <w:rFonts w:ascii="Times New Roman" w:hAnsi="Times New Roman" w:cs="Times New Roman"/>
          <w:b/>
        </w:rPr>
      </w:pPr>
      <w:r>
        <w:rPr>
          <w:rFonts w:ascii="Times New Roman" w:hAnsi="Times New Roman" w:cs="Times New Roman"/>
          <w:b/>
        </w:rPr>
        <w:t>МРНТИ 16.21.39</w:t>
      </w:r>
    </w:p>
    <w:p w14:paraId="7F33461F" w14:textId="2C59B0F1" w:rsidR="00CF26AD" w:rsidRDefault="00CF26AD" w:rsidP="00CF26AD">
      <w:pPr>
        <w:spacing w:after="0" w:line="240" w:lineRule="auto"/>
        <w:ind w:firstLine="709"/>
        <w:jc w:val="center"/>
        <w:rPr>
          <w:rFonts w:ascii="Times New Roman" w:hAnsi="Times New Roman" w:cs="Times New Roman"/>
          <w:b/>
          <w:vertAlign w:val="superscript"/>
        </w:rPr>
      </w:pPr>
      <w:r>
        <w:rPr>
          <w:rFonts w:ascii="Times New Roman" w:hAnsi="Times New Roman" w:cs="Times New Roman"/>
          <w:b/>
        </w:rPr>
        <w:t>А.Р.Бейсембаев</w:t>
      </w:r>
      <w:r>
        <w:rPr>
          <w:rFonts w:ascii="Times New Roman" w:hAnsi="Times New Roman" w:cs="Times New Roman"/>
          <w:b/>
          <w:vertAlign w:val="superscript"/>
        </w:rPr>
        <w:t>1</w:t>
      </w:r>
      <w:r w:rsidR="00E913A2" w:rsidRPr="00E913A2">
        <w:rPr>
          <w:rFonts w:ascii="Times New Roman" w:hAnsi="Times New Roman" w:cs="Times New Roman"/>
          <w:b/>
          <w:vertAlign w:val="superscript"/>
        </w:rPr>
        <w:t>*</w:t>
      </w:r>
      <w:r>
        <w:rPr>
          <w:rFonts w:ascii="Times New Roman" w:hAnsi="Times New Roman" w:cs="Times New Roman"/>
          <w:b/>
        </w:rPr>
        <w:t>, А.Ж.Бахралинова</w:t>
      </w:r>
      <w:r>
        <w:rPr>
          <w:rFonts w:ascii="Times New Roman" w:hAnsi="Times New Roman" w:cs="Times New Roman"/>
          <w:b/>
          <w:vertAlign w:val="superscript"/>
        </w:rPr>
        <w:t>2</w:t>
      </w:r>
    </w:p>
    <w:p w14:paraId="6D160C1E" w14:textId="4841BD6E" w:rsidR="00CF26AD" w:rsidRDefault="00E913A2" w:rsidP="00CF26AD">
      <w:pPr>
        <w:spacing w:after="0" w:line="240" w:lineRule="auto"/>
        <w:ind w:firstLine="709"/>
        <w:jc w:val="center"/>
        <w:rPr>
          <w:rFonts w:ascii="Times New Roman" w:hAnsi="Times New Roman" w:cs="Times New Roman"/>
        </w:rPr>
      </w:pPr>
      <w:r>
        <w:rPr>
          <w:rFonts w:ascii="Times New Roman" w:hAnsi="Times New Roman" w:cs="Times New Roman"/>
          <w:vertAlign w:val="superscript"/>
        </w:rPr>
        <w:t>1</w:t>
      </w:r>
      <w:r w:rsidR="00CF26AD">
        <w:rPr>
          <w:rFonts w:ascii="Times New Roman" w:hAnsi="Times New Roman" w:cs="Times New Roman"/>
        </w:rPr>
        <w:t>Инновационный Евразийский университет, Казахстан</w:t>
      </w:r>
    </w:p>
    <w:p w14:paraId="01DBDAA8" w14:textId="1D0CF044" w:rsidR="00CF26AD" w:rsidRDefault="00E913A2" w:rsidP="00CF26AD">
      <w:pPr>
        <w:spacing w:after="0" w:line="240" w:lineRule="auto"/>
        <w:ind w:firstLine="709"/>
        <w:jc w:val="center"/>
        <w:rPr>
          <w:rFonts w:ascii="Times New Roman" w:hAnsi="Times New Roman" w:cs="Times New Roman"/>
          <w:lang w:val="kk-KZ"/>
        </w:rPr>
      </w:pPr>
      <w:r>
        <w:rPr>
          <w:rFonts w:ascii="Times New Roman" w:hAnsi="Times New Roman" w:cs="Times New Roman"/>
          <w:vertAlign w:val="superscript"/>
        </w:rPr>
        <w:t>2</w:t>
      </w:r>
      <w:r w:rsidR="00CF26AD">
        <w:rPr>
          <w:rFonts w:ascii="Times New Roman" w:hAnsi="Times New Roman" w:cs="Times New Roman"/>
        </w:rPr>
        <w:t>Павлодарский педагогический университет им.</w:t>
      </w:r>
      <w:r w:rsidR="00CF26AD">
        <w:rPr>
          <w:rFonts w:ascii="Times New Roman" w:hAnsi="Times New Roman" w:cs="Times New Roman"/>
          <w:lang w:val="kk-KZ"/>
        </w:rPr>
        <w:t>Әлкей Марғұлан</w:t>
      </w:r>
    </w:p>
    <w:p w14:paraId="47BCB60B" w14:textId="77777777" w:rsidR="00E913A2" w:rsidRPr="003B6072" w:rsidRDefault="00E913A2" w:rsidP="00E913A2">
      <w:pPr>
        <w:spacing w:after="0" w:line="240" w:lineRule="auto"/>
        <w:ind w:firstLine="709"/>
        <w:jc w:val="center"/>
        <w:rPr>
          <w:rFonts w:ascii="Times New Roman" w:hAnsi="Times New Roman" w:cs="Times New Roman"/>
          <w:lang w:val="fr-FR"/>
        </w:rPr>
      </w:pPr>
      <w:r w:rsidRPr="003B6072">
        <w:rPr>
          <w:rFonts w:ascii="Times New Roman" w:hAnsi="Times New Roman" w:cs="Times New Roman"/>
          <w:lang w:val="fr-FR"/>
        </w:rPr>
        <w:t>*(</w:t>
      </w:r>
      <w:proofErr w:type="gramStart"/>
      <w:r w:rsidRPr="003B6072">
        <w:rPr>
          <w:rFonts w:ascii="Times New Roman" w:hAnsi="Times New Roman" w:cs="Times New Roman"/>
          <w:lang w:val="fr-FR"/>
        </w:rPr>
        <w:t>e-mail:</w:t>
      </w:r>
      <w:proofErr w:type="gramEnd"/>
      <w:r w:rsidRPr="003B6072">
        <w:rPr>
          <w:rFonts w:ascii="Times New Roman" w:hAnsi="Times New Roman" w:cs="Times New Roman"/>
          <w:lang w:val="fr-FR"/>
        </w:rPr>
        <w:t xml:space="preserve"> </w:t>
      </w:r>
      <w:hyperlink r:id="rId6" w:history="1">
        <w:r w:rsidRPr="003B6072">
          <w:rPr>
            <w:rStyle w:val="a7"/>
            <w:lang w:val="fr-FR"/>
          </w:rPr>
          <w:t>aman2908@mail.ru</w:t>
        </w:r>
      </w:hyperlink>
      <w:r w:rsidRPr="003B6072">
        <w:rPr>
          <w:rFonts w:ascii="Times New Roman" w:hAnsi="Times New Roman" w:cs="Times New Roman"/>
          <w:lang w:val="fr-FR"/>
        </w:rPr>
        <w:t>)</w:t>
      </w:r>
    </w:p>
    <w:p w14:paraId="00F82AD2" w14:textId="77777777" w:rsidR="00D56C27" w:rsidRPr="00E913A2" w:rsidRDefault="00D56C27" w:rsidP="00D56C27">
      <w:pPr>
        <w:spacing w:after="0" w:line="240" w:lineRule="auto"/>
        <w:ind w:firstLine="709"/>
        <w:rPr>
          <w:rFonts w:ascii="Times New Roman" w:hAnsi="Times New Roman" w:cs="Times New Roman"/>
          <w:b/>
          <w:szCs w:val="24"/>
          <w:lang w:val="fr-FR"/>
        </w:rPr>
      </w:pPr>
    </w:p>
    <w:p w14:paraId="59336136" w14:textId="0A43A9F2" w:rsidR="0019724A" w:rsidRPr="00E913A2" w:rsidRDefault="00E913A2" w:rsidP="00E913A2">
      <w:pPr>
        <w:spacing w:after="0" w:line="240" w:lineRule="auto"/>
        <w:ind w:firstLine="709"/>
        <w:jc w:val="center"/>
        <w:rPr>
          <w:rFonts w:ascii="Times New Roman" w:hAnsi="Times New Roman" w:cs="Times New Roman"/>
          <w:b/>
          <w:szCs w:val="24"/>
        </w:rPr>
      </w:pPr>
      <w:r w:rsidRPr="00D56C27">
        <w:rPr>
          <w:rFonts w:ascii="Times New Roman" w:hAnsi="Times New Roman" w:cs="Times New Roman"/>
          <w:b/>
          <w:szCs w:val="24"/>
        </w:rPr>
        <w:t>Этимологический анализ лексических единиц</w:t>
      </w:r>
      <w:r>
        <w:rPr>
          <w:rFonts w:ascii="Times New Roman" w:hAnsi="Times New Roman" w:cs="Times New Roman"/>
          <w:b/>
          <w:szCs w:val="24"/>
        </w:rPr>
        <w:t xml:space="preserve"> к</w:t>
      </w:r>
      <w:r w:rsidRPr="00D56C27">
        <w:rPr>
          <w:rFonts w:ascii="Times New Roman" w:hAnsi="Times New Roman" w:cs="Times New Roman"/>
          <w:b/>
          <w:szCs w:val="24"/>
        </w:rPr>
        <w:t>ак метод изучения номинации</w:t>
      </w:r>
    </w:p>
    <w:p w14:paraId="232531E8" w14:textId="77777777" w:rsidR="007E4152" w:rsidRPr="00D56C27" w:rsidRDefault="007E4152" w:rsidP="00D56C27">
      <w:pPr>
        <w:spacing w:after="0" w:line="240" w:lineRule="auto"/>
        <w:ind w:firstLine="709"/>
        <w:jc w:val="both"/>
        <w:rPr>
          <w:rFonts w:ascii="Times New Roman" w:hAnsi="Times New Roman" w:cs="Times New Roman"/>
          <w:szCs w:val="24"/>
        </w:rPr>
      </w:pPr>
    </w:p>
    <w:p w14:paraId="64F84A3A" w14:textId="77777777" w:rsidR="00DD364C" w:rsidRPr="00D56C27" w:rsidRDefault="00DD364C" w:rsidP="00D56C27">
      <w:pPr>
        <w:spacing w:after="0" w:line="240" w:lineRule="auto"/>
        <w:ind w:firstLine="709"/>
        <w:jc w:val="both"/>
        <w:rPr>
          <w:rFonts w:ascii="Times New Roman" w:hAnsi="Times New Roman" w:cs="Times New Roman"/>
          <w:b/>
          <w:szCs w:val="24"/>
        </w:rPr>
      </w:pPr>
      <w:r w:rsidRPr="00D56C27">
        <w:rPr>
          <w:rFonts w:ascii="Times New Roman" w:hAnsi="Times New Roman" w:cs="Times New Roman"/>
          <w:b/>
          <w:szCs w:val="24"/>
        </w:rPr>
        <w:t>Аннотация</w:t>
      </w:r>
    </w:p>
    <w:p w14:paraId="63B6CF8B" w14:textId="77777777" w:rsidR="009A6126" w:rsidRDefault="00E913A2" w:rsidP="00D56C27">
      <w:pPr>
        <w:spacing w:after="0" w:line="240" w:lineRule="auto"/>
        <w:ind w:firstLine="709"/>
        <w:jc w:val="both"/>
        <w:rPr>
          <w:rFonts w:ascii="Times New Roman" w:hAnsi="Times New Roman" w:cs="Times New Roman"/>
          <w:szCs w:val="24"/>
        </w:rPr>
      </w:pPr>
      <w:r w:rsidRPr="00E913A2">
        <w:rPr>
          <w:rFonts w:ascii="Times New Roman" w:eastAsia="Times New Roman" w:hAnsi="Times New Roman" w:cs="Times New Roman"/>
          <w:i/>
          <w:iCs/>
          <w:lang w:eastAsia="ru-RU"/>
        </w:rPr>
        <w:t>Основная проблема:</w:t>
      </w:r>
      <w:r w:rsidRPr="00E913A2">
        <w:rPr>
          <w:rFonts w:ascii="Times New Roman" w:eastAsia="Times New Roman" w:hAnsi="Times New Roman" w:cs="Times New Roman"/>
          <w:lang w:eastAsia="ru-RU"/>
        </w:rPr>
        <w:t xml:space="preserve"> </w:t>
      </w:r>
      <w:r w:rsidR="00DD364C" w:rsidRPr="00E913A2">
        <w:rPr>
          <w:rFonts w:ascii="Times New Roman" w:hAnsi="Times New Roman" w:cs="Times New Roman"/>
          <w:szCs w:val="24"/>
        </w:rPr>
        <w:t xml:space="preserve">В статье исследуется важность этимологического анализа лексических единиц как метода изучения номинации в языке. </w:t>
      </w:r>
    </w:p>
    <w:p w14:paraId="7B7DCF94" w14:textId="77777777" w:rsidR="009A6126" w:rsidRDefault="009A6126" w:rsidP="00D56C27">
      <w:pPr>
        <w:spacing w:after="0" w:line="240" w:lineRule="auto"/>
        <w:ind w:firstLine="709"/>
        <w:jc w:val="both"/>
        <w:rPr>
          <w:rFonts w:ascii="Times New Roman" w:hAnsi="Times New Roman" w:cs="Times New Roman"/>
          <w:szCs w:val="24"/>
        </w:rPr>
      </w:pPr>
      <w:r w:rsidRPr="003B6072">
        <w:rPr>
          <w:rFonts w:ascii="Times New Roman" w:eastAsia="Times New Roman" w:hAnsi="Times New Roman" w:cs="Times New Roman"/>
          <w:i/>
          <w:iCs/>
          <w:lang w:eastAsia="ru-RU"/>
        </w:rPr>
        <w:t>Цель</w:t>
      </w:r>
      <w:r w:rsidRPr="003B6072">
        <w:rPr>
          <w:rFonts w:ascii="Times New Roman" w:eastAsia="Times New Roman" w:hAnsi="Times New Roman" w:cs="Times New Roman"/>
          <w:lang w:eastAsia="ru-RU"/>
        </w:rPr>
        <w:t xml:space="preserve"> исследования </w:t>
      </w:r>
      <w:r>
        <w:rPr>
          <w:rFonts w:ascii="Times New Roman" w:eastAsia="Times New Roman" w:hAnsi="Times New Roman" w:cs="Times New Roman"/>
          <w:lang w:eastAsia="ru-RU"/>
        </w:rPr>
        <w:t>–</w:t>
      </w:r>
      <w:r w:rsidRPr="003B6072">
        <w:rPr>
          <w:rFonts w:ascii="Times New Roman" w:eastAsia="Times New Roman" w:hAnsi="Times New Roman" w:cs="Times New Roman"/>
          <w:lang w:eastAsia="ru-RU"/>
        </w:rPr>
        <w:t xml:space="preserve"> </w:t>
      </w:r>
      <w:r>
        <w:rPr>
          <w:rFonts w:ascii="Times New Roman" w:hAnsi="Times New Roman" w:cs="Times New Roman"/>
          <w:szCs w:val="24"/>
        </w:rPr>
        <w:t xml:space="preserve">изучение </w:t>
      </w:r>
      <w:proofErr w:type="gramStart"/>
      <w:r>
        <w:rPr>
          <w:rFonts w:ascii="Times New Roman" w:hAnsi="Times New Roman" w:cs="Times New Roman"/>
          <w:szCs w:val="24"/>
        </w:rPr>
        <w:t>того</w:t>
      </w:r>
      <w:proofErr w:type="gramEnd"/>
      <w:r w:rsidR="00DD364C" w:rsidRPr="00E913A2">
        <w:rPr>
          <w:rFonts w:ascii="Times New Roman" w:hAnsi="Times New Roman" w:cs="Times New Roman"/>
          <w:szCs w:val="24"/>
        </w:rPr>
        <w:t xml:space="preserve"> как этимология помогает раскрывать исторические и культурные слои, влияющие на развитие слов, а также осветляется роль этимологического подхода в изучении национальной идентичности и мировоззрения. </w:t>
      </w:r>
    </w:p>
    <w:p w14:paraId="03E919D3" w14:textId="36D375E7" w:rsidR="009A6126" w:rsidRDefault="009A6126" w:rsidP="00D56C27">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Основные </w:t>
      </w:r>
      <w:r w:rsidRPr="009A6126">
        <w:rPr>
          <w:rFonts w:ascii="Times New Roman" w:hAnsi="Times New Roman" w:cs="Times New Roman"/>
          <w:i/>
          <w:iCs/>
          <w:szCs w:val="24"/>
        </w:rPr>
        <w:t>методы</w:t>
      </w:r>
      <w:r>
        <w:rPr>
          <w:rFonts w:ascii="Times New Roman" w:hAnsi="Times New Roman" w:cs="Times New Roman"/>
          <w:szCs w:val="24"/>
        </w:rPr>
        <w:t xml:space="preserve">: </w:t>
      </w:r>
      <w:r w:rsidRPr="00D56C27">
        <w:rPr>
          <w:rStyle w:val="a3"/>
          <w:rFonts w:ascii="Times New Roman" w:hAnsi="Times New Roman" w:cs="Times New Roman"/>
          <w:b w:val="0"/>
          <w:szCs w:val="24"/>
        </w:rPr>
        <w:t>этимологический</w:t>
      </w:r>
      <w:r>
        <w:rPr>
          <w:rStyle w:val="a3"/>
          <w:rFonts w:ascii="Times New Roman" w:hAnsi="Times New Roman" w:cs="Times New Roman"/>
          <w:b w:val="0"/>
          <w:szCs w:val="24"/>
        </w:rPr>
        <w:t xml:space="preserve">, </w:t>
      </w:r>
      <w:r w:rsidRPr="00D56C27">
        <w:rPr>
          <w:rStyle w:val="a3"/>
          <w:rFonts w:ascii="Times New Roman" w:hAnsi="Times New Roman" w:cs="Times New Roman"/>
          <w:b w:val="0"/>
          <w:szCs w:val="24"/>
        </w:rPr>
        <w:t>сравнительно-исторический</w:t>
      </w:r>
      <w:r>
        <w:rPr>
          <w:rStyle w:val="a3"/>
          <w:rFonts w:ascii="Times New Roman" w:hAnsi="Times New Roman" w:cs="Times New Roman"/>
          <w:b w:val="0"/>
          <w:szCs w:val="24"/>
        </w:rPr>
        <w:t xml:space="preserve">, </w:t>
      </w:r>
      <w:r w:rsidRPr="00D56C27">
        <w:rPr>
          <w:rStyle w:val="a3"/>
          <w:rFonts w:ascii="Times New Roman" w:hAnsi="Times New Roman" w:cs="Times New Roman"/>
          <w:b w:val="0"/>
          <w:szCs w:val="24"/>
        </w:rPr>
        <w:t>контекстуальный анализ</w:t>
      </w:r>
      <w:r>
        <w:rPr>
          <w:rStyle w:val="a3"/>
          <w:rFonts w:ascii="Times New Roman" w:hAnsi="Times New Roman" w:cs="Times New Roman"/>
          <w:b w:val="0"/>
          <w:szCs w:val="24"/>
        </w:rPr>
        <w:t xml:space="preserve">, </w:t>
      </w:r>
      <w:r w:rsidRPr="00D56C27">
        <w:rPr>
          <w:rStyle w:val="a3"/>
          <w:rFonts w:ascii="Times New Roman" w:hAnsi="Times New Roman" w:cs="Times New Roman"/>
          <w:b w:val="0"/>
          <w:szCs w:val="24"/>
        </w:rPr>
        <w:t>когнитивный подход</w:t>
      </w:r>
      <w:r>
        <w:rPr>
          <w:rStyle w:val="a3"/>
          <w:rFonts w:ascii="Times New Roman" w:hAnsi="Times New Roman" w:cs="Times New Roman"/>
          <w:b w:val="0"/>
          <w:szCs w:val="24"/>
        </w:rPr>
        <w:t>, описательный метод.</w:t>
      </w:r>
    </w:p>
    <w:p w14:paraId="24446EB6" w14:textId="6513B0DE" w:rsidR="000D5DD4" w:rsidRPr="00E913A2" w:rsidRDefault="009A6126" w:rsidP="00D56C27">
      <w:pPr>
        <w:spacing w:after="0" w:line="240" w:lineRule="auto"/>
        <w:ind w:firstLine="709"/>
        <w:jc w:val="both"/>
        <w:rPr>
          <w:rFonts w:ascii="Times New Roman" w:hAnsi="Times New Roman" w:cs="Times New Roman"/>
          <w:szCs w:val="24"/>
        </w:rPr>
      </w:pPr>
      <w:r w:rsidRPr="003B6072">
        <w:rPr>
          <w:rFonts w:ascii="Times New Roman" w:eastAsia="Times New Roman" w:hAnsi="Times New Roman" w:cs="Times New Roman"/>
          <w:i/>
          <w:iCs/>
          <w:lang w:eastAsia="ru-RU"/>
        </w:rPr>
        <w:t>Результаты и их значимость</w:t>
      </w:r>
      <w:proofErr w:type="gramStart"/>
      <w:r w:rsidRPr="003B6072">
        <w:rPr>
          <w:rFonts w:ascii="Times New Roman" w:eastAsia="Times New Roman" w:hAnsi="Times New Roman" w:cs="Times New Roman"/>
          <w:lang w:eastAsia="ru-RU"/>
        </w:rPr>
        <w:t xml:space="preserve">: </w:t>
      </w:r>
      <w:r w:rsidR="00DD364C" w:rsidRPr="00E913A2">
        <w:rPr>
          <w:rFonts w:ascii="Times New Roman" w:hAnsi="Times New Roman" w:cs="Times New Roman"/>
          <w:szCs w:val="24"/>
        </w:rPr>
        <w:t>Через</w:t>
      </w:r>
      <w:proofErr w:type="gramEnd"/>
      <w:r w:rsidR="00DD364C" w:rsidRPr="00E913A2">
        <w:rPr>
          <w:rFonts w:ascii="Times New Roman" w:hAnsi="Times New Roman" w:cs="Times New Roman"/>
          <w:szCs w:val="24"/>
        </w:rPr>
        <w:t xml:space="preserve"> примеры из казахского и русского языков анализируются процессы формирования значений слов и их связь с культурными традициями. Внимание уделяется также социальным изменениям и культурным трансформациям, отражённым в языке. Работа подчеркивает значимость этимологии не только для лексикологии, но и для таких дисциплин, как социальная антропология, культурология, а также её роль в восстановлении исторической памяти и осмыслении культурных процессов. Исследование демонстрирует, как этимологический анализ может служить мощным инструментом для изучения и сохранения культурных идентичностей, раскрывая глубину и многообразие исторического и языкового наследия.</w:t>
      </w:r>
    </w:p>
    <w:p w14:paraId="0CB3354E" w14:textId="77777777" w:rsidR="009A6126" w:rsidRDefault="009A6126" w:rsidP="00D56C27">
      <w:pPr>
        <w:spacing w:after="0" w:line="240" w:lineRule="auto"/>
        <w:ind w:firstLine="709"/>
        <w:jc w:val="both"/>
        <w:rPr>
          <w:rStyle w:val="a3"/>
          <w:rFonts w:ascii="Times New Roman" w:hAnsi="Times New Roman" w:cs="Times New Roman"/>
          <w:b w:val="0"/>
          <w:bCs w:val="0"/>
          <w:i/>
          <w:iCs/>
          <w:szCs w:val="24"/>
        </w:rPr>
      </w:pPr>
    </w:p>
    <w:p w14:paraId="7057F536" w14:textId="3F752903" w:rsidR="000D5DD4" w:rsidRPr="00E913A2" w:rsidRDefault="000D5DD4" w:rsidP="00D56C27">
      <w:pPr>
        <w:spacing w:after="0" w:line="240" w:lineRule="auto"/>
        <w:ind w:firstLine="709"/>
        <w:jc w:val="both"/>
        <w:rPr>
          <w:rFonts w:ascii="Times New Roman" w:hAnsi="Times New Roman" w:cs="Times New Roman"/>
          <w:szCs w:val="24"/>
        </w:rPr>
      </w:pPr>
      <w:r w:rsidRPr="009A6126">
        <w:rPr>
          <w:rStyle w:val="a3"/>
          <w:rFonts w:ascii="Times New Roman" w:hAnsi="Times New Roman" w:cs="Times New Roman"/>
          <w:b w:val="0"/>
          <w:bCs w:val="0"/>
          <w:i/>
          <w:iCs/>
          <w:szCs w:val="24"/>
        </w:rPr>
        <w:t>Ключевые слова</w:t>
      </w:r>
      <w:r w:rsidRPr="009A6126">
        <w:rPr>
          <w:rFonts w:ascii="Times New Roman" w:hAnsi="Times New Roman" w:cs="Times New Roman"/>
          <w:b/>
          <w:bCs/>
          <w:i/>
          <w:iCs/>
          <w:szCs w:val="24"/>
        </w:rPr>
        <w:t>:</w:t>
      </w:r>
      <w:r w:rsidRPr="00E913A2">
        <w:rPr>
          <w:rFonts w:ascii="Times New Roman" w:hAnsi="Times New Roman" w:cs="Times New Roman"/>
          <w:szCs w:val="24"/>
        </w:rPr>
        <w:t xml:space="preserve"> этимология, номинация, лексическая единица, семантика, культурная идентичность, языковая картина мира.</w:t>
      </w:r>
    </w:p>
    <w:p w14:paraId="718528CC" w14:textId="77777777" w:rsidR="00E913A2" w:rsidRDefault="00E913A2" w:rsidP="00D56C27">
      <w:pPr>
        <w:spacing w:after="0" w:line="240" w:lineRule="auto"/>
        <w:ind w:firstLine="709"/>
        <w:jc w:val="both"/>
        <w:rPr>
          <w:rFonts w:ascii="Times New Roman" w:hAnsi="Times New Roman" w:cs="Times New Roman"/>
          <w:b/>
          <w:szCs w:val="24"/>
        </w:rPr>
      </w:pPr>
    </w:p>
    <w:p w14:paraId="79670230" w14:textId="15F84BEB" w:rsidR="007E4152" w:rsidRPr="00D56C27" w:rsidRDefault="007E4152" w:rsidP="00D56C27">
      <w:pPr>
        <w:spacing w:after="0" w:line="240" w:lineRule="auto"/>
        <w:ind w:firstLine="709"/>
        <w:jc w:val="both"/>
        <w:rPr>
          <w:rFonts w:ascii="Times New Roman" w:hAnsi="Times New Roman" w:cs="Times New Roman"/>
          <w:b/>
          <w:szCs w:val="24"/>
        </w:rPr>
      </w:pPr>
      <w:r w:rsidRPr="00D56C27">
        <w:rPr>
          <w:rFonts w:ascii="Times New Roman" w:hAnsi="Times New Roman" w:cs="Times New Roman"/>
          <w:b/>
          <w:szCs w:val="24"/>
        </w:rPr>
        <w:t>Введение</w:t>
      </w:r>
    </w:p>
    <w:p w14:paraId="7FCBE917" w14:textId="77777777" w:rsidR="0019724A" w:rsidRPr="00D56C27" w:rsidRDefault="0019724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Этимология как научная дисциплина изучает происхождение и историческое развитие слов, их внутреннюю форму и значение. В современном лингвистическом исследовании этимологический анализ стал не только инструментом реконструкции языкового прошлого, но и важным методом для изучения процессов номинации. Номинация, как процесс называния объектов, явлений и понятий, играет ключевую роль в формировании языковой картины мира. Понимание того, как и почему слова получают свои названия, позволяет глубже проникнуть в культурные, исторические и когнитивные аспекты языка.</w:t>
      </w:r>
    </w:p>
    <w:p w14:paraId="4CBA08B9" w14:textId="77777777" w:rsidR="009D5683" w:rsidRPr="00D56C27" w:rsidRDefault="0019724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Актуальность данной работы определяется возрастающим интересом к изучению процессов языковой номинации в контексте культурной и когнитивной лингвистики. Этимологический анализ позволяет не только объяснить механизмы возникновения новых лексических единиц, но и выявить особенности мировосприятия и мышления народа, носителя языка. В условиях глобализации и культурной интеграции актуальной задачей становится сохранение уникальных особенностей языков, что невозможно без глубокого изучения их этимологии и процессов номинации.</w:t>
      </w:r>
    </w:p>
    <w:p w14:paraId="17ED744E" w14:textId="77777777" w:rsidR="0019724A" w:rsidRPr="00D56C27" w:rsidRDefault="0019724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Целью настоящей статьи является анализ возможностей и эффективности этимологического анализа как метода изучения процессов номинации, а также выявление закономерностей и принципов называния объектов в различных языках</w:t>
      </w:r>
      <w:r w:rsidR="00F27C30" w:rsidRPr="00D56C27">
        <w:rPr>
          <w:rFonts w:ascii="Times New Roman" w:hAnsi="Times New Roman" w:cs="Times New Roman"/>
          <w:szCs w:val="24"/>
        </w:rPr>
        <w:t xml:space="preserve">. </w:t>
      </w:r>
    </w:p>
    <w:p w14:paraId="0B9398AD" w14:textId="77777777" w:rsidR="00F27C30" w:rsidRPr="00D56C27" w:rsidRDefault="00F27C3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Задачи исследования:</w:t>
      </w:r>
    </w:p>
    <w:p w14:paraId="3854CB23" w14:textId="77777777" w:rsidR="00F27C30" w:rsidRPr="00D56C27" w:rsidRDefault="00F27C3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1. Изучить основные подходы к этимологическому анализу в современной лингвистике.</w:t>
      </w:r>
    </w:p>
    <w:p w14:paraId="2801D096" w14:textId="77777777" w:rsidR="00F27C30" w:rsidRPr="00D56C27" w:rsidRDefault="00F27C3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2. Определить роль этимологического анализа в изучении процессов номинации.</w:t>
      </w:r>
    </w:p>
    <w:p w14:paraId="68ABE048" w14:textId="77777777" w:rsidR="00F27C30" w:rsidRPr="00D56C27" w:rsidRDefault="00F27C3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3. Исследовать примеры этимологического анализа лексических единиц в русском и казахском языках.</w:t>
      </w:r>
    </w:p>
    <w:p w14:paraId="24C82989" w14:textId="77777777" w:rsidR="00F27C30" w:rsidRPr="00D56C27" w:rsidRDefault="00F27C3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4. Выявить культурные и когнитивные аспекты, влияющие на процесс номинации.</w:t>
      </w:r>
    </w:p>
    <w:p w14:paraId="2DEE3E85" w14:textId="77777777" w:rsidR="00F27C30" w:rsidRPr="00D56C27" w:rsidRDefault="00F27C3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Гипотеза исследования: этимологический анализ позволяет выявить глубинные механизмы процессов номинации, включая влияние культурного и исторического контекста, а также когнитивные стратегии, используемые носителями языка при назывании объектов и явлений.</w:t>
      </w:r>
    </w:p>
    <w:p w14:paraId="27E12E50" w14:textId="77777777" w:rsidR="004B07FA" w:rsidRPr="00D56C27" w:rsidRDefault="004B07FA" w:rsidP="00D56C27">
      <w:pPr>
        <w:spacing w:after="0" w:line="240" w:lineRule="auto"/>
        <w:ind w:firstLine="709"/>
        <w:jc w:val="both"/>
        <w:rPr>
          <w:rFonts w:ascii="Times New Roman" w:hAnsi="Times New Roman" w:cs="Times New Roman"/>
          <w:b/>
          <w:szCs w:val="24"/>
        </w:rPr>
      </w:pPr>
      <w:r w:rsidRPr="00D56C27">
        <w:rPr>
          <w:rFonts w:ascii="Times New Roman" w:hAnsi="Times New Roman" w:cs="Times New Roman"/>
          <w:b/>
          <w:szCs w:val="24"/>
        </w:rPr>
        <w:t>Материалы и методы</w:t>
      </w:r>
    </w:p>
    <w:p w14:paraId="04BA7D2C"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lastRenderedPageBreak/>
        <w:t xml:space="preserve">Для достижения цели и решения поставленных задач в работе использовались как теоретические, так и эмпирические методы исследования. </w:t>
      </w:r>
    </w:p>
    <w:p w14:paraId="0160A6C1"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Материалы исследования включали:</w:t>
      </w:r>
    </w:p>
    <w:p w14:paraId="73E9DC34"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1. Лексические единицы русского и казахского языков, отобранные из словарей этимологической направленности, таких как «Этимологический словарь русского языка» М. Фасмера </w:t>
      </w:r>
      <w:r w:rsidR="00560B6D" w:rsidRPr="00D56C27">
        <w:rPr>
          <w:rFonts w:ascii="Times New Roman" w:hAnsi="Times New Roman" w:cs="Times New Roman"/>
          <w:szCs w:val="24"/>
        </w:rPr>
        <w:t xml:space="preserve">[1] </w:t>
      </w:r>
      <w:r w:rsidRPr="00D56C27">
        <w:rPr>
          <w:rFonts w:ascii="Times New Roman" w:hAnsi="Times New Roman" w:cs="Times New Roman"/>
          <w:szCs w:val="24"/>
        </w:rPr>
        <w:t xml:space="preserve">и «Қазақ тілінің этимологиялық сөздігі» А. </w:t>
      </w:r>
      <w:proofErr w:type="spellStart"/>
      <w:r w:rsidRPr="00D56C27">
        <w:rPr>
          <w:rFonts w:ascii="Times New Roman" w:hAnsi="Times New Roman" w:cs="Times New Roman"/>
          <w:szCs w:val="24"/>
        </w:rPr>
        <w:t>Кайдарова</w:t>
      </w:r>
      <w:proofErr w:type="spellEnd"/>
      <w:r w:rsidR="00CF382D" w:rsidRPr="00D56C27">
        <w:rPr>
          <w:rFonts w:ascii="Times New Roman" w:hAnsi="Times New Roman" w:cs="Times New Roman"/>
          <w:szCs w:val="24"/>
        </w:rPr>
        <w:t xml:space="preserve"> [2]</w:t>
      </w:r>
      <w:r w:rsidRPr="00D56C27">
        <w:rPr>
          <w:rFonts w:ascii="Times New Roman" w:hAnsi="Times New Roman" w:cs="Times New Roman"/>
          <w:szCs w:val="24"/>
        </w:rPr>
        <w:t>.</w:t>
      </w:r>
    </w:p>
    <w:p w14:paraId="6DB1A988"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2. Публикации и исследования, посвященные процессам номинации и культурно-историческим аспектам языка.</w:t>
      </w:r>
    </w:p>
    <w:p w14:paraId="53C1A856"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3. Корпусные данные для анализа частотности и семантической эволюции исследуемых слов.</w:t>
      </w:r>
    </w:p>
    <w:p w14:paraId="4763D4AB"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Методы исследования включали:</w:t>
      </w:r>
    </w:p>
    <w:p w14:paraId="5BE26D66"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Style w:val="a3"/>
          <w:rFonts w:ascii="Times New Roman" w:hAnsi="Times New Roman" w:cs="Times New Roman"/>
          <w:b w:val="0"/>
          <w:szCs w:val="24"/>
        </w:rPr>
        <w:t>1. Этимологический анализ</w:t>
      </w:r>
      <w:r w:rsidRPr="00D56C27">
        <w:rPr>
          <w:rFonts w:ascii="Times New Roman" w:hAnsi="Times New Roman" w:cs="Times New Roman"/>
          <w:szCs w:val="24"/>
        </w:rPr>
        <w:t xml:space="preserve"> - для выявления происхождения и исторического развития слов, их семантической структуры и изменения значений.</w:t>
      </w:r>
    </w:p>
    <w:p w14:paraId="188BD49F"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2. </w:t>
      </w:r>
      <w:r w:rsidRPr="00D56C27">
        <w:rPr>
          <w:rStyle w:val="a3"/>
          <w:rFonts w:ascii="Times New Roman" w:hAnsi="Times New Roman" w:cs="Times New Roman"/>
          <w:b w:val="0"/>
          <w:szCs w:val="24"/>
        </w:rPr>
        <w:t>Сравнительно-исторический метод</w:t>
      </w:r>
      <w:r w:rsidRPr="00D56C27">
        <w:rPr>
          <w:rFonts w:ascii="Times New Roman" w:hAnsi="Times New Roman" w:cs="Times New Roman"/>
          <w:szCs w:val="24"/>
        </w:rPr>
        <w:t xml:space="preserve"> - для сопоставления лексических единиц в русском и казахском языках, определения общих и уникальных закономерностей.</w:t>
      </w:r>
    </w:p>
    <w:p w14:paraId="4768A730"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3. </w:t>
      </w:r>
      <w:r w:rsidRPr="00D56C27">
        <w:rPr>
          <w:rStyle w:val="a3"/>
          <w:rFonts w:ascii="Times New Roman" w:hAnsi="Times New Roman" w:cs="Times New Roman"/>
          <w:b w:val="0"/>
          <w:szCs w:val="24"/>
        </w:rPr>
        <w:t>Контекстуальный анализ</w:t>
      </w:r>
      <w:r w:rsidRPr="00D56C27">
        <w:rPr>
          <w:rFonts w:ascii="Times New Roman" w:hAnsi="Times New Roman" w:cs="Times New Roman"/>
          <w:szCs w:val="24"/>
        </w:rPr>
        <w:t xml:space="preserve"> - для изучения использования исследуемых слов в различных исторических и культурных контекстах.</w:t>
      </w:r>
    </w:p>
    <w:p w14:paraId="14E2A499"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4. </w:t>
      </w:r>
      <w:r w:rsidRPr="00D56C27">
        <w:rPr>
          <w:rStyle w:val="a3"/>
          <w:rFonts w:ascii="Times New Roman" w:hAnsi="Times New Roman" w:cs="Times New Roman"/>
          <w:b w:val="0"/>
          <w:szCs w:val="24"/>
        </w:rPr>
        <w:t>Когнитивный подход</w:t>
      </w:r>
      <w:r w:rsidRPr="00D56C27">
        <w:rPr>
          <w:rFonts w:ascii="Times New Roman" w:hAnsi="Times New Roman" w:cs="Times New Roman"/>
          <w:szCs w:val="24"/>
        </w:rPr>
        <w:t xml:space="preserve"> - для анализа взаимосвязи между внутренней формой слова и процессами концептуализации.</w:t>
      </w:r>
    </w:p>
    <w:p w14:paraId="55D131FC"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5. </w:t>
      </w:r>
      <w:r w:rsidRPr="00D56C27">
        <w:rPr>
          <w:rStyle w:val="a3"/>
          <w:rFonts w:ascii="Times New Roman" w:hAnsi="Times New Roman" w:cs="Times New Roman"/>
          <w:b w:val="0"/>
          <w:szCs w:val="24"/>
        </w:rPr>
        <w:t>Описательный метод</w:t>
      </w:r>
      <w:r w:rsidRPr="00D56C27">
        <w:rPr>
          <w:rFonts w:ascii="Times New Roman" w:hAnsi="Times New Roman" w:cs="Times New Roman"/>
          <w:szCs w:val="24"/>
        </w:rPr>
        <w:t xml:space="preserve"> </w:t>
      </w:r>
      <w:r w:rsidR="009A72BC" w:rsidRPr="00D56C27">
        <w:rPr>
          <w:rFonts w:ascii="Times New Roman" w:hAnsi="Times New Roman" w:cs="Times New Roman"/>
          <w:szCs w:val="24"/>
        </w:rPr>
        <w:t>-</w:t>
      </w:r>
      <w:r w:rsidRPr="00D56C27">
        <w:rPr>
          <w:rFonts w:ascii="Times New Roman" w:hAnsi="Times New Roman" w:cs="Times New Roman"/>
          <w:szCs w:val="24"/>
        </w:rPr>
        <w:t xml:space="preserve"> для систематизации полученных данных и их представления в обобщенном виде.</w:t>
      </w:r>
    </w:p>
    <w:p w14:paraId="5577776C" w14:textId="77777777" w:rsidR="004B07FA" w:rsidRPr="00D56C27" w:rsidRDefault="004B07FA"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Таким образом, использование указанных методов и материалов позволило всесторонне изучить роль этимологического анализа в исследовании процессов номинации, а также выявить лингвистические и культурно-когнитивные особенности называния объектов в русском и казахском языках.</w:t>
      </w:r>
    </w:p>
    <w:p w14:paraId="632D5322" w14:textId="77777777" w:rsidR="00E60A60" w:rsidRPr="00D56C27" w:rsidRDefault="00E60A60" w:rsidP="00D56C27">
      <w:pPr>
        <w:spacing w:after="0" w:line="240" w:lineRule="auto"/>
        <w:ind w:firstLine="709"/>
        <w:jc w:val="both"/>
        <w:rPr>
          <w:rFonts w:ascii="Times New Roman" w:hAnsi="Times New Roman" w:cs="Times New Roman"/>
          <w:b/>
          <w:szCs w:val="24"/>
        </w:rPr>
      </w:pPr>
      <w:r w:rsidRPr="00D56C27">
        <w:rPr>
          <w:rFonts w:ascii="Times New Roman" w:hAnsi="Times New Roman" w:cs="Times New Roman"/>
          <w:b/>
          <w:szCs w:val="24"/>
        </w:rPr>
        <w:t>Результаты</w:t>
      </w:r>
    </w:p>
    <w:p w14:paraId="5CDB2494" w14:textId="77777777" w:rsidR="00E60A60" w:rsidRPr="00D56C27" w:rsidRDefault="00E60A6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В ходе исследования были получены следующие результаты:</w:t>
      </w:r>
    </w:p>
    <w:p w14:paraId="5E172AD0" w14:textId="77777777" w:rsidR="00E60A60" w:rsidRPr="00D56C27" w:rsidRDefault="00E60A6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1. Этимологический анализ показал, что значительная часть лексики в русском и казахском языках имеет сложную историю формирования, обусловленную культурными и историческими контактами. Например, в русском языке многие слова имеют греко-латинское, старославянское или заимствованное западноевропейское происхождение. В казахском языке преобладают исконно тюркские корни, однако обнаружены заимствования из арабского, персидского и русского языков, связанные с историческими событиями.</w:t>
      </w:r>
    </w:p>
    <w:p w14:paraId="39D260BA" w14:textId="77777777" w:rsidR="00E60A60" w:rsidRPr="00D56C27" w:rsidRDefault="00E60A6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2. Установлено, что процессы номинации в обоих языках связаны с когнитивным осмыслением объектов окружающего мира. В русском языке основой номинации часто является метафоризация, основанная на переносе значений (например, слова с корнем «</w:t>
      </w:r>
      <w:r w:rsidRPr="00D56C27">
        <w:rPr>
          <w:rFonts w:ascii="Times New Roman" w:hAnsi="Times New Roman" w:cs="Times New Roman"/>
          <w:i/>
          <w:szCs w:val="24"/>
        </w:rPr>
        <w:t>голова</w:t>
      </w:r>
      <w:r w:rsidRPr="00D56C27">
        <w:rPr>
          <w:rFonts w:ascii="Times New Roman" w:hAnsi="Times New Roman" w:cs="Times New Roman"/>
          <w:szCs w:val="24"/>
        </w:rPr>
        <w:t>» используются для обозначения лидера или верхушки чего-либо). В казахском языке номинации тесно связаны с природной средой, родоплеменными связями и социальными ролями (например, образы кочевого быта отражаются в названиях животных, инструментов и явлений природы).</w:t>
      </w:r>
    </w:p>
    <w:p w14:paraId="56D5A060" w14:textId="77777777" w:rsidR="00E60A60" w:rsidRPr="00D56C27" w:rsidRDefault="00E60A6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3. Обнаружено, что внутренняя форма слова отражает особенности культурной идентичности и мировоззрения носителей языка. Например, в казахском языке слово «</w:t>
      </w:r>
      <w:r w:rsidRPr="00D56C27">
        <w:rPr>
          <w:rFonts w:ascii="Times New Roman" w:hAnsi="Times New Roman" w:cs="Times New Roman"/>
          <w:i/>
          <w:szCs w:val="24"/>
        </w:rPr>
        <w:t>ақсақал</w:t>
      </w:r>
      <w:r w:rsidRPr="00D56C27">
        <w:rPr>
          <w:rFonts w:ascii="Times New Roman" w:hAnsi="Times New Roman" w:cs="Times New Roman"/>
          <w:szCs w:val="24"/>
        </w:rPr>
        <w:t>» этимологически связано с возрастом и мудростью, что подчеркивает значение старейшин в традиционном обществе. В русском языке слово «</w:t>
      </w:r>
      <w:r w:rsidRPr="00D56C27">
        <w:rPr>
          <w:rFonts w:ascii="Times New Roman" w:hAnsi="Times New Roman" w:cs="Times New Roman"/>
          <w:i/>
          <w:szCs w:val="24"/>
        </w:rPr>
        <w:t>руководитель</w:t>
      </w:r>
      <w:r w:rsidRPr="00D56C27">
        <w:rPr>
          <w:rFonts w:ascii="Times New Roman" w:hAnsi="Times New Roman" w:cs="Times New Roman"/>
          <w:szCs w:val="24"/>
        </w:rPr>
        <w:t>» указывает на направление движения, что символизирует лидерство как активное управление.</w:t>
      </w:r>
    </w:p>
    <w:p w14:paraId="5C7676CA" w14:textId="77777777" w:rsidR="00E60A60" w:rsidRPr="00D56C27" w:rsidRDefault="00E60A6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4. Установлено, что многие слова претерпели значительные изменения в процессе своего развития. Например, в русском языке слово «</w:t>
      </w:r>
      <w:r w:rsidRPr="00D56C27">
        <w:rPr>
          <w:rFonts w:ascii="Times New Roman" w:hAnsi="Times New Roman" w:cs="Times New Roman"/>
          <w:i/>
          <w:szCs w:val="24"/>
        </w:rPr>
        <w:t>мир</w:t>
      </w:r>
      <w:r w:rsidRPr="00D56C27">
        <w:rPr>
          <w:rFonts w:ascii="Times New Roman" w:hAnsi="Times New Roman" w:cs="Times New Roman"/>
          <w:szCs w:val="24"/>
        </w:rPr>
        <w:t>» первоначально означало «</w:t>
      </w:r>
      <w:r w:rsidRPr="00D56C27">
        <w:rPr>
          <w:rFonts w:ascii="Times New Roman" w:hAnsi="Times New Roman" w:cs="Times New Roman"/>
          <w:i/>
          <w:szCs w:val="24"/>
        </w:rPr>
        <w:t>порядок</w:t>
      </w:r>
      <w:proofErr w:type="gramStart"/>
      <w:r w:rsidRPr="00D56C27">
        <w:rPr>
          <w:rFonts w:ascii="Times New Roman" w:hAnsi="Times New Roman" w:cs="Times New Roman"/>
          <w:szCs w:val="24"/>
        </w:rPr>
        <w:t>»,  «</w:t>
      </w:r>
      <w:proofErr w:type="gramEnd"/>
      <w:r w:rsidRPr="00D56C27">
        <w:rPr>
          <w:rFonts w:ascii="Times New Roman" w:hAnsi="Times New Roman" w:cs="Times New Roman"/>
          <w:i/>
          <w:szCs w:val="24"/>
        </w:rPr>
        <w:t>община</w:t>
      </w:r>
      <w:r w:rsidRPr="00D56C27">
        <w:rPr>
          <w:rFonts w:ascii="Times New Roman" w:hAnsi="Times New Roman" w:cs="Times New Roman"/>
          <w:szCs w:val="24"/>
        </w:rPr>
        <w:t>», а затем приобрело современное значение «</w:t>
      </w:r>
      <w:r w:rsidRPr="00D56C27">
        <w:rPr>
          <w:rFonts w:ascii="Times New Roman" w:hAnsi="Times New Roman" w:cs="Times New Roman"/>
          <w:i/>
          <w:szCs w:val="24"/>
        </w:rPr>
        <w:t>отсутствие войны</w:t>
      </w:r>
      <w:r w:rsidRPr="00D56C27">
        <w:rPr>
          <w:rFonts w:ascii="Times New Roman" w:hAnsi="Times New Roman" w:cs="Times New Roman"/>
          <w:szCs w:val="24"/>
        </w:rPr>
        <w:t>». В казахском языке слово «</w:t>
      </w:r>
      <w:proofErr w:type="spellStart"/>
      <w:r w:rsidRPr="00D56C27">
        <w:rPr>
          <w:rFonts w:ascii="Times New Roman" w:hAnsi="Times New Roman" w:cs="Times New Roman"/>
          <w:i/>
          <w:szCs w:val="24"/>
        </w:rPr>
        <w:t>жол</w:t>
      </w:r>
      <w:proofErr w:type="spellEnd"/>
      <w:r w:rsidRPr="00D56C27">
        <w:rPr>
          <w:rFonts w:ascii="Times New Roman" w:hAnsi="Times New Roman" w:cs="Times New Roman"/>
          <w:szCs w:val="24"/>
        </w:rPr>
        <w:t>» (путь) сохранило как буквальное значение дороги, так и переносное значение жизненного пути.</w:t>
      </w:r>
    </w:p>
    <w:p w14:paraId="47B7FD26" w14:textId="77777777" w:rsidR="00E60A60" w:rsidRPr="00D56C27" w:rsidRDefault="00E60A6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5. Проанализированы примеры заимствованных слов, которые стали органичной частью русского и казахского языков. Эти слова прошли адаптацию к фонетическим и грамматическим нормам языка и в ряде случаев приобрели новые значения, не присущие исходному языку.</w:t>
      </w:r>
    </w:p>
    <w:p w14:paraId="78776581" w14:textId="77777777" w:rsidR="00E60A60" w:rsidRPr="00D56C27" w:rsidRDefault="00E60A6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6. Доказано, что этимологический анализ является эффективным инструментом для изучения процессов номинации. Он помогает глубже понять историческое развитие языков, культурные контакты и когнитивные механизмы, лежащие в основе называния объектов.</w:t>
      </w:r>
    </w:p>
    <w:p w14:paraId="177E09BD" w14:textId="77777777" w:rsidR="00E60A60" w:rsidRPr="00D56C27" w:rsidRDefault="00E60A6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Полученные результаты подчеркивают важность историко-культурного подхода к исследованию номинации и позволяют лучше понять, как язык отражает и формирует картину мира его носителей.</w:t>
      </w:r>
    </w:p>
    <w:p w14:paraId="59486582" w14:textId="77777777" w:rsidR="00E60A60" w:rsidRPr="00D56C27" w:rsidRDefault="00E60A60" w:rsidP="00D56C27">
      <w:pPr>
        <w:spacing w:after="0" w:line="240" w:lineRule="auto"/>
        <w:ind w:firstLine="709"/>
        <w:jc w:val="both"/>
        <w:rPr>
          <w:rFonts w:ascii="Times New Roman" w:hAnsi="Times New Roman" w:cs="Times New Roman"/>
          <w:b/>
          <w:szCs w:val="24"/>
        </w:rPr>
      </w:pPr>
      <w:r w:rsidRPr="00D56C27">
        <w:rPr>
          <w:rFonts w:ascii="Times New Roman" w:hAnsi="Times New Roman" w:cs="Times New Roman"/>
          <w:b/>
          <w:szCs w:val="24"/>
        </w:rPr>
        <w:t>Обсуждение</w:t>
      </w:r>
    </w:p>
    <w:p w14:paraId="496B21DD" w14:textId="77777777" w:rsidR="00E10249" w:rsidRPr="00D56C27" w:rsidRDefault="00E60A60" w:rsidP="00D56C27">
      <w:pPr>
        <w:spacing w:after="0" w:line="240" w:lineRule="auto"/>
        <w:ind w:firstLine="709"/>
        <w:jc w:val="both"/>
        <w:rPr>
          <w:rFonts w:ascii="Times New Roman" w:hAnsi="Times New Roman" w:cs="Times New Roman"/>
          <w:b/>
          <w:i/>
          <w:szCs w:val="24"/>
        </w:rPr>
      </w:pPr>
      <w:r w:rsidRPr="00D56C27">
        <w:rPr>
          <w:rFonts w:ascii="Times New Roman" w:hAnsi="Times New Roman" w:cs="Times New Roman"/>
          <w:szCs w:val="24"/>
        </w:rPr>
        <w:lastRenderedPageBreak/>
        <w:t>Этимологический анализ лексических единиц позволил установить, что история формирования слов тесно связана с историко-культурными условиями, в которых развивались русский и казахский языки. В русском языке этимология отражает многослойность лексики, обусловленную взаимодействием с другими культурами. Например, слова греко-латинского происхождения, такие как «</w:t>
      </w:r>
      <w:r w:rsidRPr="00D56C27">
        <w:rPr>
          <w:rFonts w:ascii="Times New Roman" w:hAnsi="Times New Roman" w:cs="Times New Roman"/>
          <w:i/>
          <w:szCs w:val="24"/>
        </w:rPr>
        <w:t>библиотека</w:t>
      </w:r>
      <w:r w:rsidRPr="00D56C27">
        <w:rPr>
          <w:rFonts w:ascii="Times New Roman" w:hAnsi="Times New Roman" w:cs="Times New Roman"/>
          <w:szCs w:val="24"/>
        </w:rPr>
        <w:t>» (от греч. βιβλιοθήκη), проникли в язык через церковные тексты, распространившиеся в эпоху христианизации Руси. Старославянская лексика, как указывает В. В. Виноградов, стала основой для формирования «высокого стиля» русского языка, который активно использовался в литературе и богослужебной практике. Примером старославянской основы может служить слово «глагол» (от старославянского «</w:t>
      </w:r>
      <w:proofErr w:type="spellStart"/>
      <w:r w:rsidRPr="00D56C27">
        <w:rPr>
          <w:rFonts w:ascii="Times New Roman" w:hAnsi="Times New Roman" w:cs="Times New Roman"/>
          <w:i/>
          <w:szCs w:val="24"/>
        </w:rPr>
        <w:t>глаголати</w:t>
      </w:r>
      <w:proofErr w:type="spellEnd"/>
      <w:r w:rsidRPr="00D56C27">
        <w:rPr>
          <w:rFonts w:ascii="Times New Roman" w:hAnsi="Times New Roman" w:cs="Times New Roman"/>
          <w:szCs w:val="24"/>
        </w:rPr>
        <w:t>» - говорить), сохранившее в современном языке литературное значение.</w:t>
      </w:r>
      <w:r w:rsidR="00E10249" w:rsidRPr="00D56C27">
        <w:t xml:space="preserve"> </w:t>
      </w:r>
      <w:r w:rsidR="00E10249" w:rsidRPr="00D56C27">
        <w:rPr>
          <w:rFonts w:ascii="Times New Roman" w:hAnsi="Times New Roman" w:cs="Times New Roman"/>
          <w:szCs w:val="24"/>
        </w:rPr>
        <w:t xml:space="preserve">Как отмечает Н.М. </w:t>
      </w:r>
      <w:proofErr w:type="spellStart"/>
      <w:r w:rsidR="00E10249" w:rsidRPr="00D56C27">
        <w:rPr>
          <w:rFonts w:ascii="Times New Roman" w:hAnsi="Times New Roman" w:cs="Times New Roman"/>
          <w:szCs w:val="24"/>
        </w:rPr>
        <w:t>Шанский</w:t>
      </w:r>
      <w:proofErr w:type="spellEnd"/>
      <w:r w:rsidR="00E10249" w:rsidRPr="00D56C27">
        <w:rPr>
          <w:rFonts w:ascii="Times New Roman" w:hAnsi="Times New Roman" w:cs="Times New Roman"/>
          <w:szCs w:val="24"/>
        </w:rPr>
        <w:t>: «Этимология является ключом к раскрытию исторических изменений языка, поскольку она позволяет не только понять происхождение слов, но и определить те культурные слои, которые оказали влияние на их развитие»</w:t>
      </w:r>
      <w:r w:rsidR="00EC023F" w:rsidRPr="00D56C27">
        <w:rPr>
          <w:rFonts w:ascii="Times New Roman" w:hAnsi="Times New Roman" w:cs="Times New Roman"/>
          <w:szCs w:val="24"/>
        </w:rPr>
        <w:t xml:space="preserve"> [</w:t>
      </w:r>
      <w:r w:rsidR="00CF382D" w:rsidRPr="00D56C27">
        <w:rPr>
          <w:rFonts w:ascii="Times New Roman" w:hAnsi="Times New Roman" w:cs="Times New Roman"/>
          <w:szCs w:val="24"/>
        </w:rPr>
        <w:t>3</w:t>
      </w:r>
      <w:r w:rsidR="00EC023F" w:rsidRPr="00D56C27">
        <w:rPr>
          <w:rFonts w:ascii="Times New Roman" w:hAnsi="Times New Roman" w:cs="Times New Roman"/>
          <w:szCs w:val="24"/>
        </w:rPr>
        <w:t>]</w:t>
      </w:r>
      <w:r w:rsidR="00E10249" w:rsidRPr="00D56C27">
        <w:rPr>
          <w:rFonts w:ascii="Times New Roman" w:hAnsi="Times New Roman" w:cs="Times New Roman"/>
          <w:szCs w:val="24"/>
        </w:rPr>
        <w:t>.</w:t>
      </w:r>
    </w:p>
    <w:p w14:paraId="2DFEFBDF" w14:textId="77777777" w:rsidR="00E60A60" w:rsidRPr="00D56C27" w:rsidRDefault="00E60A60"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В казахском языке исконная лексика основана на тюркских корнях. Например, слово «</w:t>
      </w:r>
      <w:proofErr w:type="spellStart"/>
      <w:r w:rsidRPr="00D56C27">
        <w:rPr>
          <w:rFonts w:ascii="Times New Roman" w:hAnsi="Times New Roman" w:cs="Times New Roman"/>
          <w:i/>
          <w:szCs w:val="24"/>
        </w:rPr>
        <w:t>жер</w:t>
      </w:r>
      <w:proofErr w:type="spellEnd"/>
      <w:r w:rsidRPr="00D56C27">
        <w:rPr>
          <w:rFonts w:ascii="Times New Roman" w:hAnsi="Times New Roman" w:cs="Times New Roman"/>
          <w:szCs w:val="24"/>
        </w:rPr>
        <w:t>» (земля) восходит к древнетюркскому «</w:t>
      </w:r>
      <w:proofErr w:type="spellStart"/>
      <w:r w:rsidRPr="00D56C27">
        <w:rPr>
          <w:rFonts w:ascii="Times New Roman" w:hAnsi="Times New Roman" w:cs="Times New Roman"/>
          <w:szCs w:val="24"/>
        </w:rPr>
        <w:t>йер</w:t>
      </w:r>
      <w:proofErr w:type="spellEnd"/>
      <w:r w:rsidRPr="00D56C27">
        <w:rPr>
          <w:rFonts w:ascii="Times New Roman" w:hAnsi="Times New Roman" w:cs="Times New Roman"/>
          <w:szCs w:val="24"/>
        </w:rPr>
        <w:t>» с тем же значением. А. Н. Кононов отмечает, что тюркские языки отличаются высокой степенью сохранности корневой основы, что обеспечивает их лексическую стабильность. Кроме того, заимствования из арабского языка, такие как «</w:t>
      </w:r>
      <w:proofErr w:type="spellStart"/>
      <w:r w:rsidRPr="00D56C27">
        <w:rPr>
          <w:rFonts w:ascii="Times New Roman" w:hAnsi="Times New Roman" w:cs="Times New Roman"/>
          <w:i/>
          <w:szCs w:val="24"/>
        </w:rPr>
        <w:t>кітап</w:t>
      </w:r>
      <w:proofErr w:type="spellEnd"/>
      <w:r w:rsidRPr="00D56C27">
        <w:rPr>
          <w:rFonts w:ascii="Times New Roman" w:hAnsi="Times New Roman" w:cs="Times New Roman"/>
          <w:szCs w:val="24"/>
        </w:rPr>
        <w:t>» (книга, от араб. «</w:t>
      </w:r>
      <w:proofErr w:type="spellStart"/>
      <w:r w:rsidRPr="00D56C27">
        <w:rPr>
          <w:rFonts w:ascii="Times New Roman" w:hAnsi="Times New Roman" w:cs="Times New Roman"/>
          <w:szCs w:val="24"/>
        </w:rPr>
        <w:t>китаб</w:t>
      </w:r>
      <w:proofErr w:type="spellEnd"/>
      <w:r w:rsidRPr="00D56C27">
        <w:rPr>
          <w:rFonts w:ascii="Times New Roman" w:hAnsi="Times New Roman" w:cs="Times New Roman"/>
          <w:szCs w:val="24"/>
        </w:rPr>
        <w:t>»), связаны с влиянием ислама и активным использованием арабской письменности в казахской культуре</w:t>
      </w:r>
      <w:r w:rsidR="00EC023F" w:rsidRPr="00D56C27">
        <w:rPr>
          <w:rFonts w:ascii="Times New Roman" w:hAnsi="Times New Roman" w:cs="Times New Roman"/>
          <w:szCs w:val="24"/>
        </w:rPr>
        <w:t xml:space="preserve"> [</w:t>
      </w:r>
      <w:r w:rsidR="00CF382D" w:rsidRPr="00D56C27">
        <w:rPr>
          <w:rFonts w:ascii="Times New Roman" w:hAnsi="Times New Roman" w:cs="Times New Roman"/>
          <w:szCs w:val="24"/>
        </w:rPr>
        <w:t>4</w:t>
      </w:r>
      <w:r w:rsidR="00EC023F" w:rsidRPr="00D56C27">
        <w:rPr>
          <w:rFonts w:ascii="Times New Roman" w:hAnsi="Times New Roman" w:cs="Times New Roman"/>
          <w:szCs w:val="24"/>
        </w:rPr>
        <w:t>]</w:t>
      </w:r>
      <w:r w:rsidR="00B63079" w:rsidRPr="00D56C27">
        <w:rPr>
          <w:rFonts w:ascii="Times New Roman" w:hAnsi="Times New Roman" w:cs="Times New Roman"/>
          <w:szCs w:val="24"/>
        </w:rPr>
        <w:t>. А. Байтұрсынов подчеркивал: «Слово есть отражение духа народа, его культуры и традиций. Знание происхождения слова укрепляет связь с национальной идентичностью»</w:t>
      </w:r>
      <w:r w:rsidR="008E3CC0" w:rsidRPr="00D56C27">
        <w:rPr>
          <w:rFonts w:ascii="Times New Roman" w:hAnsi="Times New Roman" w:cs="Times New Roman"/>
          <w:szCs w:val="24"/>
        </w:rPr>
        <w:t xml:space="preserve"> [</w:t>
      </w:r>
      <w:r w:rsidR="00CF382D" w:rsidRPr="00D56C27">
        <w:rPr>
          <w:rFonts w:ascii="Times New Roman" w:hAnsi="Times New Roman" w:cs="Times New Roman"/>
          <w:szCs w:val="24"/>
        </w:rPr>
        <w:t>5</w:t>
      </w:r>
      <w:r w:rsidR="008E3CC0" w:rsidRPr="00D56C27">
        <w:rPr>
          <w:rFonts w:ascii="Times New Roman" w:hAnsi="Times New Roman" w:cs="Times New Roman"/>
          <w:szCs w:val="24"/>
        </w:rPr>
        <w:t>]</w:t>
      </w:r>
      <w:r w:rsidR="00B63079" w:rsidRPr="00D56C27">
        <w:rPr>
          <w:rFonts w:ascii="Times New Roman" w:hAnsi="Times New Roman" w:cs="Times New Roman"/>
          <w:szCs w:val="24"/>
        </w:rPr>
        <w:t>.</w:t>
      </w:r>
    </w:p>
    <w:p w14:paraId="2A1152A9" w14:textId="77777777" w:rsidR="00E60A60" w:rsidRPr="00D56C27" w:rsidRDefault="00B63079"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Интересным примером служит слово «</w:t>
      </w:r>
      <w:r w:rsidRPr="00D56C27">
        <w:rPr>
          <w:rFonts w:ascii="Times New Roman" w:hAnsi="Times New Roman" w:cs="Times New Roman"/>
          <w:i/>
          <w:szCs w:val="24"/>
        </w:rPr>
        <w:t>аймақ</w:t>
      </w:r>
      <w:r w:rsidRPr="00D56C27">
        <w:rPr>
          <w:rFonts w:ascii="Times New Roman" w:hAnsi="Times New Roman" w:cs="Times New Roman"/>
          <w:szCs w:val="24"/>
        </w:rPr>
        <w:t>» (регион). Этимологически оно связано с древнетюркским «ай» (луна, круг) и «мақ» (округлять, образовывать). Такое сочетание отражает мировоззрение древних тюрков, для которых пространство воспринималось как завершенная, замкнутая область. В современном казахском языке это слово приобрело административное значение, что демонстрирует адаптацию языка к изменяющимся социальным условиям</w:t>
      </w:r>
      <w:r w:rsidR="00DC40AB" w:rsidRPr="00D56C27">
        <w:rPr>
          <w:rFonts w:ascii="Times New Roman" w:hAnsi="Times New Roman" w:cs="Times New Roman"/>
          <w:szCs w:val="24"/>
        </w:rPr>
        <w:t>.</w:t>
      </w:r>
    </w:p>
    <w:p w14:paraId="759CDD28" w14:textId="77777777" w:rsidR="00DC40AB" w:rsidRPr="00D56C27" w:rsidRDefault="00DC40AB" w:rsidP="00D56C27">
      <w:pPr>
        <w:spacing w:after="0" w:line="240" w:lineRule="auto"/>
        <w:ind w:firstLine="709"/>
        <w:jc w:val="both"/>
        <w:rPr>
          <w:rFonts w:ascii="Times New Roman" w:hAnsi="Times New Roman" w:cs="Times New Roman"/>
          <w:b/>
          <w:szCs w:val="24"/>
        </w:rPr>
      </w:pPr>
      <w:r w:rsidRPr="00D56C27">
        <w:rPr>
          <w:rFonts w:ascii="Times New Roman" w:hAnsi="Times New Roman" w:cs="Times New Roman"/>
          <w:szCs w:val="24"/>
        </w:rPr>
        <w:t>Эти наблюдения подтверждают, что изучение этимологической структуры помогает понять не только происхождение слов, но и исторические, культурные и географические факторы, повлиявшие на их развитие.</w:t>
      </w:r>
    </w:p>
    <w:p w14:paraId="1DDD377A" w14:textId="77777777" w:rsidR="00DC40AB" w:rsidRPr="00D56C27" w:rsidRDefault="00DC40AB"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Результаты исследования показали, что этимологический анализ позволяет выявить культурно-исторические коннотации слов, отражающие мировоззрение и ценности народа. Лексические единицы несут в себе скрытые смыслы, формировавшиеся в условиях определённых исторических эпох и культурных традиций. Как отмечает Ю. С. Степанов: «Каждое слово - это своеобразный знак, за которым стоит не только его непосредственное значение, но и целая цепь историко-культурных ассоциаций»</w:t>
      </w:r>
      <w:r w:rsidR="008E3CC0" w:rsidRPr="00D56C27">
        <w:rPr>
          <w:rFonts w:ascii="Times New Roman" w:hAnsi="Times New Roman" w:cs="Times New Roman"/>
          <w:szCs w:val="24"/>
        </w:rPr>
        <w:t xml:space="preserve"> [</w:t>
      </w:r>
      <w:r w:rsidR="00CF382D" w:rsidRPr="00D56C27">
        <w:rPr>
          <w:rFonts w:ascii="Times New Roman" w:hAnsi="Times New Roman" w:cs="Times New Roman"/>
          <w:szCs w:val="24"/>
        </w:rPr>
        <w:t>6</w:t>
      </w:r>
      <w:r w:rsidR="008E3CC0" w:rsidRPr="00D56C27">
        <w:rPr>
          <w:rFonts w:ascii="Times New Roman" w:hAnsi="Times New Roman" w:cs="Times New Roman"/>
          <w:szCs w:val="24"/>
        </w:rPr>
        <w:t>]</w:t>
      </w:r>
      <w:r w:rsidRPr="00D56C27">
        <w:rPr>
          <w:rFonts w:ascii="Times New Roman" w:hAnsi="Times New Roman" w:cs="Times New Roman"/>
          <w:szCs w:val="24"/>
        </w:rPr>
        <w:t>. Эта мысль находит подтверждение в казахском языке, где многие слова связаны с кочевым образом жизни. Например, слово «</w:t>
      </w:r>
      <w:r w:rsidRPr="00D56C27">
        <w:rPr>
          <w:rFonts w:ascii="Times New Roman" w:hAnsi="Times New Roman" w:cs="Times New Roman"/>
          <w:i/>
          <w:szCs w:val="24"/>
        </w:rPr>
        <w:t>шаңырақ</w:t>
      </w:r>
      <w:r w:rsidRPr="00D56C27">
        <w:rPr>
          <w:rFonts w:ascii="Times New Roman" w:hAnsi="Times New Roman" w:cs="Times New Roman"/>
          <w:szCs w:val="24"/>
        </w:rPr>
        <w:t>» (верхняя часть юрты, символ семьи) отражает не только конструктивный элемент жилища, но и символическое значение семейного очага и единства. Анализ показывает, что этимологически оно связано с корнем «шаң» (пыль, воздух), что отражает гармонию жилища с природной средой.</w:t>
      </w:r>
    </w:p>
    <w:p w14:paraId="4AA6052F" w14:textId="77777777" w:rsidR="00DC40AB" w:rsidRPr="00D56C27" w:rsidRDefault="00DC40AB"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Другой пример можно найти в русском языке. Слово «хлеб» этимологически связано с древнегерманским «</w:t>
      </w:r>
      <w:proofErr w:type="spellStart"/>
      <w:r w:rsidRPr="00D56C27">
        <w:rPr>
          <w:rFonts w:ascii="Times New Roman" w:hAnsi="Times New Roman" w:cs="Times New Roman"/>
          <w:szCs w:val="24"/>
        </w:rPr>
        <w:t>hlif</w:t>
      </w:r>
      <w:proofErr w:type="spellEnd"/>
      <w:r w:rsidRPr="00D56C27">
        <w:rPr>
          <w:rFonts w:ascii="Times New Roman" w:hAnsi="Times New Roman" w:cs="Times New Roman"/>
          <w:szCs w:val="24"/>
        </w:rPr>
        <w:t>» (кров, убежище), что свидетельствует о восприятии хлеба не только как пищи, но и как символа безопасности и достатка. В исследованиях В.В. Виноградова подчеркивается: «Слово как исторический феномен заключает в себе следы прежних эпох, символизируя наиболее устойчивые элементы культуры»</w:t>
      </w:r>
      <w:r w:rsidR="008E3CC0" w:rsidRPr="00D56C27">
        <w:rPr>
          <w:rFonts w:ascii="Times New Roman" w:hAnsi="Times New Roman" w:cs="Times New Roman"/>
          <w:szCs w:val="24"/>
        </w:rPr>
        <w:t xml:space="preserve"> [</w:t>
      </w:r>
      <w:r w:rsidR="00CF382D" w:rsidRPr="00D56C27">
        <w:rPr>
          <w:rFonts w:ascii="Times New Roman" w:hAnsi="Times New Roman" w:cs="Times New Roman"/>
          <w:szCs w:val="24"/>
        </w:rPr>
        <w:t>7</w:t>
      </w:r>
      <w:r w:rsidR="008E3CC0" w:rsidRPr="00D56C27">
        <w:rPr>
          <w:rFonts w:ascii="Times New Roman" w:hAnsi="Times New Roman" w:cs="Times New Roman"/>
          <w:szCs w:val="24"/>
        </w:rPr>
        <w:t>]</w:t>
      </w:r>
      <w:r w:rsidRPr="00D56C27">
        <w:rPr>
          <w:rFonts w:ascii="Times New Roman" w:hAnsi="Times New Roman" w:cs="Times New Roman"/>
          <w:szCs w:val="24"/>
        </w:rPr>
        <w:t>. Культурно-исторические коннотации ярко проявляются в словах, связанных с религией и обрядовой практикой. Например, в казахском языке слово «</w:t>
      </w:r>
      <w:r w:rsidRPr="00D56C27">
        <w:rPr>
          <w:rFonts w:ascii="Times New Roman" w:hAnsi="Times New Roman" w:cs="Times New Roman"/>
          <w:i/>
          <w:szCs w:val="24"/>
        </w:rPr>
        <w:t>құрбан</w:t>
      </w:r>
      <w:r w:rsidRPr="00D56C27">
        <w:rPr>
          <w:rFonts w:ascii="Times New Roman" w:hAnsi="Times New Roman" w:cs="Times New Roman"/>
          <w:szCs w:val="24"/>
        </w:rPr>
        <w:t>» (жертва) пришло из арабского языка и связано с мусульманским обрядом жертвоприношения. Оно сохраняет свое сакральное значение и сегодня, воплощая важную религиозную традицию.</w:t>
      </w:r>
    </w:p>
    <w:p w14:paraId="5E21A8F3" w14:textId="77777777" w:rsidR="00DC40AB" w:rsidRPr="00D56C27" w:rsidRDefault="00DC40AB" w:rsidP="00D56C27">
      <w:pPr>
        <w:spacing w:after="0" w:line="240" w:lineRule="auto"/>
        <w:ind w:firstLine="709"/>
        <w:jc w:val="both"/>
        <w:rPr>
          <w:rFonts w:ascii="Times New Roman" w:hAnsi="Times New Roman" w:cs="Times New Roman"/>
          <w:b/>
          <w:szCs w:val="24"/>
        </w:rPr>
      </w:pPr>
      <w:r w:rsidRPr="00D56C27">
        <w:rPr>
          <w:rFonts w:ascii="Times New Roman" w:hAnsi="Times New Roman" w:cs="Times New Roman"/>
          <w:szCs w:val="24"/>
        </w:rPr>
        <w:t>Таким образом, этимологический анализ не только раскрывает происхождение слов, но и позволяет увидеть, как исторические и культурные реалии формировали номинации, наполняя их глубинными смыслами, что подчеркивает важность исследования этимологии для понимания языка как носителя культурного кода.</w:t>
      </w:r>
    </w:p>
    <w:p w14:paraId="4C5B5A0D" w14:textId="77777777" w:rsidR="00DC40AB" w:rsidRPr="00D56C27" w:rsidRDefault="00DC40AB"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Исследование выявило, что этимологический анализ играет ключевую роль в изучении семантических сдвигов, происходящих в процессе исторического развития языка. Семантические сдвиги не только демонстрируют изменения значений слов, но и раскрывают особенности адаптации языка к новым реалиям и условиям. Как утверждает Р.О. Якобсон: «Изучение изменения значений слов позволяет понять динамику мышления общества, его реакции на вызовы времени и культурные изменения»</w:t>
      </w:r>
      <w:r w:rsidR="008E3CC0" w:rsidRPr="00D56C27">
        <w:rPr>
          <w:rFonts w:ascii="Times New Roman" w:hAnsi="Times New Roman" w:cs="Times New Roman"/>
          <w:szCs w:val="24"/>
        </w:rPr>
        <w:t xml:space="preserve"> [</w:t>
      </w:r>
      <w:r w:rsidR="00CF382D" w:rsidRPr="00D56C27">
        <w:rPr>
          <w:rFonts w:ascii="Times New Roman" w:hAnsi="Times New Roman" w:cs="Times New Roman"/>
          <w:szCs w:val="24"/>
        </w:rPr>
        <w:t>8</w:t>
      </w:r>
      <w:r w:rsidR="008E3CC0" w:rsidRPr="00D56C27">
        <w:rPr>
          <w:rFonts w:ascii="Times New Roman" w:hAnsi="Times New Roman" w:cs="Times New Roman"/>
          <w:szCs w:val="24"/>
        </w:rPr>
        <w:t>]</w:t>
      </w:r>
      <w:r w:rsidRPr="00D56C27">
        <w:rPr>
          <w:rFonts w:ascii="Times New Roman" w:hAnsi="Times New Roman" w:cs="Times New Roman"/>
          <w:szCs w:val="24"/>
        </w:rPr>
        <w:t>.</w:t>
      </w:r>
    </w:p>
    <w:p w14:paraId="679A9483" w14:textId="77777777" w:rsidR="00DC40AB" w:rsidRPr="00D56C27" w:rsidRDefault="00DC40AB"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Рассмотрим, к примеру, слово «</w:t>
      </w:r>
      <w:r w:rsidRPr="00D56C27">
        <w:rPr>
          <w:rFonts w:ascii="Times New Roman" w:hAnsi="Times New Roman" w:cs="Times New Roman"/>
          <w:i/>
          <w:szCs w:val="24"/>
        </w:rPr>
        <w:t>тұлпар</w:t>
      </w:r>
      <w:r w:rsidRPr="00D56C27">
        <w:rPr>
          <w:rFonts w:ascii="Times New Roman" w:hAnsi="Times New Roman" w:cs="Times New Roman"/>
          <w:szCs w:val="24"/>
        </w:rPr>
        <w:t xml:space="preserve">» в казахском языке. Первоначально оно обозначало быстрого скакуна, что связано с кочевой культурой и значением коня как символа богатства, силы и </w:t>
      </w:r>
      <w:r w:rsidRPr="00D56C27">
        <w:rPr>
          <w:rFonts w:ascii="Times New Roman" w:hAnsi="Times New Roman" w:cs="Times New Roman"/>
          <w:szCs w:val="24"/>
        </w:rPr>
        <w:lastRenderedPageBreak/>
        <w:t>свободы. В современном языке слово «тұлпар» приобретает метафорическое значение, обозначая что-то выдающееся или передовое, например, в названиях образовательных программ. Сходный пример можно найти в русском языке. Слово «</w:t>
      </w:r>
      <w:r w:rsidRPr="00D56C27">
        <w:rPr>
          <w:rFonts w:ascii="Times New Roman" w:hAnsi="Times New Roman" w:cs="Times New Roman"/>
          <w:i/>
          <w:szCs w:val="24"/>
        </w:rPr>
        <w:t>дружина</w:t>
      </w:r>
      <w:r w:rsidRPr="00D56C27">
        <w:rPr>
          <w:rFonts w:ascii="Times New Roman" w:hAnsi="Times New Roman" w:cs="Times New Roman"/>
          <w:szCs w:val="24"/>
        </w:rPr>
        <w:t>», этимологически происходящее от «друг», изначально обозначало коллектив близких людей, участвующих в военных походах. С течением времени его значение расширилось и стало обозначать не только военные отряды, но и любую организованную группу людей, объединённых общими целями.</w:t>
      </w:r>
    </w:p>
    <w:p w14:paraId="30406618" w14:textId="77777777" w:rsidR="00DC40AB" w:rsidRPr="00D56C27" w:rsidRDefault="00DC40AB"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А.А. </w:t>
      </w:r>
      <w:proofErr w:type="spellStart"/>
      <w:r w:rsidRPr="00D56C27">
        <w:rPr>
          <w:rFonts w:ascii="Times New Roman" w:hAnsi="Times New Roman" w:cs="Times New Roman"/>
          <w:szCs w:val="24"/>
        </w:rPr>
        <w:t>Потебня</w:t>
      </w:r>
      <w:proofErr w:type="spellEnd"/>
      <w:r w:rsidRPr="00D56C27">
        <w:rPr>
          <w:rFonts w:ascii="Times New Roman" w:hAnsi="Times New Roman" w:cs="Times New Roman"/>
          <w:szCs w:val="24"/>
        </w:rPr>
        <w:t xml:space="preserve"> подчёркивал: «Исторические изменения значений слов служат отражением социально-культурной эволюции, выявляя скрытые процессы взаимодействия между языком и мышлением»</w:t>
      </w:r>
      <w:r w:rsidR="008E3CC0" w:rsidRPr="00D56C27">
        <w:rPr>
          <w:rFonts w:ascii="Times New Roman" w:hAnsi="Times New Roman" w:cs="Times New Roman"/>
          <w:szCs w:val="24"/>
        </w:rPr>
        <w:t xml:space="preserve"> [</w:t>
      </w:r>
      <w:r w:rsidR="00CF382D" w:rsidRPr="00D56C27">
        <w:rPr>
          <w:rFonts w:ascii="Times New Roman" w:hAnsi="Times New Roman" w:cs="Times New Roman"/>
          <w:szCs w:val="24"/>
        </w:rPr>
        <w:t>9</w:t>
      </w:r>
      <w:r w:rsidR="008E3CC0" w:rsidRPr="00D56C27">
        <w:rPr>
          <w:rFonts w:ascii="Times New Roman" w:hAnsi="Times New Roman" w:cs="Times New Roman"/>
          <w:szCs w:val="24"/>
        </w:rPr>
        <w:t>]</w:t>
      </w:r>
      <w:r w:rsidRPr="00D56C27">
        <w:rPr>
          <w:rFonts w:ascii="Times New Roman" w:hAnsi="Times New Roman" w:cs="Times New Roman"/>
          <w:szCs w:val="24"/>
        </w:rPr>
        <w:t>. Примером интересного семантического сдвига в казахском языке является слово «</w:t>
      </w:r>
      <w:proofErr w:type="spellStart"/>
      <w:r w:rsidRPr="00D56C27">
        <w:rPr>
          <w:rFonts w:ascii="Times New Roman" w:hAnsi="Times New Roman" w:cs="Times New Roman"/>
          <w:i/>
          <w:szCs w:val="24"/>
        </w:rPr>
        <w:t>заман</w:t>
      </w:r>
      <w:proofErr w:type="spellEnd"/>
      <w:r w:rsidRPr="00D56C27">
        <w:rPr>
          <w:rFonts w:ascii="Times New Roman" w:hAnsi="Times New Roman" w:cs="Times New Roman"/>
          <w:szCs w:val="24"/>
        </w:rPr>
        <w:t>». В прошлом оно использовалось в значении «время», подчеркивая неизбежность его течения. В современном контексте слово приобретает философскую окраску, подразумевая эпоху или особое состояние общества, например, «</w:t>
      </w:r>
      <w:proofErr w:type="spellStart"/>
      <w:r w:rsidRPr="00D56C27">
        <w:rPr>
          <w:rFonts w:ascii="Times New Roman" w:hAnsi="Times New Roman" w:cs="Times New Roman"/>
          <w:i/>
          <w:szCs w:val="24"/>
        </w:rPr>
        <w:t>жаңа</w:t>
      </w:r>
      <w:proofErr w:type="spellEnd"/>
      <w:r w:rsidRPr="00D56C27">
        <w:rPr>
          <w:rFonts w:ascii="Times New Roman" w:hAnsi="Times New Roman" w:cs="Times New Roman"/>
          <w:i/>
          <w:szCs w:val="24"/>
        </w:rPr>
        <w:t xml:space="preserve"> </w:t>
      </w:r>
      <w:proofErr w:type="spellStart"/>
      <w:r w:rsidRPr="00D56C27">
        <w:rPr>
          <w:rFonts w:ascii="Times New Roman" w:hAnsi="Times New Roman" w:cs="Times New Roman"/>
          <w:i/>
          <w:szCs w:val="24"/>
        </w:rPr>
        <w:t>заман</w:t>
      </w:r>
      <w:proofErr w:type="spellEnd"/>
      <w:r w:rsidRPr="00D56C27">
        <w:rPr>
          <w:rFonts w:ascii="Times New Roman" w:hAnsi="Times New Roman" w:cs="Times New Roman"/>
          <w:szCs w:val="24"/>
        </w:rPr>
        <w:t>» (новое время).</w:t>
      </w:r>
    </w:p>
    <w:p w14:paraId="31996DE7" w14:textId="77777777" w:rsidR="00DC40AB" w:rsidRPr="00D56C27" w:rsidRDefault="00DC40AB"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Таким образом, изучение семантических сдвигов через этимологический анализ позволяет проследить, как изменения в социокультурной и исторической среде влияют на язык. </w:t>
      </w:r>
      <w:r w:rsidR="006D0D53" w:rsidRPr="00D56C27">
        <w:rPr>
          <w:rFonts w:ascii="Times New Roman" w:hAnsi="Times New Roman" w:cs="Times New Roman"/>
          <w:szCs w:val="24"/>
        </w:rPr>
        <w:t>Такой</w:t>
      </w:r>
      <w:r w:rsidRPr="00D56C27">
        <w:rPr>
          <w:rFonts w:ascii="Times New Roman" w:hAnsi="Times New Roman" w:cs="Times New Roman"/>
          <w:szCs w:val="24"/>
        </w:rPr>
        <w:t xml:space="preserve"> подход укрепляет связь между лингвистикой, историей и культурологией, раскрывая взаимозависимость языка и общественных процессов.</w:t>
      </w:r>
    </w:p>
    <w:p w14:paraId="6619FFD2" w14:textId="77777777" w:rsidR="00DC40AB" w:rsidRPr="00D56C27" w:rsidRDefault="00DC40AB"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Этимологический анализ лексических единиц играет важную роль в восстановлении культурной памяти и национальной идентичности. Анализ происхождения слов позволяет выявить слои заимствований, которые отражают исторические контакты народов, а также понять, какие понятия и ценности были ключевыми для культуры в разные эпохи. Как отмечал Э. Сепир: «Язык является хранилищем культуры, и каждый лексический элемент несёт в себе следы исторического опыта народа»</w:t>
      </w:r>
      <w:r w:rsidR="008E3CC0" w:rsidRPr="00D56C27">
        <w:rPr>
          <w:rFonts w:ascii="Times New Roman" w:hAnsi="Times New Roman" w:cs="Times New Roman"/>
          <w:szCs w:val="24"/>
        </w:rPr>
        <w:t xml:space="preserve"> [</w:t>
      </w:r>
      <w:r w:rsidR="00CF382D" w:rsidRPr="00D56C27">
        <w:rPr>
          <w:rFonts w:ascii="Times New Roman" w:hAnsi="Times New Roman" w:cs="Times New Roman"/>
          <w:szCs w:val="24"/>
        </w:rPr>
        <w:t>10</w:t>
      </w:r>
      <w:r w:rsidR="008E3CC0" w:rsidRPr="00D56C27">
        <w:rPr>
          <w:rFonts w:ascii="Times New Roman" w:hAnsi="Times New Roman" w:cs="Times New Roman"/>
          <w:szCs w:val="24"/>
        </w:rPr>
        <w:t>]</w:t>
      </w:r>
      <w:r w:rsidRPr="00D56C27">
        <w:rPr>
          <w:rFonts w:ascii="Times New Roman" w:hAnsi="Times New Roman" w:cs="Times New Roman"/>
          <w:szCs w:val="24"/>
        </w:rPr>
        <w:t>. Примером может служить слово «</w:t>
      </w:r>
      <w:proofErr w:type="spellStart"/>
      <w:r w:rsidRPr="00D56C27">
        <w:rPr>
          <w:rFonts w:ascii="Times New Roman" w:hAnsi="Times New Roman" w:cs="Times New Roman"/>
          <w:i/>
          <w:szCs w:val="24"/>
        </w:rPr>
        <w:t>жасауыл</w:t>
      </w:r>
      <w:proofErr w:type="spellEnd"/>
      <w:r w:rsidRPr="00D56C27">
        <w:rPr>
          <w:rFonts w:ascii="Times New Roman" w:hAnsi="Times New Roman" w:cs="Times New Roman"/>
          <w:szCs w:val="24"/>
        </w:rPr>
        <w:t>» в казахском языке. Изначально оно имело значение «военный отряд» или «стража». Этимология слова восходит к корню «</w:t>
      </w:r>
      <w:proofErr w:type="spellStart"/>
      <w:r w:rsidRPr="00D56C27">
        <w:rPr>
          <w:rFonts w:ascii="Times New Roman" w:hAnsi="Times New Roman" w:cs="Times New Roman"/>
          <w:i/>
          <w:szCs w:val="24"/>
        </w:rPr>
        <w:t>жасау</w:t>
      </w:r>
      <w:proofErr w:type="spellEnd"/>
      <w:r w:rsidRPr="00D56C27">
        <w:rPr>
          <w:rFonts w:ascii="Times New Roman" w:hAnsi="Times New Roman" w:cs="Times New Roman"/>
          <w:szCs w:val="24"/>
        </w:rPr>
        <w:t>» (создавать, формировать) и суффиксу, обозначающему коллектив или группу</w:t>
      </w:r>
      <w:r w:rsidR="006D0D53" w:rsidRPr="00D56C27">
        <w:rPr>
          <w:rFonts w:ascii="Times New Roman" w:hAnsi="Times New Roman" w:cs="Times New Roman"/>
          <w:szCs w:val="24"/>
        </w:rPr>
        <w:t xml:space="preserve">, что </w:t>
      </w:r>
      <w:r w:rsidRPr="00D56C27">
        <w:rPr>
          <w:rFonts w:ascii="Times New Roman" w:hAnsi="Times New Roman" w:cs="Times New Roman"/>
          <w:szCs w:val="24"/>
        </w:rPr>
        <w:t>показывает важность организованных военных формирований в кочевой культуре. В современной интерпретации слово «</w:t>
      </w:r>
      <w:proofErr w:type="spellStart"/>
      <w:r w:rsidRPr="00D56C27">
        <w:rPr>
          <w:rFonts w:ascii="Times New Roman" w:hAnsi="Times New Roman" w:cs="Times New Roman"/>
          <w:i/>
          <w:szCs w:val="24"/>
        </w:rPr>
        <w:t>жасауыл</w:t>
      </w:r>
      <w:proofErr w:type="spellEnd"/>
      <w:r w:rsidRPr="00D56C27">
        <w:rPr>
          <w:rFonts w:ascii="Times New Roman" w:hAnsi="Times New Roman" w:cs="Times New Roman"/>
          <w:szCs w:val="24"/>
        </w:rPr>
        <w:t>» может восприниматься как символ защиты традиций и общественного порядка.</w:t>
      </w:r>
    </w:p>
    <w:p w14:paraId="0E781161" w14:textId="77777777" w:rsidR="00DC40AB" w:rsidRPr="00D56C27" w:rsidRDefault="00DC40AB"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Похожий пример наблюдается в русском языке со словом «</w:t>
      </w:r>
      <w:r w:rsidRPr="00D56C27">
        <w:rPr>
          <w:rFonts w:ascii="Times New Roman" w:hAnsi="Times New Roman" w:cs="Times New Roman"/>
          <w:i/>
          <w:szCs w:val="24"/>
        </w:rPr>
        <w:t>град</w:t>
      </w:r>
      <w:r w:rsidRPr="00D56C27">
        <w:rPr>
          <w:rFonts w:ascii="Times New Roman" w:hAnsi="Times New Roman" w:cs="Times New Roman"/>
          <w:szCs w:val="24"/>
        </w:rPr>
        <w:t>». Первоначально оно означало «укреплённое поселение» (ср. «город», «граница»), отражая значение укреплений в славянской культуре. В современном языке это слово сохранилось в топонимике и поэтической лексике, сохраняя связь с историей и культурой</w:t>
      </w:r>
      <w:r w:rsidR="00E167D9" w:rsidRPr="00D56C27">
        <w:rPr>
          <w:rFonts w:ascii="Times New Roman" w:hAnsi="Times New Roman" w:cs="Times New Roman"/>
          <w:szCs w:val="24"/>
        </w:rPr>
        <w:t xml:space="preserve">. «Этимология - это инструмент, позволяющий осмыслить народные представления, которые фиксировались в языке на протяжении веков» </w:t>
      </w:r>
      <w:r w:rsidR="00CF382D" w:rsidRPr="00D56C27">
        <w:rPr>
          <w:rFonts w:ascii="Times New Roman" w:hAnsi="Times New Roman" w:cs="Times New Roman"/>
          <w:szCs w:val="24"/>
        </w:rPr>
        <w:t>[9]</w:t>
      </w:r>
      <w:r w:rsidR="00E167D9" w:rsidRPr="00D56C27">
        <w:rPr>
          <w:rFonts w:ascii="Times New Roman" w:hAnsi="Times New Roman" w:cs="Times New Roman"/>
          <w:szCs w:val="24"/>
        </w:rPr>
        <w:t>. Ещё один пример из казахского языка - слово «</w:t>
      </w:r>
      <w:r w:rsidR="00E167D9" w:rsidRPr="00D56C27">
        <w:rPr>
          <w:rFonts w:ascii="Times New Roman" w:hAnsi="Times New Roman" w:cs="Times New Roman"/>
          <w:i/>
          <w:szCs w:val="24"/>
        </w:rPr>
        <w:t>қағанат</w:t>
      </w:r>
      <w:r w:rsidR="00E167D9" w:rsidRPr="00D56C27">
        <w:rPr>
          <w:rFonts w:ascii="Times New Roman" w:hAnsi="Times New Roman" w:cs="Times New Roman"/>
          <w:szCs w:val="24"/>
        </w:rPr>
        <w:t>» (ханство, государство). Оно связано с тюркским титулом «</w:t>
      </w:r>
      <w:r w:rsidR="00E167D9" w:rsidRPr="00D56C27">
        <w:rPr>
          <w:rFonts w:ascii="Times New Roman" w:hAnsi="Times New Roman" w:cs="Times New Roman"/>
          <w:i/>
          <w:szCs w:val="24"/>
        </w:rPr>
        <w:t>қаған</w:t>
      </w:r>
      <w:r w:rsidR="00E167D9" w:rsidRPr="00D56C27">
        <w:rPr>
          <w:rFonts w:ascii="Times New Roman" w:hAnsi="Times New Roman" w:cs="Times New Roman"/>
          <w:szCs w:val="24"/>
        </w:rPr>
        <w:t>» (верховный правитель) и суффиксом, обозначающим административную структуру, отражает важность государственности в истории казахов и других тюркских народов.</w:t>
      </w:r>
    </w:p>
    <w:p w14:paraId="2F3F73E8" w14:textId="77777777" w:rsidR="00E167D9" w:rsidRPr="00D56C27" w:rsidRDefault="00E167D9"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Таким образом, этимологический анализ помогает не только восстановить утраченное знание о прошлом, но и усилить связь современного общества с его историческими корнями, что особенно важно в условиях глобализации, когда идентичность становится важным фактором сохранения культурного разнообразия.</w:t>
      </w:r>
    </w:p>
    <w:p w14:paraId="304E5191" w14:textId="77777777" w:rsidR="00E167D9" w:rsidRPr="00D56C27" w:rsidRDefault="00E167D9"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Этимологический анализ помогает выявить закономерности семантической эволюции слов, раскрывая их изменение под влиянием социально-культурных и исторических факторов. Как отмечал А.А. Реформатский: «Значение слова не является статичным; оно изменяется в зависимости от развития общества, контактных языков и культурных потребностей»</w:t>
      </w:r>
      <w:r w:rsidR="00CF382D" w:rsidRPr="00D56C27">
        <w:rPr>
          <w:rFonts w:ascii="Times New Roman" w:hAnsi="Times New Roman" w:cs="Times New Roman"/>
          <w:szCs w:val="24"/>
        </w:rPr>
        <w:t xml:space="preserve"> [10]</w:t>
      </w:r>
      <w:r w:rsidRPr="00D56C27">
        <w:rPr>
          <w:rFonts w:ascii="Times New Roman" w:hAnsi="Times New Roman" w:cs="Times New Roman"/>
          <w:szCs w:val="24"/>
        </w:rPr>
        <w:t>. Примером может служить казахское слово «</w:t>
      </w:r>
      <w:r w:rsidRPr="00D56C27">
        <w:rPr>
          <w:rFonts w:ascii="Times New Roman" w:hAnsi="Times New Roman" w:cs="Times New Roman"/>
          <w:i/>
          <w:szCs w:val="24"/>
        </w:rPr>
        <w:t>құда</w:t>
      </w:r>
      <w:r w:rsidRPr="00D56C27">
        <w:rPr>
          <w:rFonts w:ascii="Times New Roman" w:hAnsi="Times New Roman" w:cs="Times New Roman"/>
          <w:szCs w:val="24"/>
        </w:rPr>
        <w:t>» (родственник по сватовству). Изначально это слово восходит к древнему значению «</w:t>
      </w:r>
      <w:r w:rsidRPr="00D56C27">
        <w:rPr>
          <w:rFonts w:ascii="Times New Roman" w:hAnsi="Times New Roman" w:cs="Times New Roman"/>
          <w:i/>
          <w:szCs w:val="24"/>
        </w:rPr>
        <w:t>договор», «соглашение</w:t>
      </w:r>
      <w:r w:rsidRPr="00D56C27">
        <w:rPr>
          <w:rFonts w:ascii="Times New Roman" w:hAnsi="Times New Roman" w:cs="Times New Roman"/>
          <w:szCs w:val="24"/>
        </w:rPr>
        <w:t>» (от тюркского корня «</w:t>
      </w:r>
      <w:r w:rsidRPr="00D56C27">
        <w:rPr>
          <w:rFonts w:ascii="Times New Roman" w:hAnsi="Times New Roman" w:cs="Times New Roman"/>
          <w:i/>
          <w:szCs w:val="24"/>
        </w:rPr>
        <w:t>құд</w:t>
      </w:r>
      <w:r w:rsidRPr="00D56C27">
        <w:rPr>
          <w:rFonts w:ascii="Times New Roman" w:hAnsi="Times New Roman" w:cs="Times New Roman"/>
          <w:szCs w:val="24"/>
        </w:rPr>
        <w:t>» - соглашаться, договариваться), отражает традицию установления родственных связей через сватовство, что было важным социальным институтом. В современном языке значение слова расширилось и используется как символ дружественных или семейных отношений.</w:t>
      </w:r>
    </w:p>
    <w:p w14:paraId="479BE9B0" w14:textId="77777777" w:rsidR="00DD364C"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Сходную семантическую трансформацию можно наблюдать в русском языке на примере слова «</w:t>
      </w:r>
      <w:r w:rsidRPr="00D56C27">
        <w:rPr>
          <w:rFonts w:ascii="Times New Roman" w:hAnsi="Times New Roman" w:cs="Times New Roman"/>
          <w:i/>
          <w:szCs w:val="24"/>
        </w:rPr>
        <w:t>книга</w:t>
      </w:r>
      <w:r w:rsidRPr="00D56C27">
        <w:rPr>
          <w:rFonts w:ascii="Times New Roman" w:hAnsi="Times New Roman" w:cs="Times New Roman"/>
          <w:szCs w:val="24"/>
        </w:rPr>
        <w:t>». Этимологически оно происходит от древнеславянского слова «</w:t>
      </w:r>
      <w:proofErr w:type="spellStart"/>
      <w:r w:rsidRPr="00D56C27">
        <w:rPr>
          <w:rFonts w:ascii="Times New Roman" w:hAnsi="Times New Roman" w:cs="Times New Roman"/>
          <w:i/>
          <w:szCs w:val="24"/>
        </w:rPr>
        <w:t>кънига</w:t>
      </w:r>
      <w:proofErr w:type="spellEnd"/>
      <w:r w:rsidRPr="00D56C27">
        <w:rPr>
          <w:rFonts w:ascii="Times New Roman" w:hAnsi="Times New Roman" w:cs="Times New Roman"/>
          <w:szCs w:val="24"/>
        </w:rPr>
        <w:t>», заимствованного из греческого «κοινή» (общественный, общий). Первоначально слово обозначало текст для общего пользования, но со временем приобрело значение индивидуального носителя информации, отражая развитие письменной культуры. По мнению Н. Ю. Шведовой: «Слово в языке отражает не только прошлое, но и стремление общества к новому, закрепляя в своей структуре новые смыслы»</w:t>
      </w:r>
      <w:r w:rsidR="00CF382D" w:rsidRPr="00D56C27">
        <w:rPr>
          <w:rFonts w:ascii="Times New Roman" w:hAnsi="Times New Roman" w:cs="Times New Roman"/>
          <w:szCs w:val="24"/>
        </w:rPr>
        <w:t xml:space="preserve"> [11]</w:t>
      </w:r>
      <w:r w:rsidRPr="00D56C27">
        <w:rPr>
          <w:rFonts w:ascii="Times New Roman" w:hAnsi="Times New Roman" w:cs="Times New Roman"/>
          <w:szCs w:val="24"/>
        </w:rPr>
        <w:t>. Рассмотрим ещё один пример: слово «</w:t>
      </w:r>
      <w:r w:rsidRPr="00D56C27">
        <w:rPr>
          <w:rFonts w:ascii="Times New Roman" w:hAnsi="Times New Roman" w:cs="Times New Roman"/>
          <w:i/>
          <w:szCs w:val="24"/>
        </w:rPr>
        <w:t>бай</w:t>
      </w:r>
      <w:r w:rsidRPr="00D56C27">
        <w:rPr>
          <w:rFonts w:ascii="Times New Roman" w:hAnsi="Times New Roman" w:cs="Times New Roman"/>
          <w:szCs w:val="24"/>
        </w:rPr>
        <w:t>» в казахском языке. Первоначально оно имело значение «богатый», связанное с обладанием материальными благами (скот, земли). Со временем слово приобрело оттенки социального статуса, уважения и влияния, становясь символом не только богатства, но и авторитета.</w:t>
      </w:r>
    </w:p>
    <w:p w14:paraId="4360DFC0" w14:textId="77777777" w:rsidR="00DD364C"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lastRenderedPageBreak/>
        <w:t>Таким образом, анализ семантической эволюции через этимологию позволяет проследить, как изменяются общественные ценности и представления, что делает этимологический метод особенно ценным в изучении взаимодействия языка, культуры и истории.</w:t>
      </w:r>
    </w:p>
    <w:p w14:paraId="7674A848" w14:textId="77777777" w:rsidR="00DD364C"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Этимология слов является важным инструментом для изучения ценностей, убеждений и мировоззрений, заложенных в языке. Как утверждает В.В. </w:t>
      </w:r>
      <w:proofErr w:type="spellStart"/>
      <w:r w:rsidRPr="00D56C27">
        <w:rPr>
          <w:rFonts w:ascii="Times New Roman" w:hAnsi="Times New Roman" w:cs="Times New Roman"/>
          <w:szCs w:val="24"/>
        </w:rPr>
        <w:t>Сурожин</w:t>
      </w:r>
      <w:proofErr w:type="spellEnd"/>
      <w:r w:rsidRPr="00D56C27">
        <w:rPr>
          <w:rFonts w:ascii="Times New Roman" w:hAnsi="Times New Roman" w:cs="Times New Roman"/>
          <w:szCs w:val="24"/>
        </w:rPr>
        <w:t>: «Язык народа является не только отражением его истории, но и зеркалом культуры, через которое можно увидеть его душу, традиции и мировоззрение»</w:t>
      </w:r>
      <w:r w:rsidR="00CF382D" w:rsidRPr="00D56C27">
        <w:rPr>
          <w:rFonts w:ascii="Times New Roman" w:hAnsi="Times New Roman" w:cs="Times New Roman"/>
          <w:szCs w:val="24"/>
        </w:rPr>
        <w:t xml:space="preserve"> [</w:t>
      </w:r>
      <w:r w:rsidR="00AE6F5D" w:rsidRPr="00D56C27">
        <w:rPr>
          <w:rFonts w:ascii="Times New Roman" w:hAnsi="Times New Roman" w:cs="Times New Roman"/>
          <w:szCs w:val="24"/>
        </w:rPr>
        <w:t>12</w:t>
      </w:r>
      <w:r w:rsidR="00CF382D" w:rsidRPr="00D56C27">
        <w:rPr>
          <w:rFonts w:ascii="Times New Roman" w:hAnsi="Times New Roman" w:cs="Times New Roman"/>
          <w:szCs w:val="24"/>
        </w:rPr>
        <w:t>]</w:t>
      </w:r>
      <w:r w:rsidRPr="00D56C27">
        <w:rPr>
          <w:rFonts w:ascii="Times New Roman" w:hAnsi="Times New Roman" w:cs="Times New Roman"/>
          <w:szCs w:val="24"/>
        </w:rPr>
        <w:t>. Примером такого анализа может служить казахское слово «</w:t>
      </w:r>
      <w:proofErr w:type="spellStart"/>
      <w:r w:rsidRPr="00D56C27">
        <w:rPr>
          <w:rFonts w:ascii="Times New Roman" w:hAnsi="Times New Roman" w:cs="Times New Roman"/>
          <w:i/>
          <w:szCs w:val="24"/>
        </w:rPr>
        <w:t>жер</w:t>
      </w:r>
      <w:proofErr w:type="spellEnd"/>
      <w:r w:rsidRPr="00D56C27">
        <w:rPr>
          <w:rFonts w:ascii="Times New Roman" w:hAnsi="Times New Roman" w:cs="Times New Roman"/>
          <w:szCs w:val="24"/>
        </w:rPr>
        <w:t>» (земля), которое связано с идеями принадлежности к земле, олицетворяя не только географическое пространство, но и духовное единство народа с родной землей. Этимология слова уходит корнями в древнетюркский язык, где оно значило «площадь» или «пространство, которое принадлежит человеку». В современных казахских традициях земля считается источником жизни и силы, что находит отражение в понятиях «</w:t>
      </w:r>
      <w:proofErr w:type="spellStart"/>
      <w:r w:rsidRPr="00D56C27">
        <w:rPr>
          <w:rFonts w:ascii="Times New Roman" w:hAnsi="Times New Roman" w:cs="Times New Roman"/>
          <w:i/>
          <w:szCs w:val="24"/>
        </w:rPr>
        <w:t>жер-ана</w:t>
      </w:r>
      <w:proofErr w:type="spellEnd"/>
      <w:r w:rsidRPr="00D56C27">
        <w:rPr>
          <w:rFonts w:ascii="Times New Roman" w:hAnsi="Times New Roman" w:cs="Times New Roman"/>
          <w:szCs w:val="24"/>
        </w:rPr>
        <w:t>» (земля-матерь, глубоко укорененный в культуре и являющийся важным символом национальной идентичности.</w:t>
      </w:r>
    </w:p>
    <w:p w14:paraId="7468C2B2" w14:textId="77777777" w:rsidR="00DD364C"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Сходным образом слово «</w:t>
      </w:r>
      <w:r w:rsidRPr="00D56C27">
        <w:rPr>
          <w:rFonts w:ascii="Times New Roman" w:hAnsi="Times New Roman" w:cs="Times New Roman"/>
          <w:i/>
          <w:szCs w:val="24"/>
        </w:rPr>
        <w:t>родина</w:t>
      </w:r>
      <w:r w:rsidRPr="00D56C27">
        <w:rPr>
          <w:rFonts w:ascii="Times New Roman" w:hAnsi="Times New Roman" w:cs="Times New Roman"/>
          <w:szCs w:val="24"/>
        </w:rPr>
        <w:t>» в русском языке имеет корни, которые также ассоциируются с землей и родной стороной. Этимология слова указывает на связь с землей как с источником жизни и воспитания, что подкрепляется в русском языке фразами вроде «святая земля» или «родная земля». Как замечает Ю.Д. Апресян: «Этимологический анализ позволяет понять, как культура воспринимает свою землю как основу существования и идентичности, где земля выступает не только как физическое пространство, но и как символ жизни и преемственности поколений»</w:t>
      </w:r>
      <w:r w:rsidR="00AE6F5D" w:rsidRPr="00D56C27">
        <w:rPr>
          <w:rFonts w:ascii="Times New Roman" w:hAnsi="Times New Roman" w:cs="Times New Roman"/>
          <w:szCs w:val="24"/>
        </w:rPr>
        <w:t xml:space="preserve"> [13]</w:t>
      </w:r>
      <w:r w:rsidRPr="00D56C27">
        <w:rPr>
          <w:rFonts w:ascii="Times New Roman" w:hAnsi="Times New Roman" w:cs="Times New Roman"/>
          <w:szCs w:val="24"/>
        </w:rPr>
        <w:t>. Пример из арабского языка, слово «</w:t>
      </w:r>
      <w:proofErr w:type="spellStart"/>
      <w:r w:rsidRPr="00D56C27">
        <w:rPr>
          <w:rFonts w:ascii="Times New Roman" w:hAnsi="Times New Roman" w:cs="Times New Roman"/>
          <w:i/>
          <w:szCs w:val="24"/>
        </w:rPr>
        <w:t>ватан</w:t>
      </w:r>
      <w:proofErr w:type="spellEnd"/>
      <w:r w:rsidRPr="00D56C27">
        <w:rPr>
          <w:rFonts w:ascii="Times New Roman" w:hAnsi="Times New Roman" w:cs="Times New Roman"/>
          <w:szCs w:val="24"/>
        </w:rPr>
        <w:t>» (родина), также подтверждает эти идеи. В арабском языке это слово связано с понятием «опора», «место, которое поддерживает». В этом контексте «</w:t>
      </w:r>
      <w:proofErr w:type="spellStart"/>
      <w:r w:rsidRPr="00D56C27">
        <w:rPr>
          <w:rFonts w:ascii="Times New Roman" w:hAnsi="Times New Roman" w:cs="Times New Roman"/>
          <w:i/>
          <w:szCs w:val="24"/>
        </w:rPr>
        <w:t>ватан</w:t>
      </w:r>
      <w:proofErr w:type="spellEnd"/>
      <w:r w:rsidRPr="00D56C27">
        <w:rPr>
          <w:rFonts w:ascii="Times New Roman" w:hAnsi="Times New Roman" w:cs="Times New Roman"/>
          <w:szCs w:val="24"/>
        </w:rPr>
        <w:t>» олицетворяет не только географическое пространство, но и духовную связь народа с родной землей. В арабской культуре земля часто ассоциируется с историей народа, его традициями и идентичностью. Изучение этимологии позволяет нам проследить, как слова, связанные с понятием родины, изменяются в зависимости от культурных и исторических изменений, а также от их роли в поддержании национальной идентичности. Таким образом, анализ этимологии не только помогает проследить развитие языка, но и дает ключ к пониманию культурных, исторических и философских основ народа, его связи с окружающим миром и духовным наследием.</w:t>
      </w:r>
    </w:p>
    <w:p w14:paraId="72022045" w14:textId="77777777" w:rsidR="00DD364C" w:rsidRPr="00D56C27" w:rsidRDefault="00DD364C" w:rsidP="00D56C27">
      <w:pPr>
        <w:spacing w:after="0" w:line="240" w:lineRule="auto"/>
        <w:ind w:firstLine="709"/>
        <w:jc w:val="both"/>
        <w:rPr>
          <w:rFonts w:ascii="Times New Roman" w:hAnsi="Times New Roman" w:cs="Times New Roman"/>
          <w:b/>
          <w:szCs w:val="24"/>
        </w:rPr>
      </w:pPr>
      <w:r w:rsidRPr="00D56C27">
        <w:rPr>
          <w:rFonts w:ascii="Times New Roman" w:hAnsi="Times New Roman" w:cs="Times New Roman"/>
          <w:b/>
          <w:szCs w:val="24"/>
        </w:rPr>
        <w:t>Заключение</w:t>
      </w:r>
    </w:p>
    <w:p w14:paraId="569CEFC6" w14:textId="77777777" w:rsidR="00DD364C"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Этимологический анализ лексических единиц представляет собой важный и мощный метод изучения номинации, который помогает глубже понять не только историю и развитие языка, но и то, как слова отражают культуру, мировоззрение и ценности народа. На основе проведенного исследования можно утверждать, что этимология является основой для проникновения в самые глубокие слои сознания народа, поскольку через слова мы можем узнать о его духовной жизни, историческом опыте и социальных изменениях.</w:t>
      </w:r>
    </w:p>
    <w:p w14:paraId="5DA770BF" w14:textId="77777777" w:rsidR="00DD364C"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Результаты исследования показали, что этимология лексических единиц не ограничивается только поиском их происхождения. Она служит также инструментом для осознания взаимосвязи языка с культурой, истории и даже с философией народа. Каждый лексический элемент, анализируемый с этимологической точки зрения, может быть рассмотрен как культурный индикатор, который раскрывает не только словарное значение, но и ту уникальную атмосферу, в которой это слово было сформировано. Таким образом, знание этимологии дает возможность восстановить образы, которые лежат в основе мировосприятия народа. </w:t>
      </w:r>
    </w:p>
    <w:p w14:paraId="7B9D25DA" w14:textId="77777777" w:rsidR="00DD364C"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Целью данного исследования было показать, как этимологический анализ может быть использован для изучения номинации, и результаты подтверждают, что такой подход обладает не только научной ценностью, но и практическим значением. Рассмотренные примеры из казахского и русского языков продемонстрировали, что слова, имеющие схожие этимологические корни, могут иметь схожее культурное значение, независимо от того, на каком языке они употребляются.</w:t>
      </w:r>
    </w:p>
    <w:p w14:paraId="56C20D90" w14:textId="77777777" w:rsidR="00DD364C"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Проведенный анализ позволил выявить, что этимология помогает раскрыть не только конкретные аспекты языка, но и представляет собой важный инструмент для анализа социально-культурных процессов. Этимологический метод может служить основой для дальнейших исследований, направленных на углубленное изучение национальной идентичности, ее истоков и эволюции. </w:t>
      </w:r>
    </w:p>
    <w:p w14:paraId="6D8F2068" w14:textId="77777777" w:rsidR="00DD364C"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Необходимо подчеркнуть, что результаты исследования подчеркивают необходимость комплексного подхода к изучению языка и культуры, при котором этимологический анализ является неотъемлемой частью исследовательского процесса. Только через подобные методы мы можем понять, как слово не только отражает реальность, но и взаимодействует с ней, преломляя через призму истории, философии и социокультурных изменений. В дальнейшем эти результаты могут быть полезны для </w:t>
      </w:r>
      <w:r w:rsidRPr="00D56C27">
        <w:rPr>
          <w:rFonts w:ascii="Times New Roman" w:hAnsi="Times New Roman" w:cs="Times New Roman"/>
          <w:szCs w:val="24"/>
        </w:rPr>
        <w:lastRenderedPageBreak/>
        <w:t>разработки новых методов лексикографического анализа, лексикологии и культурной антропологии, а также для более глубокого изучения роли языка как носителя культурных и исторических смыслов.</w:t>
      </w:r>
    </w:p>
    <w:p w14:paraId="26DB207B" w14:textId="77777777" w:rsidR="000D5DD4" w:rsidRPr="00D56C27" w:rsidRDefault="00DD364C" w:rsidP="00D56C27">
      <w:pPr>
        <w:spacing w:after="0" w:line="240" w:lineRule="auto"/>
        <w:ind w:firstLine="709"/>
        <w:jc w:val="both"/>
        <w:rPr>
          <w:rFonts w:ascii="Times New Roman" w:hAnsi="Times New Roman" w:cs="Times New Roman"/>
          <w:szCs w:val="24"/>
        </w:rPr>
      </w:pPr>
      <w:r w:rsidRPr="00D56C27">
        <w:rPr>
          <w:rFonts w:ascii="Times New Roman" w:hAnsi="Times New Roman" w:cs="Times New Roman"/>
          <w:szCs w:val="24"/>
        </w:rPr>
        <w:t xml:space="preserve">Таким образом, этимологический анализ лексических единиц предоставляет богатые возможности для изучения номинации как важного элемента в языке и культуре народа. Он является не только ключом к раскрытию исторической и культурной эволюции языка, но и важным инструментом для изучения взаимосвязей между языковыми единицами и социальной действительностью. </w:t>
      </w:r>
    </w:p>
    <w:p w14:paraId="3AEDFAF8" w14:textId="77777777" w:rsidR="00B224AC" w:rsidRDefault="00B224AC" w:rsidP="00CF26AD">
      <w:pPr>
        <w:spacing w:after="0" w:line="240" w:lineRule="auto"/>
        <w:ind w:left="1" w:firstLine="708"/>
        <w:jc w:val="center"/>
        <w:rPr>
          <w:rFonts w:ascii="Times New Roman" w:eastAsia="Times New Roman" w:hAnsi="Times New Roman" w:cs="Times New Roman"/>
          <w:b/>
          <w:bCs/>
          <w:sz w:val="20"/>
          <w:szCs w:val="20"/>
          <w:lang w:eastAsia="ru-RU"/>
        </w:rPr>
      </w:pPr>
    </w:p>
    <w:p w14:paraId="3F79DB56" w14:textId="6548F50E" w:rsidR="000D5DD4" w:rsidRPr="009A6126" w:rsidRDefault="00CF26AD" w:rsidP="00CF26AD">
      <w:pPr>
        <w:spacing w:after="0" w:line="240" w:lineRule="auto"/>
        <w:ind w:left="1" w:firstLine="708"/>
        <w:jc w:val="center"/>
        <w:rPr>
          <w:rFonts w:ascii="Times New Roman" w:eastAsia="Times New Roman" w:hAnsi="Times New Roman" w:cs="Times New Roman"/>
          <w:b/>
          <w:bCs/>
          <w:sz w:val="20"/>
          <w:szCs w:val="20"/>
          <w:lang w:eastAsia="ru-RU"/>
        </w:rPr>
      </w:pPr>
      <w:r w:rsidRPr="009A6126">
        <w:rPr>
          <w:rFonts w:ascii="Times New Roman" w:eastAsia="Times New Roman" w:hAnsi="Times New Roman" w:cs="Times New Roman"/>
          <w:b/>
          <w:bCs/>
          <w:sz w:val="20"/>
          <w:szCs w:val="20"/>
          <w:lang w:eastAsia="ru-RU"/>
        </w:rPr>
        <w:t>СПИСОК ИСПОЛЬЗОВАННЫХ ИСТОЧНИКОВ</w:t>
      </w:r>
    </w:p>
    <w:p w14:paraId="40E0451D" w14:textId="77777777" w:rsidR="00CF26AD" w:rsidRPr="00D56C27" w:rsidRDefault="00CF26AD" w:rsidP="00CF26AD">
      <w:pPr>
        <w:spacing w:after="0" w:line="240" w:lineRule="auto"/>
        <w:ind w:left="1" w:firstLine="708"/>
        <w:jc w:val="center"/>
        <w:rPr>
          <w:rFonts w:ascii="Times New Roman" w:eastAsia="Times New Roman" w:hAnsi="Times New Roman" w:cs="Times New Roman"/>
          <w:b/>
          <w:bCs/>
          <w:szCs w:val="24"/>
          <w:lang w:eastAsia="ru-RU"/>
        </w:rPr>
      </w:pPr>
    </w:p>
    <w:p w14:paraId="33912000" w14:textId="77777777" w:rsidR="00B224AC" w:rsidRDefault="009A6126" w:rsidP="00B224AC">
      <w:pPr>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1 </w:t>
      </w:r>
      <w:r w:rsidR="00560B6D" w:rsidRPr="009A6126">
        <w:rPr>
          <w:rFonts w:ascii="Times New Roman" w:hAnsi="Times New Roman" w:cs="Times New Roman"/>
        </w:rPr>
        <w:t>Этимологический словарь русского языка [Текст</w:t>
      </w:r>
      <w:proofErr w:type="gramStart"/>
      <w:r w:rsidR="00560B6D" w:rsidRPr="009A6126">
        <w:rPr>
          <w:rFonts w:ascii="Times New Roman" w:hAnsi="Times New Roman" w:cs="Times New Roman"/>
        </w:rPr>
        <w:t>] :</w:t>
      </w:r>
      <w:proofErr w:type="gramEnd"/>
      <w:r w:rsidR="00560B6D" w:rsidRPr="009A6126">
        <w:rPr>
          <w:rFonts w:ascii="Times New Roman" w:hAnsi="Times New Roman" w:cs="Times New Roman"/>
        </w:rPr>
        <w:t xml:space="preserve"> в 4 т. / Макс Фасмер ; пер. с нем и доп. члена-корреспондента АН СССР О. Н. Трубачева ; под ред. и с предисл. проф. Б. А. Ларина. - Изд. 2-е, стер. - </w:t>
      </w:r>
      <w:proofErr w:type="gramStart"/>
      <w:r w:rsidR="00560B6D" w:rsidRPr="009A6126">
        <w:rPr>
          <w:rFonts w:ascii="Times New Roman" w:hAnsi="Times New Roman" w:cs="Times New Roman"/>
        </w:rPr>
        <w:t>Москва :</w:t>
      </w:r>
      <w:proofErr w:type="gramEnd"/>
      <w:r w:rsidR="00560B6D" w:rsidRPr="009A6126">
        <w:rPr>
          <w:rFonts w:ascii="Times New Roman" w:hAnsi="Times New Roman" w:cs="Times New Roman"/>
        </w:rPr>
        <w:t xml:space="preserve"> Прогресс, 1986-1987. Т. 1: (А - Д). Т. 1. - 1986. - 573 с.</w:t>
      </w:r>
      <w:r w:rsidR="00B224AC">
        <w:rPr>
          <w:rFonts w:ascii="Times New Roman" w:eastAsia="Times New Roman" w:hAnsi="Times New Roman" w:cs="Times New Roman"/>
          <w:lang w:eastAsia="ru-RU"/>
        </w:rPr>
        <w:t>2</w:t>
      </w:r>
    </w:p>
    <w:p w14:paraId="7B325287" w14:textId="5912F99A" w:rsidR="00CF382D" w:rsidRPr="00E334FA" w:rsidRDefault="00B224AC" w:rsidP="00B224A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roofErr w:type="spellStart"/>
      <w:r w:rsidR="00CF382D" w:rsidRPr="00E334FA">
        <w:rPr>
          <w:rFonts w:ascii="Times New Roman" w:eastAsia="Times New Roman" w:hAnsi="Times New Roman" w:cs="Times New Roman"/>
          <w:lang w:eastAsia="ru-RU"/>
        </w:rPr>
        <w:t>Кайдаров</w:t>
      </w:r>
      <w:proofErr w:type="spellEnd"/>
      <w:r w:rsidR="00CF382D" w:rsidRPr="00E334FA">
        <w:rPr>
          <w:rFonts w:ascii="Times New Roman" w:eastAsia="Times New Roman" w:hAnsi="Times New Roman" w:cs="Times New Roman"/>
          <w:lang w:eastAsia="ru-RU"/>
        </w:rPr>
        <w:t xml:space="preserve"> А.Т. </w:t>
      </w:r>
      <w:proofErr w:type="spellStart"/>
      <w:r w:rsidR="00CF382D" w:rsidRPr="00E334FA">
        <w:rPr>
          <w:rFonts w:ascii="Times New Roman" w:eastAsia="Times New Roman" w:hAnsi="Times New Roman" w:cs="Times New Roman"/>
          <w:lang w:eastAsia="ru-RU"/>
        </w:rPr>
        <w:t>Қазақ</w:t>
      </w:r>
      <w:proofErr w:type="spellEnd"/>
      <w:r w:rsidR="00CF382D" w:rsidRPr="00E334FA">
        <w:rPr>
          <w:rFonts w:ascii="Times New Roman" w:eastAsia="Times New Roman" w:hAnsi="Times New Roman" w:cs="Times New Roman"/>
          <w:lang w:eastAsia="ru-RU"/>
        </w:rPr>
        <w:t xml:space="preserve"> </w:t>
      </w:r>
      <w:proofErr w:type="spellStart"/>
      <w:r w:rsidR="00CF382D" w:rsidRPr="00E334FA">
        <w:rPr>
          <w:rFonts w:ascii="Times New Roman" w:eastAsia="Times New Roman" w:hAnsi="Times New Roman" w:cs="Times New Roman"/>
          <w:lang w:eastAsia="ru-RU"/>
        </w:rPr>
        <w:t>тілінің</w:t>
      </w:r>
      <w:proofErr w:type="spellEnd"/>
      <w:r w:rsidR="00CF382D" w:rsidRPr="00E334FA">
        <w:rPr>
          <w:rFonts w:ascii="Times New Roman" w:eastAsia="Times New Roman" w:hAnsi="Times New Roman" w:cs="Times New Roman"/>
          <w:lang w:eastAsia="ru-RU"/>
        </w:rPr>
        <w:t xml:space="preserve"> этимологиялық сөздігі. – Алматы: </w:t>
      </w:r>
      <w:proofErr w:type="spellStart"/>
      <w:r w:rsidR="00CF382D" w:rsidRPr="00E334FA">
        <w:rPr>
          <w:rFonts w:ascii="Times New Roman" w:eastAsia="Times New Roman" w:hAnsi="Times New Roman" w:cs="Times New Roman"/>
          <w:lang w:eastAsia="ru-RU"/>
        </w:rPr>
        <w:t>Ғылым</w:t>
      </w:r>
      <w:proofErr w:type="spellEnd"/>
      <w:r w:rsidR="00CF382D" w:rsidRPr="00E334FA">
        <w:rPr>
          <w:rFonts w:ascii="Times New Roman" w:eastAsia="Times New Roman" w:hAnsi="Times New Roman" w:cs="Times New Roman"/>
          <w:lang w:eastAsia="ru-RU"/>
        </w:rPr>
        <w:t>, 1988.-240 с.</w:t>
      </w:r>
    </w:p>
    <w:p w14:paraId="5494FD27" w14:textId="11D2EAC2" w:rsidR="00EC023F" w:rsidRPr="00E334FA" w:rsidRDefault="00B224AC" w:rsidP="00B224AC">
      <w:pPr>
        <w:pStyle w:val="a5"/>
        <w:tabs>
          <w:tab w:val="left" w:pos="142"/>
          <w:tab w:val="left" w:pos="284"/>
        </w:tabs>
        <w:spacing w:after="0" w:line="240" w:lineRule="auto"/>
        <w:ind w:left="0"/>
        <w:jc w:val="both"/>
        <w:rPr>
          <w:rFonts w:ascii="Times New Roman" w:eastAsia="Times New Roman" w:hAnsi="Times New Roman" w:cs="Times New Roman"/>
          <w:lang w:eastAsia="ru-RU"/>
        </w:rPr>
      </w:pPr>
      <w:r>
        <w:rPr>
          <w:rFonts w:ascii="Times New Roman" w:hAnsi="Times New Roman" w:cs="Times New Roman"/>
        </w:rPr>
        <w:t xml:space="preserve">3 </w:t>
      </w:r>
      <w:proofErr w:type="spellStart"/>
      <w:r w:rsidR="00E334FA">
        <w:rPr>
          <w:rFonts w:ascii="Times New Roman" w:hAnsi="Times New Roman" w:cs="Times New Roman"/>
        </w:rPr>
        <w:t>Шанский</w:t>
      </w:r>
      <w:proofErr w:type="spellEnd"/>
      <w:r w:rsidR="00E334FA">
        <w:rPr>
          <w:rFonts w:ascii="Times New Roman" w:hAnsi="Times New Roman" w:cs="Times New Roman"/>
        </w:rPr>
        <w:t xml:space="preserve"> </w:t>
      </w:r>
      <w:r w:rsidR="00EC023F" w:rsidRPr="00E334FA">
        <w:rPr>
          <w:rFonts w:ascii="Times New Roman" w:hAnsi="Times New Roman" w:cs="Times New Roman"/>
        </w:rPr>
        <w:t xml:space="preserve">Н. М. Лексикология современного русского языка [Текст] / Н. М. </w:t>
      </w:r>
      <w:proofErr w:type="spellStart"/>
      <w:r w:rsidR="00EC023F" w:rsidRPr="00E334FA">
        <w:rPr>
          <w:rFonts w:ascii="Times New Roman" w:hAnsi="Times New Roman" w:cs="Times New Roman"/>
        </w:rPr>
        <w:t>Шанский</w:t>
      </w:r>
      <w:proofErr w:type="spellEnd"/>
      <w:r w:rsidR="00EC023F" w:rsidRPr="00E334FA">
        <w:rPr>
          <w:rFonts w:ascii="Times New Roman" w:hAnsi="Times New Roman" w:cs="Times New Roman"/>
        </w:rPr>
        <w:t xml:space="preserve">. Изд. 2-е, </w:t>
      </w:r>
      <w:proofErr w:type="spellStart"/>
      <w:r w:rsidR="00EC023F" w:rsidRPr="00E334FA">
        <w:rPr>
          <w:rFonts w:ascii="Times New Roman" w:hAnsi="Times New Roman" w:cs="Times New Roman"/>
        </w:rPr>
        <w:t>испр</w:t>
      </w:r>
      <w:proofErr w:type="spellEnd"/>
      <w:r w:rsidR="00EC023F" w:rsidRPr="00E334FA">
        <w:rPr>
          <w:rFonts w:ascii="Times New Roman" w:hAnsi="Times New Roman" w:cs="Times New Roman"/>
        </w:rPr>
        <w:t>. – М.: Просвещение, 1972. – 327 с.</w:t>
      </w:r>
    </w:p>
    <w:p w14:paraId="72C0A199" w14:textId="740F87F9" w:rsidR="008E3CC0" w:rsidRPr="00E334FA" w:rsidRDefault="00B224AC" w:rsidP="00B224AC">
      <w:pPr>
        <w:tabs>
          <w:tab w:val="left" w:pos="142"/>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008E3CC0" w:rsidRPr="00E334FA">
        <w:rPr>
          <w:rFonts w:ascii="Times New Roman" w:eastAsia="Times New Roman" w:hAnsi="Times New Roman" w:cs="Times New Roman"/>
          <w:lang w:eastAsia="ru-RU"/>
        </w:rPr>
        <w:t>Кононов А.Н. Грамматика современного турецкого литературного языка. – Л.: Наука, 1959.-566с.</w:t>
      </w:r>
    </w:p>
    <w:p w14:paraId="63046204" w14:textId="6B42375F" w:rsidR="008E3CC0" w:rsidRPr="00E334FA" w:rsidRDefault="00B224AC" w:rsidP="00B224AC">
      <w:pPr>
        <w:pStyle w:val="a5"/>
        <w:tabs>
          <w:tab w:val="left" w:pos="142"/>
          <w:tab w:val="left" w:pos="284"/>
        </w:tabs>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proofErr w:type="spellStart"/>
      <w:r w:rsidR="008E3CC0" w:rsidRPr="00E334FA">
        <w:rPr>
          <w:rFonts w:ascii="Times New Roman" w:eastAsia="Times New Roman" w:hAnsi="Times New Roman" w:cs="Times New Roman"/>
          <w:lang w:eastAsia="ru-RU"/>
        </w:rPr>
        <w:t>Байтұрсынов</w:t>
      </w:r>
      <w:proofErr w:type="spellEnd"/>
      <w:r w:rsidR="008E3CC0" w:rsidRPr="00E334FA">
        <w:rPr>
          <w:rFonts w:ascii="Times New Roman" w:eastAsia="Times New Roman" w:hAnsi="Times New Roman" w:cs="Times New Roman"/>
          <w:lang w:eastAsia="ru-RU"/>
        </w:rPr>
        <w:t xml:space="preserve"> А. </w:t>
      </w:r>
      <w:proofErr w:type="spellStart"/>
      <w:r w:rsidR="008E3CC0" w:rsidRPr="00E334FA">
        <w:rPr>
          <w:rFonts w:ascii="Times New Roman" w:eastAsia="Times New Roman" w:hAnsi="Times New Roman" w:cs="Times New Roman"/>
          <w:lang w:eastAsia="ru-RU"/>
        </w:rPr>
        <w:t>Тіл</w:t>
      </w:r>
      <w:proofErr w:type="spellEnd"/>
      <w:r w:rsidR="008E3CC0" w:rsidRPr="00E334FA">
        <w:rPr>
          <w:rFonts w:ascii="Times New Roman" w:eastAsia="Times New Roman" w:hAnsi="Times New Roman" w:cs="Times New Roman"/>
          <w:lang w:eastAsia="ru-RU"/>
        </w:rPr>
        <w:t xml:space="preserve"> </w:t>
      </w:r>
      <w:proofErr w:type="spellStart"/>
      <w:r w:rsidR="008E3CC0" w:rsidRPr="00E334FA">
        <w:rPr>
          <w:rFonts w:ascii="Times New Roman" w:eastAsia="Times New Roman" w:hAnsi="Times New Roman" w:cs="Times New Roman"/>
          <w:lang w:eastAsia="ru-RU"/>
        </w:rPr>
        <w:t>тағылымы</w:t>
      </w:r>
      <w:proofErr w:type="spellEnd"/>
      <w:r w:rsidR="008E3CC0" w:rsidRPr="00E334FA">
        <w:rPr>
          <w:rFonts w:ascii="Times New Roman" w:eastAsia="Times New Roman" w:hAnsi="Times New Roman" w:cs="Times New Roman"/>
          <w:lang w:eastAsia="ru-RU"/>
        </w:rPr>
        <w:t xml:space="preserve">. – Алматы: </w:t>
      </w:r>
      <w:proofErr w:type="spellStart"/>
      <w:r w:rsidR="008E3CC0" w:rsidRPr="00E334FA">
        <w:rPr>
          <w:rFonts w:ascii="Times New Roman" w:eastAsia="Times New Roman" w:hAnsi="Times New Roman" w:cs="Times New Roman"/>
          <w:lang w:eastAsia="ru-RU"/>
        </w:rPr>
        <w:t>Ана</w:t>
      </w:r>
      <w:proofErr w:type="spellEnd"/>
      <w:r w:rsidR="008E3CC0" w:rsidRPr="00E334FA">
        <w:rPr>
          <w:rFonts w:ascii="Times New Roman" w:eastAsia="Times New Roman" w:hAnsi="Times New Roman" w:cs="Times New Roman"/>
          <w:lang w:eastAsia="ru-RU"/>
        </w:rPr>
        <w:t xml:space="preserve"> </w:t>
      </w:r>
      <w:proofErr w:type="spellStart"/>
      <w:r w:rsidR="008E3CC0" w:rsidRPr="00E334FA">
        <w:rPr>
          <w:rFonts w:ascii="Times New Roman" w:eastAsia="Times New Roman" w:hAnsi="Times New Roman" w:cs="Times New Roman"/>
          <w:lang w:eastAsia="ru-RU"/>
        </w:rPr>
        <w:t>тілі</w:t>
      </w:r>
      <w:proofErr w:type="spellEnd"/>
      <w:r w:rsidR="008E3CC0" w:rsidRPr="00E334FA">
        <w:rPr>
          <w:rFonts w:ascii="Times New Roman" w:eastAsia="Times New Roman" w:hAnsi="Times New Roman" w:cs="Times New Roman"/>
          <w:lang w:eastAsia="ru-RU"/>
        </w:rPr>
        <w:t>, 1992.-448с.</w:t>
      </w:r>
    </w:p>
    <w:p w14:paraId="3A3121F9" w14:textId="19B4D864" w:rsidR="008E3CC0" w:rsidRPr="00E334FA" w:rsidRDefault="00B224AC" w:rsidP="00B224AC">
      <w:pPr>
        <w:tabs>
          <w:tab w:val="left" w:pos="142"/>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008E3CC0" w:rsidRPr="00E334FA">
        <w:rPr>
          <w:rFonts w:ascii="Times New Roman" w:eastAsia="Times New Roman" w:hAnsi="Times New Roman" w:cs="Times New Roman"/>
          <w:lang w:eastAsia="ru-RU"/>
        </w:rPr>
        <w:t>Степанов Ю.С. Константы: словарь русской культуры. – М.: Школа «Языки русской культуры», 1997.-824с.</w:t>
      </w:r>
    </w:p>
    <w:p w14:paraId="09F1243A" w14:textId="6C5030A1" w:rsidR="000D5DD4" w:rsidRPr="00E334FA" w:rsidRDefault="00B224AC" w:rsidP="00B224AC">
      <w:pPr>
        <w:tabs>
          <w:tab w:val="left" w:pos="142"/>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008E3CC0" w:rsidRPr="00E334FA">
        <w:rPr>
          <w:rFonts w:ascii="Times New Roman" w:eastAsia="Times New Roman" w:hAnsi="Times New Roman" w:cs="Times New Roman"/>
          <w:lang w:eastAsia="ru-RU"/>
        </w:rPr>
        <w:t>Виноградов В.В. История слов</w:t>
      </w:r>
      <w:r w:rsidR="008E3CC0" w:rsidRPr="00E334FA">
        <w:rPr>
          <w:rFonts w:ascii="Times New Roman" w:hAnsi="Times New Roman" w:cs="Times New Roman"/>
          <w:color w:val="222222"/>
          <w:shd w:val="clear" w:color="auto" w:fill="FFFFFF"/>
        </w:rPr>
        <w:t xml:space="preserve">: Ок.1500 слов и выражений и более 5000 слов, с ними </w:t>
      </w:r>
      <w:proofErr w:type="spellStart"/>
      <w:r w:rsidR="008E3CC0" w:rsidRPr="00E334FA">
        <w:rPr>
          <w:rFonts w:ascii="Times New Roman" w:hAnsi="Times New Roman" w:cs="Times New Roman"/>
          <w:color w:val="222222"/>
          <w:shd w:val="clear" w:color="auto" w:fill="FFFFFF"/>
        </w:rPr>
        <w:t>связ</w:t>
      </w:r>
      <w:proofErr w:type="spellEnd"/>
      <w:r w:rsidR="008E3CC0" w:rsidRPr="00E334FA">
        <w:rPr>
          <w:rFonts w:ascii="Times New Roman" w:hAnsi="Times New Roman" w:cs="Times New Roman"/>
          <w:color w:val="222222"/>
          <w:shd w:val="clear" w:color="auto" w:fill="FFFFFF"/>
        </w:rPr>
        <w:t xml:space="preserve">. / В. В. Виноградов; Рос. акад. наук. </w:t>
      </w:r>
      <w:proofErr w:type="spellStart"/>
      <w:r w:rsidR="008E3CC0" w:rsidRPr="00E334FA">
        <w:rPr>
          <w:rFonts w:ascii="Times New Roman" w:hAnsi="Times New Roman" w:cs="Times New Roman"/>
          <w:color w:val="222222"/>
          <w:shd w:val="clear" w:color="auto" w:fill="FFFFFF"/>
        </w:rPr>
        <w:t>Отд-ние</w:t>
      </w:r>
      <w:proofErr w:type="spellEnd"/>
      <w:r w:rsidR="008E3CC0" w:rsidRPr="00E334FA">
        <w:rPr>
          <w:rFonts w:ascii="Times New Roman" w:hAnsi="Times New Roman" w:cs="Times New Roman"/>
          <w:color w:val="222222"/>
          <w:shd w:val="clear" w:color="auto" w:fill="FFFFFF"/>
        </w:rPr>
        <w:t xml:space="preserve"> лит</w:t>
      </w:r>
      <w:proofErr w:type="gramStart"/>
      <w:r w:rsidR="008E3CC0" w:rsidRPr="00E334FA">
        <w:rPr>
          <w:rFonts w:ascii="Times New Roman" w:hAnsi="Times New Roman" w:cs="Times New Roman"/>
          <w:color w:val="222222"/>
          <w:shd w:val="clear" w:color="auto" w:fill="FFFFFF"/>
        </w:rPr>
        <w:t>.</w:t>
      </w:r>
      <w:proofErr w:type="gramEnd"/>
      <w:r w:rsidR="008E3CC0" w:rsidRPr="00E334FA">
        <w:rPr>
          <w:rFonts w:ascii="Times New Roman" w:hAnsi="Times New Roman" w:cs="Times New Roman"/>
          <w:color w:val="222222"/>
          <w:shd w:val="clear" w:color="auto" w:fill="FFFFFF"/>
        </w:rPr>
        <w:t xml:space="preserve"> и яз. Науч. совет "Рус. яз.". Ин-т рус. яз. им. В. В. Виноградова. - Москва, 1999. - 1138 с.</w:t>
      </w:r>
    </w:p>
    <w:p w14:paraId="03078596" w14:textId="1CB7253B" w:rsidR="008E3CC0" w:rsidRPr="00E334FA" w:rsidRDefault="00B224AC" w:rsidP="00B224AC">
      <w:pPr>
        <w:tabs>
          <w:tab w:val="left" w:pos="142"/>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008E3CC0" w:rsidRPr="00E334FA">
        <w:rPr>
          <w:rFonts w:ascii="Times New Roman" w:eastAsia="Times New Roman" w:hAnsi="Times New Roman" w:cs="Times New Roman"/>
          <w:lang w:eastAsia="ru-RU"/>
        </w:rPr>
        <w:t>Якобсон Р.О. Избранные работы по языкознанию. – М.: Прогресс, 1985.-460с.</w:t>
      </w:r>
    </w:p>
    <w:p w14:paraId="529C8E07" w14:textId="4F625912" w:rsidR="008E3CC0" w:rsidRPr="00E334FA" w:rsidRDefault="00B224AC" w:rsidP="00B224AC">
      <w:pPr>
        <w:tabs>
          <w:tab w:val="left" w:pos="142"/>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proofErr w:type="spellStart"/>
      <w:r w:rsidR="008E3CC0" w:rsidRPr="00E334FA">
        <w:rPr>
          <w:rFonts w:ascii="Times New Roman" w:eastAsia="Times New Roman" w:hAnsi="Times New Roman" w:cs="Times New Roman"/>
          <w:lang w:eastAsia="ru-RU"/>
        </w:rPr>
        <w:t>Потебня</w:t>
      </w:r>
      <w:proofErr w:type="spellEnd"/>
      <w:r w:rsidR="008E3CC0" w:rsidRPr="00E334FA">
        <w:rPr>
          <w:rFonts w:ascii="Times New Roman" w:eastAsia="Times New Roman" w:hAnsi="Times New Roman" w:cs="Times New Roman"/>
          <w:lang w:eastAsia="ru-RU"/>
        </w:rPr>
        <w:t xml:space="preserve"> А.А. Из записок по русской грамматике. – М.: УРСС, 2004.-320с.</w:t>
      </w:r>
    </w:p>
    <w:p w14:paraId="5B0187C6" w14:textId="07FCC363" w:rsidR="00CF382D" w:rsidRPr="00E334FA" w:rsidRDefault="00B224AC" w:rsidP="00B224AC">
      <w:pPr>
        <w:tabs>
          <w:tab w:val="left" w:pos="142"/>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00CF382D" w:rsidRPr="00E334FA">
        <w:rPr>
          <w:rFonts w:ascii="Times New Roman" w:eastAsia="Times New Roman" w:hAnsi="Times New Roman" w:cs="Times New Roman"/>
          <w:lang w:eastAsia="ru-RU"/>
        </w:rPr>
        <w:t>Реформатский А.А. Введение в языкознание. – М.: Аспект Пресс, 2002.-536 с.</w:t>
      </w:r>
    </w:p>
    <w:p w14:paraId="4E0141D3" w14:textId="77777777" w:rsidR="00B224AC" w:rsidRDefault="00B224AC" w:rsidP="00B224AC">
      <w:pPr>
        <w:tabs>
          <w:tab w:val="left" w:pos="142"/>
          <w:tab w:val="left" w:pos="284"/>
        </w:tabs>
        <w:spacing w:after="0" w:line="240" w:lineRule="auto"/>
        <w:jc w:val="both"/>
        <w:rPr>
          <w:rFonts w:ascii="Times New Roman" w:hAnsi="Times New Roman" w:cs="Times New Roman"/>
          <w:color w:val="031933"/>
          <w:shd w:val="clear" w:color="auto" w:fill="F8F8F8"/>
        </w:rPr>
      </w:pPr>
      <w:r>
        <w:rPr>
          <w:rFonts w:ascii="Times New Roman" w:eastAsia="Times New Roman" w:hAnsi="Times New Roman" w:cs="Times New Roman"/>
          <w:lang w:eastAsia="ru-RU"/>
        </w:rPr>
        <w:t xml:space="preserve">11 </w:t>
      </w:r>
      <w:r w:rsidR="00CF382D" w:rsidRPr="00E334FA">
        <w:rPr>
          <w:rFonts w:ascii="Times New Roman" w:eastAsia="Times New Roman" w:hAnsi="Times New Roman" w:cs="Times New Roman"/>
          <w:lang w:eastAsia="ru-RU"/>
        </w:rPr>
        <w:t>Шведова Н.Ю. Русский язык и общество</w:t>
      </w:r>
      <w:r w:rsidR="00CF382D" w:rsidRPr="00E334FA">
        <w:rPr>
          <w:rFonts w:ascii="Times New Roman" w:hAnsi="Times New Roman" w:cs="Times New Roman"/>
          <w:color w:val="031933"/>
          <w:shd w:val="clear" w:color="auto" w:fill="F8F8F8"/>
        </w:rPr>
        <w:t xml:space="preserve">: </w:t>
      </w:r>
      <w:proofErr w:type="spellStart"/>
      <w:r w:rsidR="00CF382D" w:rsidRPr="00E334FA">
        <w:rPr>
          <w:rFonts w:ascii="Times New Roman" w:hAnsi="Times New Roman" w:cs="Times New Roman"/>
          <w:color w:val="031933"/>
          <w:shd w:val="clear" w:color="auto" w:fill="F8F8F8"/>
        </w:rPr>
        <w:t>избр</w:t>
      </w:r>
      <w:proofErr w:type="spellEnd"/>
      <w:r w:rsidR="00CF382D" w:rsidRPr="00E334FA">
        <w:rPr>
          <w:rFonts w:ascii="Times New Roman" w:hAnsi="Times New Roman" w:cs="Times New Roman"/>
          <w:color w:val="031933"/>
          <w:shd w:val="clear" w:color="auto" w:fill="F8F8F8"/>
        </w:rPr>
        <w:t xml:space="preserve">. работы / Н. Ю. Шведова. — </w:t>
      </w:r>
      <w:proofErr w:type="gramStart"/>
      <w:r w:rsidR="00CF382D" w:rsidRPr="00E334FA">
        <w:rPr>
          <w:rFonts w:ascii="Times New Roman" w:hAnsi="Times New Roman" w:cs="Times New Roman"/>
          <w:color w:val="031933"/>
          <w:shd w:val="clear" w:color="auto" w:fill="F8F8F8"/>
        </w:rPr>
        <w:t>Москва :</w:t>
      </w:r>
      <w:proofErr w:type="gramEnd"/>
      <w:r w:rsidR="00CF382D" w:rsidRPr="00E334FA">
        <w:rPr>
          <w:rFonts w:ascii="Times New Roman" w:hAnsi="Times New Roman" w:cs="Times New Roman"/>
          <w:color w:val="031933"/>
          <w:shd w:val="clear" w:color="auto" w:fill="F8F8F8"/>
        </w:rPr>
        <w:t xml:space="preserve"> Яз. славян. культуры, 2005. — 639 с.</w:t>
      </w:r>
    </w:p>
    <w:p w14:paraId="1732E780" w14:textId="3951AF4E" w:rsidR="00CF382D" w:rsidRPr="00E334FA" w:rsidRDefault="00B224AC" w:rsidP="00B224AC">
      <w:pPr>
        <w:tabs>
          <w:tab w:val="left" w:pos="142"/>
          <w:tab w:val="left" w:pos="284"/>
        </w:tabs>
        <w:spacing w:after="0" w:line="240" w:lineRule="auto"/>
        <w:jc w:val="both"/>
        <w:rPr>
          <w:rFonts w:ascii="Times New Roman" w:eastAsia="Times New Roman" w:hAnsi="Times New Roman" w:cs="Times New Roman"/>
          <w:lang w:eastAsia="ru-RU"/>
        </w:rPr>
      </w:pPr>
      <w:r>
        <w:rPr>
          <w:rFonts w:ascii="Times New Roman" w:hAnsi="Times New Roman" w:cs="Times New Roman"/>
          <w:color w:val="031933"/>
          <w:shd w:val="clear" w:color="auto" w:fill="F8F8F8"/>
        </w:rPr>
        <w:t xml:space="preserve">12 </w:t>
      </w:r>
      <w:proofErr w:type="spellStart"/>
      <w:r w:rsidR="00CF382D" w:rsidRPr="00E334FA">
        <w:rPr>
          <w:rFonts w:ascii="Times New Roman" w:eastAsia="Times New Roman" w:hAnsi="Times New Roman" w:cs="Times New Roman"/>
          <w:lang w:eastAsia="ru-RU"/>
        </w:rPr>
        <w:t>Сурожин</w:t>
      </w:r>
      <w:proofErr w:type="spellEnd"/>
      <w:r w:rsidR="00CF382D" w:rsidRPr="00E334FA">
        <w:rPr>
          <w:rFonts w:ascii="Times New Roman" w:eastAsia="Times New Roman" w:hAnsi="Times New Roman" w:cs="Times New Roman"/>
          <w:lang w:eastAsia="ru-RU"/>
        </w:rPr>
        <w:t xml:space="preserve"> В.В. </w:t>
      </w:r>
      <w:proofErr w:type="spellStart"/>
      <w:r w:rsidR="00CF382D" w:rsidRPr="00E334FA">
        <w:rPr>
          <w:rFonts w:ascii="Times New Roman" w:eastAsia="Times New Roman" w:hAnsi="Times New Roman" w:cs="Times New Roman"/>
          <w:lang w:eastAsia="ru-RU"/>
        </w:rPr>
        <w:t>Лингвокультурология</w:t>
      </w:r>
      <w:proofErr w:type="spellEnd"/>
      <w:r w:rsidR="00CF382D" w:rsidRPr="00E334FA">
        <w:rPr>
          <w:rFonts w:ascii="Times New Roman" w:eastAsia="Times New Roman" w:hAnsi="Times New Roman" w:cs="Times New Roman"/>
          <w:lang w:eastAsia="ru-RU"/>
        </w:rPr>
        <w:t>: Учебное пособие. – СПб.: Лань, 2003.</w:t>
      </w:r>
    </w:p>
    <w:p w14:paraId="16E7D4C5" w14:textId="77777777" w:rsidR="00AE6F5D" w:rsidRPr="00E334FA" w:rsidRDefault="00AE6F5D" w:rsidP="00B224AC">
      <w:pPr>
        <w:tabs>
          <w:tab w:val="left" w:pos="142"/>
          <w:tab w:val="left" w:pos="284"/>
        </w:tabs>
        <w:spacing w:after="0" w:line="240" w:lineRule="auto"/>
        <w:jc w:val="both"/>
        <w:rPr>
          <w:rFonts w:ascii="Times New Roman" w:eastAsia="Times New Roman" w:hAnsi="Times New Roman" w:cs="Times New Roman"/>
          <w:lang w:eastAsia="ru-RU"/>
        </w:rPr>
      </w:pPr>
      <w:r w:rsidRPr="00E334FA">
        <w:rPr>
          <w:rFonts w:ascii="Times New Roman" w:eastAsia="Times New Roman" w:hAnsi="Times New Roman" w:cs="Times New Roman"/>
          <w:lang w:eastAsia="ru-RU"/>
        </w:rPr>
        <w:t>Апресян Ю.Д. Избранные труды: В 2 т. – М.: Языки русской культуры, 1995.</w:t>
      </w:r>
      <w:r w:rsidR="00CF26AD" w:rsidRPr="00E334FA">
        <w:rPr>
          <w:rFonts w:ascii="Times New Roman" w:eastAsia="Times New Roman" w:hAnsi="Times New Roman" w:cs="Times New Roman"/>
          <w:lang w:eastAsia="ru-RU"/>
        </w:rPr>
        <w:t>-472</w:t>
      </w:r>
      <w:r w:rsidR="00CF26AD" w:rsidRPr="00E334FA">
        <w:rPr>
          <w:rFonts w:ascii="Times New Roman" w:eastAsia="Times New Roman" w:hAnsi="Times New Roman" w:cs="Times New Roman"/>
          <w:lang w:val="en-US" w:eastAsia="ru-RU"/>
        </w:rPr>
        <w:t>c</w:t>
      </w:r>
      <w:r w:rsidR="00CF26AD" w:rsidRPr="00E334FA">
        <w:rPr>
          <w:rFonts w:ascii="Times New Roman" w:eastAsia="Times New Roman" w:hAnsi="Times New Roman" w:cs="Times New Roman"/>
          <w:lang w:eastAsia="ru-RU"/>
        </w:rPr>
        <w:t>.</w:t>
      </w:r>
    </w:p>
    <w:p w14:paraId="56DA570B" w14:textId="77777777" w:rsidR="00CF382D" w:rsidRPr="00E334FA" w:rsidRDefault="00CF382D" w:rsidP="009A6126">
      <w:pPr>
        <w:numPr>
          <w:ilvl w:val="0"/>
          <w:numId w:val="2"/>
        </w:numPr>
        <w:tabs>
          <w:tab w:val="left" w:pos="142"/>
          <w:tab w:val="left" w:pos="284"/>
        </w:tabs>
        <w:spacing w:after="0" w:line="240" w:lineRule="auto"/>
        <w:ind w:left="0" w:hanging="11"/>
        <w:jc w:val="both"/>
        <w:rPr>
          <w:rFonts w:ascii="Times New Roman" w:eastAsia="Times New Roman" w:hAnsi="Times New Roman" w:cs="Times New Roman"/>
          <w:lang w:eastAsia="ru-RU"/>
        </w:rPr>
      </w:pPr>
      <w:r w:rsidRPr="00E334FA">
        <w:rPr>
          <w:rFonts w:ascii="Times New Roman" w:eastAsia="Times New Roman" w:hAnsi="Times New Roman" w:cs="Times New Roman"/>
          <w:lang w:eastAsia="ru-RU"/>
        </w:rPr>
        <w:t>Сепир Э. Язык: введение в изучение речи. – М.: Прогресс, 1993.</w:t>
      </w:r>
      <w:r w:rsidR="00CF26AD" w:rsidRPr="00E334FA">
        <w:rPr>
          <w:rFonts w:ascii="Times New Roman" w:eastAsia="Times New Roman" w:hAnsi="Times New Roman" w:cs="Times New Roman"/>
          <w:lang w:eastAsia="ru-RU"/>
        </w:rPr>
        <w:t>-240с.</w:t>
      </w:r>
    </w:p>
    <w:p w14:paraId="114A13CC" w14:textId="77777777" w:rsidR="000D5DD4" w:rsidRPr="00E334FA" w:rsidRDefault="000D5DD4" w:rsidP="009A6126">
      <w:pPr>
        <w:numPr>
          <w:ilvl w:val="0"/>
          <w:numId w:val="2"/>
        </w:numPr>
        <w:tabs>
          <w:tab w:val="left" w:pos="142"/>
          <w:tab w:val="left" w:pos="284"/>
        </w:tabs>
        <w:spacing w:after="0" w:line="240" w:lineRule="auto"/>
        <w:ind w:left="0" w:hanging="11"/>
        <w:jc w:val="both"/>
        <w:rPr>
          <w:rFonts w:ascii="Times New Roman" w:eastAsia="Times New Roman" w:hAnsi="Times New Roman" w:cs="Times New Roman"/>
          <w:lang w:eastAsia="ru-RU"/>
        </w:rPr>
      </w:pPr>
      <w:r w:rsidRPr="00E334FA">
        <w:rPr>
          <w:rFonts w:ascii="Times New Roman" w:eastAsia="Times New Roman" w:hAnsi="Times New Roman" w:cs="Times New Roman"/>
          <w:lang w:eastAsia="ru-RU"/>
        </w:rPr>
        <w:t>Фасмер М. Этимологический словарь русского языка: В 4 т. – М.: Прогресс, 1964–1973.</w:t>
      </w:r>
      <w:r w:rsidR="00CF26AD" w:rsidRPr="00E334FA">
        <w:rPr>
          <w:rFonts w:ascii="Times New Roman" w:eastAsia="Times New Roman" w:hAnsi="Times New Roman" w:cs="Times New Roman"/>
          <w:lang w:eastAsia="ru-RU"/>
        </w:rPr>
        <w:t>-573с.</w:t>
      </w:r>
    </w:p>
    <w:p w14:paraId="61E62192" w14:textId="77777777" w:rsidR="00CF26AD" w:rsidRPr="00E334FA" w:rsidRDefault="00CF26AD" w:rsidP="00050110">
      <w:pPr>
        <w:spacing w:after="0" w:line="240" w:lineRule="auto"/>
        <w:ind w:firstLine="709"/>
        <w:jc w:val="both"/>
        <w:rPr>
          <w:rFonts w:ascii="Times New Roman" w:hAnsi="Times New Roman" w:cs="Times New Roman"/>
          <w:b/>
        </w:rPr>
      </w:pPr>
    </w:p>
    <w:p w14:paraId="54A2BB2D" w14:textId="250487A9" w:rsidR="00CF26AD" w:rsidRDefault="00CF26AD" w:rsidP="00C10E3B">
      <w:pPr>
        <w:pStyle w:val="TableParagraph"/>
        <w:spacing w:line="242" w:lineRule="auto"/>
        <w:ind w:left="720"/>
        <w:jc w:val="center"/>
        <w:rPr>
          <w:b/>
          <w:lang w:val="en-US"/>
        </w:rPr>
      </w:pPr>
      <w:r w:rsidRPr="00E334FA">
        <w:rPr>
          <w:b/>
          <w:lang w:val="en-US"/>
        </w:rPr>
        <w:t>REFERENCE</w:t>
      </w:r>
    </w:p>
    <w:p w14:paraId="39D51C5C" w14:textId="77777777" w:rsidR="009A6126" w:rsidRDefault="009A6126" w:rsidP="009A6126">
      <w:pPr>
        <w:pStyle w:val="TableParagraph"/>
        <w:tabs>
          <w:tab w:val="left" w:pos="142"/>
        </w:tabs>
        <w:spacing w:line="242" w:lineRule="auto"/>
        <w:ind w:left="426"/>
        <w:jc w:val="center"/>
        <w:rPr>
          <w:b/>
          <w:lang w:val="en-US"/>
        </w:rPr>
      </w:pPr>
    </w:p>
    <w:p w14:paraId="01F37EB9" w14:textId="539756E1" w:rsidR="00E334FA" w:rsidRPr="00E334FA" w:rsidRDefault="00E334FA" w:rsidP="009A6126">
      <w:pPr>
        <w:pStyle w:val="TableParagraph"/>
        <w:numPr>
          <w:ilvl w:val="0"/>
          <w:numId w:val="4"/>
        </w:numPr>
        <w:tabs>
          <w:tab w:val="left" w:pos="142"/>
        </w:tabs>
        <w:spacing w:line="242" w:lineRule="auto"/>
        <w:ind w:left="426"/>
        <w:jc w:val="both"/>
        <w:rPr>
          <w:b/>
          <w:lang w:val="en-US"/>
        </w:rPr>
      </w:pPr>
      <w:proofErr w:type="spellStart"/>
      <w:r w:rsidRPr="00E334FA">
        <w:rPr>
          <w:lang w:val="en-US"/>
        </w:rPr>
        <w:t>Etimologicheskij</w:t>
      </w:r>
      <w:proofErr w:type="spellEnd"/>
      <w:r w:rsidRPr="00E334FA">
        <w:rPr>
          <w:lang w:val="en-US"/>
        </w:rPr>
        <w:t xml:space="preserve"> </w:t>
      </w:r>
      <w:proofErr w:type="spellStart"/>
      <w:r w:rsidRPr="00E334FA">
        <w:rPr>
          <w:lang w:val="en-US"/>
        </w:rPr>
        <w:t>slovar</w:t>
      </w:r>
      <w:proofErr w:type="spellEnd"/>
      <w:r w:rsidRPr="00E334FA">
        <w:rPr>
          <w:lang w:val="en-US"/>
        </w:rPr>
        <w:t xml:space="preserve">' </w:t>
      </w:r>
      <w:proofErr w:type="spellStart"/>
      <w:r w:rsidRPr="00E334FA">
        <w:rPr>
          <w:lang w:val="en-US"/>
        </w:rPr>
        <w:t>russkogo</w:t>
      </w:r>
      <w:proofErr w:type="spellEnd"/>
      <w:r w:rsidRPr="00E334FA">
        <w:rPr>
          <w:lang w:val="en-US"/>
        </w:rPr>
        <w:t xml:space="preserve"> </w:t>
      </w:r>
      <w:proofErr w:type="spellStart"/>
      <w:r w:rsidRPr="00E334FA">
        <w:rPr>
          <w:lang w:val="en-US"/>
        </w:rPr>
        <w:t>yazyka</w:t>
      </w:r>
      <w:proofErr w:type="spellEnd"/>
      <w:r w:rsidRPr="00E334FA">
        <w:rPr>
          <w:lang w:val="en-US"/>
        </w:rPr>
        <w:t xml:space="preserve"> [</w:t>
      </w:r>
      <w:proofErr w:type="spellStart"/>
      <w:r w:rsidRPr="00E334FA">
        <w:rPr>
          <w:lang w:val="en-US"/>
        </w:rPr>
        <w:t>Tekst</w:t>
      </w:r>
      <w:proofErr w:type="spellEnd"/>
      <w:proofErr w:type="gramStart"/>
      <w:r w:rsidRPr="00E334FA">
        <w:rPr>
          <w:lang w:val="en-US"/>
        </w:rPr>
        <w:t>] :</w:t>
      </w:r>
      <w:proofErr w:type="gramEnd"/>
      <w:r w:rsidRPr="00E334FA">
        <w:rPr>
          <w:lang w:val="en-US"/>
        </w:rPr>
        <w:t xml:space="preserve"> v 4 t.( 1986-1987)  / [Etymological dictionary of the Russian language] </w:t>
      </w:r>
      <w:proofErr w:type="spellStart"/>
      <w:r w:rsidRPr="00E334FA">
        <w:rPr>
          <w:lang w:val="en-US"/>
        </w:rPr>
        <w:t>Maks</w:t>
      </w:r>
      <w:proofErr w:type="spellEnd"/>
      <w:r w:rsidRPr="00E334FA">
        <w:rPr>
          <w:lang w:val="en-US"/>
        </w:rPr>
        <w:t xml:space="preserve"> </w:t>
      </w:r>
      <w:proofErr w:type="spellStart"/>
      <w:r w:rsidRPr="00E334FA">
        <w:rPr>
          <w:lang w:val="en-US"/>
        </w:rPr>
        <w:t>Fasmer</w:t>
      </w:r>
      <w:proofErr w:type="spellEnd"/>
      <w:r w:rsidRPr="00E334FA">
        <w:rPr>
          <w:lang w:val="en-US"/>
        </w:rPr>
        <w:t xml:space="preserve"> ; per. s </w:t>
      </w:r>
      <w:proofErr w:type="spellStart"/>
      <w:r w:rsidRPr="00E334FA">
        <w:rPr>
          <w:lang w:val="en-US"/>
        </w:rPr>
        <w:t>nem</w:t>
      </w:r>
      <w:proofErr w:type="spellEnd"/>
      <w:r w:rsidRPr="00E334FA">
        <w:rPr>
          <w:lang w:val="en-US"/>
        </w:rPr>
        <w:t xml:space="preserve"> i dop. </w:t>
      </w:r>
      <w:proofErr w:type="spellStart"/>
      <w:r w:rsidRPr="00E334FA">
        <w:rPr>
          <w:lang w:val="en-US"/>
        </w:rPr>
        <w:t>chlena-korrespondenta</w:t>
      </w:r>
      <w:proofErr w:type="spellEnd"/>
      <w:r w:rsidRPr="00E334FA">
        <w:rPr>
          <w:lang w:val="en-US"/>
        </w:rPr>
        <w:t xml:space="preserve"> AN SSSR O. N. </w:t>
      </w:r>
      <w:proofErr w:type="spellStart"/>
      <w:proofErr w:type="gramStart"/>
      <w:r w:rsidRPr="00E334FA">
        <w:rPr>
          <w:lang w:val="en-US"/>
        </w:rPr>
        <w:t>Trubacheva</w:t>
      </w:r>
      <w:proofErr w:type="spellEnd"/>
      <w:r w:rsidRPr="00E334FA">
        <w:rPr>
          <w:lang w:val="en-US"/>
        </w:rPr>
        <w:t xml:space="preserve"> ;</w:t>
      </w:r>
      <w:proofErr w:type="gramEnd"/>
      <w:r w:rsidRPr="00E334FA">
        <w:rPr>
          <w:lang w:val="en-US"/>
        </w:rPr>
        <w:t xml:space="preserve"> pod red. </w:t>
      </w:r>
      <w:proofErr w:type="spellStart"/>
      <w:r w:rsidRPr="00E334FA">
        <w:rPr>
          <w:lang w:val="en-US"/>
        </w:rPr>
        <w:t>i</w:t>
      </w:r>
      <w:proofErr w:type="spellEnd"/>
      <w:r w:rsidRPr="00E334FA">
        <w:rPr>
          <w:lang w:val="en-US"/>
        </w:rPr>
        <w:t xml:space="preserve"> s </w:t>
      </w:r>
      <w:proofErr w:type="spellStart"/>
      <w:r w:rsidRPr="00E334FA">
        <w:rPr>
          <w:lang w:val="en-US"/>
        </w:rPr>
        <w:t>predisl</w:t>
      </w:r>
      <w:proofErr w:type="spellEnd"/>
      <w:r w:rsidRPr="00E334FA">
        <w:rPr>
          <w:lang w:val="en-US"/>
        </w:rPr>
        <w:t xml:space="preserve">. prof. B. A. Larina. - </w:t>
      </w:r>
      <w:proofErr w:type="spellStart"/>
      <w:r w:rsidRPr="00E334FA">
        <w:rPr>
          <w:lang w:val="en-US"/>
        </w:rPr>
        <w:t>Izd</w:t>
      </w:r>
      <w:proofErr w:type="spellEnd"/>
      <w:r w:rsidRPr="00E334FA">
        <w:rPr>
          <w:lang w:val="en-US"/>
        </w:rPr>
        <w:t xml:space="preserve">. 2-e, ster. - </w:t>
      </w:r>
      <w:proofErr w:type="gramStart"/>
      <w:r w:rsidRPr="00E334FA">
        <w:rPr>
          <w:lang w:val="en-US"/>
        </w:rPr>
        <w:t>Moskva :</w:t>
      </w:r>
      <w:proofErr w:type="gramEnd"/>
      <w:r w:rsidRPr="00E334FA">
        <w:rPr>
          <w:lang w:val="en-US"/>
        </w:rPr>
        <w:t xml:space="preserve"> Progress,</w:t>
      </w:r>
      <w:r w:rsidR="00622A46">
        <w:rPr>
          <w:lang w:val="en-US"/>
        </w:rPr>
        <w:t>. T. 1: (A - D). T. 1.</w:t>
      </w:r>
      <w:r w:rsidRPr="00E334FA">
        <w:rPr>
          <w:lang w:val="en-US"/>
        </w:rPr>
        <w:t xml:space="preserve"> </w:t>
      </w:r>
      <w:r w:rsidRPr="009A6126">
        <w:rPr>
          <w:lang w:val="en-US"/>
        </w:rPr>
        <w:t>[</w:t>
      </w:r>
      <w:r w:rsidRPr="00E334FA">
        <w:rPr>
          <w:lang w:val="en-US"/>
        </w:rPr>
        <w:t>in</w:t>
      </w:r>
      <w:r w:rsidRPr="009A6126">
        <w:rPr>
          <w:lang w:val="en-US"/>
        </w:rPr>
        <w:t xml:space="preserve"> </w:t>
      </w:r>
      <w:r w:rsidRPr="00E334FA">
        <w:rPr>
          <w:lang w:val="en-US"/>
        </w:rPr>
        <w:t>Russian</w:t>
      </w:r>
      <w:r w:rsidRPr="009A6126">
        <w:rPr>
          <w:lang w:val="en-US"/>
        </w:rPr>
        <w:t>].</w:t>
      </w:r>
    </w:p>
    <w:p w14:paraId="75513CB8" w14:textId="7864F1A6" w:rsidR="00E334FA" w:rsidRPr="00E334FA" w:rsidRDefault="00E334FA" w:rsidP="009A6126">
      <w:pPr>
        <w:pStyle w:val="TableParagraph"/>
        <w:numPr>
          <w:ilvl w:val="0"/>
          <w:numId w:val="4"/>
        </w:numPr>
        <w:tabs>
          <w:tab w:val="left" w:pos="142"/>
        </w:tabs>
        <w:spacing w:line="242" w:lineRule="auto"/>
        <w:ind w:left="426"/>
        <w:jc w:val="both"/>
        <w:rPr>
          <w:b/>
          <w:lang w:val="en-US"/>
        </w:rPr>
      </w:pPr>
      <w:proofErr w:type="spellStart"/>
      <w:r w:rsidRPr="00E334FA">
        <w:rPr>
          <w:lang w:val="en-US"/>
        </w:rPr>
        <w:t>Kajdarov</w:t>
      </w:r>
      <w:proofErr w:type="spellEnd"/>
      <w:r w:rsidRPr="00E334FA">
        <w:rPr>
          <w:lang w:val="en-US"/>
        </w:rPr>
        <w:t>,</w:t>
      </w:r>
      <w:r>
        <w:rPr>
          <w:lang w:val="en-US"/>
        </w:rPr>
        <w:t xml:space="preserve"> A.</w:t>
      </w:r>
      <w:r w:rsidRPr="00E334FA">
        <w:rPr>
          <w:lang w:val="en-US"/>
        </w:rPr>
        <w:t xml:space="preserve"> (1988) </w:t>
      </w:r>
      <w:proofErr w:type="spellStart"/>
      <w:r w:rsidRPr="00E334FA">
        <w:rPr>
          <w:lang w:val="en-US"/>
        </w:rPr>
        <w:t>Қazaқ</w:t>
      </w:r>
      <w:proofErr w:type="spellEnd"/>
      <w:r w:rsidRPr="00E334FA">
        <w:rPr>
          <w:lang w:val="en-US"/>
        </w:rPr>
        <w:t xml:space="preserve"> </w:t>
      </w:r>
      <w:proofErr w:type="spellStart"/>
      <w:r w:rsidRPr="00E334FA">
        <w:rPr>
          <w:lang w:val="en-US"/>
        </w:rPr>
        <w:t>tіlіnің</w:t>
      </w:r>
      <w:proofErr w:type="spellEnd"/>
      <w:r w:rsidRPr="00E334FA">
        <w:rPr>
          <w:lang w:val="en-US"/>
        </w:rPr>
        <w:t xml:space="preserve"> </w:t>
      </w:r>
      <w:proofErr w:type="spellStart"/>
      <w:r w:rsidRPr="00E334FA">
        <w:rPr>
          <w:lang w:val="en-US"/>
        </w:rPr>
        <w:t>etimologiyalyқ</w:t>
      </w:r>
      <w:proofErr w:type="spellEnd"/>
      <w:r w:rsidRPr="00E334FA">
        <w:rPr>
          <w:lang w:val="en-US"/>
        </w:rPr>
        <w:t xml:space="preserve"> </w:t>
      </w:r>
      <w:proofErr w:type="spellStart"/>
      <w:r w:rsidRPr="00E334FA">
        <w:rPr>
          <w:lang w:val="en-US"/>
        </w:rPr>
        <w:t>sөzdіgі</w:t>
      </w:r>
      <w:proofErr w:type="spellEnd"/>
      <w:r w:rsidRPr="00E334FA">
        <w:rPr>
          <w:lang w:val="en-US"/>
        </w:rPr>
        <w:t xml:space="preserve"> [Etymological Dictionary of the Kazakh language]</w:t>
      </w:r>
      <w:r w:rsidR="00622A46">
        <w:rPr>
          <w:lang w:val="en-US"/>
        </w:rPr>
        <w:t xml:space="preserve">– Almaty: </w:t>
      </w:r>
      <w:proofErr w:type="spellStart"/>
      <w:r w:rsidR="00622A46">
        <w:rPr>
          <w:lang w:val="en-US"/>
        </w:rPr>
        <w:t>Ғylym</w:t>
      </w:r>
      <w:proofErr w:type="spellEnd"/>
      <w:r w:rsidR="009A6126" w:rsidRPr="009A6126">
        <w:rPr>
          <w:lang w:val="en-US"/>
        </w:rPr>
        <w:t xml:space="preserve"> </w:t>
      </w:r>
      <w:r w:rsidRPr="00E334FA">
        <w:rPr>
          <w:lang w:val="en-US"/>
        </w:rPr>
        <w:t>[in Kazakh].</w:t>
      </w:r>
    </w:p>
    <w:p w14:paraId="489363EB" w14:textId="1ED24299" w:rsidR="00E334FA" w:rsidRPr="00E334FA" w:rsidRDefault="00E334FA" w:rsidP="009A6126">
      <w:pPr>
        <w:pStyle w:val="TableParagraph"/>
        <w:numPr>
          <w:ilvl w:val="0"/>
          <w:numId w:val="4"/>
        </w:numPr>
        <w:tabs>
          <w:tab w:val="left" w:pos="142"/>
        </w:tabs>
        <w:spacing w:line="242" w:lineRule="auto"/>
        <w:ind w:left="426"/>
        <w:jc w:val="both"/>
        <w:rPr>
          <w:b/>
          <w:lang w:val="en-US"/>
        </w:rPr>
      </w:pPr>
      <w:proofErr w:type="spellStart"/>
      <w:r>
        <w:rPr>
          <w:lang w:val="en-US"/>
        </w:rPr>
        <w:t>Shanskij</w:t>
      </w:r>
      <w:proofErr w:type="spellEnd"/>
      <w:r>
        <w:rPr>
          <w:lang w:val="en-US"/>
        </w:rPr>
        <w:t>, N.</w:t>
      </w:r>
      <w:r w:rsidRPr="00E334FA">
        <w:rPr>
          <w:lang w:val="en-US"/>
        </w:rPr>
        <w:t xml:space="preserve"> (1972) </w:t>
      </w:r>
      <w:proofErr w:type="spellStart"/>
      <w:r w:rsidRPr="00E334FA">
        <w:rPr>
          <w:lang w:val="en-US"/>
        </w:rPr>
        <w:t>Leksikologiya</w:t>
      </w:r>
      <w:proofErr w:type="spellEnd"/>
      <w:r w:rsidRPr="00E334FA">
        <w:rPr>
          <w:lang w:val="en-US"/>
        </w:rPr>
        <w:t xml:space="preserve"> </w:t>
      </w:r>
      <w:proofErr w:type="spellStart"/>
      <w:r w:rsidRPr="00E334FA">
        <w:rPr>
          <w:lang w:val="en-US"/>
        </w:rPr>
        <w:t>sovremennogo</w:t>
      </w:r>
      <w:proofErr w:type="spellEnd"/>
      <w:r w:rsidRPr="00E334FA">
        <w:rPr>
          <w:lang w:val="en-US"/>
        </w:rPr>
        <w:t xml:space="preserve"> </w:t>
      </w:r>
      <w:proofErr w:type="spellStart"/>
      <w:r w:rsidRPr="00E334FA">
        <w:rPr>
          <w:lang w:val="en-US"/>
        </w:rPr>
        <w:t>russkogo</w:t>
      </w:r>
      <w:proofErr w:type="spellEnd"/>
      <w:r w:rsidRPr="00E334FA">
        <w:rPr>
          <w:lang w:val="en-US"/>
        </w:rPr>
        <w:t xml:space="preserve"> </w:t>
      </w:r>
      <w:proofErr w:type="spellStart"/>
      <w:r w:rsidRPr="00E334FA">
        <w:rPr>
          <w:lang w:val="en-US"/>
        </w:rPr>
        <w:t>yazyka</w:t>
      </w:r>
      <w:proofErr w:type="spellEnd"/>
      <w:r w:rsidRPr="00E334FA">
        <w:rPr>
          <w:lang w:val="en-US"/>
        </w:rPr>
        <w:t xml:space="preserve"> [Lexicology of the modern Russian language] / N. M. </w:t>
      </w:r>
      <w:proofErr w:type="spellStart"/>
      <w:r w:rsidRPr="00E334FA">
        <w:rPr>
          <w:lang w:val="en-US"/>
        </w:rPr>
        <w:t>Shanskij</w:t>
      </w:r>
      <w:proofErr w:type="spellEnd"/>
      <w:r w:rsidRPr="00E334FA">
        <w:rPr>
          <w:lang w:val="en-US"/>
        </w:rPr>
        <w:t xml:space="preserve">. </w:t>
      </w:r>
      <w:proofErr w:type="spellStart"/>
      <w:r w:rsidRPr="00E334FA">
        <w:rPr>
          <w:lang w:val="en-US"/>
        </w:rPr>
        <w:t>Izd</w:t>
      </w:r>
      <w:proofErr w:type="spellEnd"/>
      <w:r w:rsidRPr="00E334FA">
        <w:rPr>
          <w:lang w:val="en-US"/>
        </w:rPr>
        <w:t xml:space="preserve">. </w:t>
      </w:r>
      <w:r w:rsidR="00622A46">
        <w:rPr>
          <w:lang w:val="en-US"/>
        </w:rPr>
        <w:t xml:space="preserve">2-e, </w:t>
      </w:r>
      <w:proofErr w:type="spellStart"/>
      <w:r w:rsidR="00622A46">
        <w:rPr>
          <w:lang w:val="en-US"/>
        </w:rPr>
        <w:t>ispr</w:t>
      </w:r>
      <w:proofErr w:type="spellEnd"/>
      <w:r w:rsidR="00622A46">
        <w:rPr>
          <w:lang w:val="en-US"/>
        </w:rPr>
        <w:t xml:space="preserve">. – M.: </w:t>
      </w:r>
      <w:proofErr w:type="spellStart"/>
      <w:r w:rsidR="00622A46">
        <w:rPr>
          <w:lang w:val="en-US"/>
        </w:rPr>
        <w:t>Prosveshchenie</w:t>
      </w:r>
      <w:proofErr w:type="spellEnd"/>
      <w:r w:rsidR="009A6126">
        <w:t xml:space="preserve"> </w:t>
      </w:r>
      <w:r w:rsidRPr="00E334FA">
        <w:rPr>
          <w:lang w:val="en-US"/>
        </w:rPr>
        <w:t>[in Russian].</w:t>
      </w:r>
    </w:p>
    <w:p w14:paraId="596D0FB4" w14:textId="71BE0872" w:rsidR="00E334FA" w:rsidRPr="00622A46" w:rsidRDefault="00622A46" w:rsidP="009A6126">
      <w:pPr>
        <w:pStyle w:val="TableParagraph"/>
        <w:numPr>
          <w:ilvl w:val="0"/>
          <w:numId w:val="4"/>
        </w:numPr>
        <w:tabs>
          <w:tab w:val="left" w:pos="142"/>
        </w:tabs>
        <w:spacing w:line="242" w:lineRule="auto"/>
        <w:ind w:left="426"/>
        <w:jc w:val="both"/>
        <w:rPr>
          <w:b/>
          <w:lang w:val="en-US"/>
        </w:rPr>
      </w:pPr>
      <w:proofErr w:type="spellStart"/>
      <w:r>
        <w:rPr>
          <w:lang w:val="en-US"/>
        </w:rPr>
        <w:t>Kononov</w:t>
      </w:r>
      <w:proofErr w:type="spellEnd"/>
      <w:r>
        <w:rPr>
          <w:lang w:val="en-US"/>
        </w:rPr>
        <w:t xml:space="preserve">, </w:t>
      </w:r>
      <w:proofErr w:type="gramStart"/>
      <w:r>
        <w:rPr>
          <w:lang w:val="en-US"/>
        </w:rPr>
        <w:t>A.</w:t>
      </w:r>
      <w:r w:rsidRPr="00622A46">
        <w:rPr>
          <w:lang w:val="en-US"/>
        </w:rPr>
        <w:t xml:space="preserve">( </w:t>
      </w:r>
      <w:r w:rsidRPr="00E334FA">
        <w:rPr>
          <w:lang w:val="en-US"/>
        </w:rPr>
        <w:t>1959</w:t>
      </w:r>
      <w:proofErr w:type="gramEnd"/>
      <w:r w:rsidRPr="00622A46">
        <w:rPr>
          <w:lang w:val="en-US"/>
        </w:rPr>
        <w:t>)</w:t>
      </w:r>
      <w:r w:rsidR="00E334FA" w:rsidRPr="00E334FA">
        <w:rPr>
          <w:lang w:val="en-US"/>
        </w:rPr>
        <w:t xml:space="preserve"> </w:t>
      </w:r>
      <w:proofErr w:type="spellStart"/>
      <w:r w:rsidR="00E334FA" w:rsidRPr="00E334FA">
        <w:rPr>
          <w:lang w:val="en-US"/>
        </w:rPr>
        <w:t>Grammatika</w:t>
      </w:r>
      <w:proofErr w:type="spellEnd"/>
      <w:r w:rsidR="00E334FA" w:rsidRPr="00E334FA">
        <w:rPr>
          <w:lang w:val="en-US"/>
        </w:rPr>
        <w:t xml:space="preserve"> </w:t>
      </w:r>
      <w:proofErr w:type="spellStart"/>
      <w:r w:rsidR="00E334FA" w:rsidRPr="00E334FA">
        <w:rPr>
          <w:lang w:val="en-US"/>
        </w:rPr>
        <w:t>sovremennogo</w:t>
      </w:r>
      <w:proofErr w:type="spellEnd"/>
      <w:r w:rsidR="00E334FA" w:rsidRPr="00E334FA">
        <w:rPr>
          <w:lang w:val="en-US"/>
        </w:rPr>
        <w:t xml:space="preserve"> </w:t>
      </w:r>
      <w:proofErr w:type="spellStart"/>
      <w:r w:rsidR="00E334FA" w:rsidRPr="00E334FA">
        <w:rPr>
          <w:lang w:val="en-US"/>
        </w:rPr>
        <w:t>tureckogo</w:t>
      </w:r>
      <w:proofErr w:type="spellEnd"/>
      <w:r w:rsidR="00E334FA" w:rsidRPr="00E334FA">
        <w:rPr>
          <w:lang w:val="en-US"/>
        </w:rPr>
        <w:t xml:space="preserve"> </w:t>
      </w:r>
      <w:proofErr w:type="spellStart"/>
      <w:r w:rsidR="00E334FA" w:rsidRPr="00E334FA">
        <w:rPr>
          <w:lang w:val="en-US"/>
        </w:rPr>
        <w:t>lite</w:t>
      </w:r>
      <w:r>
        <w:rPr>
          <w:lang w:val="en-US"/>
        </w:rPr>
        <w:t>raturnogo</w:t>
      </w:r>
      <w:proofErr w:type="spellEnd"/>
      <w:r>
        <w:rPr>
          <w:lang w:val="en-US"/>
        </w:rPr>
        <w:t xml:space="preserve"> </w:t>
      </w:r>
      <w:proofErr w:type="spellStart"/>
      <w:r>
        <w:rPr>
          <w:lang w:val="en-US"/>
        </w:rPr>
        <w:t>yazyka</w:t>
      </w:r>
      <w:proofErr w:type="spellEnd"/>
      <w:r w:rsidRPr="00622A46">
        <w:rPr>
          <w:lang w:val="en-US"/>
        </w:rPr>
        <w:t xml:space="preserve"> </w:t>
      </w:r>
      <w:r>
        <w:rPr>
          <w:lang w:val="en-US"/>
        </w:rPr>
        <w:t>[</w:t>
      </w:r>
      <w:r w:rsidRPr="00622A46">
        <w:rPr>
          <w:lang w:val="en-US"/>
        </w:rPr>
        <w:t>Grammar of the modern Turkish literary language</w:t>
      </w:r>
      <w:r>
        <w:rPr>
          <w:lang w:val="en-US"/>
        </w:rPr>
        <w:t xml:space="preserve">]. – L.: </w:t>
      </w:r>
      <w:proofErr w:type="spellStart"/>
      <w:r>
        <w:rPr>
          <w:lang w:val="en-US"/>
        </w:rPr>
        <w:t>Nauka</w:t>
      </w:r>
      <w:proofErr w:type="spellEnd"/>
      <w:r w:rsidRPr="00622A46">
        <w:rPr>
          <w:lang w:val="en-US"/>
        </w:rPr>
        <w:t xml:space="preserve"> </w:t>
      </w:r>
      <w:r w:rsidRPr="009A6126">
        <w:rPr>
          <w:lang w:val="en-US"/>
        </w:rPr>
        <w:t>[</w:t>
      </w:r>
      <w:r w:rsidRPr="00E334FA">
        <w:rPr>
          <w:lang w:val="en-US"/>
        </w:rPr>
        <w:t>in</w:t>
      </w:r>
      <w:r w:rsidRPr="009A6126">
        <w:rPr>
          <w:lang w:val="en-US"/>
        </w:rPr>
        <w:t xml:space="preserve"> </w:t>
      </w:r>
      <w:r w:rsidRPr="00E334FA">
        <w:rPr>
          <w:lang w:val="en-US"/>
        </w:rPr>
        <w:t>Russian</w:t>
      </w:r>
      <w:r w:rsidRPr="009A6126">
        <w:rPr>
          <w:lang w:val="en-US"/>
        </w:rPr>
        <w:t>].</w:t>
      </w:r>
    </w:p>
    <w:p w14:paraId="4800445B" w14:textId="2257002B" w:rsidR="00622A46" w:rsidRDefault="00622A46" w:rsidP="009A6126">
      <w:pPr>
        <w:pStyle w:val="TableParagraph"/>
        <w:numPr>
          <w:ilvl w:val="0"/>
          <w:numId w:val="4"/>
        </w:numPr>
        <w:tabs>
          <w:tab w:val="left" w:pos="142"/>
        </w:tabs>
        <w:spacing w:line="242" w:lineRule="auto"/>
        <w:ind w:left="426"/>
        <w:jc w:val="both"/>
        <w:rPr>
          <w:lang w:val="en-US"/>
        </w:rPr>
      </w:pPr>
      <w:proofErr w:type="spellStart"/>
      <w:r w:rsidRPr="00622A46">
        <w:rPr>
          <w:lang w:val="en-US"/>
        </w:rPr>
        <w:t>Bajtұrsynov</w:t>
      </w:r>
      <w:proofErr w:type="spellEnd"/>
      <w:r w:rsidRPr="00622A46">
        <w:rPr>
          <w:lang w:val="en-US"/>
        </w:rPr>
        <w:t xml:space="preserve">, A. (1992) </w:t>
      </w:r>
      <w:proofErr w:type="spellStart"/>
      <w:r w:rsidRPr="00622A46">
        <w:rPr>
          <w:lang w:val="en-US"/>
        </w:rPr>
        <w:t>Tіl</w:t>
      </w:r>
      <w:proofErr w:type="spellEnd"/>
      <w:r w:rsidRPr="00622A46">
        <w:rPr>
          <w:lang w:val="en-US"/>
        </w:rPr>
        <w:t xml:space="preserve"> </w:t>
      </w:r>
      <w:proofErr w:type="spellStart"/>
      <w:r w:rsidRPr="00622A46">
        <w:rPr>
          <w:lang w:val="en-US"/>
        </w:rPr>
        <w:t>ta</w:t>
      </w:r>
      <w:r>
        <w:rPr>
          <w:lang w:val="en-US"/>
        </w:rPr>
        <w:t>ғylymy</w:t>
      </w:r>
      <w:proofErr w:type="spellEnd"/>
      <w:r w:rsidRPr="00622A46">
        <w:rPr>
          <w:lang w:val="en-US"/>
        </w:rPr>
        <w:t xml:space="preserve"> [Language lessons]</w:t>
      </w:r>
      <w:r>
        <w:rPr>
          <w:lang w:val="en-US"/>
        </w:rPr>
        <w:t xml:space="preserve">. – Almaty: Ana </w:t>
      </w:r>
      <w:proofErr w:type="spellStart"/>
      <w:r>
        <w:rPr>
          <w:lang w:val="en-US"/>
        </w:rPr>
        <w:t>tіlі</w:t>
      </w:r>
      <w:proofErr w:type="spellEnd"/>
      <w:r w:rsidRPr="00622A46">
        <w:rPr>
          <w:lang w:val="en-US"/>
        </w:rPr>
        <w:t xml:space="preserve">. </w:t>
      </w:r>
      <w:r w:rsidRPr="00E334FA">
        <w:rPr>
          <w:lang w:val="en-US"/>
        </w:rPr>
        <w:t>[in Kazakh].</w:t>
      </w:r>
    </w:p>
    <w:p w14:paraId="4D4B3A57" w14:textId="2B40290D" w:rsidR="00622A46" w:rsidRPr="00E334FA" w:rsidRDefault="00622A46" w:rsidP="009A6126">
      <w:pPr>
        <w:pStyle w:val="TableParagraph"/>
        <w:numPr>
          <w:ilvl w:val="0"/>
          <w:numId w:val="4"/>
        </w:numPr>
        <w:tabs>
          <w:tab w:val="left" w:pos="142"/>
        </w:tabs>
        <w:spacing w:line="242" w:lineRule="auto"/>
        <w:ind w:left="426"/>
        <w:jc w:val="both"/>
        <w:rPr>
          <w:b/>
          <w:lang w:val="en-US"/>
        </w:rPr>
      </w:pPr>
      <w:proofErr w:type="spellStart"/>
      <w:r>
        <w:rPr>
          <w:lang w:val="en-US"/>
        </w:rPr>
        <w:t>Stepanov</w:t>
      </w:r>
      <w:proofErr w:type="spellEnd"/>
      <w:r w:rsidRPr="00622A46">
        <w:rPr>
          <w:lang w:val="en-US"/>
        </w:rPr>
        <w:t>,</w:t>
      </w:r>
      <w:r>
        <w:rPr>
          <w:lang w:val="en-US"/>
        </w:rPr>
        <w:t xml:space="preserve"> Yu.</w:t>
      </w:r>
      <w:r w:rsidRPr="00622A46">
        <w:rPr>
          <w:lang w:val="en-US"/>
        </w:rPr>
        <w:t xml:space="preserve"> (1997) </w:t>
      </w:r>
      <w:proofErr w:type="spellStart"/>
      <w:r w:rsidRPr="00622A46">
        <w:rPr>
          <w:lang w:val="en-US"/>
        </w:rPr>
        <w:t>Konstanty</w:t>
      </w:r>
      <w:proofErr w:type="spellEnd"/>
      <w:r w:rsidRPr="00622A46">
        <w:rPr>
          <w:lang w:val="en-US"/>
        </w:rPr>
        <w:t xml:space="preserve">: </w:t>
      </w:r>
      <w:proofErr w:type="spellStart"/>
      <w:r w:rsidRPr="00622A46">
        <w:rPr>
          <w:lang w:val="en-US"/>
        </w:rPr>
        <w:t>slovar</w:t>
      </w:r>
      <w:proofErr w:type="spellEnd"/>
      <w:r w:rsidRPr="00622A46">
        <w:rPr>
          <w:lang w:val="en-US"/>
        </w:rPr>
        <w:t xml:space="preserve">' </w:t>
      </w:r>
      <w:proofErr w:type="spellStart"/>
      <w:r w:rsidRPr="00622A46">
        <w:rPr>
          <w:lang w:val="en-US"/>
        </w:rPr>
        <w:t>russkoj</w:t>
      </w:r>
      <w:proofErr w:type="spellEnd"/>
      <w:r w:rsidRPr="00622A46">
        <w:rPr>
          <w:lang w:val="en-US"/>
        </w:rPr>
        <w:t xml:space="preserve"> </w:t>
      </w:r>
      <w:proofErr w:type="spellStart"/>
      <w:r w:rsidRPr="00622A46">
        <w:rPr>
          <w:lang w:val="en-US"/>
        </w:rPr>
        <w:t>kul'tury</w:t>
      </w:r>
      <w:proofErr w:type="spellEnd"/>
      <w:r w:rsidRPr="00622A46">
        <w:rPr>
          <w:lang w:val="en-US"/>
        </w:rPr>
        <w:t xml:space="preserve"> </w:t>
      </w:r>
      <w:r>
        <w:rPr>
          <w:lang w:val="en-US"/>
        </w:rPr>
        <w:t>[</w:t>
      </w:r>
      <w:r w:rsidRPr="00622A46">
        <w:rPr>
          <w:lang w:val="en-US"/>
        </w:rPr>
        <w:t>Constants: dictionary of Russian Culture</w:t>
      </w:r>
      <w:r>
        <w:rPr>
          <w:lang w:val="en-US"/>
        </w:rPr>
        <w:t>]</w:t>
      </w:r>
      <w:r w:rsidRPr="00622A46">
        <w:rPr>
          <w:lang w:val="en-US"/>
        </w:rPr>
        <w:t xml:space="preserve">. – M.: </w:t>
      </w:r>
      <w:proofErr w:type="spellStart"/>
      <w:r w:rsidRPr="00622A46">
        <w:rPr>
          <w:lang w:val="en-US"/>
        </w:rPr>
        <w:t>S</w:t>
      </w:r>
      <w:r>
        <w:rPr>
          <w:lang w:val="en-US"/>
        </w:rPr>
        <w:t>hkola</w:t>
      </w:r>
      <w:proofErr w:type="spellEnd"/>
      <w:r>
        <w:rPr>
          <w:lang w:val="en-US"/>
        </w:rPr>
        <w:t xml:space="preserve"> «</w:t>
      </w:r>
      <w:proofErr w:type="spellStart"/>
      <w:r>
        <w:rPr>
          <w:lang w:val="en-US"/>
        </w:rPr>
        <w:t>Yazyki</w:t>
      </w:r>
      <w:proofErr w:type="spellEnd"/>
      <w:r>
        <w:rPr>
          <w:lang w:val="en-US"/>
        </w:rPr>
        <w:t xml:space="preserve"> </w:t>
      </w:r>
      <w:proofErr w:type="spellStart"/>
      <w:r>
        <w:rPr>
          <w:lang w:val="en-US"/>
        </w:rPr>
        <w:t>russkoj</w:t>
      </w:r>
      <w:proofErr w:type="spellEnd"/>
      <w:r>
        <w:rPr>
          <w:lang w:val="en-US"/>
        </w:rPr>
        <w:t xml:space="preserve"> </w:t>
      </w:r>
      <w:proofErr w:type="spellStart"/>
      <w:r>
        <w:rPr>
          <w:lang w:val="en-US"/>
        </w:rPr>
        <w:t>kul'tury</w:t>
      </w:r>
      <w:proofErr w:type="spellEnd"/>
      <w:proofErr w:type="gramStart"/>
      <w:r>
        <w:rPr>
          <w:lang w:val="en-US"/>
        </w:rPr>
        <w:t>»</w:t>
      </w:r>
      <w:r w:rsidRPr="00622A46">
        <w:rPr>
          <w:lang w:val="en-US"/>
        </w:rPr>
        <w:t>[</w:t>
      </w:r>
      <w:proofErr w:type="gramEnd"/>
      <w:r w:rsidRPr="00E334FA">
        <w:rPr>
          <w:lang w:val="en-US"/>
        </w:rPr>
        <w:t>in</w:t>
      </w:r>
      <w:r w:rsidRPr="00622A46">
        <w:rPr>
          <w:lang w:val="en-US"/>
        </w:rPr>
        <w:t xml:space="preserve"> </w:t>
      </w:r>
      <w:r w:rsidRPr="00E334FA">
        <w:rPr>
          <w:lang w:val="en-US"/>
        </w:rPr>
        <w:t>Russian</w:t>
      </w:r>
      <w:r w:rsidRPr="00622A46">
        <w:rPr>
          <w:lang w:val="en-US"/>
        </w:rPr>
        <w:t>].</w:t>
      </w:r>
    </w:p>
    <w:p w14:paraId="5A09E8EE" w14:textId="5773B349" w:rsidR="00622A46" w:rsidRDefault="00622A46" w:rsidP="009A6126">
      <w:pPr>
        <w:pStyle w:val="TableParagraph"/>
        <w:numPr>
          <w:ilvl w:val="0"/>
          <w:numId w:val="4"/>
        </w:numPr>
        <w:tabs>
          <w:tab w:val="left" w:pos="142"/>
        </w:tabs>
        <w:spacing w:line="242" w:lineRule="auto"/>
        <w:ind w:left="426"/>
        <w:jc w:val="both"/>
        <w:rPr>
          <w:lang w:val="en-US"/>
        </w:rPr>
      </w:pPr>
      <w:proofErr w:type="spellStart"/>
      <w:r>
        <w:rPr>
          <w:lang w:val="en-US"/>
        </w:rPr>
        <w:t>Vinogradov</w:t>
      </w:r>
      <w:proofErr w:type="spellEnd"/>
      <w:r w:rsidRPr="00622A46">
        <w:rPr>
          <w:lang w:val="en-US"/>
        </w:rPr>
        <w:t>,</w:t>
      </w:r>
      <w:r>
        <w:rPr>
          <w:lang w:val="en-US"/>
        </w:rPr>
        <w:t xml:space="preserve"> V.</w:t>
      </w:r>
      <w:r w:rsidRPr="00622A46">
        <w:rPr>
          <w:lang w:val="en-US"/>
        </w:rPr>
        <w:t xml:space="preserve"> (1999). </w:t>
      </w:r>
      <w:proofErr w:type="spellStart"/>
      <w:r w:rsidRPr="00622A46">
        <w:rPr>
          <w:lang w:val="en-US"/>
        </w:rPr>
        <w:t>Istoriya</w:t>
      </w:r>
      <w:proofErr w:type="spellEnd"/>
      <w:r w:rsidRPr="00622A46">
        <w:rPr>
          <w:lang w:val="en-US"/>
        </w:rPr>
        <w:t xml:space="preserve"> </w:t>
      </w:r>
      <w:proofErr w:type="spellStart"/>
      <w:r w:rsidRPr="00622A46">
        <w:rPr>
          <w:lang w:val="en-US"/>
        </w:rPr>
        <w:t>slov</w:t>
      </w:r>
      <w:proofErr w:type="spellEnd"/>
      <w:r w:rsidRPr="00622A46">
        <w:rPr>
          <w:lang w:val="en-US"/>
        </w:rPr>
        <w:t xml:space="preserve"> </w:t>
      </w:r>
      <w:r>
        <w:rPr>
          <w:lang w:val="en-US"/>
        </w:rPr>
        <w:t>[</w:t>
      </w:r>
      <w:r w:rsidRPr="00622A46">
        <w:rPr>
          <w:lang w:val="en-US"/>
        </w:rPr>
        <w:t>The history of words</w:t>
      </w:r>
      <w:r>
        <w:rPr>
          <w:lang w:val="en-US"/>
        </w:rPr>
        <w:t>]</w:t>
      </w:r>
      <w:r w:rsidRPr="00622A46">
        <w:rPr>
          <w:lang w:val="en-US"/>
        </w:rPr>
        <w:t xml:space="preserve">: Ok.1500 </w:t>
      </w:r>
      <w:proofErr w:type="spellStart"/>
      <w:r w:rsidRPr="00622A46">
        <w:rPr>
          <w:lang w:val="en-US"/>
        </w:rPr>
        <w:t>slov</w:t>
      </w:r>
      <w:proofErr w:type="spellEnd"/>
      <w:r w:rsidRPr="00622A46">
        <w:rPr>
          <w:lang w:val="en-US"/>
        </w:rPr>
        <w:t xml:space="preserve"> </w:t>
      </w:r>
      <w:proofErr w:type="spellStart"/>
      <w:r w:rsidRPr="00622A46">
        <w:rPr>
          <w:lang w:val="en-US"/>
        </w:rPr>
        <w:t>i</w:t>
      </w:r>
      <w:proofErr w:type="spellEnd"/>
      <w:r w:rsidRPr="00622A46">
        <w:rPr>
          <w:lang w:val="en-US"/>
        </w:rPr>
        <w:t xml:space="preserve"> </w:t>
      </w:r>
      <w:proofErr w:type="spellStart"/>
      <w:r w:rsidRPr="00622A46">
        <w:rPr>
          <w:lang w:val="en-US"/>
        </w:rPr>
        <w:t>vyrazhenij</w:t>
      </w:r>
      <w:proofErr w:type="spellEnd"/>
      <w:r w:rsidRPr="00622A46">
        <w:rPr>
          <w:lang w:val="en-US"/>
        </w:rPr>
        <w:t xml:space="preserve"> </w:t>
      </w:r>
      <w:proofErr w:type="spellStart"/>
      <w:r w:rsidRPr="00622A46">
        <w:rPr>
          <w:lang w:val="en-US"/>
        </w:rPr>
        <w:t>i</w:t>
      </w:r>
      <w:proofErr w:type="spellEnd"/>
      <w:r w:rsidRPr="00622A46">
        <w:rPr>
          <w:lang w:val="en-US"/>
        </w:rPr>
        <w:t xml:space="preserve"> </w:t>
      </w:r>
      <w:proofErr w:type="spellStart"/>
      <w:r w:rsidRPr="00622A46">
        <w:rPr>
          <w:lang w:val="en-US"/>
        </w:rPr>
        <w:t>bolee</w:t>
      </w:r>
      <w:proofErr w:type="spellEnd"/>
      <w:r w:rsidRPr="00622A46">
        <w:rPr>
          <w:lang w:val="en-US"/>
        </w:rPr>
        <w:t xml:space="preserve"> 5000 </w:t>
      </w:r>
      <w:proofErr w:type="spellStart"/>
      <w:r w:rsidRPr="00622A46">
        <w:rPr>
          <w:lang w:val="en-US"/>
        </w:rPr>
        <w:t>slov</w:t>
      </w:r>
      <w:proofErr w:type="spellEnd"/>
      <w:r w:rsidRPr="00622A46">
        <w:rPr>
          <w:lang w:val="en-US"/>
        </w:rPr>
        <w:t xml:space="preserve">, s </w:t>
      </w:r>
      <w:proofErr w:type="spellStart"/>
      <w:r w:rsidRPr="00622A46">
        <w:rPr>
          <w:lang w:val="en-US"/>
        </w:rPr>
        <w:t>nimi</w:t>
      </w:r>
      <w:proofErr w:type="spellEnd"/>
      <w:r w:rsidRPr="00622A46">
        <w:rPr>
          <w:lang w:val="en-US"/>
        </w:rPr>
        <w:t xml:space="preserve"> </w:t>
      </w:r>
      <w:proofErr w:type="spellStart"/>
      <w:r w:rsidRPr="00622A46">
        <w:rPr>
          <w:lang w:val="en-US"/>
        </w:rPr>
        <w:t>svyaz</w:t>
      </w:r>
      <w:proofErr w:type="spellEnd"/>
      <w:r w:rsidRPr="00622A46">
        <w:rPr>
          <w:lang w:val="en-US"/>
        </w:rPr>
        <w:t xml:space="preserve">. / V. V. </w:t>
      </w:r>
      <w:proofErr w:type="spellStart"/>
      <w:r w:rsidRPr="00622A46">
        <w:rPr>
          <w:lang w:val="en-US"/>
        </w:rPr>
        <w:t>Vinogradov</w:t>
      </w:r>
      <w:proofErr w:type="spellEnd"/>
      <w:r w:rsidRPr="00622A46">
        <w:rPr>
          <w:lang w:val="en-US"/>
        </w:rPr>
        <w:t xml:space="preserve">; Ros. </w:t>
      </w:r>
      <w:proofErr w:type="spellStart"/>
      <w:r w:rsidRPr="00622A46">
        <w:rPr>
          <w:lang w:val="en-US"/>
        </w:rPr>
        <w:t>akad</w:t>
      </w:r>
      <w:proofErr w:type="spellEnd"/>
      <w:r w:rsidRPr="00622A46">
        <w:rPr>
          <w:lang w:val="en-US"/>
        </w:rPr>
        <w:t xml:space="preserve">. </w:t>
      </w:r>
      <w:proofErr w:type="spellStart"/>
      <w:r w:rsidRPr="00622A46">
        <w:rPr>
          <w:lang w:val="en-US"/>
        </w:rPr>
        <w:t>nauk</w:t>
      </w:r>
      <w:proofErr w:type="spellEnd"/>
      <w:r w:rsidRPr="00622A46">
        <w:rPr>
          <w:lang w:val="en-US"/>
        </w:rPr>
        <w:t xml:space="preserve">. </w:t>
      </w:r>
      <w:proofErr w:type="spellStart"/>
      <w:r w:rsidRPr="00622A46">
        <w:rPr>
          <w:lang w:val="en-US"/>
        </w:rPr>
        <w:t>Otd-nie</w:t>
      </w:r>
      <w:proofErr w:type="spellEnd"/>
      <w:r w:rsidRPr="00622A46">
        <w:rPr>
          <w:lang w:val="en-US"/>
        </w:rPr>
        <w:t xml:space="preserve"> lit. </w:t>
      </w:r>
      <w:proofErr w:type="spellStart"/>
      <w:r w:rsidRPr="00622A46">
        <w:rPr>
          <w:lang w:val="en-US"/>
        </w:rPr>
        <w:t>i</w:t>
      </w:r>
      <w:proofErr w:type="spellEnd"/>
      <w:r w:rsidRPr="00622A46">
        <w:rPr>
          <w:lang w:val="en-US"/>
        </w:rPr>
        <w:t xml:space="preserve"> </w:t>
      </w:r>
      <w:proofErr w:type="spellStart"/>
      <w:r w:rsidRPr="00622A46">
        <w:rPr>
          <w:lang w:val="en-US"/>
        </w:rPr>
        <w:t>yaz</w:t>
      </w:r>
      <w:proofErr w:type="spellEnd"/>
      <w:r w:rsidRPr="00622A46">
        <w:rPr>
          <w:lang w:val="en-US"/>
        </w:rPr>
        <w:t xml:space="preserve">. Nauch. </w:t>
      </w:r>
      <w:proofErr w:type="spellStart"/>
      <w:r w:rsidRPr="00622A46">
        <w:rPr>
          <w:lang w:val="en-US"/>
        </w:rPr>
        <w:t>sovet</w:t>
      </w:r>
      <w:proofErr w:type="spellEnd"/>
      <w:r w:rsidRPr="00622A46">
        <w:rPr>
          <w:lang w:val="en-US"/>
        </w:rPr>
        <w:t xml:space="preserve"> \"Rus. </w:t>
      </w:r>
      <w:proofErr w:type="spellStart"/>
      <w:r w:rsidRPr="00622A46">
        <w:rPr>
          <w:lang w:val="en-US"/>
        </w:rPr>
        <w:t>yaz</w:t>
      </w:r>
      <w:proofErr w:type="spellEnd"/>
      <w:r w:rsidRPr="00622A46">
        <w:rPr>
          <w:lang w:val="en-US"/>
        </w:rPr>
        <w:t xml:space="preserve">.\". In-t </w:t>
      </w:r>
      <w:proofErr w:type="spellStart"/>
      <w:r w:rsidRPr="00622A46">
        <w:rPr>
          <w:lang w:val="en-US"/>
        </w:rPr>
        <w:t>rus.</w:t>
      </w:r>
      <w:proofErr w:type="spellEnd"/>
      <w:r w:rsidRPr="00622A46">
        <w:rPr>
          <w:lang w:val="en-US"/>
        </w:rPr>
        <w:t xml:space="preserve"> </w:t>
      </w:r>
      <w:proofErr w:type="spellStart"/>
      <w:r w:rsidRPr="00622A46">
        <w:rPr>
          <w:lang w:val="en-US"/>
        </w:rPr>
        <w:t>yaz</w:t>
      </w:r>
      <w:proofErr w:type="spellEnd"/>
      <w:r w:rsidRPr="00622A46">
        <w:rPr>
          <w:lang w:val="en-US"/>
        </w:rPr>
        <w:t xml:space="preserve">. </w:t>
      </w:r>
      <w:proofErr w:type="spellStart"/>
      <w:r w:rsidRPr="00622A46">
        <w:rPr>
          <w:lang w:val="en-US"/>
        </w:rPr>
        <w:t>im</w:t>
      </w:r>
      <w:proofErr w:type="spellEnd"/>
      <w:r w:rsidRPr="00622A46">
        <w:rPr>
          <w:lang w:val="en-US"/>
        </w:rPr>
        <w:t xml:space="preserve">. V. V. </w:t>
      </w:r>
      <w:proofErr w:type="spellStart"/>
      <w:r w:rsidRPr="00622A46">
        <w:rPr>
          <w:lang w:val="en-US"/>
        </w:rPr>
        <w:t>Vino</w:t>
      </w:r>
      <w:r>
        <w:rPr>
          <w:lang w:val="en-US"/>
        </w:rPr>
        <w:t>gradova</w:t>
      </w:r>
      <w:proofErr w:type="spellEnd"/>
      <w:r>
        <w:rPr>
          <w:lang w:val="en-US"/>
        </w:rPr>
        <w:t>. – Moskva.</w:t>
      </w:r>
      <w:r w:rsidRPr="00622A46">
        <w:rPr>
          <w:lang w:val="en-US"/>
        </w:rPr>
        <w:t xml:space="preserve"> [</w:t>
      </w:r>
      <w:r w:rsidRPr="00E334FA">
        <w:rPr>
          <w:lang w:val="en-US"/>
        </w:rPr>
        <w:t>in</w:t>
      </w:r>
      <w:r w:rsidRPr="00622A46">
        <w:rPr>
          <w:lang w:val="en-US"/>
        </w:rPr>
        <w:t xml:space="preserve"> </w:t>
      </w:r>
      <w:r w:rsidRPr="00E334FA">
        <w:rPr>
          <w:lang w:val="en-US"/>
        </w:rPr>
        <w:t>Russian</w:t>
      </w:r>
      <w:r w:rsidRPr="00622A46">
        <w:rPr>
          <w:lang w:val="en-US"/>
        </w:rPr>
        <w:t>].</w:t>
      </w:r>
    </w:p>
    <w:p w14:paraId="4939DDAF" w14:textId="50A1B773" w:rsidR="00622A46" w:rsidRDefault="00622A46" w:rsidP="009A6126">
      <w:pPr>
        <w:pStyle w:val="TableParagraph"/>
        <w:numPr>
          <w:ilvl w:val="0"/>
          <w:numId w:val="4"/>
        </w:numPr>
        <w:tabs>
          <w:tab w:val="left" w:pos="142"/>
        </w:tabs>
        <w:spacing w:line="242" w:lineRule="auto"/>
        <w:ind w:left="426"/>
        <w:jc w:val="both"/>
        <w:rPr>
          <w:lang w:val="en-US"/>
        </w:rPr>
      </w:pPr>
      <w:proofErr w:type="spellStart"/>
      <w:r>
        <w:rPr>
          <w:lang w:val="en-US"/>
        </w:rPr>
        <w:t>Yakobson</w:t>
      </w:r>
      <w:proofErr w:type="spellEnd"/>
      <w:r w:rsidRPr="00622A46">
        <w:rPr>
          <w:lang w:val="en-US"/>
        </w:rPr>
        <w:t>,</w:t>
      </w:r>
      <w:r>
        <w:rPr>
          <w:lang w:val="en-US"/>
        </w:rPr>
        <w:t xml:space="preserve"> R.</w:t>
      </w:r>
      <w:r w:rsidRPr="00622A46">
        <w:rPr>
          <w:lang w:val="en-US"/>
        </w:rPr>
        <w:t xml:space="preserve"> (1985)</w:t>
      </w:r>
      <w:r>
        <w:rPr>
          <w:lang w:val="en-US"/>
        </w:rPr>
        <w:t xml:space="preserve"> </w:t>
      </w:r>
      <w:proofErr w:type="spellStart"/>
      <w:r w:rsidRPr="00622A46">
        <w:rPr>
          <w:lang w:val="en-US"/>
        </w:rPr>
        <w:t>Izbrannye</w:t>
      </w:r>
      <w:proofErr w:type="spellEnd"/>
      <w:r w:rsidRPr="00622A46">
        <w:rPr>
          <w:lang w:val="en-US"/>
        </w:rPr>
        <w:t xml:space="preserve"> </w:t>
      </w:r>
      <w:proofErr w:type="spellStart"/>
      <w:r w:rsidRPr="00622A46">
        <w:rPr>
          <w:lang w:val="en-US"/>
        </w:rPr>
        <w:t>raboty</w:t>
      </w:r>
      <w:proofErr w:type="spellEnd"/>
      <w:r w:rsidRPr="00622A46">
        <w:rPr>
          <w:lang w:val="en-US"/>
        </w:rPr>
        <w:t xml:space="preserve"> po </w:t>
      </w:r>
      <w:proofErr w:type="spellStart"/>
      <w:r w:rsidRPr="00622A46">
        <w:rPr>
          <w:lang w:val="en-US"/>
        </w:rPr>
        <w:t>yazy</w:t>
      </w:r>
      <w:r>
        <w:rPr>
          <w:lang w:val="en-US"/>
        </w:rPr>
        <w:t>koznaniyu</w:t>
      </w:r>
      <w:proofErr w:type="spellEnd"/>
      <w:r w:rsidRPr="00622A46">
        <w:rPr>
          <w:lang w:val="en-US"/>
        </w:rPr>
        <w:t xml:space="preserve"> [Selected works on linguistics]</w:t>
      </w:r>
      <w:r>
        <w:rPr>
          <w:lang w:val="en-US"/>
        </w:rPr>
        <w:t>. – M.: Progress.</w:t>
      </w:r>
      <w:r w:rsidR="00B224AC" w:rsidRPr="00B224AC">
        <w:rPr>
          <w:lang w:val="en-US"/>
        </w:rPr>
        <w:t xml:space="preserve"> </w:t>
      </w:r>
      <w:r w:rsidRPr="00622A46">
        <w:rPr>
          <w:lang w:val="en-US"/>
        </w:rPr>
        <w:t xml:space="preserve"> [</w:t>
      </w:r>
      <w:r w:rsidRPr="00E334FA">
        <w:rPr>
          <w:lang w:val="en-US"/>
        </w:rPr>
        <w:t>in</w:t>
      </w:r>
      <w:r w:rsidRPr="00622A46">
        <w:rPr>
          <w:lang w:val="en-US"/>
        </w:rPr>
        <w:t xml:space="preserve"> </w:t>
      </w:r>
      <w:r w:rsidRPr="00E334FA">
        <w:rPr>
          <w:lang w:val="en-US"/>
        </w:rPr>
        <w:t>Russian</w:t>
      </w:r>
      <w:r w:rsidRPr="00622A46">
        <w:rPr>
          <w:lang w:val="en-US"/>
        </w:rPr>
        <w:t>].</w:t>
      </w:r>
    </w:p>
    <w:p w14:paraId="4BFA59A4" w14:textId="28F8E6ED" w:rsidR="008317ED" w:rsidRDefault="00622A46" w:rsidP="009A6126">
      <w:pPr>
        <w:pStyle w:val="TableParagraph"/>
        <w:numPr>
          <w:ilvl w:val="0"/>
          <w:numId w:val="4"/>
        </w:numPr>
        <w:tabs>
          <w:tab w:val="left" w:pos="142"/>
        </w:tabs>
        <w:spacing w:line="242" w:lineRule="auto"/>
        <w:ind w:left="426"/>
        <w:jc w:val="both"/>
        <w:rPr>
          <w:lang w:val="en-US"/>
        </w:rPr>
      </w:pPr>
      <w:proofErr w:type="spellStart"/>
      <w:r>
        <w:rPr>
          <w:lang w:val="en-US"/>
        </w:rPr>
        <w:t>Potebnya</w:t>
      </w:r>
      <w:proofErr w:type="spellEnd"/>
      <w:r w:rsidRPr="00622A46">
        <w:rPr>
          <w:lang w:val="en-US"/>
        </w:rPr>
        <w:t>,</w:t>
      </w:r>
      <w:r>
        <w:rPr>
          <w:lang w:val="en-US"/>
        </w:rPr>
        <w:t xml:space="preserve"> </w:t>
      </w:r>
      <w:proofErr w:type="gramStart"/>
      <w:r>
        <w:rPr>
          <w:lang w:val="en-US"/>
        </w:rPr>
        <w:t>A.</w:t>
      </w:r>
      <w:r w:rsidRPr="00622A46">
        <w:rPr>
          <w:lang w:val="en-US"/>
        </w:rPr>
        <w:t>(</w:t>
      </w:r>
      <w:proofErr w:type="gramEnd"/>
      <w:r w:rsidRPr="00622A46">
        <w:rPr>
          <w:lang w:val="en-US"/>
        </w:rPr>
        <w:t>2004)</w:t>
      </w:r>
      <w:r>
        <w:rPr>
          <w:lang w:val="en-US"/>
        </w:rPr>
        <w:t xml:space="preserve"> </w:t>
      </w:r>
      <w:proofErr w:type="spellStart"/>
      <w:r w:rsidRPr="00622A46">
        <w:rPr>
          <w:lang w:val="en-US"/>
        </w:rPr>
        <w:t>Iz</w:t>
      </w:r>
      <w:proofErr w:type="spellEnd"/>
      <w:r w:rsidRPr="00622A46">
        <w:rPr>
          <w:lang w:val="en-US"/>
        </w:rPr>
        <w:t xml:space="preserve"> </w:t>
      </w:r>
      <w:proofErr w:type="spellStart"/>
      <w:r w:rsidRPr="00622A46">
        <w:rPr>
          <w:lang w:val="en-US"/>
        </w:rPr>
        <w:t>zapisok</w:t>
      </w:r>
      <w:proofErr w:type="spellEnd"/>
      <w:r w:rsidRPr="00622A46">
        <w:rPr>
          <w:lang w:val="en-US"/>
        </w:rPr>
        <w:t xml:space="preserve"> po </w:t>
      </w:r>
      <w:proofErr w:type="spellStart"/>
      <w:r w:rsidRPr="00622A46">
        <w:rPr>
          <w:lang w:val="en-US"/>
        </w:rPr>
        <w:t>russ</w:t>
      </w:r>
      <w:r>
        <w:rPr>
          <w:lang w:val="en-US"/>
        </w:rPr>
        <w:t>koj</w:t>
      </w:r>
      <w:proofErr w:type="spellEnd"/>
      <w:r>
        <w:rPr>
          <w:lang w:val="en-US"/>
        </w:rPr>
        <w:t xml:space="preserve"> </w:t>
      </w:r>
      <w:proofErr w:type="spellStart"/>
      <w:r>
        <w:rPr>
          <w:lang w:val="en-US"/>
        </w:rPr>
        <w:t>grammatike</w:t>
      </w:r>
      <w:proofErr w:type="spellEnd"/>
      <w:r w:rsidRPr="008317ED">
        <w:rPr>
          <w:lang w:val="en-US"/>
        </w:rPr>
        <w:t xml:space="preserve"> </w:t>
      </w:r>
      <w:r w:rsidR="008317ED">
        <w:rPr>
          <w:lang w:val="en-US"/>
        </w:rPr>
        <w:t>[</w:t>
      </w:r>
      <w:r w:rsidR="008317ED" w:rsidRPr="008317ED">
        <w:rPr>
          <w:lang w:val="en-US"/>
        </w:rPr>
        <w:t>From notes on Russian grammar</w:t>
      </w:r>
      <w:r w:rsidR="008317ED">
        <w:rPr>
          <w:lang w:val="en-US"/>
        </w:rPr>
        <w:t>]</w:t>
      </w:r>
      <w:r>
        <w:rPr>
          <w:lang w:val="en-US"/>
        </w:rPr>
        <w:t>. – M.: URSS</w:t>
      </w:r>
      <w:r w:rsidRPr="00622A46">
        <w:rPr>
          <w:lang w:val="en-US"/>
        </w:rPr>
        <w:t>.</w:t>
      </w:r>
      <w:r w:rsidR="008317ED" w:rsidRPr="008317ED">
        <w:rPr>
          <w:lang w:val="en-US"/>
        </w:rPr>
        <w:t xml:space="preserve"> </w:t>
      </w:r>
      <w:r w:rsidR="008317ED" w:rsidRPr="00622A46">
        <w:rPr>
          <w:lang w:val="en-US"/>
        </w:rPr>
        <w:t>[</w:t>
      </w:r>
      <w:r w:rsidR="008317ED" w:rsidRPr="00E334FA">
        <w:rPr>
          <w:lang w:val="en-US"/>
        </w:rPr>
        <w:t>in</w:t>
      </w:r>
      <w:r w:rsidR="008317ED" w:rsidRPr="00622A46">
        <w:rPr>
          <w:lang w:val="en-US"/>
        </w:rPr>
        <w:t xml:space="preserve"> </w:t>
      </w:r>
      <w:r w:rsidR="008317ED" w:rsidRPr="00E334FA">
        <w:rPr>
          <w:lang w:val="en-US"/>
        </w:rPr>
        <w:t>Russian</w:t>
      </w:r>
      <w:r w:rsidR="008317ED" w:rsidRPr="00622A46">
        <w:rPr>
          <w:lang w:val="en-US"/>
        </w:rPr>
        <w:t>].</w:t>
      </w:r>
    </w:p>
    <w:p w14:paraId="5E4DC4F7" w14:textId="2C503B76" w:rsidR="008317ED" w:rsidRDefault="008317ED" w:rsidP="009A6126">
      <w:pPr>
        <w:pStyle w:val="TableParagraph"/>
        <w:numPr>
          <w:ilvl w:val="0"/>
          <w:numId w:val="4"/>
        </w:numPr>
        <w:tabs>
          <w:tab w:val="left" w:pos="142"/>
        </w:tabs>
        <w:spacing w:line="242" w:lineRule="auto"/>
        <w:ind w:left="426"/>
        <w:jc w:val="both"/>
        <w:rPr>
          <w:lang w:val="en-US"/>
        </w:rPr>
      </w:pPr>
      <w:proofErr w:type="spellStart"/>
      <w:r>
        <w:rPr>
          <w:lang w:val="en-US"/>
        </w:rPr>
        <w:t>Reformatskij</w:t>
      </w:r>
      <w:proofErr w:type="spellEnd"/>
      <w:r w:rsidR="00050110" w:rsidRPr="00050110">
        <w:rPr>
          <w:lang w:val="en-US"/>
        </w:rPr>
        <w:t>,</w:t>
      </w:r>
      <w:r>
        <w:rPr>
          <w:lang w:val="en-US"/>
        </w:rPr>
        <w:t xml:space="preserve"> A. </w:t>
      </w:r>
      <w:r w:rsidRPr="008317ED">
        <w:rPr>
          <w:lang w:val="en-US"/>
        </w:rPr>
        <w:t xml:space="preserve">(2002) </w:t>
      </w:r>
      <w:proofErr w:type="spellStart"/>
      <w:r w:rsidRPr="008317ED">
        <w:rPr>
          <w:lang w:val="en-US"/>
        </w:rPr>
        <w:t>Vvedenie</w:t>
      </w:r>
      <w:proofErr w:type="spellEnd"/>
      <w:r w:rsidRPr="008317ED">
        <w:rPr>
          <w:lang w:val="en-US"/>
        </w:rPr>
        <w:t xml:space="preserve"> v </w:t>
      </w:r>
      <w:proofErr w:type="spellStart"/>
      <w:r w:rsidRPr="008317ED">
        <w:rPr>
          <w:lang w:val="en-US"/>
        </w:rPr>
        <w:t>yazykoznanie</w:t>
      </w:r>
      <w:proofErr w:type="spellEnd"/>
      <w:r w:rsidRPr="008317ED">
        <w:rPr>
          <w:lang w:val="en-US"/>
        </w:rPr>
        <w:t xml:space="preserve"> [Introduction to Linguistics]. – M.: </w:t>
      </w:r>
      <w:proofErr w:type="spellStart"/>
      <w:r w:rsidRPr="008317ED">
        <w:rPr>
          <w:lang w:val="en-US"/>
        </w:rPr>
        <w:t>Aspekt</w:t>
      </w:r>
      <w:proofErr w:type="spellEnd"/>
      <w:r w:rsidRPr="008317ED">
        <w:rPr>
          <w:lang w:val="en-US"/>
        </w:rPr>
        <w:t xml:space="preserve"> Press, 2002. </w:t>
      </w:r>
      <w:r w:rsidRPr="00622A46">
        <w:rPr>
          <w:lang w:val="en-US"/>
        </w:rPr>
        <w:t>[</w:t>
      </w:r>
      <w:r w:rsidRPr="00E334FA">
        <w:rPr>
          <w:lang w:val="en-US"/>
        </w:rPr>
        <w:t>in</w:t>
      </w:r>
      <w:r w:rsidRPr="00622A46">
        <w:rPr>
          <w:lang w:val="en-US"/>
        </w:rPr>
        <w:t xml:space="preserve"> </w:t>
      </w:r>
      <w:r w:rsidRPr="00E334FA">
        <w:rPr>
          <w:lang w:val="en-US"/>
        </w:rPr>
        <w:t>Russian</w:t>
      </w:r>
      <w:r w:rsidRPr="00622A46">
        <w:rPr>
          <w:lang w:val="en-US"/>
        </w:rPr>
        <w:t>].</w:t>
      </w:r>
    </w:p>
    <w:p w14:paraId="688A1025" w14:textId="1D05F204" w:rsidR="008317ED" w:rsidRDefault="008317ED" w:rsidP="009A6126">
      <w:pPr>
        <w:pStyle w:val="TableParagraph"/>
        <w:numPr>
          <w:ilvl w:val="0"/>
          <w:numId w:val="4"/>
        </w:numPr>
        <w:tabs>
          <w:tab w:val="left" w:pos="142"/>
        </w:tabs>
        <w:spacing w:line="242" w:lineRule="auto"/>
        <w:ind w:left="426"/>
        <w:rPr>
          <w:lang w:val="en-US"/>
        </w:rPr>
      </w:pPr>
      <w:r>
        <w:rPr>
          <w:lang w:val="en-US"/>
        </w:rPr>
        <w:t>Shvedova</w:t>
      </w:r>
      <w:r w:rsidR="00050110" w:rsidRPr="00050110">
        <w:rPr>
          <w:lang w:val="en-US"/>
        </w:rPr>
        <w:t>,</w:t>
      </w:r>
      <w:r>
        <w:rPr>
          <w:lang w:val="en-US"/>
        </w:rPr>
        <w:t xml:space="preserve"> N.</w:t>
      </w:r>
      <w:r w:rsidRPr="008317ED">
        <w:rPr>
          <w:lang w:val="en-US"/>
        </w:rPr>
        <w:t xml:space="preserve"> (2005) </w:t>
      </w:r>
      <w:proofErr w:type="spellStart"/>
      <w:r w:rsidRPr="008317ED">
        <w:rPr>
          <w:lang w:val="en-US"/>
        </w:rPr>
        <w:t>Russkij</w:t>
      </w:r>
      <w:proofErr w:type="spellEnd"/>
      <w:r w:rsidRPr="008317ED">
        <w:rPr>
          <w:lang w:val="en-US"/>
        </w:rPr>
        <w:t xml:space="preserve"> </w:t>
      </w:r>
      <w:proofErr w:type="spellStart"/>
      <w:r w:rsidRPr="008317ED">
        <w:rPr>
          <w:lang w:val="en-US"/>
        </w:rPr>
        <w:t>yazyk</w:t>
      </w:r>
      <w:proofErr w:type="spellEnd"/>
      <w:r w:rsidRPr="008317ED">
        <w:rPr>
          <w:lang w:val="en-US"/>
        </w:rPr>
        <w:t xml:space="preserve"> </w:t>
      </w:r>
      <w:proofErr w:type="spellStart"/>
      <w:r w:rsidRPr="008317ED">
        <w:rPr>
          <w:lang w:val="en-US"/>
        </w:rPr>
        <w:t>i</w:t>
      </w:r>
      <w:proofErr w:type="spellEnd"/>
      <w:r w:rsidRPr="008317ED">
        <w:rPr>
          <w:lang w:val="en-US"/>
        </w:rPr>
        <w:t xml:space="preserve"> </w:t>
      </w:r>
      <w:proofErr w:type="spellStart"/>
      <w:r w:rsidRPr="008317ED">
        <w:rPr>
          <w:lang w:val="en-US"/>
        </w:rPr>
        <w:t>obshchestvo</w:t>
      </w:r>
      <w:proofErr w:type="spellEnd"/>
      <w:r w:rsidRPr="008317ED">
        <w:rPr>
          <w:lang w:val="en-US"/>
        </w:rPr>
        <w:t xml:space="preserve">: </w:t>
      </w:r>
      <w:proofErr w:type="spellStart"/>
      <w:r w:rsidRPr="008317ED">
        <w:rPr>
          <w:lang w:val="en-US"/>
        </w:rPr>
        <w:t>izbr</w:t>
      </w:r>
      <w:proofErr w:type="spellEnd"/>
      <w:r w:rsidRPr="008317ED">
        <w:rPr>
          <w:lang w:val="en-US"/>
        </w:rPr>
        <w:t xml:space="preserve">. </w:t>
      </w:r>
      <w:proofErr w:type="spellStart"/>
      <w:r w:rsidRPr="008317ED">
        <w:rPr>
          <w:lang w:val="en-US"/>
        </w:rPr>
        <w:t>raboty</w:t>
      </w:r>
      <w:proofErr w:type="spellEnd"/>
      <w:r w:rsidRPr="008317ED">
        <w:rPr>
          <w:lang w:val="en-US"/>
        </w:rPr>
        <w:t xml:space="preserve"> </w:t>
      </w:r>
      <w:r w:rsidR="00C10E3B">
        <w:rPr>
          <w:lang w:val="en-US"/>
        </w:rPr>
        <w:t>[</w:t>
      </w:r>
      <w:r w:rsidR="00C10E3B" w:rsidRPr="00C10E3B">
        <w:rPr>
          <w:lang w:val="en-US"/>
        </w:rPr>
        <w:t xml:space="preserve">Russian language and society: selected </w:t>
      </w:r>
      <w:r w:rsidR="00C10E3B" w:rsidRPr="00C10E3B">
        <w:rPr>
          <w:lang w:val="en-US"/>
        </w:rPr>
        <w:lastRenderedPageBreak/>
        <w:t>works</w:t>
      </w:r>
      <w:r w:rsidR="00C10E3B">
        <w:rPr>
          <w:lang w:val="en-US"/>
        </w:rPr>
        <w:t>]</w:t>
      </w:r>
      <w:r w:rsidR="00C10E3B" w:rsidRPr="00C10E3B">
        <w:rPr>
          <w:lang w:val="en-US"/>
        </w:rPr>
        <w:t xml:space="preserve"> </w:t>
      </w:r>
      <w:r w:rsidRPr="008317ED">
        <w:rPr>
          <w:lang w:val="en-US"/>
        </w:rPr>
        <w:t xml:space="preserve">/ N. Yu. Shvedova. — </w:t>
      </w:r>
      <w:proofErr w:type="gramStart"/>
      <w:r w:rsidRPr="008317ED">
        <w:rPr>
          <w:lang w:val="en-US"/>
        </w:rPr>
        <w:t>Moskva</w:t>
      </w:r>
      <w:r>
        <w:rPr>
          <w:lang w:val="en-US"/>
        </w:rPr>
        <w:t xml:space="preserve"> :</w:t>
      </w:r>
      <w:proofErr w:type="gramEnd"/>
      <w:r>
        <w:rPr>
          <w:lang w:val="en-US"/>
        </w:rPr>
        <w:t xml:space="preserve"> </w:t>
      </w:r>
      <w:proofErr w:type="spellStart"/>
      <w:r>
        <w:rPr>
          <w:lang w:val="en-US"/>
        </w:rPr>
        <w:t>Yaz</w:t>
      </w:r>
      <w:proofErr w:type="spellEnd"/>
      <w:r>
        <w:rPr>
          <w:lang w:val="en-US"/>
        </w:rPr>
        <w:t xml:space="preserve">. </w:t>
      </w:r>
      <w:proofErr w:type="spellStart"/>
      <w:r>
        <w:rPr>
          <w:lang w:val="en-US"/>
        </w:rPr>
        <w:t>slavyan</w:t>
      </w:r>
      <w:proofErr w:type="spellEnd"/>
      <w:r>
        <w:rPr>
          <w:lang w:val="en-US"/>
        </w:rPr>
        <w:t xml:space="preserve">. </w:t>
      </w:r>
      <w:proofErr w:type="spellStart"/>
      <w:r>
        <w:rPr>
          <w:lang w:val="en-US"/>
        </w:rPr>
        <w:t>kul'tury</w:t>
      </w:r>
      <w:proofErr w:type="spellEnd"/>
      <w:r>
        <w:rPr>
          <w:lang w:val="en-US"/>
        </w:rPr>
        <w:t>.</w:t>
      </w:r>
      <w:r w:rsidRPr="008317ED">
        <w:rPr>
          <w:lang w:val="en-US"/>
        </w:rPr>
        <w:t xml:space="preserve"> </w:t>
      </w:r>
      <w:r w:rsidRPr="00622A46">
        <w:rPr>
          <w:lang w:val="en-US"/>
        </w:rPr>
        <w:t>[</w:t>
      </w:r>
      <w:r w:rsidRPr="00E334FA">
        <w:rPr>
          <w:lang w:val="en-US"/>
        </w:rPr>
        <w:t>in</w:t>
      </w:r>
      <w:r w:rsidRPr="00622A46">
        <w:rPr>
          <w:lang w:val="en-US"/>
        </w:rPr>
        <w:t xml:space="preserve"> </w:t>
      </w:r>
      <w:r w:rsidRPr="00E334FA">
        <w:rPr>
          <w:lang w:val="en-US"/>
        </w:rPr>
        <w:t>Russian</w:t>
      </w:r>
      <w:r w:rsidRPr="00622A46">
        <w:rPr>
          <w:lang w:val="en-US"/>
        </w:rPr>
        <w:t>].</w:t>
      </w:r>
    </w:p>
    <w:p w14:paraId="139A422C" w14:textId="77777777" w:rsidR="00050110" w:rsidRDefault="008317ED" w:rsidP="009A6126">
      <w:pPr>
        <w:pStyle w:val="TableParagraph"/>
        <w:numPr>
          <w:ilvl w:val="0"/>
          <w:numId w:val="4"/>
        </w:numPr>
        <w:tabs>
          <w:tab w:val="left" w:pos="142"/>
        </w:tabs>
        <w:spacing w:line="242" w:lineRule="auto"/>
        <w:ind w:left="426"/>
        <w:rPr>
          <w:lang w:val="en-US"/>
        </w:rPr>
      </w:pPr>
      <w:proofErr w:type="spellStart"/>
      <w:r>
        <w:rPr>
          <w:lang w:val="en-US"/>
        </w:rPr>
        <w:t>Surozhin</w:t>
      </w:r>
      <w:proofErr w:type="spellEnd"/>
      <w:r w:rsidR="00050110" w:rsidRPr="00050110">
        <w:rPr>
          <w:lang w:val="en-US"/>
        </w:rPr>
        <w:t>,</w:t>
      </w:r>
      <w:r>
        <w:rPr>
          <w:lang w:val="en-US"/>
        </w:rPr>
        <w:t xml:space="preserve"> V. </w:t>
      </w:r>
      <w:r w:rsidRPr="008317ED">
        <w:rPr>
          <w:lang w:val="en-US"/>
        </w:rPr>
        <w:t xml:space="preserve">(2003) </w:t>
      </w:r>
      <w:proofErr w:type="spellStart"/>
      <w:r w:rsidRPr="008317ED">
        <w:rPr>
          <w:lang w:val="en-US"/>
        </w:rPr>
        <w:t>Lingvokul'turologiya</w:t>
      </w:r>
      <w:proofErr w:type="spellEnd"/>
      <w:r w:rsidRPr="008317ED">
        <w:rPr>
          <w:lang w:val="en-US"/>
        </w:rPr>
        <w:t xml:space="preserve"> </w:t>
      </w:r>
      <w:r>
        <w:rPr>
          <w:lang w:val="en-US"/>
        </w:rPr>
        <w:t>[</w:t>
      </w:r>
      <w:r w:rsidRPr="008317ED">
        <w:rPr>
          <w:lang w:val="en-US"/>
        </w:rPr>
        <w:t>Cultural linguistics</w:t>
      </w:r>
      <w:r>
        <w:rPr>
          <w:lang w:val="en-US"/>
        </w:rPr>
        <w:t>]</w:t>
      </w:r>
      <w:r w:rsidRPr="008317ED">
        <w:rPr>
          <w:lang w:val="en-US"/>
        </w:rPr>
        <w:t xml:space="preserve">: </w:t>
      </w:r>
      <w:proofErr w:type="spellStart"/>
      <w:r w:rsidRPr="008317ED">
        <w:rPr>
          <w:lang w:val="en-US"/>
        </w:rPr>
        <w:t>Uche</w:t>
      </w:r>
      <w:r>
        <w:rPr>
          <w:lang w:val="en-US"/>
        </w:rPr>
        <w:t>bnoe</w:t>
      </w:r>
      <w:proofErr w:type="spellEnd"/>
      <w:r>
        <w:rPr>
          <w:lang w:val="en-US"/>
        </w:rPr>
        <w:t xml:space="preserve"> </w:t>
      </w:r>
      <w:proofErr w:type="spellStart"/>
      <w:proofErr w:type="gramStart"/>
      <w:r>
        <w:rPr>
          <w:lang w:val="en-US"/>
        </w:rPr>
        <w:t>posobie</w:t>
      </w:r>
      <w:proofErr w:type="spellEnd"/>
      <w:r w:rsidRPr="008317ED">
        <w:rPr>
          <w:lang w:val="en-US"/>
        </w:rPr>
        <w:t xml:space="preserve"> </w:t>
      </w:r>
      <w:r>
        <w:rPr>
          <w:lang w:val="en-US"/>
        </w:rPr>
        <w:t>.</w:t>
      </w:r>
      <w:proofErr w:type="gramEnd"/>
      <w:r>
        <w:rPr>
          <w:lang w:val="en-US"/>
        </w:rPr>
        <w:t xml:space="preserve"> – </w:t>
      </w:r>
      <w:proofErr w:type="spellStart"/>
      <w:r>
        <w:rPr>
          <w:lang w:val="en-US"/>
        </w:rPr>
        <w:t>SPb</w:t>
      </w:r>
      <w:proofErr w:type="spellEnd"/>
      <w:r>
        <w:rPr>
          <w:lang w:val="en-US"/>
        </w:rPr>
        <w:t>.: Lan'</w:t>
      </w:r>
      <w:r w:rsidRPr="008317ED">
        <w:rPr>
          <w:lang w:val="en-US"/>
        </w:rPr>
        <w:t>.</w:t>
      </w:r>
      <w:r w:rsidR="00050110" w:rsidRPr="00050110">
        <w:rPr>
          <w:lang w:val="en-US"/>
        </w:rPr>
        <w:t xml:space="preserve"> </w:t>
      </w:r>
      <w:r w:rsidR="00050110" w:rsidRPr="00622A46">
        <w:rPr>
          <w:lang w:val="en-US"/>
        </w:rPr>
        <w:t>[</w:t>
      </w:r>
      <w:r w:rsidR="00050110" w:rsidRPr="00E334FA">
        <w:rPr>
          <w:lang w:val="en-US"/>
        </w:rPr>
        <w:t>in</w:t>
      </w:r>
      <w:r w:rsidR="00050110" w:rsidRPr="00622A46">
        <w:rPr>
          <w:lang w:val="en-US"/>
        </w:rPr>
        <w:t xml:space="preserve"> </w:t>
      </w:r>
      <w:r w:rsidR="00050110" w:rsidRPr="00E334FA">
        <w:rPr>
          <w:lang w:val="en-US"/>
        </w:rPr>
        <w:t>Russian</w:t>
      </w:r>
      <w:r w:rsidR="00050110" w:rsidRPr="00622A46">
        <w:rPr>
          <w:lang w:val="en-US"/>
        </w:rPr>
        <w:t>].</w:t>
      </w:r>
    </w:p>
    <w:p w14:paraId="1FE94696" w14:textId="23883B4C" w:rsidR="00050110" w:rsidRDefault="00050110" w:rsidP="009A6126">
      <w:pPr>
        <w:pStyle w:val="TableParagraph"/>
        <w:numPr>
          <w:ilvl w:val="0"/>
          <w:numId w:val="4"/>
        </w:numPr>
        <w:tabs>
          <w:tab w:val="left" w:pos="142"/>
        </w:tabs>
        <w:spacing w:line="242" w:lineRule="auto"/>
        <w:ind w:left="426"/>
        <w:rPr>
          <w:lang w:val="en-US"/>
        </w:rPr>
      </w:pPr>
      <w:r w:rsidRPr="00050110">
        <w:rPr>
          <w:lang w:val="en-US"/>
        </w:rPr>
        <w:t xml:space="preserve">Apresyan, </w:t>
      </w:r>
      <w:proofErr w:type="gramStart"/>
      <w:r w:rsidRPr="00050110">
        <w:rPr>
          <w:lang w:val="en-US"/>
        </w:rPr>
        <w:t>Yu.(</w:t>
      </w:r>
      <w:proofErr w:type="gramEnd"/>
      <w:r w:rsidRPr="00050110">
        <w:rPr>
          <w:lang w:val="en-US"/>
        </w:rPr>
        <w:t xml:space="preserve">1995) </w:t>
      </w:r>
      <w:proofErr w:type="spellStart"/>
      <w:r w:rsidRPr="00050110">
        <w:rPr>
          <w:lang w:val="en-US"/>
        </w:rPr>
        <w:t>Izbrannye</w:t>
      </w:r>
      <w:proofErr w:type="spellEnd"/>
      <w:r w:rsidRPr="00050110">
        <w:rPr>
          <w:lang w:val="en-US"/>
        </w:rPr>
        <w:t xml:space="preserve"> </w:t>
      </w:r>
      <w:r w:rsidR="00C10E3B">
        <w:rPr>
          <w:lang w:val="en-US"/>
        </w:rPr>
        <w:t>Trudy</w:t>
      </w:r>
      <w:r w:rsidR="00C10E3B" w:rsidRPr="00C10E3B">
        <w:rPr>
          <w:lang w:val="en-US"/>
        </w:rPr>
        <w:t xml:space="preserve"> </w:t>
      </w:r>
      <w:r w:rsidR="00C10E3B">
        <w:rPr>
          <w:lang w:val="en-US"/>
        </w:rPr>
        <w:t>[</w:t>
      </w:r>
      <w:r w:rsidR="00C10E3B" w:rsidRPr="00C10E3B">
        <w:rPr>
          <w:lang w:val="en-US"/>
        </w:rPr>
        <w:t>Selected works</w:t>
      </w:r>
      <w:r w:rsidR="00C10E3B">
        <w:rPr>
          <w:lang w:val="en-US"/>
        </w:rPr>
        <w:t>]</w:t>
      </w:r>
      <w:r w:rsidRPr="00050110">
        <w:rPr>
          <w:lang w:val="en-US"/>
        </w:rPr>
        <w:t xml:space="preserve">: V 2 t. – M.: </w:t>
      </w:r>
      <w:proofErr w:type="spellStart"/>
      <w:r w:rsidRPr="00050110">
        <w:rPr>
          <w:lang w:val="en-US"/>
        </w:rPr>
        <w:t>Yazyki</w:t>
      </w:r>
      <w:proofErr w:type="spellEnd"/>
      <w:r w:rsidRPr="00050110">
        <w:rPr>
          <w:lang w:val="en-US"/>
        </w:rPr>
        <w:t xml:space="preserve"> </w:t>
      </w:r>
      <w:proofErr w:type="spellStart"/>
      <w:r w:rsidRPr="00050110">
        <w:rPr>
          <w:lang w:val="en-US"/>
        </w:rPr>
        <w:t>russkoj</w:t>
      </w:r>
      <w:proofErr w:type="spellEnd"/>
      <w:r w:rsidRPr="00050110">
        <w:rPr>
          <w:lang w:val="en-US"/>
        </w:rPr>
        <w:t xml:space="preserve"> </w:t>
      </w:r>
      <w:proofErr w:type="spellStart"/>
      <w:r w:rsidRPr="00050110">
        <w:rPr>
          <w:lang w:val="en-US"/>
        </w:rPr>
        <w:t>kul'tury</w:t>
      </w:r>
      <w:proofErr w:type="spellEnd"/>
      <w:r w:rsidRPr="00050110">
        <w:rPr>
          <w:lang w:val="en-US"/>
        </w:rPr>
        <w:t xml:space="preserve">. </w:t>
      </w:r>
      <w:r w:rsidRPr="00622A46">
        <w:rPr>
          <w:lang w:val="en-US"/>
        </w:rPr>
        <w:t>[</w:t>
      </w:r>
      <w:r w:rsidRPr="00E334FA">
        <w:rPr>
          <w:lang w:val="en-US"/>
        </w:rPr>
        <w:t>in</w:t>
      </w:r>
      <w:r w:rsidRPr="00622A46">
        <w:rPr>
          <w:lang w:val="en-US"/>
        </w:rPr>
        <w:t xml:space="preserve"> </w:t>
      </w:r>
      <w:r w:rsidRPr="00E334FA">
        <w:rPr>
          <w:lang w:val="en-US"/>
        </w:rPr>
        <w:t>Russian</w:t>
      </w:r>
      <w:r w:rsidRPr="00622A46">
        <w:rPr>
          <w:lang w:val="en-US"/>
        </w:rPr>
        <w:t>].</w:t>
      </w:r>
    </w:p>
    <w:p w14:paraId="5345AF99" w14:textId="3D8B3D2F" w:rsidR="00C10E3B" w:rsidRDefault="00050110" w:rsidP="009A6126">
      <w:pPr>
        <w:pStyle w:val="TableParagraph"/>
        <w:numPr>
          <w:ilvl w:val="0"/>
          <w:numId w:val="4"/>
        </w:numPr>
        <w:tabs>
          <w:tab w:val="left" w:pos="142"/>
        </w:tabs>
        <w:spacing w:line="242" w:lineRule="auto"/>
        <w:ind w:left="426"/>
        <w:rPr>
          <w:lang w:val="en-US"/>
        </w:rPr>
      </w:pPr>
      <w:proofErr w:type="spellStart"/>
      <w:r w:rsidRPr="00050110">
        <w:rPr>
          <w:lang w:val="en-US"/>
        </w:rPr>
        <w:t>Sepir</w:t>
      </w:r>
      <w:proofErr w:type="spellEnd"/>
      <w:r w:rsidR="00C10E3B" w:rsidRPr="00C10E3B">
        <w:rPr>
          <w:lang w:val="en-US"/>
        </w:rPr>
        <w:t>,</w:t>
      </w:r>
      <w:r w:rsidRPr="00050110">
        <w:rPr>
          <w:lang w:val="en-US"/>
        </w:rPr>
        <w:t xml:space="preserve"> </w:t>
      </w:r>
      <w:proofErr w:type="gramStart"/>
      <w:r w:rsidRPr="00050110">
        <w:rPr>
          <w:lang w:val="en-US"/>
        </w:rPr>
        <w:t>E.</w:t>
      </w:r>
      <w:r w:rsidR="00C10E3B" w:rsidRPr="00C10E3B">
        <w:rPr>
          <w:lang w:val="en-US"/>
        </w:rPr>
        <w:t>(</w:t>
      </w:r>
      <w:proofErr w:type="gramEnd"/>
      <w:r w:rsidR="00C10E3B" w:rsidRPr="00C10E3B">
        <w:rPr>
          <w:lang w:val="en-US"/>
        </w:rPr>
        <w:t>1993)</w:t>
      </w:r>
      <w:r w:rsidRPr="00050110">
        <w:rPr>
          <w:lang w:val="en-US"/>
        </w:rPr>
        <w:t xml:space="preserve"> </w:t>
      </w:r>
      <w:proofErr w:type="spellStart"/>
      <w:r w:rsidRPr="00050110">
        <w:rPr>
          <w:lang w:val="en-US"/>
        </w:rPr>
        <w:t>Yazyk</w:t>
      </w:r>
      <w:proofErr w:type="spellEnd"/>
      <w:r w:rsidRPr="00050110">
        <w:rPr>
          <w:lang w:val="en-US"/>
        </w:rPr>
        <w:t xml:space="preserve">: </w:t>
      </w:r>
      <w:proofErr w:type="spellStart"/>
      <w:r w:rsidRPr="00050110">
        <w:rPr>
          <w:lang w:val="en-US"/>
        </w:rPr>
        <w:t>vvedenie</w:t>
      </w:r>
      <w:proofErr w:type="spellEnd"/>
      <w:r w:rsidRPr="00050110">
        <w:rPr>
          <w:lang w:val="en-US"/>
        </w:rPr>
        <w:t xml:space="preserve"> v </w:t>
      </w:r>
      <w:proofErr w:type="spellStart"/>
      <w:r w:rsidRPr="00050110">
        <w:rPr>
          <w:lang w:val="en-US"/>
        </w:rPr>
        <w:t>izuch</w:t>
      </w:r>
      <w:r w:rsidR="00C10E3B">
        <w:rPr>
          <w:lang w:val="en-US"/>
        </w:rPr>
        <w:t>enie</w:t>
      </w:r>
      <w:proofErr w:type="spellEnd"/>
      <w:r w:rsidR="00C10E3B">
        <w:rPr>
          <w:lang w:val="en-US"/>
        </w:rPr>
        <w:t xml:space="preserve"> </w:t>
      </w:r>
      <w:proofErr w:type="spellStart"/>
      <w:r w:rsidR="00C10E3B">
        <w:rPr>
          <w:lang w:val="en-US"/>
        </w:rPr>
        <w:t>rechi</w:t>
      </w:r>
      <w:proofErr w:type="spellEnd"/>
      <w:r w:rsidR="00C10E3B" w:rsidRPr="00C10E3B">
        <w:rPr>
          <w:lang w:val="en-US"/>
        </w:rPr>
        <w:t xml:space="preserve"> [Language: an introduction to the study of speech]</w:t>
      </w:r>
      <w:r w:rsidR="00C10E3B">
        <w:rPr>
          <w:lang w:val="en-US"/>
        </w:rPr>
        <w:t>. – M.: Progress</w:t>
      </w:r>
      <w:r w:rsidRPr="00050110">
        <w:rPr>
          <w:lang w:val="en-US"/>
        </w:rPr>
        <w:t>.</w:t>
      </w:r>
      <w:r w:rsidR="00C10E3B" w:rsidRPr="00C10E3B">
        <w:rPr>
          <w:lang w:val="en-US"/>
        </w:rPr>
        <w:t xml:space="preserve"> </w:t>
      </w:r>
      <w:r w:rsidR="00C10E3B" w:rsidRPr="00622A46">
        <w:rPr>
          <w:lang w:val="en-US"/>
        </w:rPr>
        <w:t>[</w:t>
      </w:r>
      <w:r w:rsidR="00C10E3B" w:rsidRPr="00E334FA">
        <w:rPr>
          <w:lang w:val="en-US"/>
        </w:rPr>
        <w:t>in</w:t>
      </w:r>
      <w:r w:rsidR="00C10E3B" w:rsidRPr="00622A46">
        <w:rPr>
          <w:lang w:val="en-US"/>
        </w:rPr>
        <w:t xml:space="preserve"> </w:t>
      </w:r>
      <w:r w:rsidR="00C10E3B" w:rsidRPr="00E334FA">
        <w:rPr>
          <w:lang w:val="en-US"/>
        </w:rPr>
        <w:t>Russian</w:t>
      </w:r>
      <w:r w:rsidR="00C10E3B" w:rsidRPr="00622A46">
        <w:rPr>
          <w:lang w:val="en-US"/>
        </w:rPr>
        <w:t>].</w:t>
      </w:r>
    </w:p>
    <w:p w14:paraId="336E68E2" w14:textId="67A875D0" w:rsidR="00C10E3B" w:rsidRDefault="00C10E3B" w:rsidP="009A6126">
      <w:pPr>
        <w:pStyle w:val="TableParagraph"/>
        <w:numPr>
          <w:ilvl w:val="0"/>
          <w:numId w:val="4"/>
        </w:numPr>
        <w:tabs>
          <w:tab w:val="left" w:pos="142"/>
        </w:tabs>
        <w:spacing w:line="242" w:lineRule="auto"/>
        <w:ind w:left="426"/>
        <w:rPr>
          <w:lang w:val="en-US"/>
        </w:rPr>
      </w:pPr>
      <w:proofErr w:type="spellStart"/>
      <w:r w:rsidRPr="00C10E3B">
        <w:rPr>
          <w:lang w:val="en-US"/>
        </w:rPr>
        <w:t>Fasmer</w:t>
      </w:r>
      <w:proofErr w:type="spellEnd"/>
      <w:r w:rsidRPr="00C10E3B">
        <w:rPr>
          <w:lang w:val="en-US"/>
        </w:rPr>
        <w:t xml:space="preserve">, (1964) M. </w:t>
      </w:r>
      <w:proofErr w:type="spellStart"/>
      <w:r w:rsidRPr="00C10E3B">
        <w:rPr>
          <w:lang w:val="en-US"/>
        </w:rPr>
        <w:t>Etimologicheskij</w:t>
      </w:r>
      <w:proofErr w:type="spellEnd"/>
      <w:r w:rsidRPr="00C10E3B">
        <w:rPr>
          <w:lang w:val="en-US"/>
        </w:rPr>
        <w:t xml:space="preserve"> </w:t>
      </w:r>
      <w:proofErr w:type="spellStart"/>
      <w:r w:rsidRPr="00C10E3B">
        <w:rPr>
          <w:lang w:val="en-US"/>
        </w:rPr>
        <w:t>slovar</w:t>
      </w:r>
      <w:proofErr w:type="spellEnd"/>
      <w:r w:rsidRPr="00C10E3B">
        <w:rPr>
          <w:lang w:val="en-US"/>
        </w:rPr>
        <w:t xml:space="preserve">' </w:t>
      </w:r>
      <w:proofErr w:type="spellStart"/>
      <w:r w:rsidRPr="00C10E3B">
        <w:rPr>
          <w:lang w:val="en-US"/>
        </w:rPr>
        <w:t>russkogo</w:t>
      </w:r>
      <w:proofErr w:type="spellEnd"/>
      <w:r w:rsidRPr="00C10E3B">
        <w:rPr>
          <w:lang w:val="en-US"/>
        </w:rPr>
        <w:t xml:space="preserve"> </w:t>
      </w:r>
      <w:proofErr w:type="spellStart"/>
      <w:r w:rsidRPr="00C10E3B">
        <w:rPr>
          <w:lang w:val="en-US"/>
        </w:rPr>
        <w:t>yazyka</w:t>
      </w:r>
      <w:proofErr w:type="spellEnd"/>
      <w:r w:rsidRPr="00C10E3B">
        <w:rPr>
          <w:lang w:val="en-US"/>
        </w:rPr>
        <w:t xml:space="preserve"> </w:t>
      </w:r>
      <w:r>
        <w:rPr>
          <w:lang w:val="en-US"/>
        </w:rPr>
        <w:t>[</w:t>
      </w:r>
      <w:r w:rsidRPr="00C10E3B">
        <w:rPr>
          <w:lang w:val="en-US"/>
        </w:rPr>
        <w:t>Etymological dictionary of the Russian language</w:t>
      </w:r>
      <w:r>
        <w:rPr>
          <w:lang w:val="en-US"/>
        </w:rPr>
        <w:t>]</w:t>
      </w:r>
      <w:r w:rsidRPr="00C10E3B">
        <w:rPr>
          <w:lang w:val="en-US"/>
        </w:rPr>
        <w:t>: V</w:t>
      </w:r>
      <w:r>
        <w:rPr>
          <w:lang w:val="en-US"/>
        </w:rPr>
        <w:t xml:space="preserve"> 4 t. – M.: Progress.</w:t>
      </w:r>
      <w:r w:rsidRPr="00C10E3B">
        <w:rPr>
          <w:lang w:val="en-US"/>
        </w:rPr>
        <w:t xml:space="preserve"> </w:t>
      </w:r>
      <w:r w:rsidRPr="00622A46">
        <w:rPr>
          <w:lang w:val="en-US"/>
        </w:rPr>
        <w:t>[</w:t>
      </w:r>
      <w:r w:rsidRPr="00E334FA">
        <w:rPr>
          <w:lang w:val="en-US"/>
        </w:rPr>
        <w:t>in</w:t>
      </w:r>
      <w:r w:rsidRPr="00622A46">
        <w:rPr>
          <w:lang w:val="en-US"/>
        </w:rPr>
        <w:t xml:space="preserve"> </w:t>
      </w:r>
      <w:r w:rsidRPr="00E334FA">
        <w:rPr>
          <w:lang w:val="en-US"/>
        </w:rPr>
        <w:t>Russian</w:t>
      </w:r>
      <w:r w:rsidRPr="00622A46">
        <w:rPr>
          <w:lang w:val="en-US"/>
        </w:rPr>
        <w:t>].</w:t>
      </w:r>
    </w:p>
    <w:p w14:paraId="2DBA79F3" w14:textId="77777777" w:rsidR="008317ED" w:rsidRPr="00050110" w:rsidRDefault="008317ED" w:rsidP="00C10E3B">
      <w:pPr>
        <w:pStyle w:val="TableParagraph"/>
        <w:spacing w:line="242" w:lineRule="auto"/>
        <w:ind w:left="360"/>
        <w:rPr>
          <w:lang w:val="en-US"/>
        </w:rPr>
      </w:pPr>
    </w:p>
    <w:p w14:paraId="65E51C91" w14:textId="77777777" w:rsidR="00192220" w:rsidRDefault="00192220" w:rsidP="00192220">
      <w:pPr>
        <w:spacing w:after="0" w:line="240" w:lineRule="auto"/>
        <w:jc w:val="center"/>
        <w:rPr>
          <w:rFonts w:ascii="Times New Roman" w:hAnsi="Times New Roman" w:cs="Times New Roman"/>
          <w:b/>
        </w:rPr>
      </w:pPr>
      <w:r>
        <w:rPr>
          <w:rFonts w:ascii="Times New Roman" w:hAnsi="Times New Roman" w:cs="Times New Roman"/>
          <w:b/>
          <w:lang w:val="kk-KZ"/>
        </w:rPr>
        <w:t>А.Р. Бейсембаев</w:t>
      </w:r>
      <w:r>
        <w:rPr>
          <w:rFonts w:ascii="Times New Roman" w:hAnsi="Times New Roman" w:cs="Times New Roman"/>
          <w:b/>
          <w:vertAlign w:val="superscript"/>
          <w:lang w:val="kk-KZ"/>
        </w:rPr>
        <w:t>1</w:t>
      </w:r>
      <w:r>
        <w:rPr>
          <w:rFonts w:ascii="Times New Roman" w:hAnsi="Times New Roman" w:cs="Times New Roman"/>
          <w:b/>
          <w:lang w:val="kk-KZ"/>
        </w:rPr>
        <w:t xml:space="preserve">, </w:t>
      </w:r>
      <w:r w:rsidRPr="00D14DD9">
        <w:rPr>
          <w:rFonts w:ascii="Times New Roman" w:hAnsi="Times New Roman" w:cs="Times New Roman"/>
          <w:b/>
          <w:lang w:val="kk-KZ"/>
        </w:rPr>
        <w:t>Ә.Ж.Бахралинова</w:t>
      </w:r>
      <w:r>
        <w:rPr>
          <w:rFonts w:ascii="Times New Roman" w:hAnsi="Times New Roman" w:cs="Times New Roman"/>
          <w:b/>
          <w:vertAlign w:val="superscript"/>
          <w:lang w:val="kk-KZ"/>
        </w:rPr>
        <w:t>2</w:t>
      </w:r>
      <w:r w:rsidRPr="00E913A2">
        <w:rPr>
          <w:rFonts w:ascii="Times New Roman" w:hAnsi="Times New Roman"/>
          <w:b/>
        </w:rPr>
        <w:t xml:space="preserve">, </w:t>
      </w:r>
    </w:p>
    <w:p w14:paraId="2185D6D8" w14:textId="77777777" w:rsidR="00192220" w:rsidRPr="00192220" w:rsidRDefault="00192220" w:rsidP="00192220">
      <w:pPr>
        <w:spacing w:after="0" w:line="240" w:lineRule="auto"/>
        <w:ind w:firstLine="709"/>
        <w:jc w:val="center"/>
        <w:rPr>
          <w:rFonts w:ascii="Times New Roman" w:hAnsi="Times New Roman" w:cs="Times New Roman"/>
          <w:lang w:val="kk-KZ"/>
        </w:rPr>
      </w:pPr>
      <w:r>
        <w:rPr>
          <w:rFonts w:ascii="Times New Roman" w:hAnsi="Times New Roman" w:cs="Times New Roman"/>
          <w:vertAlign w:val="superscript"/>
          <w:lang w:val="kk-KZ"/>
        </w:rPr>
        <w:t>1</w:t>
      </w:r>
      <w:r w:rsidRPr="00F04D47">
        <w:rPr>
          <w:rFonts w:ascii="Times New Roman" w:hAnsi="Times New Roman" w:cs="Times New Roman"/>
          <w:color w:val="1D1D1B"/>
          <w:shd w:val="clear" w:color="auto" w:fill="FFFFFF"/>
          <w:lang w:val="kk-KZ"/>
        </w:rPr>
        <w:t xml:space="preserve">Инновациялық Еуразия университеті, Қазақстан </w:t>
      </w:r>
    </w:p>
    <w:p w14:paraId="268FF316" w14:textId="77777777" w:rsidR="00192220" w:rsidRPr="00F04D47" w:rsidRDefault="00192220" w:rsidP="00192220">
      <w:pPr>
        <w:spacing w:after="0" w:line="240" w:lineRule="auto"/>
        <w:ind w:firstLine="708"/>
        <w:jc w:val="center"/>
        <w:rPr>
          <w:rFonts w:ascii="Times New Roman" w:hAnsi="Times New Roman" w:cs="Times New Roman"/>
          <w:bCs/>
          <w:lang w:val="kk-KZ"/>
        </w:rPr>
      </w:pPr>
      <w:r>
        <w:rPr>
          <w:rFonts w:ascii="Times New Roman" w:hAnsi="Times New Roman" w:cs="Times New Roman"/>
          <w:bCs/>
          <w:vertAlign w:val="superscript"/>
          <w:lang w:val="kk-KZ"/>
        </w:rPr>
        <w:t>2</w:t>
      </w:r>
      <w:r w:rsidRPr="00D7079A">
        <w:rPr>
          <w:rFonts w:ascii="Times New Roman" w:hAnsi="Times New Roman" w:cs="Times New Roman"/>
          <w:bCs/>
          <w:lang w:val="kk-KZ"/>
        </w:rPr>
        <w:t>Әлкей Марғұланатындағы Павлодар педагогикалық университеті</w:t>
      </w:r>
      <w:r w:rsidRPr="00F04D47">
        <w:rPr>
          <w:rFonts w:ascii="Times New Roman" w:hAnsi="Times New Roman" w:cs="Times New Roman"/>
          <w:bCs/>
          <w:lang w:val="kk-KZ"/>
        </w:rPr>
        <w:t>, Казахстан</w:t>
      </w:r>
    </w:p>
    <w:p w14:paraId="7B6D6BEE" w14:textId="77777777" w:rsidR="00C10E3B" w:rsidRPr="00192220" w:rsidRDefault="00192220" w:rsidP="00192220">
      <w:pPr>
        <w:pStyle w:val="a6"/>
        <w:jc w:val="center"/>
        <w:rPr>
          <w:rFonts w:ascii="Times New Roman" w:hAnsi="Times New Roman" w:cs="Times New Roman"/>
          <w:bCs/>
          <w:color w:val="333399"/>
          <w:u w:val="single"/>
          <w:lang w:val="kk-KZ"/>
        </w:rPr>
      </w:pPr>
      <w:r w:rsidRPr="00F04D47">
        <w:rPr>
          <w:rFonts w:ascii="Times New Roman" w:hAnsi="Times New Roman"/>
          <w:bCs/>
          <w:vertAlign w:val="superscript"/>
          <w:lang w:val="kk-KZ"/>
        </w:rPr>
        <w:t>*</w:t>
      </w:r>
      <w:r w:rsidRPr="00F04D47">
        <w:rPr>
          <w:rFonts w:ascii="Times New Roman" w:hAnsi="Times New Roman"/>
          <w:bCs/>
          <w:lang w:val="kk-KZ"/>
        </w:rPr>
        <w:t>(e-</w:t>
      </w:r>
      <w:proofErr w:type="spellStart"/>
      <w:r w:rsidRPr="00F04D47">
        <w:rPr>
          <w:rFonts w:ascii="Times New Roman" w:hAnsi="Times New Roman"/>
          <w:bCs/>
          <w:lang w:val="kk-KZ"/>
        </w:rPr>
        <w:t>mail</w:t>
      </w:r>
      <w:proofErr w:type="spellEnd"/>
      <w:r w:rsidRPr="00F04D47">
        <w:rPr>
          <w:rFonts w:ascii="Times New Roman" w:hAnsi="Times New Roman"/>
          <w:bCs/>
          <w:lang w:val="kk-KZ"/>
        </w:rPr>
        <w:t xml:space="preserve">: </w:t>
      </w:r>
      <w:hyperlink r:id="rId7" w:history="1">
        <w:r w:rsidRPr="00F04D47">
          <w:rPr>
            <w:rStyle w:val="a7"/>
            <w:bCs/>
            <w:lang w:val="kk-KZ"/>
          </w:rPr>
          <w:t>87013271319@mail.ru</w:t>
        </w:r>
      </w:hyperlink>
      <w:r w:rsidRPr="00F04D47">
        <w:rPr>
          <w:rStyle w:val="a7"/>
          <w:bCs/>
          <w:lang w:val="kk-KZ"/>
        </w:rPr>
        <w:t>)</w:t>
      </w:r>
    </w:p>
    <w:p w14:paraId="2FD27A9B" w14:textId="77777777" w:rsidR="00C10E3B" w:rsidRPr="00192220" w:rsidRDefault="00C10E3B" w:rsidP="00C10E3B">
      <w:pPr>
        <w:pStyle w:val="a6"/>
        <w:jc w:val="center"/>
        <w:rPr>
          <w:rFonts w:ascii="Times New Roman" w:hAnsi="Times New Roman" w:cs="Times New Roman"/>
          <w:lang w:val="kk-KZ"/>
        </w:rPr>
      </w:pPr>
    </w:p>
    <w:p w14:paraId="38B64A93" w14:textId="631542DE" w:rsidR="00C10E3B" w:rsidRPr="00E913A2" w:rsidRDefault="00B224AC" w:rsidP="00C10E3B">
      <w:pPr>
        <w:pStyle w:val="a6"/>
        <w:jc w:val="center"/>
        <w:rPr>
          <w:rFonts w:ascii="Times New Roman" w:hAnsi="Times New Roman" w:cs="Times New Roman"/>
          <w:b/>
          <w:lang w:val="kk-KZ"/>
        </w:rPr>
      </w:pPr>
      <w:r>
        <w:rPr>
          <w:rFonts w:ascii="Times New Roman" w:hAnsi="Times New Roman" w:cs="Times New Roman"/>
          <w:b/>
          <w:lang w:val="kk-KZ"/>
        </w:rPr>
        <w:t>Л</w:t>
      </w:r>
      <w:r w:rsidRPr="00E913A2">
        <w:rPr>
          <w:rFonts w:ascii="Times New Roman" w:hAnsi="Times New Roman" w:cs="Times New Roman"/>
          <w:b/>
          <w:lang w:val="kk-KZ"/>
        </w:rPr>
        <w:t>ексикалық бірліктерді этимологиялық талдау</w:t>
      </w:r>
    </w:p>
    <w:p w14:paraId="4457C112" w14:textId="6409F004" w:rsidR="000D5DD4" w:rsidRPr="00E913A2" w:rsidRDefault="00B224AC" w:rsidP="00C10E3B">
      <w:pPr>
        <w:pStyle w:val="a6"/>
        <w:jc w:val="center"/>
        <w:rPr>
          <w:rFonts w:ascii="Times New Roman" w:hAnsi="Times New Roman" w:cs="Times New Roman"/>
          <w:b/>
        </w:rPr>
      </w:pPr>
      <w:proofErr w:type="spellStart"/>
      <w:r w:rsidRPr="00E913A2">
        <w:rPr>
          <w:rFonts w:ascii="Times New Roman" w:hAnsi="Times New Roman" w:cs="Times New Roman"/>
          <w:b/>
        </w:rPr>
        <w:t>номинацияны</w:t>
      </w:r>
      <w:proofErr w:type="spellEnd"/>
      <w:r w:rsidRPr="00E913A2">
        <w:rPr>
          <w:rFonts w:ascii="Times New Roman" w:hAnsi="Times New Roman" w:cs="Times New Roman"/>
          <w:b/>
        </w:rPr>
        <w:t xml:space="preserve"> </w:t>
      </w:r>
      <w:proofErr w:type="spellStart"/>
      <w:r w:rsidRPr="00E913A2">
        <w:rPr>
          <w:rFonts w:ascii="Times New Roman" w:hAnsi="Times New Roman" w:cs="Times New Roman"/>
          <w:b/>
        </w:rPr>
        <w:t>зерттеу</w:t>
      </w:r>
      <w:proofErr w:type="spellEnd"/>
      <w:r w:rsidRPr="00E913A2">
        <w:rPr>
          <w:rFonts w:ascii="Times New Roman" w:hAnsi="Times New Roman" w:cs="Times New Roman"/>
          <w:b/>
        </w:rPr>
        <w:t xml:space="preserve"> </w:t>
      </w:r>
      <w:proofErr w:type="spellStart"/>
      <w:r w:rsidRPr="00E913A2">
        <w:rPr>
          <w:rFonts w:ascii="Times New Roman" w:hAnsi="Times New Roman" w:cs="Times New Roman"/>
          <w:b/>
        </w:rPr>
        <w:t>әдісі</w:t>
      </w:r>
      <w:proofErr w:type="spellEnd"/>
      <w:r w:rsidRPr="00E913A2">
        <w:rPr>
          <w:rFonts w:ascii="Times New Roman" w:hAnsi="Times New Roman" w:cs="Times New Roman"/>
          <w:b/>
        </w:rPr>
        <w:t xml:space="preserve"> </w:t>
      </w:r>
      <w:proofErr w:type="spellStart"/>
      <w:r w:rsidRPr="00E913A2">
        <w:rPr>
          <w:rFonts w:ascii="Times New Roman" w:hAnsi="Times New Roman" w:cs="Times New Roman"/>
          <w:b/>
        </w:rPr>
        <w:t>ретінде</w:t>
      </w:r>
      <w:proofErr w:type="spellEnd"/>
    </w:p>
    <w:p w14:paraId="759696F1" w14:textId="77777777" w:rsidR="00C10E3B" w:rsidRPr="00E913A2" w:rsidRDefault="00C10E3B" w:rsidP="00C10E3B">
      <w:pPr>
        <w:pStyle w:val="a6"/>
        <w:jc w:val="center"/>
        <w:rPr>
          <w:rFonts w:ascii="Times New Roman" w:hAnsi="Times New Roman" w:cs="Times New Roman"/>
        </w:rPr>
      </w:pPr>
    </w:p>
    <w:p w14:paraId="2D299FBA" w14:textId="77777777" w:rsidR="00C10E3B" w:rsidRPr="00E913A2" w:rsidRDefault="00192220" w:rsidP="00C10E3B">
      <w:pPr>
        <w:pStyle w:val="a6"/>
        <w:ind w:firstLine="360"/>
        <w:jc w:val="both"/>
        <w:rPr>
          <w:rFonts w:ascii="Times New Roman" w:hAnsi="Times New Roman" w:cs="Times New Roman"/>
        </w:rPr>
      </w:pPr>
      <w:r w:rsidRPr="00192220">
        <w:rPr>
          <w:rFonts w:ascii="Times New Roman" w:hAnsi="Times New Roman" w:cs="Times New Roman"/>
          <w:b/>
        </w:rPr>
        <w:t>Аннотация</w:t>
      </w:r>
      <w:r w:rsidRPr="00E913A2">
        <w:rPr>
          <w:rFonts w:ascii="Times New Roman" w:hAnsi="Times New Roman" w:cs="Times New Roman"/>
          <w:b/>
        </w:rPr>
        <w:t>.</w:t>
      </w:r>
      <w:r w:rsidRPr="00E913A2">
        <w:rPr>
          <w:rFonts w:ascii="Times New Roman" w:hAnsi="Times New Roman" w:cs="Times New Roman"/>
        </w:rPr>
        <w:t xml:space="preserve"> </w:t>
      </w:r>
      <w:proofErr w:type="spellStart"/>
      <w:r w:rsidR="00C10E3B" w:rsidRPr="00E913A2">
        <w:rPr>
          <w:rFonts w:ascii="Times New Roman" w:hAnsi="Times New Roman" w:cs="Times New Roman"/>
        </w:rPr>
        <w:t>Мақалада</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тілдегі</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номинацияны</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зерттеу</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әдісі</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ретінде</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лексикалық</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бірліктерді</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этимологиялық</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талдаудың</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маңыздылығы</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қарастырылады</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Этимологияның</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сөздердің</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дамуына</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әсер</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ететін</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тарихи</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және</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мәдени</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қабаттарды</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ашуға</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қалай</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көмектесетіні</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қарастырылады</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сонымен</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қатар</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ұлттық</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бірегейлік</w:t>
      </w:r>
      <w:proofErr w:type="spellEnd"/>
      <w:r w:rsidR="00C10E3B" w:rsidRPr="00E913A2">
        <w:rPr>
          <w:rFonts w:ascii="Times New Roman" w:hAnsi="Times New Roman" w:cs="Times New Roman"/>
        </w:rPr>
        <w:t xml:space="preserve"> пен </w:t>
      </w:r>
      <w:proofErr w:type="spellStart"/>
      <w:r w:rsidR="00C10E3B" w:rsidRPr="00E913A2">
        <w:rPr>
          <w:rFonts w:ascii="Times New Roman" w:hAnsi="Times New Roman" w:cs="Times New Roman"/>
        </w:rPr>
        <w:t>дүниетанымды</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зерттеудегі</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этимологиялық</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тәсілдің</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рөлі</w:t>
      </w:r>
      <w:proofErr w:type="spellEnd"/>
      <w:r w:rsidR="00C10E3B" w:rsidRPr="00E913A2">
        <w:rPr>
          <w:rFonts w:ascii="Times New Roman" w:hAnsi="Times New Roman" w:cs="Times New Roman"/>
        </w:rPr>
        <w:t xml:space="preserve"> </w:t>
      </w:r>
      <w:proofErr w:type="spellStart"/>
      <w:r w:rsidR="00C10E3B" w:rsidRPr="00E913A2">
        <w:rPr>
          <w:rFonts w:ascii="Times New Roman" w:hAnsi="Times New Roman" w:cs="Times New Roman"/>
        </w:rPr>
        <w:t>нақтыланады</w:t>
      </w:r>
      <w:proofErr w:type="spellEnd"/>
      <w:r w:rsidR="00C10E3B" w:rsidRPr="00E913A2">
        <w:rPr>
          <w:rFonts w:ascii="Times New Roman" w:hAnsi="Times New Roman" w:cs="Times New Roman"/>
        </w:rPr>
        <w:t>.</w:t>
      </w:r>
    </w:p>
    <w:p w14:paraId="30E165EF" w14:textId="77777777" w:rsidR="00C10E3B" w:rsidRPr="00E913A2" w:rsidRDefault="00C10E3B" w:rsidP="00C10E3B">
      <w:pPr>
        <w:pStyle w:val="a6"/>
        <w:jc w:val="both"/>
        <w:rPr>
          <w:rFonts w:ascii="Times New Roman" w:hAnsi="Times New Roman" w:cs="Times New Roman"/>
        </w:rPr>
      </w:pPr>
      <w:proofErr w:type="spellStart"/>
      <w:r w:rsidRPr="00E913A2">
        <w:rPr>
          <w:rFonts w:ascii="Times New Roman" w:hAnsi="Times New Roman" w:cs="Times New Roman"/>
        </w:rPr>
        <w:t>Қазақ</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және</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орыс</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тілдерінен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алынған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мысалдар</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арқылы</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сөздердің</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мағынасын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қалыптастыру</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процестері</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және</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олардың</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мәдени</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дәстүрлермен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байланысы</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талданады</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Тілде</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көрсетілген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әлеуметтік</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өзгерістер</w:t>
      </w:r>
      <w:proofErr w:type="spellEnd"/>
      <w:r w:rsidRPr="00E913A2">
        <w:rPr>
          <w:rFonts w:ascii="Times New Roman" w:hAnsi="Times New Roman" w:cs="Times New Roman"/>
        </w:rPr>
        <w:t xml:space="preserve"> мен </w:t>
      </w:r>
      <w:proofErr w:type="spellStart"/>
      <w:r w:rsidRPr="00E913A2">
        <w:rPr>
          <w:rFonts w:ascii="Times New Roman" w:hAnsi="Times New Roman" w:cs="Times New Roman"/>
        </w:rPr>
        <w:t>мәдени</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өзгерістерге</w:t>
      </w:r>
      <w:proofErr w:type="spellEnd"/>
      <w:r w:rsidRPr="00E913A2">
        <w:rPr>
          <w:rFonts w:ascii="Times New Roman" w:hAnsi="Times New Roman" w:cs="Times New Roman"/>
        </w:rPr>
        <w:t xml:space="preserve"> де </w:t>
      </w:r>
      <w:proofErr w:type="spellStart"/>
      <w:r w:rsidRPr="00E913A2">
        <w:rPr>
          <w:rFonts w:ascii="Times New Roman" w:hAnsi="Times New Roman" w:cs="Times New Roman"/>
        </w:rPr>
        <w:t>назар</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аударылады</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Жұмыс</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этимологияның</w:t>
      </w:r>
      <w:proofErr w:type="spellEnd"/>
      <w:r w:rsidRPr="00E913A2">
        <w:rPr>
          <w:rFonts w:ascii="Times New Roman" w:hAnsi="Times New Roman" w:cs="Times New Roman"/>
        </w:rPr>
        <w:t xml:space="preserve"> тек лексикология </w:t>
      </w:r>
      <w:proofErr w:type="spellStart"/>
      <w:r w:rsidRPr="00E913A2">
        <w:rPr>
          <w:rFonts w:ascii="Times New Roman" w:hAnsi="Times New Roman" w:cs="Times New Roman"/>
        </w:rPr>
        <w:t>үшін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ғана</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емес</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сонымен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қатар</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әлеуметтік</w:t>
      </w:r>
      <w:proofErr w:type="spellEnd"/>
      <w:r w:rsidRPr="00E913A2">
        <w:rPr>
          <w:rFonts w:ascii="Times New Roman" w:hAnsi="Times New Roman" w:cs="Times New Roman"/>
        </w:rPr>
        <w:t xml:space="preserve"> антропология, </w:t>
      </w:r>
      <w:proofErr w:type="spellStart"/>
      <w:r w:rsidRPr="00E913A2">
        <w:rPr>
          <w:rFonts w:ascii="Times New Roman" w:hAnsi="Times New Roman" w:cs="Times New Roman"/>
        </w:rPr>
        <w:t>мәдениеттану</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сияқты</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пәндер</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үшін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маңыздылығын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сондай-ақ</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оның</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тарихи</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жадыны</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қалпына</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келтірудегі</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және</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мәдени</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процестерді</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түсінудегі</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рөлін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көрсетеді</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Зерттеу</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этимологиялық</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талдаудың</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тарихи</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және</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тілдік</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мұраның</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тереңдігі</w:t>
      </w:r>
      <w:proofErr w:type="spellEnd"/>
      <w:r w:rsidRPr="00E913A2">
        <w:rPr>
          <w:rFonts w:ascii="Times New Roman" w:hAnsi="Times New Roman" w:cs="Times New Roman"/>
        </w:rPr>
        <w:t xml:space="preserve"> мен </w:t>
      </w:r>
      <w:proofErr w:type="spellStart"/>
      <w:r w:rsidRPr="00E913A2">
        <w:rPr>
          <w:rFonts w:ascii="Times New Roman" w:hAnsi="Times New Roman" w:cs="Times New Roman"/>
        </w:rPr>
        <w:t>алуан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түрлілігін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ашатын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мәдени</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сәйкестікті</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зерттеу</w:t>
      </w:r>
      <w:proofErr w:type="spellEnd"/>
      <w:r w:rsidRPr="00E913A2">
        <w:rPr>
          <w:rFonts w:ascii="Times New Roman" w:hAnsi="Times New Roman" w:cs="Times New Roman"/>
        </w:rPr>
        <w:t xml:space="preserve"> мен </w:t>
      </w:r>
      <w:proofErr w:type="spellStart"/>
      <w:r w:rsidRPr="00E913A2">
        <w:rPr>
          <w:rFonts w:ascii="Times New Roman" w:hAnsi="Times New Roman" w:cs="Times New Roman"/>
        </w:rPr>
        <w:t>сақтаудың</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қуатты</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құралы</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ретінде</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қалай</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қызмет</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ететінін</w:t>
      </w:r>
      <w:proofErr w:type="spellEnd"/>
      <w:r w:rsidRPr="00E913A2">
        <w:rPr>
          <w:rFonts w:ascii="Times New Roman" w:hAnsi="Times New Roman" w:cs="Times New Roman"/>
        </w:rPr>
        <w:t xml:space="preserve"> </w:t>
      </w:r>
      <w:proofErr w:type="spellStart"/>
      <w:r w:rsidRPr="00E913A2">
        <w:rPr>
          <w:rFonts w:ascii="Times New Roman" w:hAnsi="Times New Roman" w:cs="Times New Roman"/>
        </w:rPr>
        <w:t>көрсетеді</w:t>
      </w:r>
      <w:proofErr w:type="spellEnd"/>
      <w:r w:rsidRPr="00E913A2">
        <w:rPr>
          <w:rFonts w:ascii="Times New Roman" w:hAnsi="Times New Roman" w:cs="Times New Roman"/>
        </w:rPr>
        <w:t>.</w:t>
      </w:r>
    </w:p>
    <w:p w14:paraId="5210409D" w14:textId="77777777" w:rsidR="00C10E3B" w:rsidRPr="00E913A2" w:rsidRDefault="00C10E3B" w:rsidP="00C10E3B">
      <w:pPr>
        <w:ind w:firstLine="708"/>
        <w:rPr>
          <w:rFonts w:ascii="Times New Roman" w:hAnsi="Times New Roman"/>
          <w:bCs/>
          <w:iCs/>
        </w:rPr>
      </w:pPr>
      <w:proofErr w:type="spellStart"/>
      <w:r w:rsidRPr="00192220">
        <w:rPr>
          <w:rFonts w:ascii="Times New Roman" w:hAnsi="Times New Roman"/>
          <w:b/>
          <w:bCs/>
          <w:iCs/>
        </w:rPr>
        <w:t>Түйін</w:t>
      </w:r>
      <w:proofErr w:type="spellEnd"/>
      <w:r w:rsidRPr="00E913A2">
        <w:rPr>
          <w:rFonts w:ascii="Times New Roman" w:hAnsi="Times New Roman"/>
          <w:b/>
          <w:bCs/>
          <w:iCs/>
        </w:rPr>
        <w:t xml:space="preserve"> </w:t>
      </w:r>
      <w:proofErr w:type="spellStart"/>
      <w:r w:rsidRPr="00192220">
        <w:rPr>
          <w:rFonts w:ascii="Times New Roman" w:hAnsi="Times New Roman"/>
          <w:b/>
          <w:bCs/>
          <w:iCs/>
        </w:rPr>
        <w:t>сөздер</w:t>
      </w:r>
      <w:proofErr w:type="spellEnd"/>
      <w:r w:rsidRPr="00E913A2">
        <w:rPr>
          <w:rFonts w:ascii="Times New Roman" w:hAnsi="Times New Roman"/>
          <w:b/>
          <w:bCs/>
          <w:iCs/>
        </w:rPr>
        <w:t>:</w:t>
      </w:r>
      <w:r w:rsidRPr="00E913A2">
        <w:t xml:space="preserve"> </w:t>
      </w:r>
      <w:r w:rsidRPr="00C10E3B">
        <w:rPr>
          <w:rFonts w:ascii="Times New Roman" w:hAnsi="Times New Roman"/>
          <w:bCs/>
          <w:iCs/>
        </w:rPr>
        <w:t>этимология</w:t>
      </w:r>
      <w:r w:rsidRPr="00E913A2">
        <w:rPr>
          <w:rFonts w:ascii="Times New Roman" w:hAnsi="Times New Roman"/>
          <w:bCs/>
          <w:iCs/>
        </w:rPr>
        <w:t xml:space="preserve">, </w:t>
      </w:r>
      <w:r w:rsidRPr="00C10E3B">
        <w:rPr>
          <w:rFonts w:ascii="Times New Roman" w:hAnsi="Times New Roman"/>
          <w:bCs/>
          <w:iCs/>
        </w:rPr>
        <w:t>номинация</w:t>
      </w:r>
      <w:r w:rsidRPr="00E913A2">
        <w:rPr>
          <w:rFonts w:ascii="Times New Roman" w:hAnsi="Times New Roman"/>
          <w:bCs/>
          <w:iCs/>
        </w:rPr>
        <w:t xml:space="preserve">, </w:t>
      </w:r>
      <w:proofErr w:type="spellStart"/>
      <w:r w:rsidRPr="00C10E3B">
        <w:rPr>
          <w:rFonts w:ascii="Times New Roman" w:hAnsi="Times New Roman"/>
          <w:bCs/>
          <w:iCs/>
        </w:rPr>
        <w:t>лексикалық</w:t>
      </w:r>
      <w:proofErr w:type="spellEnd"/>
      <w:r w:rsidRPr="00E913A2">
        <w:rPr>
          <w:rFonts w:ascii="Times New Roman" w:hAnsi="Times New Roman"/>
          <w:bCs/>
          <w:iCs/>
        </w:rPr>
        <w:t xml:space="preserve"> </w:t>
      </w:r>
      <w:proofErr w:type="spellStart"/>
      <w:r w:rsidRPr="00C10E3B">
        <w:rPr>
          <w:rFonts w:ascii="Times New Roman" w:hAnsi="Times New Roman"/>
          <w:bCs/>
          <w:iCs/>
        </w:rPr>
        <w:t>бірлік</w:t>
      </w:r>
      <w:proofErr w:type="spellEnd"/>
      <w:r w:rsidRPr="00E913A2">
        <w:rPr>
          <w:rFonts w:ascii="Times New Roman" w:hAnsi="Times New Roman"/>
          <w:bCs/>
          <w:iCs/>
        </w:rPr>
        <w:t xml:space="preserve">, </w:t>
      </w:r>
      <w:r w:rsidRPr="00C10E3B">
        <w:rPr>
          <w:rFonts w:ascii="Times New Roman" w:hAnsi="Times New Roman"/>
          <w:bCs/>
          <w:iCs/>
        </w:rPr>
        <w:t>семантика</w:t>
      </w:r>
      <w:r w:rsidRPr="00E913A2">
        <w:rPr>
          <w:rFonts w:ascii="Times New Roman" w:hAnsi="Times New Roman"/>
          <w:bCs/>
          <w:iCs/>
        </w:rPr>
        <w:t xml:space="preserve">, </w:t>
      </w:r>
      <w:proofErr w:type="spellStart"/>
      <w:r w:rsidRPr="00C10E3B">
        <w:rPr>
          <w:rFonts w:ascii="Times New Roman" w:hAnsi="Times New Roman"/>
          <w:bCs/>
          <w:iCs/>
        </w:rPr>
        <w:t>мәдени</w:t>
      </w:r>
      <w:proofErr w:type="spellEnd"/>
      <w:r w:rsidRPr="00E913A2">
        <w:rPr>
          <w:rFonts w:ascii="Times New Roman" w:hAnsi="Times New Roman"/>
          <w:bCs/>
          <w:iCs/>
        </w:rPr>
        <w:t xml:space="preserve"> </w:t>
      </w:r>
      <w:proofErr w:type="spellStart"/>
      <w:r w:rsidRPr="00C10E3B">
        <w:rPr>
          <w:rFonts w:ascii="Times New Roman" w:hAnsi="Times New Roman"/>
          <w:bCs/>
          <w:iCs/>
        </w:rPr>
        <w:t>бірегейлік</w:t>
      </w:r>
      <w:proofErr w:type="spellEnd"/>
      <w:r w:rsidRPr="00E913A2">
        <w:rPr>
          <w:rFonts w:ascii="Times New Roman" w:hAnsi="Times New Roman"/>
          <w:bCs/>
          <w:iCs/>
        </w:rPr>
        <w:t xml:space="preserve">, </w:t>
      </w:r>
      <w:proofErr w:type="spellStart"/>
      <w:r w:rsidRPr="00C10E3B">
        <w:rPr>
          <w:rFonts w:ascii="Times New Roman" w:hAnsi="Times New Roman"/>
          <w:bCs/>
          <w:iCs/>
        </w:rPr>
        <w:t>әлемнің</w:t>
      </w:r>
      <w:proofErr w:type="spellEnd"/>
      <w:r w:rsidRPr="00E913A2">
        <w:rPr>
          <w:rFonts w:ascii="Times New Roman" w:hAnsi="Times New Roman"/>
          <w:bCs/>
          <w:iCs/>
        </w:rPr>
        <w:t xml:space="preserve"> </w:t>
      </w:r>
      <w:proofErr w:type="spellStart"/>
      <w:r w:rsidRPr="00C10E3B">
        <w:rPr>
          <w:rFonts w:ascii="Times New Roman" w:hAnsi="Times New Roman"/>
          <w:bCs/>
          <w:iCs/>
        </w:rPr>
        <w:t>тілдік</w:t>
      </w:r>
      <w:proofErr w:type="spellEnd"/>
      <w:r w:rsidRPr="00E913A2">
        <w:rPr>
          <w:rFonts w:ascii="Times New Roman" w:hAnsi="Times New Roman"/>
          <w:bCs/>
          <w:iCs/>
        </w:rPr>
        <w:t xml:space="preserve"> </w:t>
      </w:r>
      <w:proofErr w:type="spellStart"/>
      <w:r w:rsidRPr="00C10E3B">
        <w:rPr>
          <w:rFonts w:ascii="Times New Roman" w:hAnsi="Times New Roman"/>
          <w:bCs/>
          <w:iCs/>
        </w:rPr>
        <w:t>бейнесі</w:t>
      </w:r>
      <w:proofErr w:type="spellEnd"/>
      <w:r w:rsidRPr="00E913A2">
        <w:rPr>
          <w:rFonts w:ascii="Times New Roman" w:hAnsi="Times New Roman"/>
          <w:bCs/>
          <w:iCs/>
        </w:rPr>
        <w:t>.</w:t>
      </w:r>
    </w:p>
    <w:p w14:paraId="548BA91E" w14:textId="77777777" w:rsidR="00192220" w:rsidRDefault="00192220" w:rsidP="00192220">
      <w:pPr>
        <w:spacing w:after="0" w:line="240" w:lineRule="auto"/>
        <w:jc w:val="center"/>
        <w:rPr>
          <w:rFonts w:ascii="Times New Roman" w:hAnsi="Times New Roman" w:cs="Times New Roman"/>
          <w:b/>
          <w:lang w:val="kk-KZ"/>
        </w:rPr>
      </w:pPr>
      <w:r>
        <w:rPr>
          <w:rFonts w:ascii="Times New Roman" w:hAnsi="Times New Roman" w:cs="Times New Roman"/>
          <w:b/>
          <w:lang w:val="kk-KZ"/>
        </w:rPr>
        <w:t>А.</w:t>
      </w:r>
      <w:r>
        <w:rPr>
          <w:rFonts w:ascii="Times New Roman" w:hAnsi="Times New Roman" w:cs="Times New Roman"/>
          <w:b/>
          <w:lang w:val="en-US"/>
        </w:rPr>
        <w:t>R</w:t>
      </w:r>
      <w:r w:rsidRPr="00192220">
        <w:rPr>
          <w:rFonts w:ascii="Times New Roman" w:hAnsi="Times New Roman" w:cs="Times New Roman"/>
          <w:b/>
          <w:lang w:val="en-US"/>
        </w:rPr>
        <w:t>. Beisembayev</w:t>
      </w:r>
      <w:r w:rsidRPr="00192220">
        <w:rPr>
          <w:rFonts w:ascii="Times New Roman" w:hAnsi="Times New Roman" w:cs="Times New Roman"/>
          <w:b/>
          <w:vertAlign w:val="superscript"/>
          <w:lang w:val="en-US"/>
        </w:rPr>
        <w:t>1</w:t>
      </w:r>
      <w:r w:rsidRPr="00192220">
        <w:rPr>
          <w:rFonts w:ascii="Times New Roman" w:hAnsi="Times New Roman" w:cs="Times New Roman"/>
          <w:b/>
          <w:lang w:val="en-US"/>
        </w:rPr>
        <w:t xml:space="preserve">, </w:t>
      </w:r>
      <w:r w:rsidRPr="006D1A6C">
        <w:rPr>
          <w:rFonts w:ascii="Times New Roman" w:hAnsi="Times New Roman" w:cs="Times New Roman"/>
          <w:b/>
          <w:lang w:val="kk-KZ"/>
        </w:rPr>
        <w:t>A.Zh. Bakhralinova</w:t>
      </w:r>
      <w:r>
        <w:rPr>
          <w:rFonts w:ascii="Times New Roman" w:hAnsi="Times New Roman" w:cs="Times New Roman"/>
          <w:vertAlign w:val="superscript"/>
          <w:lang w:val="kk-KZ"/>
        </w:rPr>
        <w:t>2</w:t>
      </w:r>
      <w:r w:rsidRPr="006D1A6C">
        <w:rPr>
          <w:rFonts w:ascii="Times New Roman" w:hAnsi="Times New Roman" w:cs="Times New Roman"/>
          <w:b/>
          <w:vertAlign w:val="superscript"/>
          <w:lang w:val="kk-KZ"/>
        </w:rPr>
        <w:t>*</w:t>
      </w:r>
    </w:p>
    <w:p w14:paraId="0CE3B4D3" w14:textId="77777777" w:rsidR="00192220" w:rsidRPr="00192220" w:rsidRDefault="00192220" w:rsidP="00192220">
      <w:pPr>
        <w:spacing w:after="0" w:line="240" w:lineRule="auto"/>
        <w:jc w:val="center"/>
        <w:rPr>
          <w:rFonts w:ascii="Times New Roman" w:hAnsi="Times New Roman" w:cs="Times New Roman"/>
          <w:lang w:val="en-US"/>
        </w:rPr>
      </w:pPr>
      <w:r>
        <w:rPr>
          <w:rFonts w:ascii="Times New Roman" w:hAnsi="Times New Roman" w:cs="Times New Roman"/>
          <w:vertAlign w:val="superscript"/>
          <w:lang w:val="kk-KZ"/>
        </w:rPr>
        <w:t>1</w:t>
      </w:r>
      <w:r>
        <w:rPr>
          <w:rFonts w:ascii="Times New Roman" w:hAnsi="Times New Roman" w:cs="Times New Roman"/>
          <w:lang w:val="en-US"/>
        </w:rPr>
        <w:t>Innovative University of Eurasia, Kazakhstan</w:t>
      </w:r>
    </w:p>
    <w:p w14:paraId="169CBCBA" w14:textId="48FE527D" w:rsidR="00192220" w:rsidRPr="00B224AC" w:rsidRDefault="00192220" w:rsidP="00192220">
      <w:pPr>
        <w:pStyle w:val="a6"/>
        <w:jc w:val="center"/>
        <w:rPr>
          <w:rFonts w:ascii="Times New Roman" w:hAnsi="Times New Roman"/>
          <w:vertAlign w:val="superscript"/>
          <w:lang w:val="en-US"/>
        </w:rPr>
      </w:pPr>
      <w:r>
        <w:rPr>
          <w:rFonts w:ascii="Times New Roman" w:hAnsi="Times New Roman"/>
          <w:vertAlign w:val="superscript"/>
          <w:lang w:val="en-US"/>
        </w:rPr>
        <w:t>2</w:t>
      </w:r>
      <w:r w:rsidRPr="00D14DD9">
        <w:rPr>
          <w:rFonts w:ascii="Times New Roman" w:hAnsi="Times New Roman"/>
          <w:lang w:val="en-US"/>
        </w:rPr>
        <w:t>Margulan</w:t>
      </w:r>
      <w:r w:rsidR="00B224AC">
        <w:rPr>
          <w:rFonts w:ascii="Times New Roman" w:hAnsi="Times New Roman"/>
        </w:rPr>
        <w:t xml:space="preserve"> </w:t>
      </w:r>
      <w:r w:rsidR="00B224AC">
        <w:rPr>
          <w:rFonts w:ascii="Times New Roman" w:hAnsi="Times New Roman"/>
          <w:lang w:val="en-US"/>
        </w:rPr>
        <w:t>University</w:t>
      </w:r>
    </w:p>
    <w:p w14:paraId="1600D648" w14:textId="77777777" w:rsidR="00192220" w:rsidRPr="00C74707" w:rsidRDefault="00192220" w:rsidP="00192220">
      <w:pPr>
        <w:pStyle w:val="a6"/>
        <w:jc w:val="center"/>
        <w:rPr>
          <w:rStyle w:val="a7"/>
          <w:bCs/>
          <w:lang w:val="en-US"/>
        </w:rPr>
      </w:pPr>
      <w:r w:rsidRPr="00C74707">
        <w:rPr>
          <w:rFonts w:ascii="Times New Roman" w:hAnsi="Times New Roman"/>
          <w:bCs/>
          <w:vertAlign w:val="superscript"/>
          <w:lang w:val="en-US"/>
        </w:rPr>
        <w:t>*</w:t>
      </w:r>
      <w:r w:rsidRPr="00C74707">
        <w:rPr>
          <w:rFonts w:ascii="Times New Roman" w:hAnsi="Times New Roman"/>
          <w:bCs/>
          <w:lang w:val="en-US"/>
        </w:rPr>
        <w:t>(</w:t>
      </w:r>
      <w:r w:rsidRPr="00D14DD9">
        <w:rPr>
          <w:rFonts w:ascii="Times New Roman" w:hAnsi="Times New Roman"/>
          <w:bCs/>
          <w:lang w:val="en-US"/>
        </w:rPr>
        <w:t>e</w:t>
      </w:r>
      <w:r w:rsidRPr="00C74707">
        <w:rPr>
          <w:rFonts w:ascii="Times New Roman" w:hAnsi="Times New Roman"/>
          <w:bCs/>
          <w:lang w:val="en-US"/>
        </w:rPr>
        <w:t>-</w:t>
      </w:r>
      <w:r w:rsidRPr="00D14DD9">
        <w:rPr>
          <w:rFonts w:ascii="Times New Roman" w:hAnsi="Times New Roman"/>
          <w:bCs/>
          <w:lang w:val="en-US"/>
        </w:rPr>
        <w:t>mail</w:t>
      </w:r>
      <w:r w:rsidRPr="00C74707">
        <w:rPr>
          <w:rFonts w:ascii="Times New Roman" w:hAnsi="Times New Roman"/>
          <w:bCs/>
          <w:lang w:val="en-US"/>
        </w:rPr>
        <w:t xml:space="preserve">: </w:t>
      </w:r>
      <w:hyperlink r:id="rId8" w:history="1">
        <w:r w:rsidRPr="00C74707">
          <w:rPr>
            <w:rStyle w:val="a7"/>
            <w:bCs/>
            <w:lang w:val="en-US"/>
          </w:rPr>
          <w:t>87013271319@</w:t>
        </w:r>
        <w:r w:rsidRPr="00D14DD9">
          <w:rPr>
            <w:rStyle w:val="a7"/>
            <w:bCs/>
            <w:lang w:val="en-US"/>
          </w:rPr>
          <w:t>mail</w:t>
        </w:r>
        <w:r w:rsidRPr="00C74707">
          <w:rPr>
            <w:rStyle w:val="a7"/>
            <w:bCs/>
            <w:lang w:val="en-US"/>
          </w:rPr>
          <w:t>.</w:t>
        </w:r>
        <w:r w:rsidRPr="00D14DD9">
          <w:rPr>
            <w:rStyle w:val="a7"/>
            <w:bCs/>
            <w:lang w:val="en-US"/>
          </w:rPr>
          <w:t>ru</w:t>
        </w:r>
      </w:hyperlink>
      <w:r w:rsidRPr="00C74707">
        <w:rPr>
          <w:rStyle w:val="a7"/>
          <w:bCs/>
          <w:lang w:val="en-US"/>
        </w:rPr>
        <w:t>)</w:t>
      </w:r>
    </w:p>
    <w:p w14:paraId="3929502A" w14:textId="77777777" w:rsidR="00192220" w:rsidRPr="00C74707" w:rsidRDefault="00192220" w:rsidP="00192220">
      <w:pPr>
        <w:pStyle w:val="a6"/>
        <w:ind w:left="1428"/>
        <w:jc w:val="center"/>
        <w:rPr>
          <w:rFonts w:ascii="Times New Roman" w:hAnsi="Times New Roman"/>
          <w:b/>
          <w:vertAlign w:val="superscript"/>
          <w:lang w:val="en-US"/>
        </w:rPr>
      </w:pPr>
    </w:p>
    <w:p w14:paraId="00F52418" w14:textId="77777777" w:rsidR="00192220" w:rsidRPr="00192220" w:rsidRDefault="00192220" w:rsidP="00192220">
      <w:pPr>
        <w:pStyle w:val="a6"/>
        <w:ind w:firstLine="708"/>
        <w:jc w:val="both"/>
        <w:rPr>
          <w:rFonts w:ascii="Times New Roman" w:hAnsi="Times New Roman" w:cs="Times New Roman"/>
          <w:lang w:val="en-US"/>
        </w:rPr>
      </w:pPr>
      <w:r w:rsidRPr="00192220">
        <w:rPr>
          <w:rFonts w:ascii="Times New Roman" w:hAnsi="Times New Roman" w:cs="Times New Roman"/>
          <w:lang w:val="en-US"/>
        </w:rPr>
        <w:t>The article explores the importance of etymological analysis of lexical units as a method of studying nomination in a language. It examines how etymology helps to reveal the historical and cultural layers that influence the development of words, and highlights the role of the etymological approach in studying national identity and worldview. Through examples from the Kazakh and Russian languages, the article analyzes the processes of word meaning formation and their connection to cultural traditions.</w:t>
      </w:r>
    </w:p>
    <w:p w14:paraId="57764F1C" w14:textId="77777777" w:rsidR="00192220" w:rsidRDefault="00192220" w:rsidP="00192220">
      <w:pPr>
        <w:pStyle w:val="a6"/>
        <w:jc w:val="both"/>
        <w:rPr>
          <w:rFonts w:ascii="Times New Roman" w:hAnsi="Times New Roman" w:cs="Times New Roman"/>
          <w:lang w:val="en-US"/>
        </w:rPr>
      </w:pPr>
      <w:r w:rsidRPr="00192220">
        <w:rPr>
          <w:rFonts w:ascii="Times New Roman" w:hAnsi="Times New Roman" w:cs="Times New Roman"/>
          <w:lang w:val="en-US"/>
        </w:rPr>
        <w:t>Attention is also paid to social changes and cultural transformations reflected in the language. The work highlights the importance of etymology not only for lexicology, but also for such disciplines as social anthropology, cultural studies, as well as its role in restoring historical memory and understanding cultural processes. The study demonstrates how etymological analysis can serve as a powerful tool for studying and preserving cultural identities, revealing the depth and diversity of historical and linguistic heritage.</w:t>
      </w:r>
    </w:p>
    <w:p w14:paraId="70C5CD52" w14:textId="77777777" w:rsidR="00192220" w:rsidRDefault="00192220" w:rsidP="00192220">
      <w:pPr>
        <w:pStyle w:val="a6"/>
        <w:ind w:firstLine="708"/>
        <w:jc w:val="both"/>
        <w:rPr>
          <w:rFonts w:ascii="Times New Roman" w:hAnsi="Times New Roman" w:cs="Times New Roman"/>
          <w:lang w:val="en-US"/>
        </w:rPr>
      </w:pPr>
      <w:r w:rsidRPr="00B224AC">
        <w:rPr>
          <w:rFonts w:ascii="Times New Roman" w:hAnsi="Times New Roman" w:cs="Times New Roman"/>
          <w:bCs/>
          <w:lang w:val="en-US"/>
        </w:rPr>
        <w:t>Keywords:</w:t>
      </w:r>
      <w:r w:rsidRPr="00192220">
        <w:rPr>
          <w:rFonts w:ascii="Times New Roman" w:hAnsi="Times New Roman" w:cs="Times New Roman"/>
          <w:lang w:val="en-US"/>
        </w:rPr>
        <w:t xml:space="preserve"> etymology, nomination, lexical unit, semantics, cultural identity, linguistic worldview.</w:t>
      </w:r>
    </w:p>
    <w:p w14:paraId="63EC02AE" w14:textId="77777777" w:rsidR="00B224AC" w:rsidRDefault="00B224AC" w:rsidP="00192220">
      <w:pPr>
        <w:ind w:firstLine="709"/>
        <w:jc w:val="both"/>
        <w:rPr>
          <w:rFonts w:ascii="Times New Roman" w:hAnsi="Times New Roman" w:cs="Times New Roman"/>
          <w:b/>
          <w:bCs/>
        </w:rPr>
      </w:pPr>
    </w:p>
    <w:p w14:paraId="6F62BA86" w14:textId="5FAF520F" w:rsidR="00192220" w:rsidRPr="00E913A2" w:rsidRDefault="00192220" w:rsidP="00192220">
      <w:pPr>
        <w:ind w:firstLine="709"/>
        <w:jc w:val="both"/>
        <w:rPr>
          <w:rFonts w:ascii="Times New Roman" w:hAnsi="Times New Roman" w:cs="Times New Roman"/>
          <w:b/>
          <w:bCs/>
        </w:rPr>
      </w:pPr>
      <w:r w:rsidRPr="00D7079A">
        <w:rPr>
          <w:rFonts w:ascii="Times New Roman" w:hAnsi="Times New Roman" w:cs="Times New Roman"/>
          <w:b/>
          <w:bCs/>
        </w:rPr>
        <w:t>Сведения</w:t>
      </w:r>
      <w:r w:rsidRPr="00E913A2">
        <w:rPr>
          <w:rFonts w:ascii="Times New Roman" w:hAnsi="Times New Roman" w:cs="Times New Roman"/>
          <w:b/>
          <w:bCs/>
        </w:rPr>
        <w:t xml:space="preserve"> </w:t>
      </w:r>
      <w:r w:rsidRPr="00D7079A">
        <w:rPr>
          <w:rFonts w:ascii="Times New Roman" w:hAnsi="Times New Roman" w:cs="Times New Roman"/>
          <w:b/>
          <w:bCs/>
        </w:rPr>
        <w:t>об</w:t>
      </w:r>
      <w:r w:rsidRPr="00E913A2">
        <w:rPr>
          <w:rFonts w:ascii="Times New Roman" w:hAnsi="Times New Roman" w:cs="Times New Roman"/>
          <w:b/>
          <w:bCs/>
        </w:rPr>
        <w:t xml:space="preserve"> </w:t>
      </w:r>
      <w:r w:rsidRPr="00D7079A">
        <w:rPr>
          <w:rFonts w:ascii="Times New Roman" w:hAnsi="Times New Roman" w:cs="Times New Roman"/>
          <w:b/>
          <w:bCs/>
        </w:rPr>
        <w:t>авторах</w:t>
      </w:r>
      <w:r w:rsidRPr="00E913A2">
        <w:rPr>
          <w:rFonts w:ascii="Times New Roman" w:hAnsi="Times New Roman" w:cs="Times New Roman"/>
          <w:b/>
          <w:bCs/>
        </w:rPr>
        <w:t xml:space="preserve">: </w:t>
      </w:r>
    </w:p>
    <w:p w14:paraId="32ABC74D" w14:textId="1745B505" w:rsidR="00FA06F9" w:rsidRPr="00B224AC" w:rsidRDefault="00B224AC" w:rsidP="00B224AC">
      <w:pPr>
        <w:pStyle w:val="a6"/>
        <w:ind w:firstLine="708"/>
        <w:jc w:val="both"/>
        <w:rPr>
          <w:rFonts w:ascii="Times New Roman" w:hAnsi="Times New Roman" w:cs="Times New Roman"/>
          <w:b/>
          <w:lang w:val="kk-KZ"/>
        </w:rPr>
      </w:pPr>
      <w:proofErr w:type="spellStart"/>
      <w:r w:rsidRPr="00FA06F9">
        <w:rPr>
          <w:rFonts w:ascii="Times New Roman" w:hAnsi="Times New Roman" w:cs="Times New Roman"/>
          <w:b/>
        </w:rPr>
        <w:t>Бейсембаев</w:t>
      </w:r>
      <w:proofErr w:type="spellEnd"/>
      <w:r w:rsidRPr="00FA06F9">
        <w:rPr>
          <w:rFonts w:ascii="Times New Roman" w:hAnsi="Times New Roman" w:cs="Times New Roman"/>
          <w:b/>
        </w:rPr>
        <w:t xml:space="preserve"> А.Р.</w:t>
      </w:r>
      <w:r>
        <w:rPr>
          <w:rFonts w:ascii="Times New Roman" w:hAnsi="Times New Roman" w:cs="Times New Roman"/>
          <w:b/>
          <w:lang w:val="kk-KZ"/>
        </w:rPr>
        <w:t xml:space="preserve"> - </w:t>
      </w:r>
      <w:r w:rsidRPr="00FA06F9">
        <w:rPr>
          <w:rFonts w:ascii="Times New Roman" w:hAnsi="Times New Roman" w:cs="Times New Roman"/>
        </w:rPr>
        <w:t xml:space="preserve">филология </w:t>
      </w:r>
      <w:proofErr w:type="spellStart"/>
      <w:r w:rsidRPr="00FA06F9">
        <w:rPr>
          <w:rFonts w:ascii="Times New Roman" w:hAnsi="Times New Roman" w:cs="Times New Roman"/>
        </w:rPr>
        <w:t>ғылымдарының</w:t>
      </w:r>
      <w:proofErr w:type="spellEnd"/>
      <w:r w:rsidRPr="00FA06F9">
        <w:rPr>
          <w:rFonts w:ascii="Times New Roman" w:hAnsi="Times New Roman" w:cs="Times New Roman"/>
        </w:rPr>
        <w:t xml:space="preserve"> </w:t>
      </w:r>
      <w:proofErr w:type="spellStart"/>
      <w:r w:rsidRPr="00FA06F9">
        <w:rPr>
          <w:rFonts w:ascii="Times New Roman" w:hAnsi="Times New Roman" w:cs="Times New Roman"/>
        </w:rPr>
        <w:t>докторы</w:t>
      </w:r>
      <w:proofErr w:type="spellEnd"/>
      <w:r w:rsidRPr="00FA06F9">
        <w:rPr>
          <w:rFonts w:ascii="Times New Roman" w:hAnsi="Times New Roman" w:cs="Times New Roman"/>
        </w:rPr>
        <w:t xml:space="preserve">, маркетинг </w:t>
      </w:r>
      <w:proofErr w:type="spellStart"/>
      <w:r w:rsidRPr="00FA06F9">
        <w:rPr>
          <w:rFonts w:ascii="Times New Roman" w:hAnsi="Times New Roman" w:cs="Times New Roman"/>
        </w:rPr>
        <w:t>жөніндегі</w:t>
      </w:r>
      <w:proofErr w:type="spellEnd"/>
      <w:r w:rsidRPr="00FA06F9">
        <w:rPr>
          <w:rFonts w:ascii="Times New Roman" w:hAnsi="Times New Roman" w:cs="Times New Roman"/>
        </w:rPr>
        <w:t xml:space="preserve"> проректор, </w:t>
      </w:r>
      <w:proofErr w:type="spellStart"/>
      <w:r w:rsidRPr="00FA06F9">
        <w:rPr>
          <w:rFonts w:ascii="Times New Roman" w:hAnsi="Times New Roman" w:cs="Times New Roman"/>
        </w:rPr>
        <w:t>Инновациялық</w:t>
      </w:r>
      <w:proofErr w:type="spellEnd"/>
      <w:r w:rsidRPr="00FA06F9">
        <w:rPr>
          <w:rFonts w:ascii="Times New Roman" w:hAnsi="Times New Roman" w:cs="Times New Roman"/>
        </w:rPr>
        <w:t xml:space="preserve"> </w:t>
      </w:r>
      <w:proofErr w:type="spellStart"/>
      <w:r w:rsidRPr="00FA06F9">
        <w:rPr>
          <w:rFonts w:ascii="Times New Roman" w:hAnsi="Times New Roman" w:cs="Times New Roman"/>
        </w:rPr>
        <w:t>Еуразия</w:t>
      </w:r>
      <w:proofErr w:type="spellEnd"/>
      <w:r w:rsidRPr="00FA06F9">
        <w:rPr>
          <w:rFonts w:ascii="Times New Roman" w:hAnsi="Times New Roman" w:cs="Times New Roman"/>
        </w:rPr>
        <w:t xml:space="preserve"> </w:t>
      </w:r>
      <w:proofErr w:type="spellStart"/>
      <w:r w:rsidRPr="00FA06F9">
        <w:rPr>
          <w:rFonts w:ascii="Times New Roman" w:hAnsi="Times New Roman" w:cs="Times New Roman"/>
        </w:rPr>
        <w:t>университеті</w:t>
      </w:r>
      <w:proofErr w:type="spellEnd"/>
      <w:r w:rsidRPr="00FA06F9">
        <w:rPr>
          <w:rFonts w:ascii="Times New Roman" w:hAnsi="Times New Roman" w:cs="Times New Roman"/>
        </w:rPr>
        <w:t xml:space="preserve">, </w:t>
      </w:r>
      <w:r w:rsidRPr="003B6072">
        <w:rPr>
          <w:rFonts w:ascii="Times New Roman" w:hAnsi="Times New Roman" w:cs="Times New Roman"/>
        </w:rPr>
        <w:t xml:space="preserve">Павлодар </w:t>
      </w:r>
      <w:r w:rsidRPr="003B6072">
        <w:rPr>
          <w:rFonts w:ascii="Times New Roman" w:hAnsi="Times New Roman" w:cs="Times New Roman"/>
          <w:lang w:val="kk-KZ"/>
        </w:rPr>
        <w:t>қ</w:t>
      </w:r>
      <w:r w:rsidRPr="003B6072">
        <w:rPr>
          <w:rFonts w:ascii="Times New Roman" w:hAnsi="Times New Roman" w:cs="Times New Roman"/>
        </w:rPr>
        <w:t xml:space="preserve">., </w:t>
      </w:r>
      <w:proofErr w:type="spellStart"/>
      <w:r w:rsidRPr="00FA06F9">
        <w:rPr>
          <w:rFonts w:ascii="Times New Roman" w:hAnsi="Times New Roman" w:cs="Times New Roman"/>
        </w:rPr>
        <w:t>Қазақстан</w:t>
      </w:r>
      <w:proofErr w:type="spellEnd"/>
      <w:r w:rsidRPr="00FA06F9">
        <w:rPr>
          <w:rFonts w:ascii="Times New Roman" w:hAnsi="Times New Roman" w:cs="Times New Roman"/>
        </w:rPr>
        <w:t xml:space="preserve"> </w:t>
      </w:r>
      <w:proofErr w:type="spellStart"/>
      <w:r w:rsidRPr="00FA06F9">
        <w:rPr>
          <w:rFonts w:ascii="Times New Roman" w:hAnsi="Times New Roman" w:cs="Times New Roman"/>
        </w:rPr>
        <w:t>Республикасы</w:t>
      </w:r>
      <w:proofErr w:type="spellEnd"/>
      <w:r w:rsidRPr="00FA06F9">
        <w:rPr>
          <w:rFonts w:ascii="Times New Roman" w:hAnsi="Times New Roman" w:cs="Times New Roman"/>
        </w:rPr>
        <w:t>.</w:t>
      </w:r>
      <w:r w:rsidRPr="00B224AC">
        <w:rPr>
          <w:rFonts w:ascii="Times New Roman" w:hAnsi="Times New Roman" w:cs="Times New Roman"/>
          <w:color w:val="1D1D1B"/>
          <w:shd w:val="clear" w:color="auto" w:fill="FFFFFF"/>
        </w:rPr>
        <w:t xml:space="preserve"> </w:t>
      </w:r>
      <w:proofErr w:type="spellStart"/>
      <w:r w:rsidR="00FA06F9" w:rsidRPr="00FA06F9">
        <w:rPr>
          <w:rFonts w:ascii="Times New Roman" w:hAnsi="Times New Roman" w:cs="Times New Roman"/>
          <w:b/>
        </w:rPr>
        <w:t>Бейсембаев</w:t>
      </w:r>
      <w:proofErr w:type="spellEnd"/>
      <w:r w:rsidR="00FA06F9" w:rsidRPr="00FA06F9">
        <w:rPr>
          <w:rFonts w:ascii="Times New Roman" w:hAnsi="Times New Roman" w:cs="Times New Roman"/>
          <w:b/>
        </w:rPr>
        <w:t xml:space="preserve"> А.Р.</w:t>
      </w:r>
      <w:r>
        <w:rPr>
          <w:rFonts w:ascii="Times New Roman" w:hAnsi="Times New Roman" w:cs="Times New Roman"/>
          <w:b/>
        </w:rPr>
        <w:t xml:space="preserve"> - </w:t>
      </w:r>
      <w:r w:rsidR="00FA06F9" w:rsidRPr="00FA06F9">
        <w:rPr>
          <w:rFonts w:ascii="Times New Roman" w:hAnsi="Times New Roman" w:cs="Times New Roman"/>
        </w:rPr>
        <w:t xml:space="preserve">доктор филологических наук, проректор по маркетингу, </w:t>
      </w:r>
      <w:r w:rsidR="00FA06F9" w:rsidRPr="00FA06F9">
        <w:rPr>
          <w:rFonts w:ascii="Times New Roman" w:hAnsi="Times New Roman" w:cs="Times New Roman"/>
          <w:color w:val="1D1D1B"/>
          <w:shd w:val="clear" w:color="auto" w:fill="FFFFFF"/>
        </w:rPr>
        <w:t xml:space="preserve">Инновационный Евразийский университет, </w:t>
      </w:r>
      <w:r>
        <w:rPr>
          <w:rFonts w:ascii="Times New Roman" w:hAnsi="Times New Roman" w:cs="Times New Roman"/>
          <w:color w:val="1D1D1B"/>
          <w:shd w:val="clear" w:color="auto" w:fill="FFFFFF"/>
        </w:rPr>
        <w:t xml:space="preserve">г. </w:t>
      </w:r>
      <w:r>
        <w:rPr>
          <w:rFonts w:ascii="Times New Roman" w:hAnsi="Times New Roman" w:cs="Times New Roman"/>
          <w:color w:val="1D1D1B"/>
          <w:shd w:val="clear" w:color="auto" w:fill="FFFFFF"/>
        </w:rPr>
        <w:lastRenderedPageBreak/>
        <w:t xml:space="preserve">Павлодар, </w:t>
      </w:r>
      <w:r w:rsidR="00FA06F9" w:rsidRPr="00FA06F9">
        <w:rPr>
          <w:rFonts w:ascii="Times New Roman" w:hAnsi="Times New Roman" w:cs="Times New Roman"/>
          <w:color w:val="1D1D1B"/>
          <w:shd w:val="clear" w:color="auto" w:fill="FFFFFF"/>
        </w:rPr>
        <w:t>Республика Казахстан.</w:t>
      </w:r>
      <w:r w:rsidRPr="00B224AC">
        <w:rPr>
          <w:rFonts w:ascii="Times New Roman" w:hAnsi="Times New Roman" w:cs="Times New Roman"/>
          <w:color w:val="1D1D1B"/>
          <w:shd w:val="clear" w:color="auto" w:fill="FFFFFF"/>
        </w:rPr>
        <w:t xml:space="preserve"> </w:t>
      </w:r>
      <w:proofErr w:type="spellStart"/>
      <w:r w:rsidR="00FA06F9" w:rsidRPr="00FA06F9">
        <w:rPr>
          <w:rFonts w:ascii="Times New Roman" w:hAnsi="Times New Roman" w:cs="Times New Roman"/>
          <w:b/>
          <w:lang w:val="en-US"/>
        </w:rPr>
        <w:t>Beisembayev</w:t>
      </w:r>
      <w:proofErr w:type="spellEnd"/>
      <w:r w:rsidR="00FA06F9" w:rsidRPr="00FA06F9">
        <w:rPr>
          <w:rFonts w:ascii="Times New Roman" w:hAnsi="Times New Roman" w:cs="Times New Roman"/>
          <w:b/>
          <w:lang w:val="en-US"/>
        </w:rPr>
        <w:t xml:space="preserve"> A.R.</w:t>
      </w:r>
      <w:r w:rsidR="00FA06F9" w:rsidRPr="00FA06F9">
        <w:rPr>
          <w:rFonts w:ascii="Times New Roman" w:hAnsi="Times New Roman" w:cs="Times New Roman"/>
          <w:lang w:val="en-US"/>
        </w:rPr>
        <w:t xml:space="preserve"> -Doctor of Philology, Vice-Rector for Marketing, Innovative Eurasian University, Republic of Kazakhstan.</w:t>
      </w:r>
    </w:p>
    <w:p w14:paraId="0309ABD2" w14:textId="77777777" w:rsidR="00FA06F9" w:rsidRPr="00FA06F9" w:rsidRDefault="00FA06F9" w:rsidP="00FA06F9">
      <w:pPr>
        <w:pStyle w:val="a6"/>
        <w:jc w:val="both"/>
        <w:rPr>
          <w:rFonts w:ascii="Times New Roman" w:hAnsi="Times New Roman" w:cs="Times New Roman"/>
          <w:b/>
          <w:bCs/>
          <w:lang w:val="en-US"/>
        </w:rPr>
      </w:pPr>
    </w:p>
    <w:p w14:paraId="25113869" w14:textId="77777777" w:rsidR="00FA06F9" w:rsidRPr="00FA06F9" w:rsidRDefault="00FA06F9" w:rsidP="00192220">
      <w:pPr>
        <w:pStyle w:val="a6"/>
        <w:ind w:firstLine="709"/>
        <w:jc w:val="both"/>
        <w:rPr>
          <w:rFonts w:ascii="Times New Roman" w:hAnsi="Times New Roman"/>
          <w:b/>
          <w:bCs/>
          <w:lang w:val="en-US"/>
        </w:rPr>
      </w:pPr>
    </w:p>
    <w:p w14:paraId="3CE2880C" w14:textId="6E73A334" w:rsidR="00192220" w:rsidRPr="00B224AC" w:rsidRDefault="00192220" w:rsidP="00B224AC">
      <w:pPr>
        <w:pStyle w:val="a6"/>
        <w:ind w:firstLine="709"/>
        <w:jc w:val="both"/>
        <w:rPr>
          <w:rFonts w:ascii="Times New Roman" w:hAnsi="Times New Roman"/>
          <w:lang w:val="kk-KZ"/>
        </w:rPr>
      </w:pPr>
      <w:proofErr w:type="spellStart"/>
      <w:r w:rsidRPr="00D7079A">
        <w:rPr>
          <w:rFonts w:ascii="Times New Roman" w:hAnsi="Times New Roman"/>
          <w:b/>
          <w:bCs/>
        </w:rPr>
        <w:t>БахралиноваА</w:t>
      </w:r>
      <w:r w:rsidRPr="00192220">
        <w:rPr>
          <w:rFonts w:ascii="Times New Roman" w:hAnsi="Times New Roman"/>
          <w:b/>
          <w:bCs/>
        </w:rPr>
        <w:t>.</w:t>
      </w:r>
      <w:r w:rsidRPr="00D7079A">
        <w:rPr>
          <w:rFonts w:ascii="Times New Roman" w:hAnsi="Times New Roman"/>
          <w:b/>
          <w:bCs/>
        </w:rPr>
        <w:t>Ж</w:t>
      </w:r>
      <w:proofErr w:type="spellEnd"/>
      <w:r w:rsidRPr="00192220">
        <w:rPr>
          <w:rFonts w:ascii="Times New Roman" w:hAnsi="Times New Roman"/>
          <w:b/>
          <w:bCs/>
        </w:rPr>
        <w:t>.</w:t>
      </w:r>
      <w:r w:rsidR="00B224AC">
        <w:rPr>
          <w:rFonts w:ascii="Times New Roman" w:hAnsi="Times New Roman"/>
        </w:rPr>
        <w:t xml:space="preserve"> - </w:t>
      </w:r>
      <w:r w:rsidRPr="00D7079A">
        <w:rPr>
          <w:rFonts w:ascii="Times New Roman" w:hAnsi="Times New Roman"/>
          <w:lang w:val="en-US"/>
        </w:rPr>
        <w:t>PhD</w:t>
      </w:r>
      <w:r w:rsidRPr="00192220">
        <w:rPr>
          <w:rFonts w:ascii="Times New Roman" w:hAnsi="Times New Roman"/>
        </w:rPr>
        <w:t xml:space="preserve">, </w:t>
      </w:r>
      <w:proofErr w:type="spellStart"/>
      <w:proofErr w:type="gramStart"/>
      <w:r>
        <w:rPr>
          <w:rFonts w:ascii="Times New Roman" w:hAnsi="Times New Roman"/>
        </w:rPr>
        <w:t>к</w:t>
      </w:r>
      <w:r w:rsidRPr="00192220">
        <w:rPr>
          <w:rFonts w:ascii="Times New Roman" w:hAnsi="Times New Roman"/>
        </w:rPr>
        <w:t>.</w:t>
      </w:r>
      <w:r>
        <w:rPr>
          <w:rFonts w:ascii="Times New Roman" w:hAnsi="Times New Roman"/>
        </w:rPr>
        <w:t>филол</w:t>
      </w:r>
      <w:proofErr w:type="gramEnd"/>
      <w:r w:rsidRPr="00192220">
        <w:rPr>
          <w:rFonts w:ascii="Times New Roman" w:hAnsi="Times New Roman"/>
        </w:rPr>
        <w:t>.</w:t>
      </w:r>
      <w:r>
        <w:rPr>
          <w:rFonts w:ascii="Times New Roman" w:hAnsi="Times New Roman"/>
        </w:rPr>
        <w:t>наук</w:t>
      </w:r>
      <w:proofErr w:type="spellEnd"/>
      <w:r w:rsidRPr="00192220">
        <w:rPr>
          <w:rFonts w:ascii="Times New Roman" w:hAnsi="Times New Roman"/>
        </w:rPr>
        <w:t xml:space="preserve">, </w:t>
      </w:r>
      <w:r>
        <w:rPr>
          <w:rFonts w:ascii="Times New Roman" w:hAnsi="Times New Roman"/>
        </w:rPr>
        <w:t>доцент</w:t>
      </w:r>
      <w:r w:rsidRPr="00192220">
        <w:rPr>
          <w:rFonts w:ascii="Times New Roman" w:hAnsi="Times New Roman"/>
        </w:rPr>
        <w:t xml:space="preserve"> </w:t>
      </w:r>
      <w:r>
        <w:rPr>
          <w:rFonts w:ascii="Times New Roman" w:hAnsi="Times New Roman"/>
        </w:rPr>
        <w:t>Павлодарский государственный педагогический университет им.</w:t>
      </w:r>
      <w:proofErr w:type="spellStart"/>
      <w:r>
        <w:rPr>
          <w:rFonts w:ascii="Times New Roman" w:hAnsi="Times New Roman"/>
          <w:lang w:val="kk-KZ"/>
        </w:rPr>
        <w:t>Әлкей</w:t>
      </w:r>
      <w:proofErr w:type="spellEnd"/>
      <w:r>
        <w:rPr>
          <w:rFonts w:ascii="Times New Roman" w:hAnsi="Times New Roman"/>
          <w:lang w:val="kk-KZ"/>
        </w:rPr>
        <w:t xml:space="preserve"> Марғұлан, </w:t>
      </w:r>
      <w:proofErr w:type="spellStart"/>
      <w:r>
        <w:rPr>
          <w:rFonts w:ascii="Times New Roman" w:hAnsi="Times New Roman"/>
          <w:lang w:val="kk-KZ"/>
        </w:rPr>
        <w:t>город</w:t>
      </w:r>
      <w:proofErr w:type="spellEnd"/>
      <w:r>
        <w:rPr>
          <w:rFonts w:ascii="Times New Roman" w:hAnsi="Times New Roman"/>
          <w:lang w:val="kk-KZ"/>
        </w:rPr>
        <w:t xml:space="preserve"> Павлодар, Республика </w:t>
      </w:r>
      <w:proofErr w:type="spellStart"/>
      <w:r>
        <w:rPr>
          <w:rFonts w:ascii="Times New Roman" w:hAnsi="Times New Roman"/>
          <w:lang w:val="kk-KZ"/>
        </w:rPr>
        <w:t>Казахстан</w:t>
      </w:r>
      <w:proofErr w:type="spellEnd"/>
      <w:r w:rsidR="00FA06F9">
        <w:rPr>
          <w:rFonts w:ascii="Times New Roman" w:hAnsi="Times New Roman"/>
          <w:lang w:val="kk-KZ"/>
        </w:rPr>
        <w:t>.</w:t>
      </w:r>
      <w:r w:rsidR="00B224AC" w:rsidRPr="00B224AC">
        <w:rPr>
          <w:rFonts w:ascii="Times New Roman" w:hAnsi="Times New Roman"/>
        </w:rPr>
        <w:t xml:space="preserve"> </w:t>
      </w:r>
      <w:proofErr w:type="spellStart"/>
      <w:r w:rsidRPr="00FA06F9">
        <w:rPr>
          <w:rFonts w:ascii="Times New Roman" w:hAnsi="Times New Roman"/>
          <w:b/>
          <w:bCs/>
          <w:lang w:val="kk-KZ"/>
        </w:rPr>
        <w:t>БахралиноваА.Ж</w:t>
      </w:r>
      <w:proofErr w:type="spellEnd"/>
      <w:r w:rsidRPr="00FA06F9">
        <w:rPr>
          <w:rFonts w:ascii="Times New Roman" w:hAnsi="Times New Roman"/>
          <w:lang w:val="kk-KZ"/>
        </w:rPr>
        <w:t>.</w:t>
      </w:r>
      <w:r w:rsidR="00B224AC">
        <w:rPr>
          <w:rFonts w:ascii="Times New Roman" w:hAnsi="Times New Roman"/>
          <w:lang w:val="kk-KZ"/>
        </w:rPr>
        <w:t xml:space="preserve"> - </w:t>
      </w:r>
      <w:proofErr w:type="spellStart"/>
      <w:r w:rsidR="00FA06F9" w:rsidRPr="00D7079A">
        <w:rPr>
          <w:rFonts w:ascii="Times New Roman" w:hAnsi="Times New Roman"/>
          <w:lang w:val="kk-KZ"/>
        </w:rPr>
        <w:t>PhD,</w:t>
      </w:r>
      <w:r w:rsidRPr="00D7079A">
        <w:rPr>
          <w:rFonts w:ascii="Times New Roman" w:hAnsi="Times New Roman"/>
          <w:lang w:val="kk-KZ"/>
        </w:rPr>
        <w:t>филология</w:t>
      </w:r>
      <w:proofErr w:type="spellEnd"/>
      <w:r w:rsidRPr="00D7079A">
        <w:rPr>
          <w:rFonts w:ascii="Times New Roman" w:hAnsi="Times New Roman"/>
          <w:lang w:val="kk-KZ"/>
        </w:rPr>
        <w:t xml:space="preserve"> ғылымдарының кандидаты, доценті, </w:t>
      </w:r>
      <w:r w:rsidR="00FA06F9" w:rsidRPr="00D7079A">
        <w:rPr>
          <w:rFonts w:ascii="Times New Roman" w:hAnsi="Times New Roman"/>
          <w:lang w:val="kk-KZ"/>
        </w:rPr>
        <w:t>Әлкей Марғұлан</w:t>
      </w:r>
      <w:r w:rsidR="00FA06F9">
        <w:rPr>
          <w:rFonts w:ascii="Times New Roman" w:hAnsi="Times New Roman"/>
          <w:lang w:val="kk-KZ"/>
        </w:rPr>
        <w:t xml:space="preserve"> атындағы</w:t>
      </w:r>
      <w:r w:rsidR="00FA06F9" w:rsidRPr="00D7079A">
        <w:rPr>
          <w:rFonts w:ascii="Times New Roman" w:hAnsi="Times New Roman"/>
          <w:lang w:val="kk-KZ"/>
        </w:rPr>
        <w:t xml:space="preserve"> </w:t>
      </w:r>
      <w:r w:rsidRPr="00D7079A">
        <w:rPr>
          <w:rFonts w:ascii="Times New Roman" w:hAnsi="Times New Roman"/>
          <w:lang w:val="kk-KZ"/>
        </w:rPr>
        <w:t>Павлодар педагогикалық университеті, Павлодар</w:t>
      </w:r>
      <w:r w:rsidRPr="00FA06F9">
        <w:rPr>
          <w:rFonts w:ascii="Times New Roman" w:hAnsi="Times New Roman"/>
          <w:lang w:val="kk-KZ"/>
        </w:rPr>
        <w:t xml:space="preserve">, </w:t>
      </w:r>
      <w:r w:rsidRPr="00D7079A">
        <w:rPr>
          <w:rFonts w:ascii="Times New Roman" w:hAnsi="Times New Roman"/>
          <w:lang w:val="kk-KZ"/>
        </w:rPr>
        <w:t>Қазақстан Республикасы</w:t>
      </w:r>
      <w:r w:rsidRPr="00FA06F9">
        <w:rPr>
          <w:rFonts w:ascii="Times New Roman" w:hAnsi="Times New Roman"/>
          <w:lang w:val="kk-KZ"/>
        </w:rPr>
        <w:t xml:space="preserve">. </w:t>
      </w:r>
      <w:r w:rsidR="00B224AC" w:rsidRPr="00B224AC">
        <w:rPr>
          <w:rFonts w:ascii="Times New Roman" w:hAnsi="Times New Roman"/>
        </w:rPr>
        <w:t xml:space="preserve"> </w:t>
      </w:r>
      <w:proofErr w:type="spellStart"/>
      <w:r w:rsidRPr="00D7079A">
        <w:rPr>
          <w:rFonts w:ascii="Times New Roman" w:hAnsi="Times New Roman"/>
          <w:b/>
          <w:lang w:val="en-US"/>
        </w:rPr>
        <w:t>Bakhralinova</w:t>
      </w:r>
      <w:proofErr w:type="spellEnd"/>
      <w:r w:rsidRPr="00D7079A">
        <w:rPr>
          <w:rFonts w:ascii="Times New Roman" w:hAnsi="Times New Roman"/>
          <w:b/>
          <w:lang w:val="en-US"/>
        </w:rPr>
        <w:t xml:space="preserve"> A. </w:t>
      </w:r>
      <w:proofErr w:type="spellStart"/>
      <w:r w:rsidRPr="00D7079A">
        <w:rPr>
          <w:rFonts w:ascii="Times New Roman" w:hAnsi="Times New Roman"/>
          <w:b/>
          <w:lang w:val="en-US"/>
        </w:rPr>
        <w:t>Zh</w:t>
      </w:r>
      <w:proofErr w:type="spellEnd"/>
      <w:r w:rsidRPr="00D7079A">
        <w:rPr>
          <w:rFonts w:ascii="Times New Roman" w:hAnsi="Times New Roman"/>
          <w:b/>
          <w:lang w:val="en-US"/>
        </w:rPr>
        <w:t xml:space="preserve">. </w:t>
      </w:r>
      <w:r w:rsidR="00FA06F9">
        <w:rPr>
          <w:rFonts w:ascii="Times New Roman" w:hAnsi="Times New Roman"/>
          <w:b/>
          <w:lang w:val="en-US"/>
        </w:rPr>
        <w:t>–</w:t>
      </w:r>
      <w:r w:rsidRPr="00D7079A">
        <w:rPr>
          <w:rFonts w:ascii="Times New Roman" w:hAnsi="Times New Roman"/>
          <w:b/>
          <w:lang w:val="en-US"/>
        </w:rPr>
        <w:t xml:space="preserve"> </w:t>
      </w:r>
      <w:r w:rsidR="00FA06F9" w:rsidRPr="00D7079A">
        <w:rPr>
          <w:rFonts w:ascii="Times New Roman" w:hAnsi="Times New Roman"/>
          <w:lang w:val="en-US"/>
        </w:rPr>
        <w:t>PhD</w:t>
      </w:r>
      <w:r w:rsidR="00FA06F9" w:rsidRPr="00FA06F9">
        <w:rPr>
          <w:rFonts w:ascii="Times New Roman" w:hAnsi="Times New Roman"/>
          <w:lang w:val="en-US"/>
        </w:rPr>
        <w:t>,</w:t>
      </w:r>
      <w:r w:rsidR="00FA06F9" w:rsidRPr="00D7079A">
        <w:rPr>
          <w:rFonts w:ascii="Times New Roman" w:hAnsi="Times New Roman"/>
          <w:lang w:val="en-US"/>
        </w:rPr>
        <w:t xml:space="preserve"> </w:t>
      </w:r>
      <w:r w:rsidRPr="00D7079A">
        <w:rPr>
          <w:rFonts w:ascii="Times New Roman" w:hAnsi="Times New Roman"/>
          <w:lang w:val="en-US"/>
        </w:rPr>
        <w:t xml:space="preserve">candidate of Philology, </w:t>
      </w:r>
      <w:r w:rsidR="00FA06F9" w:rsidRPr="00FA06F9">
        <w:rPr>
          <w:rFonts w:ascii="Times New Roman" w:hAnsi="Times New Roman"/>
          <w:lang w:val="en-US"/>
        </w:rPr>
        <w:t>docent</w:t>
      </w:r>
      <w:r w:rsidRPr="00D7079A">
        <w:rPr>
          <w:rFonts w:ascii="Times New Roman" w:hAnsi="Times New Roman"/>
          <w:lang w:val="en-US"/>
        </w:rPr>
        <w:t xml:space="preserve">, </w:t>
      </w:r>
      <w:proofErr w:type="spellStart"/>
      <w:r w:rsidR="00FA06F9">
        <w:rPr>
          <w:rFonts w:ascii="Times New Roman" w:hAnsi="Times New Roman"/>
          <w:lang w:val="en-US"/>
        </w:rPr>
        <w:t>Margulan</w:t>
      </w:r>
      <w:proofErr w:type="spellEnd"/>
      <w:r w:rsidR="00FA06F9">
        <w:rPr>
          <w:rFonts w:ascii="Times New Roman" w:hAnsi="Times New Roman"/>
          <w:lang w:val="en-US"/>
        </w:rPr>
        <w:t xml:space="preserve"> University, Pavlodar</w:t>
      </w:r>
      <w:r w:rsidRPr="00D7079A">
        <w:rPr>
          <w:rFonts w:ascii="Times New Roman" w:hAnsi="Times New Roman"/>
          <w:lang w:val="en-US"/>
        </w:rPr>
        <w:t xml:space="preserve">, Republic of Kazakhstan, e-mail: </w:t>
      </w:r>
      <w:hyperlink r:id="rId9" w:history="1">
        <w:r w:rsidRPr="00D7079A">
          <w:rPr>
            <w:rStyle w:val="a7"/>
            <w:lang w:val="en-US"/>
          </w:rPr>
          <w:t>87013271319@mail.ru</w:t>
        </w:r>
      </w:hyperlink>
      <w:r>
        <w:rPr>
          <w:rStyle w:val="a7"/>
          <w:lang w:val="en-US"/>
        </w:rPr>
        <w:t>.</w:t>
      </w:r>
    </w:p>
    <w:sectPr w:rsidR="00192220" w:rsidRPr="00B224AC" w:rsidSect="00B224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0B0D"/>
    <w:multiLevelType w:val="hybridMultilevel"/>
    <w:tmpl w:val="0FB88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F527E9"/>
    <w:multiLevelType w:val="hybridMultilevel"/>
    <w:tmpl w:val="899A7A76"/>
    <w:lvl w:ilvl="0" w:tplc="78B4180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70072E"/>
    <w:multiLevelType w:val="multilevel"/>
    <w:tmpl w:val="EED6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781C50"/>
    <w:multiLevelType w:val="hybridMultilevel"/>
    <w:tmpl w:val="B5588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9C"/>
    <w:rsid w:val="00050110"/>
    <w:rsid w:val="000D5DD4"/>
    <w:rsid w:val="000E4E62"/>
    <w:rsid w:val="000F73DA"/>
    <w:rsid w:val="00192220"/>
    <w:rsid w:val="00196AC7"/>
    <w:rsid w:val="0019724A"/>
    <w:rsid w:val="004B07FA"/>
    <w:rsid w:val="00560B6D"/>
    <w:rsid w:val="00611AAE"/>
    <w:rsid w:val="00622A46"/>
    <w:rsid w:val="006D0D53"/>
    <w:rsid w:val="007E4152"/>
    <w:rsid w:val="008317ED"/>
    <w:rsid w:val="008A5A07"/>
    <w:rsid w:val="008E3CC0"/>
    <w:rsid w:val="0091449C"/>
    <w:rsid w:val="009A6126"/>
    <w:rsid w:val="009A72BC"/>
    <w:rsid w:val="009D5683"/>
    <w:rsid w:val="00A66B93"/>
    <w:rsid w:val="00AE6F5D"/>
    <w:rsid w:val="00AF2750"/>
    <w:rsid w:val="00B224AC"/>
    <w:rsid w:val="00B63079"/>
    <w:rsid w:val="00B67D19"/>
    <w:rsid w:val="00C10E3B"/>
    <w:rsid w:val="00CF26AD"/>
    <w:rsid w:val="00CF382D"/>
    <w:rsid w:val="00D56C27"/>
    <w:rsid w:val="00DC40AB"/>
    <w:rsid w:val="00DD364C"/>
    <w:rsid w:val="00E10249"/>
    <w:rsid w:val="00E167D9"/>
    <w:rsid w:val="00E334FA"/>
    <w:rsid w:val="00E50EA9"/>
    <w:rsid w:val="00E60A60"/>
    <w:rsid w:val="00E913A2"/>
    <w:rsid w:val="00EC023F"/>
    <w:rsid w:val="00EC1191"/>
    <w:rsid w:val="00F27C30"/>
    <w:rsid w:val="00F514ED"/>
    <w:rsid w:val="00FA0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42A2"/>
  <w15:docId w15:val="{6DE113DC-CD1C-4B9A-BCB8-3A0CFF4D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E62"/>
  </w:style>
  <w:style w:type="paragraph" w:styleId="3">
    <w:name w:val="heading 3"/>
    <w:basedOn w:val="a"/>
    <w:link w:val="30"/>
    <w:uiPriority w:val="9"/>
    <w:qFormat/>
    <w:rsid w:val="000D5D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07FA"/>
    <w:rPr>
      <w:b/>
      <w:bCs/>
    </w:rPr>
  </w:style>
  <w:style w:type="character" w:customStyle="1" w:styleId="30">
    <w:name w:val="Заголовок 3 Знак"/>
    <w:basedOn w:val="a0"/>
    <w:link w:val="3"/>
    <w:uiPriority w:val="9"/>
    <w:rsid w:val="000D5DD4"/>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D5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D5DD4"/>
    <w:pPr>
      <w:ind w:left="720"/>
      <w:contextualSpacing/>
    </w:pPr>
  </w:style>
  <w:style w:type="paragraph" w:customStyle="1" w:styleId="TableParagraph">
    <w:name w:val="Table Paragraph"/>
    <w:basedOn w:val="a"/>
    <w:uiPriority w:val="1"/>
    <w:qFormat/>
    <w:rsid w:val="00CF26AD"/>
    <w:pPr>
      <w:widowControl w:val="0"/>
      <w:autoSpaceDE w:val="0"/>
      <w:autoSpaceDN w:val="0"/>
      <w:spacing w:after="0" w:line="240" w:lineRule="auto"/>
      <w:ind w:left="91"/>
    </w:pPr>
    <w:rPr>
      <w:rFonts w:ascii="Times New Roman" w:eastAsia="Times New Roman" w:hAnsi="Times New Roman" w:cs="Times New Roman"/>
      <w:lang w:eastAsia="ru-RU" w:bidi="ru-RU"/>
    </w:rPr>
  </w:style>
  <w:style w:type="paragraph" w:styleId="a6">
    <w:name w:val="No Spacing"/>
    <w:uiPriority w:val="1"/>
    <w:qFormat/>
    <w:rsid w:val="00C10E3B"/>
    <w:pPr>
      <w:spacing w:after="0" w:line="240" w:lineRule="auto"/>
    </w:pPr>
  </w:style>
  <w:style w:type="character" w:styleId="a7">
    <w:name w:val="Hyperlink"/>
    <w:uiPriority w:val="99"/>
    <w:unhideWhenUsed/>
    <w:rsid w:val="00192220"/>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4069">
      <w:bodyDiv w:val="1"/>
      <w:marLeft w:val="0"/>
      <w:marRight w:val="0"/>
      <w:marTop w:val="0"/>
      <w:marBottom w:val="0"/>
      <w:divBdr>
        <w:top w:val="none" w:sz="0" w:space="0" w:color="auto"/>
        <w:left w:val="none" w:sz="0" w:space="0" w:color="auto"/>
        <w:bottom w:val="none" w:sz="0" w:space="0" w:color="auto"/>
        <w:right w:val="none" w:sz="0" w:space="0" w:color="auto"/>
      </w:divBdr>
    </w:div>
    <w:div w:id="18746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7013271319@mail.ru" TargetMode="External"/><Relationship Id="rId3" Type="http://schemas.openxmlformats.org/officeDocument/2006/relationships/styles" Target="styles.xml"/><Relationship Id="rId7" Type="http://schemas.openxmlformats.org/officeDocument/2006/relationships/hyperlink" Target="mailto:8701327131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n2908@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870132713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3D14-A06E-4C7A-8E46-6671AFF6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4529</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amangeldy_beysembaev</dc:creator>
  <cp:keywords/>
  <dc:description/>
  <cp:lastModifiedBy>Айгуль Кайрамбаева</cp:lastModifiedBy>
  <cp:revision>4</cp:revision>
  <dcterms:created xsi:type="dcterms:W3CDTF">2025-06-23T09:29:00Z</dcterms:created>
  <dcterms:modified xsi:type="dcterms:W3CDTF">2025-06-23T21:24:00Z</dcterms:modified>
</cp:coreProperties>
</file>