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2A71" w14:textId="0BBFFD18" w:rsidR="0074292E" w:rsidRPr="0097397C" w:rsidRDefault="007E2612" w:rsidP="00BF3DD7">
      <w:pPr>
        <w:pStyle w:val="a3"/>
        <w:spacing w:before="0" w:beforeAutospacing="0" w:after="0" w:afterAutospacing="0"/>
        <w:ind w:firstLine="709"/>
        <w:jc w:val="center"/>
        <w:rPr>
          <w:b/>
          <w:sz w:val="22"/>
          <w:szCs w:val="22"/>
          <w:vertAlign w:val="superscript"/>
        </w:rPr>
      </w:pPr>
      <w:r w:rsidRPr="0097397C">
        <w:rPr>
          <w:b/>
          <w:sz w:val="22"/>
          <w:szCs w:val="22"/>
        </w:rPr>
        <w:t>А.С. Айтмагамбетова</w:t>
      </w:r>
      <w:r w:rsidR="0074292E" w:rsidRPr="0097397C">
        <w:rPr>
          <w:b/>
          <w:sz w:val="22"/>
          <w:szCs w:val="22"/>
          <w:vertAlign w:val="superscript"/>
        </w:rPr>
        <w:t>1</w:t>
      </w:r>
      <w:r w:rsidRPr="0097397C">
        <w:rPr>
          <w:b/>
          <w:sz w:val="22"/>
          <w:szCs w:val="22"/>
        </w:rPr>
        <w:t>*</w:t>
      </w:r>
      <w:r w:rsidR="00574946" w:rsidRPr="0097397C">
        <w:rPr>
          <w:b/>
          <w:sz w:val="22"/>
          <w:szCs w:val="22"/>
        </w:rPr>
        <w:t>, М.Е. Бихиянова</w:t>
      </w:r>
      <w:r w:rsidR="00574946" w:rsidRPr="0097397C">
        <w:rPr>
          <w:b/>
          <w:sz w:val="22"/>
          <w:szCs w:val="22"/>
          <w:vertAlign w:val="superscript"/>
        </w:rPr>
        <w:t>1</w:t>
      </w:r>
    </w:p>
    <w:p w14:paraId="45BB6ECC" w14:textId="120F621B" w:rsidR="0074292E" w:rsidRPr="00EC49AC" w:rsidRDefault="0074292E" w:rsidP="00BF3DD7">
      <w:pPr>
        <w:pStyle w:val="a3"/>
        <w:spacing w:before="0" w:beforeAutospacing="0" w:after="0" w:afterAutospacing="0"/>
        <w:ind w:firstLine="709"/>
        <w:jc w:val="center"/>
        <w:rPr>
          <w:sz w:val="22"/>
          <w:szCs w:val="22"/>
        </w:rPr>
      </w:pPr>
      <w:r w:rsidRPr="00EC49AC">
        <w:rPr>
          <w:sz w:val="22"/>
          <w:szCs w:val="22"/>
          <w:vertAlign w:val="superscript"/>
        </w:rPr>
        <w:t>1</w:t>
      </w:r>
      <w:r w:rsidR="007E2612" w:rsidRPr="00EC49AC">
        <w:rPr>
          <w:sz w:val="22"/>
          <w:szCs w:val="22"/>
        </w:rPr>
        <w:t xml:space="preserve">Инновационный Евразийский университет, Казахстан </w:t>
      </w:r>
    </w:p>
    <w:p w14:paraId="32B5F496" w14:textId="50A647F9" w:rsidR="007E2612" w:rsidRPr="00EC49AC" w:rsidRDefault="0074292E" w:rsidP="00BF3DD7">
      <w:pPr>
        <w:pStyle w:val="a3"/>
        <w:spacing w:before="0" w:beforeAutospacing="0" w:after="0" w:afterAutospacing="0"/>
        <w:ind w:firstLine="709"/>
        <w:jc w:val="center"/>
        <w:rPr>
          <w:sz w:val="22"/>
          <w:szCs w:val="22"/>
          <w:lang w:val="en-US"/>
        </w:rPr>
      </w:pPr>
      <w:r w:rsidRPr="00EC49AC">
        <w:rPr>
          <w:sz w:val="22"/>
          <w:szCs w:val="22"/>
          <w:vertAlign w:val="superscript"/>
          <w:lang w:val="en-US"/>
        </w:rPr>
        <w:t>*</w:t>
      </w:r>
      <w:r w:rsidR="007E2612" w:rsidRPr="00EC49AC">
        <w:rPr>
          <w:sz w:val="22"/>
          <w:szCs w:val="22"/>
          <w:lang w:val="en-US"/>
        </w:rPr>
        <w:t>(</w:t>
      </w:r>
      <w:r w:rsidR="007E2612" w:rsidRPr="00EC49AC">
        <w:rPr>
          <w:sz w:val="22"/>
          <w:szCs w:val="22"/>
        </w:rPr>
        <w:t>е</w:t>
      </w:r>
      <w:r w:rsidR="007E2612" w:rsidRPr="00EC49AC">
        <w:rPr>
          <w:sz w:val="22"/>
          <w:szCs w:val="22"/>
          <w:lang w:val="en-US"/>
        </w:rPr>
        <w:t xml:space="preserve">-mail: </w:t>
      </w:r>
      <w:hyperlink r:id="rId4" w:history="1">
        <w:r w:rsidRPr="00EC49AC">
          <w:rPr>
            <w:rStyle w:val="a5"/>
            <w:sz w:val="22"/>
            <w:szCs w:val="22"/>
            <w:lang w:val="en-US"/>
          </w:rPr>
          <w:t>aynur.abdymanova@mail.ru</w:t>
        </w:r>
      </w:hyperlink>
      <w:r w:rsidR="007E2612" w:rsidRPr="00EC49AC">
        <w:rPr>
          <w:sz w:val="22"/>
          <w:szCs w:val="22"/>
          <w:lang w:val="en-US"/>
        </w:rPr>
        <w:t>)</w:t>
      </w:r>
    </w:p>
    <w:p w14:paraId="14E68C55" w14:textId="77777777" w:rsidR="0074292E" w:rsidRPr="00EC49AC" w:rsidRDefault="0074292E" w:rsidP="00BF3DD7">
      <w:pPr>
        <w:pStyle w:val="a3"/>
        <w:spacing w:before="0" w:beforeAutospacing="0" w:after="0" w:afterAutospacing="0"/>
        <w:ind w:firstLine="709"/>
        <w:jc w:val="center"/>
        <w:rPr>
          <w:rStyle w:val="a4"/>
          <w:sz w:val="22"/>
          <w:szCs w:val="22"/>
          <w:lang w:val="en-US"/>
        </w:rPr>
      </w:pPr>
    </w:p>
    <w:p w14:paraId="571A795D" w14:textId="506E4E12" w:rsidR="00A23C81" w:rsidRPr="00EC49AC" w:rsidRDefault="00A23C81" w:rsidP="00BF3DD7">
      <w:pPr>
        <w:pStyle w:val="a3"/>
        <w:spacing w:before="0" w:beforeAutospacing="0" w:after="0" w:afterAutospacing="0"/>
        <w:ind w:firstLine="709"/>
        <w:jc w:val="center"/>
        <w:rPr>
          <w:rStyle w:val="a4"/>
          <w:sz w:val="22"/>
          <w:szCs w:val="22"/>
        </w:rPr>
      </w:pPr>
      <w:r w:rsidRPr="00EC49AC">
        <w:rPr>
          <w:rStyle w:val="a4"/>
          <w:sz w:val="22"/>
          <w:szCs w:val="22"/>
        </w:rPr>
        <w:t>Психологические аспекты конфликтов интересов в медицине и их криминологическое значение</w:t>
      </w:r>
    </w:p>
    <w:p w14:paraId="688158CD" w14:textId="77777777" w:rsidR="00BF3DD7" w:rsidRPr="00EC49AC" w:rsidRDefault="00BF3DD7" w:rsidP="00BF3DD7">
      <w:pPr>
        <w:pStyle w:val="a3"/>
        <w:spacing w:before="0" w:beforeAutospacing="0" w:after="0" w:afterAutospacing="0"/>
        <w:ind w:firstLine="709"/>
        <w:jc w:val="center"/>
        <w:rPr>
          <w:sz w:val="22"/>
          <w:szCs w:val="22"/>
        </w:rPr>
      </w:pPr>
    </w:p>
    <w:p w14:paraId="78D90788" w14:textId="77777777" w:rsidR="007E2612" w:rsidRPr="00EC49AC" w:rsidRDefault="007E2612" w:rsidP="00BF3DD7">
      <w:pPr>
        <w:pStyle w:val="a3"/>
        <w:spacing w:before="0" w:beforeAutospacing="0" w:after="0" w:afterAutospacing="0"/>
        <w:ind w:firstLine="709"/>
        <w:jc w:val="both"/>
        <w:rPr>
          <w:b/>
          <w:sz w:val="22"/>
          <w:szCs w:val="22"/>
        </w:rPr>
      </w:pPr>
      <w:r w:rsidRPr="00EC49AC">
        <w:rPr>
          <w:b/>
          <w:sz w:val="22"/>
          <w:szCs w:val="22"/>
        </w:rPr>
        <w:t xml:space="preserve">Аннотация </w:t>
      </w:r>
    </w:p>
    <w:p w14:paraId="256FADE7" w14:textId="77777777" w:rsidR="007E2612" w:rsidRPr="00EC49AC" w:rsidRDefault="007E2612" w:rsidP="00BF3DD7">
      <w:pPr>
        <w:pStyle w:val="a3"/>
        <w:spacing w:before="0" w:beforeAutospacing="0" w:after="0" w:afterAutospacing="0"/>
        <w:ind w:firstLine="709"/>
        <w:jc w:val="both"/>
        <w:rPr>
          <w:sz w:val="22"/>
          <w:szCs w:val="22"/>
        </w:rPr>
      </w:pPr>
      <w:r w:rsidRPr="00EC49AC">
        <w:rPr>
          <w:i/>
          <w:sz w:val="22"/>
          <w:szCs w:val="22"/>
        </w:rPr>
        <w:t>Основная проблема:</w:t>
      </w:r>
      <w:r w:rsidRPr="00EC49AC">
        <w:rPr>
          <w:sz w:val="22"/>
          <w:szCs w:val="22"/>
        </w:rPr>
        <w:t xml:space="preserve"> Конфликты интересов в медицине представляют собой серьёзную и многогранную проблему, влияющую на качество медицинской помощ</w:t>
      </w:r>
      <w:bookmarkStart w:id="0" w:name="_GoBack"/>
      <w:bookmarkEnd w:id="0"/>
      <w:r w:rsidRPr="00EC49AC">
        <w:rPr>
          <w:sz w:val="22"/>
          <w:szCs w:val="22"/>
        </w:rPr>
        <w:t>и и доверие пациентов к системе здравоохранения. Эти конфликты могут быть вызваны личными или коммерческими интересами медицинских работников, что может привести к искажению профессиональных решений и нарушению этических норм.</w:t>
      </w:r>
    </w:p>
    <w:p w14:paraId="341003D4" w14:textId="50AC987D" w:rsidR="007E2612" w:rsidRPr="00EC49AC" w:rsidRDefault="007E2612" w:rsidP="00BF3DD7">
      <w:pPr>
        <w:pStyle w:val="a3"/>
        <w:spacing w:before="0" w:beforeAutospacing="0" w:after="0" w:afterAutospacing="0"/>
        <w:ind w:firstLine="709"/>
        <w:jc w:val="both"/>
        <w:rPr>
          <w:sz w:val="22"/>
          <w:szCs w:val="22"/>
        </w:rPr>
      </w:pPr>
      <w:r w:rsidRPr="00EC49AC">
        <w:rPr>
          <w:i/>
          <w:sz w:val="22"/>
          <w:szCs w:val="22"/>
        </w:rPr>
        <w:t>Цель:</w:t>
      </w:r>
      <w:r w:rsidRPr="00EC49AC">
        <w:rPr>
          <w:sz w:val="22"/>
          <w:szCs w:val="22"/>
        </w:rPr>
        <w:t xml:space="preserve"> Целью исследования является изучение психологических аспектов конфликтов интересов в медицине и их криминологического значения, а также анализ их влияния на профессиональную деятельность врачей и правовые последствия таких ситуаций.</w:t>
      </w:r>
    </w:p>
    <w:p w14:paraId="0AABB835" w14:textId="68502416" w:rsidR="007E2612" w:rsidRPr="00EC49AC" w:rsidRDefault="007E2612" w:rsidP="00BF3DD7">
      <w:pPr>
        <w:pStyle w:val="a3"/>
        <w:spacing w:before="0" w:beforeAutospacing="0" w:after="0" w:afterAutospacing="0"/>
        <w:ind w:firstLine="709"/>
        <w:jc w:val="both"/>
        <w:rPr>
          <w:sz w:val="22"/>
          <w:szCs w:val="22"/>
        </w:rPr>
      </w:pPr>
      <w:r w:rsidRPr="00EC49AC">
        <w:rPr>
          <w:i/>
          <w:sz w:val="22"/>
          <w:szCs w:val="22"/>
        </w:rPr>
        <w:t>Методы</w:t>
      </w:r>
      <w:proofErr w:type="gramStart"/>
      <w:r w:rsidRPr="00EC49AC">
        <w:rPr>
          <w:i/>
          <w:sz w:val="22"/>
          <w:szCs w:val="22"/>
        </w:rPr>
        <w:t>:</w:t>
      </w:r>
      <w:r w:rsidRPr="00EC49AC">
        <w:rPr>
          <w:sz w:val="22"/>
          <w:szCs w:val="22"/>
        </w:rPr>
        <w:t xml:space="preserve"> Для</w:t>
      </w:r>
      <w:proofErr w:type="gramEnd"/>
      <w:r w:rsidRPr="00EC49AC">
        <w:rPr>
          <w:sz w:val="22"/>
          <w:szCs w:val="22"/>
        </w:rPr>
        <w:t xml:space="preserve"> достижения цели использовались качественные методы анализа, включая литературный обзор, анализ научных и юридических публикаций, а также анализ реальных случаев, когда конфликты интересов приводили к правовым последствиям.</w:t>
      </w:r>
    </w:p>
    <w:p w14:paraId="71A903BB" w14:textId="035DDE28" w:rsidR="007E2612" w:rsidRPr="00EC49AC" w:rsidRDefault="007E2612" w:rsidP="00BF3DD7">
      <w:pPr>
        <w:pStyle w:val="a3"/>
        <w:spacing w:before="0" w:beforeAutospacing="0" w:after="0" w:afterAutospacing="0"/>
        <w:ind w:firstLine="709"/>
        <w:jc w:val="both"/>
        <w:rPr>
          <w:sz w:val="22"/>
          <w:szCs w:val="22"/>
        </w:rPr>
      </w:pPr>
      <w:r w:rsidRPr="00EC49AC">
        <w:rPr>
          <w:i/>
          <w:sz w:val="22"/>
          <w:szCs w:val="22"/>
        </w:rPr>
        <w:t>Результаты и их значимость:</w:t>
      </w:r>
      <w:r w:rsidRPr="00EC49AC">
        <w:rPr>
          <w:sz w:val="22"/>
          <w:szCs w:val="22"/>
        </w:rPr>
        <w:t xml:space="preserve"> Результаты исследования показали, что конфликты интересов в медицине могут проявляться как в явной, так и в скрытой форме, часто оставаясь незамеченными медицинскими работниками. Влияние финансовых и корпоративных интересов на принятие решений может поставить под угрозу здоровье пациентов и привести к юридическим последствиям, включая обвинения в коррупции и мошенничестве. Эти результаты подчеркивают важность разработки эффективных мер профилактики и контроля конфликтов интересов, а также необходимости обеспечения соблюдения этических и юридических стандартов в медицинской практике. Это позволит предотвратить искажения в принятии решений, гарантировать высокое качество медицинской помощи и сохранить доверие пациентов к системе здравоохранения.</w:t>
      </w:r>
    </w:p>
    <w:p w14:paraId="43204CD8" w14:textId="4930E0A9" w:rsidR="00B42683" w:rsidRPr="00EC49AC" w:rsidRDefault="00B42683" w:rsidP="00BF3DD7">
      <w:pPr>
        <w:pStyle w:val="a3"/>
        <w:spacing w:before="0" w:beforeAutospacing="0" w:after="0" w:afterAutospacing="0"/>
        <w:ind w:firstLine="709"/>
        <w:jc w:val="both"/>
        <w:rPr>
          <w:sz w:val="22"/>
          <w:szCs w:val="22"/>
        </w:rPr>
      </w:pPr>
    </w:p>
    <w:p w14:paraId="73279B04" w14:textId="6159516E" w:rsidR="00B42683" w:rsidRPr="00EC49AC" w:rsidRDefault="00B42683" w:rsidP="00BF3DD7">
      <w:pPr>
        <w:pStyle w:val="a3"/>
        <w:spacing w:before="0" w:beforeAutospacing="0" w:after="0" w:afterAutospacing="0"/>
        <w:ind w:firstLine="709"/>
        <w:jc w:val="both"/>
        <w:rPr>
          <w:sz w:val="22"/>
          <w:szCs w:val="22"/>
        </w:rPr>
      </w:pPr>
      <w:r w:rsidRPr="00EC49AC">
        <w:rPr>
          <w:i/>
          <w:sz w:val="22"/>
          <w:szCs w:val="22"/>
        </w:rPr>
        <w:t>Ключевые слова:</w:t>
      </w:r>
      <w:r w:rsidRPr="00EC49AC">
        <w:rPr>
          <w:sz w:val="22"/>
          <w:szCs w:val="22"/>
        </w:rPr>
        <w:t xml:space="preserve"> конфликт интересов, медицина, психологические аспекты, криминологические последствия, этические нормы, качество медицинской помощи, принятие профессиональных решений.</w:t>
      </w:r>
    </w:p>
    <w:p w14:paraId="5A21740F" w14:textId="77777777" w:rsidR="007E2612" w:rsidRPr="00EC49AC" w:rsidRDefault="007E2612" w:rsidP="00BF3DD7">
      <w:pPr>
        <w:pStyle w:val="a3"/>
        <w:spacing w:before="0" w:beforeAutospacing="0" w:after="0" w:afterAutospacing="0"/>
        <w:ind w:firstLine="709"/>
        <w:jc w:val="both"/>
        <w:rPr>
          <w:rStyle w:val="a4"/>
          <w:sz w:val="22"/>
          <w:szCs w:val="22"/>
        </w:rPr>
      </w:pPr>
    </w:p>
    <w:p w14:paraId="2DAEC299" w14:textId="3AA39FAB" w:rsidR="00A23C81" w:rsidRPr="00EC49AC" w:rsidRDefault="00A23C81" w:rsidP="00BF3DD7">
      <w:pPr>
        <w:pStyle w:val="a3"/>
        <w:spacing w:before="0" w:beforeAutospacing="0" w:after="0" w:afterAutospacing="0"/>
        <w:ind w:firstLine="709"/>
        <w:jc w:val="both"/>
        <w:rPr>
          <w:sz w:val="22"/>
          <w:szCs w:val="22"/>
        </w:rPr>
      </w:pPr>
      <w:r w:rsidRPr="00EC49AC">
        <w:rPr>
          <w:rStyle w:val="a4"/>
          <w:sz w:val="22"/>
          <w:szCs w:val="22"/>
        </w:rPr>
        <w:t>Введение</w:t>
      </w:r>
    </w:p>
    <w:p w14:paraId="246C2AF2" w14:textId="77777777" w:rsidR="00A23C81" w:rsidRPr="00EC49AC" w:rsidRDefault="00A23C81" w:rsidP="00BF3DD7">
      <w:pPr>
        <w:pStyle w:val="a3"/>
        <w:spacing w:before="0" w:beforeAutospacing="0" w:after="0" w:afterAutospacing="0"/>
        <w:ind w:firstLine="709"/>
        <w:jc w:val="both"/>
        <w:rPr>
          <w:sz w:val="22"/>
          <w:szCs w:val="22"/>
        </w:rPr>
      </w:pPr>
      <w:r w:rsidRPr="00EC49AC">
        <w:rPr>
          <w:sz w:val="22"/>
          <w:szCs w:val="22"/>
        </w:rPr>
        <w:t>Конфликты интересов в медицине — это сложная и многогранная проблема, которая может существенно влиять на качество медицинской помощи и доверие пациентов к системе здравоохранения. В контексте медицинской практики конфликты интересов могут быть вызваны различными факторами, такими как финансовые интересы, участие в научных исследованиях или коммерческое сотрудничество с фармацевтическими компаниями. Эти факторы могут повлиять на принятие решений врачами и другими медицинскими специалистами, что ставит под угрозу здоровье пациентов и может привести к юридическим последствиям. Психологические аспекты таких конфликтов играют важную роль в том, как медицинские работники воспринимают и реагируют на эти ситуации, а криминологическое значение связано с возможными правовыми последствиями. Цель данной работы — исследовать психологические аспекты конфликтов интересов в медицине и их криминологическое значение.</w:t>
      </w:r>
    </w:p>
    <w:p w14:paraId="64B844B4" w14:textId="77777777" w:rsidR="00A23C81" w:rsidRPr="00EC49AC" w:rsidRDefault="00A23C81" w:rsidP="00BF3DD7">
      <w:pPr>
        <w:pStyle w:val="a3"/>
        <w:spacing w:before="0" w:beforeAutospacing="0" w:after="0" w:afterAutospacing="0"/>
        <w:ind w:firstLine="709"/>
        <w:jc w:val="both"/>
        <w:rPr>
          <w:sz w:val="22"/>
          <w:szCs w:val="22"/>
        </w:rPr>
      </w:pPr>
      <w:r w:rsidRPr="00EC49AC">
        <w:rPr>
          <w:rStyle w:val="a4"/>
          <w:sz w:val="22"/>
          <w:szCs w:val="22"/>
        </w:rPr>
        <w:t>Материалы и методы</w:t>
      </w:r>
    </w:p>
    <w:p w14:paraId="0C308F7A" w14:textId="77777777" w:rsidR="00A23C81" w:rsidRPr="00EC49AC" w:rsidRDefault="00A23C81" w:rsidP="00BF3DD7">
      <w:pPr>
        <w:pStyle w:val="a3"/>
        <w:spacing w:before="0" w:beforeAutospacing="0" w:after="0" w:afterAutospacing="0"/>
        <w:ind w:firstLine="709"/>
        <w:jc w:val="both"/>
        <w:rPr>
          <w:sz w:val="22"/>
          <w:szCs w:val="22"/>
        </w:rPr>
      </w:pPr>
      <w:r w:rsidRPr="00EC49AC">
        <w:rPr>
          <w:sz w:val="22"/>
          <w:szCs w:val="22"/>
        </w:rPr>
        <w:t>Для исследования психологических аспектов конфликтов интересов в медицине использовались качественные методы анализа, включая литературный обзор и анализ случаев, описанных в научных и юридических публикациях. Также проводился анализ реальных ситуаций, в которых конфликты интересов в медицине привели к правовым последствиям. Основное внимание уделялось таким аспектам, как личные убеждения медицинских работников, влияние финансовых интересов и давления со стороны профессиональных групп на принятие решений. Криминологическое значение конфликтов интересов исследовалось через призму уголовного законодательства, регулирующего практику медицины, и случаев, связанных с нарушениями этики и закона.</w:t>
      </w:r>
    </w:p>
    <w:p w14:paraId="3DFCE5E1" w14:textId="77777777" w:rsidR="00A23C81" w:rsidRPr="00EC49AC" w:rsidRDefault="00A23C81" w:rsidP="00BF3DD7">
      <w:pPr>
        <w:pStyle w:val="a3"/>
        <w:spacing w:before="0" w:beforeAutospacing="0" w:after="0" w:afterAutospacing="0"/>
        <w:ind w:firstLine="709"/>
        <w:jc w:val="both"/>
        <w:rPr>
          <w:sz w:val="22"/>
          <w:szCs w:val="22"/>
        </w:rPr>
      </w:pPr>
      <w:r w:rsidRPr="00EC49AC">
        <w:rPr>
          <w:rStyle w:val="a4"/>
          <w:sz w:val="22"/>
          <w:szCs w:val="22"/>
        </w:rPr>
        <w:t>Результаты</w:t>
      </w:r>
    </w:p>
    <w:p w14:paraId="661B02F4" w14:textId="77777777" w:rsidR="00F658D9" w:rsidRPr="00EC49AC" w:rsidRDefault="00F658D9" w:rsidP="00BF3DD7">
      <w:pPr>
        <w:pStyle w:val="a3"/>
        <w:spacing w:before="0" w:beforeAutospacing="0" w:after="0" w:afterAutospacing="0"/>
        <w:ind w:firstLine="709"/>
        <w:jc w:val="both"/>
        <w:rPr>
          <w:sz w:val="22"/>
          <w:szCs w:val="22"/>
        </w:rPr>
      </w:pPr>
      <w:r w:rsidRPr="00EC49AC">
        <w:rPr>
          <w:sz w:val="22"/>
          <w:szCs w:val="22"/>
        </w:rPr>
        <w:lastRenderedPageBreak/>
        <w:t>Результаты проведенного анализа показали, что конфликты интересов в медицине могут проявляться как в явной, так и в скрытой форме. Важно отметить, что в большинстве случаев медицинские работники не осознают или недостаточно осознают влияние своих личных интересов на принимаемые ими профессиональные решения, что в свою очередь создает потенциал для различных проблем. Конфликты интересов становятся особенно актуальными, когда коммерческие интересы начинают преобладать над профессиональными и этическими обязательствами перед пациентами. Это может происходить в таких ситуациях, как участие в клинических испытаниях, продвижение фармацевтической продукции или предпочтение определенных препаратов и методов лечения, что иногда ставит финансовую выгоду выше здоровья пациента.</w:t>
      </w:r>
    </w:p>
    <w:p w14:paraId="354D2634" w14:textId="77777777" w:rsidR="00F658D9" w:rsidRPr="00EC49AC" w:rsidRDefault="00F658D9" w:rsidP="00BF3DD7">
      <w:pPr>
        <w:pStyle w:val="a3"/>
        <w:spacing w:before="0" w:beforeAutospacing="0" w:after="0" w:afterAutospacing="0"/>
        <w:ind w:firstLine="709"/>
        <w:jc w:val="both"/>
        <w:rPr>
          <w:sz w:val="22"/>
          <w:szCs w:val="22"/>
        </w:rPr>
      </w:pPr>
      <w:r w:rsidRPr="00EC49AC">
        <w:rPr>
          <w:sz w:val="22"/>
          <w:szCs w:val="22"/>
        </w:rPr>
        <w:t>Особое внимание стоит уделить психологическим аспектам, связанным с восприятием конфликта интересов. Выявлено, что врачи зачастую склонны минимизировать значимость таких конфликтов, особенно если их последствия не ведут к получению прямого финансового вознаграждения. Такое восприятие может способствовать снижению объективности в принятии профессиональных решений, поскольку индивидуальные интересы могут незаметно влиять на выбор методов лечения, назначение препаратов или диагностику, что в свою очередь может повлиять на качество медицинской помощи и благополучие пациента.</w:t>
      </w:r>
    </w:p>
    <w:p w14:paraId="6BBF7161" w14:textId="77777777" w:rsidR="00F658D9" w:rsidRPr="00EC49AC" w:rsidRDefault="00F658D9" w:rsidP="00BF3DD7">
      <w:pPr>
        <w:pStyle w:val="a3"/>
        <w:spacing w:before="0" w:beforeAutospacing="0" w:after="0" w:afterAutospacing="0"/>
        <w:ind w:firstLine="709"/>
        <w:jc w:val="both"/>
        <w:rPr>
          <w:sz w:val="22"/>
          <w:szCs w:val="22"/>
        </w:rPr>
      </w:pPr>
      <w:r w:rsidRPr="00EC49AC">
        <w:rPr>
          <w:sz w:val="22"/>
          <w:szCs w:val="22"/>
        </w:rPr>
        <w:t>С точки зрения криминологии, когда конфликты интересов выходят за рамки этических норм и переходят в плоскость нарушения закона, это может привести к серьезным правовым последствиям. В таких случаях медицинские работники могут быть привлечены к уголовной ответственности за коррупцию, мошенничество, подделку медицинской документации или нарушение прав пациентов. В одном из проанализированных случаев врачи были обвинены в завышении стоимости медицинских услуг, назначении ненужных процедур и препаратов, а также в получении незаконной финансовой выгоды от таких действий. Эти примеры иллюстрируют, как конфликты интересов могут привести к серьезным юридическим последствиям, разрушая доверие между пациентами и медицинскими учреждениями и подрывая репутацию всей отрасли.</w:t>
      </w:r>
    </w:p>
    <w:p w14:paraId="2A6D83EF" w14:textId="77777777" w:rsidR="00F658D9" w:rsidRPr="00EC49AC" w:rsidRDefault="00F658D9" w:rsidP="00BF3DD7">
      <w:pPr>
        <w:pStyle w:val="a3"/>
        <w:spacing w:before="0" w:beforeAutospacing="0" w:after="0" w:afterAutospacing="0"/>
        <w:ind w:firstLine="709"/>
        <w:jc w:val="both"/>
        <w:rPr>
          <w:sz w:val="22"/>
          <w:szCs w:val="22"/>
        </w:rPr>
      </w:pPr>
      <w:r w:rsidRPr="00EC49AC">
        <w:rPr>
          <w:sz w:val="22"/>
          <w:szCs w:val="22"/>
        </w:rPr>
        <w:t>Таким образом, анализ показал, что важно разрабатывать эффективные меры профилактики и контроля конфликтов интересов в медицинской сфере, чтобы предотвратить их влияние на принятие решений и гарантировать соблюдение этических и юридических стандартов в сфере здравоохранения.</w:t>
      </w:r>
    </w:p>
    <w:p w14:paraId="0057FD76" w14:textId="77777777" w:rsidR="00A23C81" w:rsidRPr="00EC49AC" w:rsidRDefault="00A23C81" w:rsidP="00BF3DD7">
      <w:pPr>
        <w:pStyle w:val="a3"/>
        <w:spacing w:before="0" w:beforeAutospacing="0" w:after="0" w:afterAutospacing="0"/>
        <w:ind w:firstLine="709"/>
        <w:jc w:val="both"/>
        <w:rPr>
          <w:sz w:val="22"/>
          <w:szCs w:val="22"/>
        </w:rPr>
      </w:pPr>
      <w:r w:rsidRPr="00EC49AC">
        <w:rPr>
          <w:rStyle w:val="a4"/>
          <w:sz w:val="22"/>
          <w:szCs w:val="22"/>
        </w:rPr>
        <w:t>Обсуждение</w:t>
      </w:r>
    </w:p>
    <w:p w14:paraId="22FE4AC1"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Конфликты интересов в медицине представляют собой важную и многоуровневую проблему, которая требует детального анализа и тщательного подхода. Эти конфликты могут затронуть не только индивидуальные медицинские практики, но и всю систему здравоохранения в целом. Влияние личных или корпоративных интересов на принятие медицинских решений может иметь далеко идущие последствия, которые оказывают воздействие как на здоровье пациентов, так и на эффективность системы здравоохранения. Важность этой проблемы заключается в том, что она затрагивает не только этические и моральные нормы, но и правовые аспекты, которые играют решающую роль в функционировании медицины как сферы обслуживания.</w:t>
      </w:r>
    </w:p>
    <w:p w14:paraId="108683EA"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Одним из наиболее существенных факторов, который способствует возникновению конфликтов интересов, являются когнитивные искажения. Согласно теории когнитивных искажений, человеческий мозг склонен принимать решения, опираясь на уже существующие убеждения и предвзятые взгляды, что приводит к искажению восприятия ситуации. В контексте медицины это может проявляться в виде пристрастия к определённым методам лечения, которые подтверждают прежние убеждения врача или соответствуют личным интересам. Например, врач, работающий с определённой фармацевтической компанией или имеющий финансовые интересы в какой-либо медицинской организации, может необоснованно рекомендовать препараты или методы лечения, которые выгодны ему, но не всегда являются оптимальными для пациента.</w:t>
      </w:r>
    </w:p>
    <w:p w14:paraId="137F6B85" w14:textId="13C31AFE"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Такие искажения часто остаются незамеченными, что делает их особенно опасными. Врачи, даже не осознавая этого, могут принимать решения, которые соответствуют их личным или корпоративным интересам, но противоречат интересам пациента. Важно отметить, что процесс принятия медицинских решений не происходит в вакууме, и в условиях сложной медицинской среды эти ошибки могут быть трудно обнаружимыми. Проблема усугубляется, когда речь идет о коллективной практике, где давление со стороны коллег или руководства может способствовать игнорированию этических стандартов в пользу корпоративных выгод</w:t>
      </w:r>
      <w:r w:rsidR="00913AF3">
        <w:rPr>
          <w:sz w:val="22"/>
          <w:szCs w:val="22"/>
        </w:rPr>
        <w:t xml:space="preserve"> </w:t>
      </w:r>
      <w:r w:rsidR="00913AF3" w:rsidRPr="00913AF3">
        <w:rPr>
          <w:sz w:val="22"/>
          <w:szCs w:val="22"/>
        </w:rPr>
        <w:t>[1]</w:t>
      </w:r>
      <w:r w:rsidRPr="00EC49AC">
        <w:rPr>
          <w:sz w:val="22"/>
          <w:szCs w:val="22"/>
        </w:rPr>
        <w:t>.</w:t>
      </w:r>
    </w:p>
    <w:p w14:paraId="1A4C9A0C"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 xml:space="preserve">Еще одной ключевой проблемой является влияние структуры медицинских организаций на принятие решений. В современных условиях многие учреждения, особенно частные клиники или крупные медицинские сети, ставят перед собой цели, направленные на увеличение прибыли. Это </w:t>
      </w:r>
      <w:r w:rsidRPr="00EC49AC">
        <w:rPr>
          <w:sz w:val="22"/>
          <w:szCs w:val="22"/>
        </w:rPr>
        <w:lastRenderedPageBreak/>
        <w:t>может привести к тому, что медицинские решения принимаются не столько исходя из потребностей пациента, сколько из соображений финансовой выгоды. В таких организациях может существовать явное или скрытое давление на сотрудников с целью сокращения расходов или увеличения объема услуг, что ведет к нарушению этических стандартов.</w:t>
      </w:r>
    </w:p>
    <w:p w14:paraId="07BE71D7"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Проблема конфликта интересов в медицине особенно актуальна в свете растущих коммерческих интересов, которые могут столкнуться с задачей обеспечения высокого качества медицинской помощи. В таких случаях возникает конфликт между этическими нормами, которые требуют соблюдения интересов пациента, и корпоративными интересами, нацеливающимися на максимизацию прибыли. Например, вынуждение медицинских работников рекомендовать определенные процедуры или лекарства, чтобы повысить доходы организации, может привести к снижению качества обслуживания и ухудшению здоровья пациентов. Это также увеличивает риск того, что пациенты будут получать лечение, которое не соответствует их наилучшим интересам, а скорее ориентировано на удовлетворение экономических нужд организации.</w:t>
      </w:r>
    </w:p>
    <w:p w14:paraId="3021F06A"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Со временем эти проблемы могут перерасти в более серьезные социальные и правовые последствия. В случаях, когда пациенты начинают подозревать, что их здоровье и благополучие поставлены в зависимость от личных или корпоративных интересов, возникает кризис доверия к медицинским учреждениям. Отсутствие доверия, в свою очередь, влияет на эффективность лечения и доступность медицинской помощи. Если пациенты не уверены, что их лечат в их интересах, это может привести к отказу от медицинских услуг или поиску альтернативных методов лечения, что создаёт дополнительные риски для здоровья.</w:t>
      </w:r>
    </w:p>
    <w:p w14:paraId="2110EBE6"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Помимо этого, такие действия могут привести к юридическим последствиям, включая судебные разбирательства, штрафы или санкции, а также к более широкому общественному недовольству. Особенно важно, что такие конфликты интересов могут иметь долговременные последствия для системы здравоохранения в целом, включая потерю репутации и снижение качества предоставляемых услуг. Это может стать причиной массовых протестов, которые окажут дополнительное давление на законодательные и регулирующие органы.</w:t>
      </w:r>
    </w:p>
    <w:p w14:paraId="2136A4C8" w14:textId="0201C7BF"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Решение проблемы конфликтов интересов в медицине требует комплексного подхода, который должен включать как внутреннюю работу самих медицинских работников, так и внешнее вмешательство со стороны регулирующих органов. Врачи и другие медицинские работники должны быть осведомлены о возможных когнитивных искажениях и их влиянии на принятие решений. Образование и тренировки по этике и профессиональным стандартам являются важными инструментами для минимизации влияния этих искажений на практическую деятельность</w:t>
      </w:r>
      <w:r w:rsidR="00913AF3" w:rsidRPr="00913AF3">
        <w:rPr>
          <w:sz w:val="22"/>
          <w:szCs w:val="22"/>
        </w:rPr>
        <w:t xml:space="preserve"> [2</w:t>
      </w:r>
      <w:r w:rsidR="00913AF3" w:rsidRPr="00574946">
        <w:rPr>
          <w:sz w:val="22"/>
          <w:szCs w:val="22"/>
        </w:rPr>
        <w:t>]</w:t>
      </w:r>
      <w:r w:rsidRPr="00EC49AC">
        <w:rPr>
          <w:sz w:val="22"/>
          <w:szCs w:val="22"/>
        </w:rPr>
        <w:t>.</w:t>
      </w:r>
    </w:p>
    <w:p w14:paraId="485C5869"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Кроме того, необходимо разработать и внедрить системы независимой оценки качества медицинских решений. Это могут быть внешние эксперты, которые будут проводить анализ выбранных методов лечения и их соответствия современным медицинским стандартам. Важным шагом в борьбе с конфликтами интересов является создание чётких законодательных и регулирующих норм, направленных на предотвращение и выявление таких ситуаций. Например, прозрачность в отношениях между медицинскими учреждениями и фармацевтическими компаниями, а также обязательное раскрытие финансовых интересов врачей и организаций может помочь минимизировать риск возникновения конфликтов интересов.</w:t>
      </w:r>
    </w:p>
    <w:p w14:paraId="19B88020" w14:textId="77777777" w:rsidR="00BF3DD7" w:rsidRPr="00EC49AC" w:rsidRDefault="00BF3DD7" w:rsidP="00BF3DD7">
      <w:pPr>
        <w:pStyle w:val="a3"/>
        <w:spacing w:before="0" w:beforeAutospacing="0" w:after="0" w:afterAutospacing="0"/>
        <w:ind w:firstLine="709"/>
        <w:jc w:val="both"/>
        <w:rPr>
          <w:sz w:val="22"/>
          <w:szCs w:val="22"/>
        </w:rPr>
      </w:pPr>
      <w:r w:rsidRPr="00EC49AC">
        <w:rPr>
          <w:sz w:val="22"/>
          <w:szCs w:val="22"/>
        </w:rPr>
        <w:t>Таким образом, решение проблемы конфликтов интересов в медицине требует активного сотрудничества различных сторон — медицинских работников, учреждений, законодателей и общественности. Только через комплексный подход можно создать систему, в которой интересы пациента будут поставлены на первое место, а медики смогут работать без излишнего давления со стороны коммерческих и корпоративных интересов.</w:t>
      </w:r>
    </w:p>
    <w:p w14:paraId="2D3F3D9D" w14:textId="77777777" w:rsidR="00A23C81" w:rsidRPr="00EC49AC" w:rsidRDefault="00A23C81" w:rsidP="00BF3DD7">
      <w:pPr>
        <w:pStyle w:val="a3"/>
        <w:spacing w:before="0" w:beforeAutospacing="0" w:after="0" w:afterAutospacing="0"/>
        <w:ind w:firstLine="709"/>
        <w:jc w:val="both"/>
        <w:rPr>
          <w:sz w:val="22"/>
          <w:szCs w:val="22"/>
        </w:rPr>
      </w:pPr>
      <w:r w:rsidRPr="00EC49AC">
        <w:rPr>
          <w:rStyle w:val="a4"/>
          <w:sz w:val="22"/>
          <w:szCs w:val="22"/>
        </w:rPr>
        <w:t>Заключение</w:t>
      </w:r>
    </w:p>
    <w:p w14:paraId="4ECB8425" w14:textId="77777777"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Конфликты интересов в медицине являются одной из наиболее актуальных и сложных проблем, которые влекут за собой как психологические, так и криминологические аспекты. Данный вопрос касается не только профессиональных стандартов и этики, но и влияния личных интересов врачей и других медицинских работников на их деятельность, что в свою очередь может оказывать существенное влияние на качество медицинской помощи и на доверие пациентов к системе здравоохранения.</w:t>
      </w:r>
    </w:p>
    <w:p w14:paraId="709969FD" w14:textId="77777777"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 xml:space="preserve">С психологической точки зрения, исследования в этой области показывают, что медицинские работники, в силу профессионального опыта и специфики своей работы, могут быть склонны не осознавать или даже минимизировать влияние личных интересов на принятие профессиональных решений. Это может привести к ситуациям, когда личные мотивы, будь то финансовая выгода, желание сохранить определенные связи или стремление к карьерному росту, </w:t>
      </w:r>
      <w:r w:rsidRPr="00EC49AC">
        <w:rPr>
          <w:rFonts w:ascii="Times New Roman" w:eastAsia="Times New Roman" w:hAnsi="Times New Roman" w:cs="Times New Roman"/>
          <w:lang w:eastAsia="ru-RU"/>
        </w:rPr>
        <w:lastRenderedPageBreak/>
        <w:t>начинают преобладать над объективными и научно обоснованными критериями выбора методов лечения или диагностики. Подобные искажения в процессе принятия решений могут повлиять на здоровье и благополучие пациентов, а также нарушить морально-этические нормы, на которых основывается профессия врача.</w:t>
      </w:r>
    </w:p>
    <w:p w14:paraId="4883F3FD" w14:textId="77777777"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С криминологической точки зрения, конфликты интересов в медицине могут иметь серьезные правовые последствия. Если медицинский работник ставит личные выгоды выше интересов пациента или нарушает этические нормы, это может привести к серьезным юридическим последствиям. Нарушение профессиональных стандартов, таких как предвзятость при выборе методов лечения или диагностики в интересах сторонних организаций, может привести к уголовным делам, судебным разбирательствам, а также к санкциям со стороны регулирующих органов. Это ставит под угрозу не только репутацию конкретных специалистов, но и доверие к системе здравоохранения в целом.</w:t>
      </w:r>
    </w:p>
    <w:p w14:paraId="09340C1A" w14:textId="77777777"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Для эффективного решения проблемы конфликтов интересов в медицине необходимо разработать и внедрить четкие и действенные механизмы внутреннего контроля и управления данными конфликтами в медицинских учреждениях. Важно, чтобы такие механизмы включали регулярные проверки и аудит возможных источников конфликтов, а также систему отчетности и обязательного раскрытия информации о личных интересах работников. Вдобавок, необходимо активное повышение осведомленности среди медицинских работников о возможных рисках и последствиях конфликта интересов. Это должно быть основано на четких этических принципах и высоких профессиональных стандартах.</w:t>
      </w:r>
    </w:p>
    <w:p w14:paraId="2CC0F718" w14:textId="77777777"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Кроме того, важной частью решения проблемы является постоянное совершенствование системы образования и повышения квалификации врачей. Врачи и другие медицинские работники должны проходить тренинги, направленные на формирование у них этической ответственности, понимание возможных последствий принятия решений, и развитие способности выявлять и управлять своими личными интересами в контексте профессиональной деятельности.</w:t>
      </w:r>
    </w:p>
    <w:p w14:paraId="01D42FA9" w14:textId="7294A39F" w:rsidR="00F658D9" w:rsidRPr="00EC49AC" w:rsidRDefault="00F658D9" w:rsidP="00BF3DD7">
      <w:pPr>
        <w:spacing w:after="0" w:line="240" w:lineRule="auto"/>
        <w:ind w:firstLine="709"/>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Борьба с конфликтами интересов в медицине требует комплексного подхода, который включает не только создание эффективных инструментов контроля и управления, но и формирование у медицинских работников высоких моральных стандартов, которые помогут сохранить доверие пациентов и обеспечить качество медицинской помощи.</w:t>
      </w:r>
    </w:p>
    <w:p w14:paraId="4B55FED3" w14:textId="3D1DCC6E" w:rsidR="008A3B20" w:rsidRPr="00EC49AC" w:rsidRDefault="008A3B20" w:rsidP="00BF3DD7">
      <w:pPr>
        <w:spacing w:after="0" w:line="240" w:lineRule="auto"/>
        <w:ind w:firstLine="709"/>
        <w:jc w:val="both"/>
        <w:rPr>
          <w:rFonts w:ascii="Times New Roman" w:eastAsia="Times New Roman" w:hAnsi="Times New Roman" w:cs="Times New Roman"/>
          <w:lang w:eastAsia="ru-RU"/>
        </w:rPr>
      </w:pPr>
    </w:p>
    <w:p w14:paraId="276D06E9" w14:textId="77777777" w:rsidR="008A3B20" w:rsidRPr="00EC49AC" w:rsidRDefault="008A3B20" w:rsidP="008A3B20">
      <w:pPr>
        <w:spacing w:after="0" w:line="240" w:lineRule="auto"/>
        <w:ind w:firstLine="709"/>
        <w:jc w:val="center"/>
        <w:rPr>
          <w:rFonts w:ascii="Times New Roman" w:eastAsia="Times New Roman" w:hAnsi="Times New Roman" w:cs="Times New Roman"/>
          <w:b/>
          <w:lang w:eastAsia="ru-RU"/>
        </w:rPr>
      </w:pPr>
      <w:r w:rsidRPr="00EC49AC">
        <w:rPr>
          <w:rFonts w:ascii="Times New Roman" w:eastAsia="Times New Roman" w:hAnsi="Times New Roman" w:cs="Times New Roman"/>
          <w:b/>
          <w:lang w:eastAsia="ru-RU"/>
        </w:rPr>
        <w:t>СПИСОК ИСПОЛЬЗОВАННЫХ ИСТОЧНИКОВ</w:t>
      </w:r>
    </w:p>
    <w:p w14:paraId="7E1DB647" w14:textId="54E6B2EF" w:rsidR="008A3B20" w:rsidRPr="00EC49AC" w:rsidRDefault="008A3B20" w:rsidP="00BF3DD7">
      <w:pPr>
        <w:spacing w:after="0" w:line="240" w:lineRule="auto"/>
        <w:ind w:firstLine="709"/>
        <w:jc w:val="both"/>
        <w:rPr>
          <w:rFonts w:ascii="Times New Roman" w:eastAsia="Times New Roman" w:hAnsi="Times New Roman" w:cs="Times New Roman"/>
          <w:b/>
          <w:lang w:eastAsia="ru-RU"/>
        </w:rPr>
      </w:pPr>
    </w:p>
    <w:p w14:paraId="6D79EC7A" w14:textId="7BCFC08C" w:rsidR="00747C6F" w:rsidRPr="00EC49AC" w:rsidRDefault="00747C6F" w:rsidP="00747C6F">
      <w:pPr>
        <w:spacing w:after="0" w:line="240" w:lineRule="auto"/>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 xml:space="preserve">1 Дедов, Д.И. Конфликт интересов. / Москва: </w:t>
      </w:r>
      <w:proofErr w:type="spellStart"/>
      <w:r w:rsidRPr="00EC49AC">
        <w:rPr>
          <w:rFonts w:ascii="Times New Roman" w:eastAsia="Times New Roman" w:hAnsi="Times New Roman" w:cs="Times New Roman"/>
          <w:lang w:eastAsia="ru-RU"/>
        </w:rPr>
        <w:t>Волтерс</w:t>
      </w:r>
      <w:proofErr w:type="spellEnd"/>
      <w:r w:rsidRPr="00EC49AC">
        <w:rPr>
          <w:rFonts w:ascii="Times New Roman" w:eastAsia="Times New Roman" w:hAnsi="Times New Roman" w:cs="Times New Roman"/>
          <w:lang w:eastAsia="ru-RU"/>
        </w:rPr>
        <w:t xml:space="preserve"> </w:t>
      </w:r>
      <w:proofErr w:type="spellStart"/>
      <w:r w:rsidRPr="00EC49AC">
        <w:rPr>
          <w:rFonts w:ascii="Times New Roman" w:eastAsia="Times New Roman" w:hAnsi="Times New Roman" w:cs="Times New Roman"/>
          <w:lang w:eastAsia="ru-RU"/>
        </w:rPr>
        <w:t>Клувер</w:t>
      </w:r>
      <w:proofErr w:type="spellEnd"/>
      <w:r w:rsidRPr="00EC49AC">
        <w:rPr>
          <w:rFonts w:ascii="Times New Roman" w:eastAsia="Times New Roman" w:hAnsi="Times New Roman" w:cs="Times New Roman"/>
          <w:lang w:eastAsia="ru-RU"/>
        </w:rPr>
        <w:t>, 2004. – 220 с.</w:t>
      </w:r>
    </w:p>
    <w:p w14:paraId="2F72EC43" w14:textId="34D269F5" w:rsidR="00747C6F" w:rsidRPr="00EC49AC" w:rsidRDefault="00747C6F" w:rsidP="00747C6F">
      <w:pPr>
        <w:spacing w:after="0" w:line="240" w:lineRule="auto"/>
        <w:jc w:val="both"/>
        <w:rPr>
          <w:rFonts w:ascii="Times New Roman" w:eastAsia="Times New Roman" w:hAnsi="Times New Roman" w:cs="Times New Roman"/>
          <w:lang w:eastAsia="ru-RU"/>
        </w:rPr>
      </w:pPr>
      <w:r w:rsidRPr="00EC49AC">
        <w:rPr>
          <w:rFonts w:ascii="Times New Roman" w:eastAsia="Times New Roman" w:hAnsi="Times New Roman" w:cs="Times New Roman"/>
          <w:lang w:eastAsia="ru-RU"/>
        </w:rPr>
        <w:t xml:space="preserve">2 Воробьев, К.П. Конфликты интересов в медицине и роль новых научных подходов в их контроле и управлении / К.П. Воробьев // </w:t>
      </w:r>
      <w:proofErr w:type="spellStart"/>
      <w:r w:rsidRPr="00EC49AC">
        <w:rPr>
          <w:rFonts w:ascii="Times New Roman" w:eastAsia="Times New Roman" w:hAnsi="Times New Roman" w:cs="Times New Roman"/>
          <w:lang w:eastAsia="ru-RU"/>
        </w:rPr>
        <w:t>Український</w:t>
      </w:r>
      <w:proofErr w:type="spellEnd"/>
      <w:r w:rsidRPr="00EC49AC">
        <w:rPr>
          <w:rFonts w:ascii="Times New Roman" w:eastAsia="Times New Roman" w:hAnsi="Times New Roman" w:cs="Times New Roman"/>
          <w:lang w:eastAsia="ru-RU"/>
        </w:rPr>
        <w:t xml:space="preserve"> </w:t>
      </w:r>
      <w:proofErr w:type="spellStart"/>
      <w:r w:rsidRPr="00EC49AC">
        <w:rPr>
          <w:rFonts w:ascii="Times New Roman" w:eastAsia="Times New Roman" w:hAnsi="Times New Roman" w:cs="Times New Roman"/>
          <w:lang w:eastAsia="ru-RU"/>
        </w:rPr>
        <w:t>медичний</w:t>
      </w:r>
      <w:proofErr w:type="spellEnd"/>
      <w:r w:rsidRPr="00EC49AC">
        <w:rPr>
          <w:rFonts w:ascii="Times New Roman" w:eastAsia="Times New Roman" w:hAnsi="Times New Roman" w:cs="Times New Roman"/>
          <w:lang w:eastAsia="ru-RU"/>
        </w:rPr>
        <w:t xml:space="preserve"> </w:t>
      </w:r>
      <w:proofErr w:type="spellStart"/>
      <w:r w:rsidRPr="00EC49AC">
        <w:rPr>
          <w:rFonts w:ascii="Times New Roman" w:eastAsia="Times New Roman" w:hAnsi="Times New Roman" w:cs="Times New Roman"/>
          <w:lang w:eastAsia="ru-RU"/>
        </w:rPr>
        <w:t>часопис</w:t>
      </w:r>
      <w:proofErr w:type="spellEnd"/>
      <w:r w:rsidRPr="00EC49AC">
        <w:rPr>
          <w:rFonts w:ascii="Times New Roman" w:eastAsia="Times New Roman" w:hAnsi="Times New Roman" w:cs="Times New Roman"/>
          <w:lang w:eastAsia="ru-RU"/>
        </w:rPr>
        <w:t>. – 2013. – № 4. – С. 112-120.</w:t>
      </w:r>
    </w:p>
    <w:p w14:paraId="07379FE5" w14:textId="77777777" w:rsidR="00747C6F" w:rsidRPr="00EC49AC" w:rsidRDefault="00747C6F" w:rsidP="00747C6F">
      <w:pPr>
        <w:spacing w:after="0" w:line="240" w:lineRule="auto"/>
        <w:jc w:val="both"/>
        <w:rPr>
          <w:rFonts w:ascii="Times New Roman" w:eastAsia="Times New Roman" w:hAnsi="Times New Roman" w:cs="Times New Roman"/>
          <w:lang w:eastAsia="ru-RU"/>
        </w:rPr>
      </w:pPr>
    </w:p>
    <w:p w14:paraId="052F9C56" w14:textId="7BFDB708" w:rsidR="00747C6F" w:rsidRPr="00913AF3" w:rsidRDefault="00747C6F" w:rsidP="00747C6F">
      <w:pPr>
        <w:spacing w:after="0" w:line="240" w:lineRule="auto"/>
        <w:jc w:val="center"/>
        <w:rPr>
          <w:rFonts w:ascii="Times New Roman" w:eastAsia="Times New Roman" w:hAnsi="Times New Roman" w:cs="Times New Roman"/>
          <w:b/>
          <w:lang w:val="en-US" w:eastAsia="ru-RU"/>
        </w:rPr>
      </w:pPr>
      <w:r w:rsidRPr="00913AF3">
        <w:rPr>
          <w:rFonts w:ascii="Times New Roman" w:eastAsia="Times New Roman" w:hAnsi="Times New Roman" w:cs="Times New Roman"/>
          <w:b/>
          <w:lang w:val="en-US" w:eastAsia="ru-RU"/>
        </w:rPr>
        <w:t>REFERENCES</w:t>
      </w:r>
    </w:p>
    <w:p w14:paraId="4F639981" w14:textId="3B04BD69" w:rsidR="00747C6F" w:rsidRPr="00913AF3" w:rsidRDefault="00747C6F" w:rsidP="00747C6F">
      <w:pPr>
        <w:spacing w:after="0" w:line="240" w:lineRule="auto"/>
        <w:jc w:val="center"/>
        <w:rPr>
          <w:rFonts w:ascii="Times New Roman" w:eastAsia="Times New Roman" w:hAnsi="Times New Roman" w:cs="Times New Roman"/>
          <w:b/>
          <w:lang w:val="en-US" w:eastAsia="ru-RU"/>
        </w:rPr>
      </w:pPr>
    </w:p>
    <w:p w14:paraId="0FF86B70" w14:textId="3CF00B8B" w:rsidR="00747C6F" w:rsidRPr="00EC49AC" w:rsidRDefault="00747C6F" w:rsidP="00747C6F">
      <w:pPr>
        <w:spacing w:after="0" w:line="240" w:lineRule="auto"/>
        <w:rPr>
          <w:rFonts w:ascii="Times New Roman" w:eastAsia="Times New Roman" w:hAnsi="Times New Roman" w:cs="Times New Roman"/>
          <w:lang w:val="en-US" w:eastAsia="ru-RU"/>
        </w:rPr>
      </w:pPr>
      <w:r w:rsidRPr="00EC49AC">
        <w:rPr>
          <w:rFonts w:ascii="Times New Roman" w:eastAsia="Times New Roman" w:hAnsi="Times New Roman" w:cs="Times New Roman"/>
          <w:lang w:val="en-US" w:eastAsia="ru-RU"/>
        </w:rPr>
        <w:t xml:space="preserve">1 </w:t>
      </w:r>
      <w:proofErr w:type="spellStart"/>
      <w:r w:rsidRPr="00EC49AC">
        <w:rPr>
          <w:rFonts w:ascii="Times New Roman" w:eastAsia="Times New Roman" w:hAnsi="Times New Roman" w:cs="Times New Roman"/>
          <w:lang w:val="en-US" w:eastAsia="ru-RU"/>
        </w:rPr>
        <w:t>Dedov</w:t>
      </w:r>
      <w:proofErr w:type="spellEnd"/>
      <w:r w:rsidRPr="00EC49AC">
        <w:rPr>
          <w:rFonts w:ascii="Times New Roman" w:eastAsia="Times New Roman" w:hAnsi="Times New Roman" w:cs="Times New Roman"/>
          <w:lang w:val="en-US" w:eastAsia="ru-RU"/>
        </w:rPr>
        <w:t>, D.I. (2004) Conflict of Interest / Moscow: Wolters Kluwer [in Russian].</w:t>
      </w:r>
    </w:p>
    <w:p w14:paraId="3FE32CED" w14:textId="45707E50" w:rsidR="00747C6F" w:rsidRPr="00EC49AC" w:rsidRDefault="00810827" w:rsidP="00747C6F">
      <w:pPr>
        <w:spacing w:after="0" w:line="240" w:lineRule="auto"/>
        <w:rPr>
          <w:rFonts w:ascii="Times New Roman" w:eastAsia="Times New Roman" w:hAnsi="Times New Roman" w:cs="Times New Roman"/>
          <w:lang w:val="en-US" w:eastAsia="ru-RU"/>
        </w:rPr>
      </w:pPr>
      <w:r w:rsidRPr="00EC49AC">
        <w:rPr>
          <w:rFonts w:ascii="Times New Roman" w:eastAsia="Times New Roman" w:hAnsi="Times New Roman" w:cs="Times New Roman"/>
          <w:lang w:val="en-US" w:eastAsia="ru-RU"/>
        </w:rPr>
        <w:t xml:space="preserve">2 </w:t>
      </w:r>
      <w:proofErr w:type="spellStart"/>
      <w:r w:rsidR="00747C6F" w:rsidRPr="00EC49AC">
        <w:rPr>
          <w:rFonts w:ascii="Times New Roman" w:eastAsia="Times New Roman" w:hAnsi="Times New Roman" w:cs="Times New Roman"/>
          <w:lang w:val="en-US" w:eastAsia="ru-RU"/>
        </w:rPr>
        <w:t>Vorobyov</w:t>
      </w:r>
      <w:proofErr w:type="spellEnd"/>
      <w:r w:rsidR="00747C6F" w:rsidRPr="00EC49AC">
        <w:rPr>
          <w:rFonts w:ascii="Times New Roman" w:eastAsia="Times New Roman" w:hAnsi="Times New Roman" w:cs="Times New Roman"/>
          <w:lang w:val="en-US" w:eastAsia="ru-RU"/>
        </w:rPr>
        <w:t xml:space="preserve">, K.P. (2013) Conflicts of Interest in Medicine and the Role of New Scientific Approaches in Their Control and Management / K.P. </w:t>
      </w:r>
      <w:proofErr w:type="spellStart"/>
      <w:r w:rsidR="00747C6F" w:rsidRPr="00EC49AC">
        <w:rPr>
          <w:rFonts w:ascii="Times New Roman" w:eastAsia="Times New Roman" w:hAnsi="Times New Roman" w:cs="Times New Roman"/>
          <w:lang w:val="en-US" w:eastAsia="ru-RU"/>
        </w:rPr>
        <w:t>Vorobyov</w:t>
      </w:r>
      <w:proofErr w:type="spellEnd"/>
      <w:r w:rsidR="00747C6F" w:rsidRPr="00EC49AC">
        <w:rPr>
          <w:rFonts w:ascii="Times New Roman" w:eastAsia="Times New Roman" w:hAnsi="Times New Roman" w:cs="Times New Roman"/>
          <w:lang w:val="en-US" w:eastAsia="ru-RU"/>
        </w:rPr>
        <w:t xml:space="preserve"> // Ukrainian Medical Journal. – No. 4. – P. 112-120. [in Russian].</w:t>
      </w:r>
    </w:p>
    <w:p w14:paraId="07AA9E41" w14:textId="3785D943" w:rsidR="00EE517F" w:rsidRPr="00EC49AC" w:rsidRDefault="00EE517F" w:rsidP="00747C6F">
      <w:pPr>
        <w:spacing w:after="0" w:line="240" w:lineRule="auto"/>
        <w:rPr>
          <w:rFonts w:ascii="Times New Roman" w:eastAsia="Times New Roman" w:hAnsi="Times New Roman" w:cs="Times New Roman"/>
          <w:lang w:val="en-US" w:eastAsia="ru-RU"/>
        </w:rPr>
      </w:pPr>
    </w:p>
    <w:p w14:paraId="10F1E298" w14:textId="77777777" w:rsidR="00574946" w:rsidRPr="0097397C" w:rsidRDefault="00574946" w:rsidP="00574946">
      <w:pPr>
        <w:pStyle w:val="a3"/>
        <w:spacing w:before="0" w:beforeAutospacing="0" w:after="0" w:afterAutospacing="0"/>
        <w:ind w:firstLine="709"/>
        <w:jc w:val="center"/>
        <w:rPr>
          <w:b/>
          <w:sz w:val="22"/>
          <w:szCs w:val="22"/>
          <w:vertAlign w:val="superscript"/>
        </w:rPr>
      </w:pPr>
      <w:r w:rsidRPr="0097397C">
        <w:rPr>
          <w:b/>
          <w:sz w:val="22"/>
          <w:szCs w:val="22"/>
        </w:rPr>
        <w:t>А.С. Айтмагамбетова</w:t>
      </w:r>
      <w:r w:rsidRPr="0097397C">
        <w:rPr>
          <w:b/>
          <w:sz w:val="22"/>
          <w:szCs w:val="22"/>
          <w:vertAlign w:val="superscript"/>
        </w:rPr>
        <w:t>1</w:t>
      </w:r>
      <w:r w:rsidRPr="0097397C">
        <w:rPr>
          <w:b/>
          <w:sz w:val="22"/>
          <w:szCs w:val="22"/>
        </w:rPr>
        <w:t>*, М.Е. Бихиянова</w:t>
      </w:r>
      <w:r w:rsidRPr="0097397C">
        <w:rPr>
          <w:b/>
          <w:sz w:val="22"/>
          <w:szCs w:val="22"/>
          <w:vertAlign w:val="superscript"/>
        </w:rPr>
        <w:t>1</w:t>
      </w:r>
    </w:p>
    <w:p w14:paraId="7EA1A05B" w14:textId="078C980F" w:rsidR="00305B02" w:rsidRPr="00913AF3" w:rsidRDefault="00305B02" w:rsidP="00BB4A6F">
      <w:pPr>
        <w:pStyle w:val="a3"/>
        <w:spacing w:before="0" w:beforeAutospacing="0" w:after="0" w:afterAutospacing="0"/>
        <w:ind w:firstLine="709"/>
        <w:jc w:val="center"/>
        <w:rPr>
          <w:sz w:val="22"/>
          <w:szCs w:val="22"/>
          <w:lang w:val="en-US"/>
        </w:rPr>
      </w:pPr>
      <w:r w:rsidRPr="00913AF3">
        <w:rPr>
          <w:sz w:val="22"/>
          <w:szCs w:val="22"/>
          <w:vertAlign w:val="superscript"/>
          <w:lang w:val="en-US"/>
        </w:rPr>
        <w:t>1</w:t>
      </w:r>
      <w:proofErr w:type="spellStart"/>
      <w:r w:rsidRPr="00EC49AC">
        <w:rPr>
          <w:sz w:val="22"/>
          <w:szCs w:val="22"/>
        </w:rPr>
        <w:t>Инновациялық</w:t>
      </w:r>
      <w:proofErr w:type="spellEnd"/>
      <w:r w:rsidRPr="00913AF3">
        <w:rPr>
          <w:sz w:val="22"/>
          <w:szCs w:val="22"/>
          <w:lang w:val="en-US"/>
        </w:rPr>
        <w:t xml:space="preserve"> </w:t>
      </w:r>
      <w:proofErr w:type="spellStart"/>
      <w:r w:rsidRPr="00EC49AC">
        <w:rPr>
          <w:sz w:val="22"/>
          <w:szCs w:val="22"/>
        </w:rPr>
        <w:t>Еуразиялық</w:t>
      </w:r>
      <w:proofErr w:type="spellEnd"/>
      <w:r w:rsidRPr="00913AF3">
        <w:rPr>
          <w:sz w:val="22"/>
          <w:szCs w:val="22"/>
          <w:lang w:val="en-US"/>
        </w:rPr>
        <w:t xml:space="preserve"> </w:t>
      </w:r>
      <w:r w:rsidRPr="00EC49AC">
        <w:rPr>
          <w:sz w:val="22"/>
          <w:szCs w:val="22"/>
        </w:rPr>
        <w:t>университет</w:t>
      </w:r>
      <w:r w:rsidRPr="00913AF3">
        <w:rPr>
          <w:sz w:val="22"/>
          <w:szCs w:val="22"/>
          <w:lang w:val="en-US"/>
        </w:rPr>
        <w:t xml:space="preserve">, </w:t>
      </w:r>
      <w:proofErr w:type="spellStart"/>
      <w:r w:rsidRPr="00EC49AC">
        <w:rPr>
          <w:sz w:val="22"/>
          <w:szCs w:val="22"/>
        </w:rPr>
        <w:t>Қазақстан</w:t>
      </w:r>
      <w:proofErr w:type="spellEnd"/>
      <w:r w:rsidRPr="00913AF3">
        <w:rPr>
          <w:sz w:val="22"/>
          <w:szCs w:val="22"/>
          <w:lang w:val="en-US"/>
        </w:rPr>
        <w:t xml:space="preserve"> </w:t>
      </w:r>
    </w:p>
    <w:p w14:paraId="2B111983" w14:textId="77777777" w:rsidR="00BB4A6F" w:rsidRPr="00913AF3" w:rsidRDefault="00BB4A6F" w:rsidP="00BB4A6F">
      <w:pPr>
        <w:pStyle w:val="a3"/>
        <w:spacing w:before="0" w:beforeAutospacing="0" w:after="0" w:afterAutospacing="0"/>
        <w:ind w:firstLine="709"/>
        <w:jc w:val="center"/>
        <w:rPr>
          <w:rStyle w:val="a4"/>
          <w:sz w:val="22"/>
          <w:szCs w:val="22"/>
          <w:lang w:val="en-US"/>
        </w:rPr>
      </w:pPr>
    </w:p>
    <w:p w14:paraId="59D4F9C5" w14:textId="32BBB32C" w:rsidR="00BB4A6F" w:rsidRPr="00913AF3" w:rsidRDefault="00BB4A6F" w:rsidP="00BB4A6F">
      <w:pPr>
        <w:pStyle w:val="a3"/>
        <w:spacing w:before="0" w:beforeAutospacing="0" w:after="0" w:afterAutospacing="0"/>
        <w:ind w:firstLine="709"/>
        <w:jc w:val="center"/>
        <w:rPr>
          <w:rStyle w:val="a4"/>
          <w:sz w:val="22"/>
          <w:szCs w:val="22"/>
          <w:lang w:val="en-US"/>
        </w:rPr>
      </w:pPr>
      <w:proofErr w:type="spellStart"/>
      <w:r w:rsidRPr="00EC49AC">
        <w:rPr>
          <w:rStyle w:val="a4"/>
          <w:sz w:val="22"/>
          <w:szCs w:val="22"/>
        </w:rPr>
        <w:t>Медицинадағы</w:t>
      </w:r>
      <w:proofErr w:type="spellEnd"/>
      <w:r w:rsidRPr="00EC49AC">
        <w:rPr>
          <w:rStyle w:val="a4"/>
          <w:sz w:val="22"/>
          <w:szCs w:val="22"/>
          <w:lang w:val="en-US"/>
        </w:rPr>
        <w:t xml:space="preserve"> </w:t>
      </w:r>
      <w:proofErr w:type="spellStart"/>
      <w:r w:rsidRPr="00EC49AC">
        <w:rPr>
          <w:rStyle w:val="a4"/>
          <w:sz w:val="22"/>
          <w:szCs w:val="22"/>
        </w:rPr>
        <w:t>қызығушылықтар</w:t>
      </w:r>
      <w:proofErr w:type="spellEnd"/>
      <w:r w:rsidRPr="00EC49AC">
        <w:rPr>
          <w:rStyle w:val="a4"/>
          <w:sz w:val="22"/>
          <w:szCs w:val="22"/>
          <w:lang w:val="en-US"/>
        </w:rPr>
        <w:t xml:space="preserve"> </w:t>
      </w:r>
      <w:proofErr w:type="spellStart"/>
      <w:r w:rsidRPr="00EC49AC">
        <w:rPr>
          <w:rStyle w:val="a4"/>
          <w:sz w:val="22"/>
          <w:szCs w:val="22"/>
        </w:rPr>
        <w:t>қақтығысының</w:t>
      </w:r>
      <w:proofErr w:type="spellEnd"/>
      <w:r w:rsidRPr="00EC49AC">
        <w:rPr>
          <w:rStyle w:val="a4"/>
          <w:sz w:val="22"/>
          <w:szCs w:val="22"/>
          <w:lang w:val="en-US"/>
        </w:rPr>
        <w:t xml:space="preserve"> </w:t>
      </w:r>
      <w:proofErr w:type="spellStart"/>
      <w:r w:rsidRPr="00EC49AC">
        <w:rPr>
          <w:rStyle w:val="a4"/>
          <w:sz w:val="22"/>
          <w:szCs w:val="22"/>
        </w:rPr>
        <w:t>психологиялық</w:t>
      </w:r>
      <w:proofErr w:type="spellEnd"/>
      <w:r w:rsidRPr="00EC49AC">
        <w:rPr>
          <w:rStyle w:val="a4"/>
          <w:sz w:val="22"/>
          <w:szCs w:val="22"/>
          <w:lang w:val="en-US"/>
        </w:rPr>
        <w:t xml:space="preserve"> </w:t>
      </w:r>
      <w:proofErr w:type="spellStart"/>
      <w:r w:rsidRPr="00EC49AC">
        <w:rPr>
          <w:rStyle w:val="a4"/>
          <w:sz w:val="22"/>
          <w:szCs w:val="22"/>
        </w:rPr>
        <w:t>аспектілері</w:t>
      </w:r>
      <w:proofErr w:type="spellEnd"/>
      <w:r w:rsidRPr="00EC49AC">
        <w:rPr>
          <w:rStyle w:val="a4"/>
          <w:sz w:val="22"/>
          <w:szCs w:val="22"/>
          <w:lang w:val="en-US"/>
        </w:rPr>
        <w:t xml:space="preserve"> </w:t>
      </w:r>
      <w:proofErr w:type="spellStart"/>
      <w:r w:rsidRPr="00EC49AC">
        <w:rPr>
          <w:rStyle w:val="a4"/>
          <w:sz w:val="22"/>
          <w:szCs w:val="22"/>
        </w:rPr>
        <w:t>және</w:t>
      </w:r>
      <w:proofErr w:type="spellEnd"/>
      <w:r w:rsidRPr="00EC49AC">
        <w:rPr>
          <w:rStyle w:val="a4"/>
          <w:sz w:val="22"/>
          <w:szCs w:val="22"/>
          <w:lang w:val="en-US"/>
        </w:rPr>
        <w:t xml:space="preserve"> </w:t>
      </w:r>
      <w:proofErr w:type="spellStart"/>
      <w:r w:rsidRPr="00EC49AC">
        <w:rPr>
          <w:rStyle w:val="a4"/>
          <w:sz w:val="22"/>
          <w:szCs w:val="22"/>
        </w:rPr>
        <w:t>олардың</w:t>
      </w:r>
      <w:proofErr w:type="spellEnd"/>
      <w:r w:rsidRPr="00EC49AC">
        <w:rPr>
          <w:rStyle w:val="a4"/>
          <w:sz w:val="22"/>
          <w:szCs w:val="22"/>
          <w:lang w:val="en-US"/>
        </w:rPr>
        <w:t xml:space="preserve"> </w:t>
      </w:r>
      <w:proofErr w:type="spellStart"/>
      <w:r w:rsidRPr="00EC49AC">
        <w:rPr>
          <w:rStyle w:val="a4"/>
          <w:sz w:val="22"/>
          <w:szCs w:val="22"/>
        </w:rPr>
        <w:t>криминологиялық</w:t>
      </w:r>
      <w:proofErr w:type="spellEnd"/>
      <w:r w:rsidRPr="00EC49AC">
        <w:rPr>
          <w:rStyle w:val="a4"/>
          <w:sz w:val="22"/>
          <w:szCs w:val="22"/>
          <w:lang w:val="en-US"/>
        </w:rPr>
        <w:t xml:space="preserve"> </w:t>
      </w:r>
      <w:proofErr w:type="spellStart"/>
      <w:r w:rsidRPr="00EC49AC">
        <w:rPr>
          <w:rStyle w:val="a4"/>
          <w:sz w:val="22"/>
          <w:szCs w:val="22"/>
        </w:rPr>
        <w:t>маңызы</w:t>
      </w:r>
      <w:proofErr w:type="spellEnd"/>
    </w:p>
    <w:p w14:paraId="65D55AA0" w14:textId="77777777" w:rsidR="00BB4A6F" w:rsidRPr="00EC49AC" w:rsidRDefault="00BB4A6F" w:rsidP="00BB4A6F">
      <w:pPr>
        <w:pStyle w:val="a3"/>
        <w:spacing w:before="0" w:beforeAutospacing="0" w:after="0" w:afterAutospacing="0"/>
        <w:ind w:firstLine="709"/>
        <w:jc w:val="center"/>
        <w:rPr>
          <w:sz w:val="22"/>
          <w:szCs w:val="22"/>
          <w:lang w:val="en-US"/>
        </w:rPr>
      </w:pPr>
    </w:p>
    <w:p w14:paraId="4B9A0ED4" w14:textId="5F6BBD38" w:rsidR="00BB4A6F" w:rsidRPr="00EC49AC" w:rsidRDefault="00BB4A6F" w:rsidP="00BB4A6F">
      <w:pPr>
        <w:spacing w:after="0" w:line="240" w:lineRule="auto"/>
        <w:ind w:firstLine="709"/>
        <w:jc w:val="both"/>
        <w:rPr>
          <w:rFonts w:ascii="Times New Roman" w:eastAsia="Times New Roman" w:hAnsi="Times New Roman" w:cs="Times New Roman"/>
          <w:lang w:val="en-US" w:eastAsia="ru-RU"/>
        </w:rPr>
      </w:pPr>
      <w:proofErr w:type="spellStart"/>
      <w:r w:rsidRPr="00EC49AC">
        <w:rPr>
          <w:rFonts w:ascii="Times New Roman" w:eastAsia="Times New Roman" w:hAnsi="Times New Roman" w:cs="Times New Roman"/>
          <w:lang w:eastAsia="ru-RU"/>
        </w:rPr>
        <w:t>Медицинадағы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w:t>
      </w:r>
      <w:proofErr w:type="spellEnd"/>
      <w:r w:rsidRPr="00EC49AC">
        <w:rPr>
          <w:rFonts w:ascii="Times New Roman" w:eastAsia="Times New Roman" w:hAnsi="Times New Roman" w:cs="Times New Roman"/>
          <w:lang w:val="en-US" w:eastAsia="ru-RU"/>
        </w:rPr>
        <w:t xml:space="preserve"> – </w:t>
      </w:r>
      <w:proofErr w:type="spellStart"/>
      <w:r w:rsidRPr="00EC49AC">
        <w:rPr>
          <w:rFonts w:ascii="Times New Roman" w:eastAsia="Times New Roman" w:hAnsi="Times New Roman" w:cs="Times New Roman"/>
          <w:lang w:eastAsia="ru-RU"/>
        </w:rPr>
        <w:t>медициналық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көмек</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көрсету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сапасына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науқастардың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денсаулық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сақтау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жүйесіне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деген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сеніміне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әсер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ететін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маңызды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әрі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күрделі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мәселе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Бұл</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қақтығыстар</w:t>
      </w:r>
      <w:proofErr w:type="spellEnd"/>
      <w:r w:rsidRPr="00EC49AC">
        <w:rPr>
          <w:rFonts w:ascii="Times New Roman" w:eastAsia="Times New Roman" w:hAnsi="Times New Roman" w:cs="Times New Roman"/>
          <w:lang w:val="en-US" w:eastAsia="ru-RU"/>
        </w:rPr>
        <w:t xml:space="preserve"> </w:t>
      </w:r>
      <w:r w:rsidRPr="00EC49AC">
        <w:rPr>
          <w:rFonts w:ascii="Times New Roman" w:eastAsia="Times New Roman" w:hAnsi="Times New Roman" w:cs="Times New Roman"/>
          <w:lang w:eastAsia="ru-RU"/>
        </w:rPr>
        <w:t>медицина</w:t>
      </w:r>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қызметкерлерінің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жеке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немесе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коммерциялық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қызығушылықтарымен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туындауы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мүмкін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бұл</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өз</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кезегінде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кәсіби</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шешімдердің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бұрмалануына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этикалық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нормалардың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бұзылуына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әкелуі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мүмкін</w:t>
      </w:r>
      <w:proofErr w:type="spellEnd"/>
      <w:r w:rsidRPr="00EC49AC">
        <w:rPr>
          <w:rFonts w:ascii="Times New Roman" w:eastAsia="Times New Roman" w:hAnsi="Times New Roman" w:cs="Times New Roman"/>
          <w:lang w:val="en-US" w:eastAsia="ru-RU"/>
        </w:rPr>
        <w:t xml:space="preserve">.  </w:t>
      </w:r>
    </w:p>
    <w:p w14:paraId="7037C4BD" w14:textId="4346E828" w:rsidR="00BB4A6F" w:rsidRPr="00EC49AC" w:rsidRDefault="00BB4A6F" w:rsidP="00BB4A6F">
      <w:pPr>
        <w:spacing w:after="0" w:line="240" w:lineRule="auto"/>
        <w:ind w:firstLine="709"/>
        <w:jc w:val="both"/>
        <w:rPr>
          <w:rFonts w:ascii="Times New Roman" w:eastAsia="Times New Roman" w:hAnsi="Times New Roman" w:cs="Times New Roman"/>
          <w:lang w:val="en-US" w:eastAsia="ru-RU"/>
        </w:rPr>
      </w:pPr>
      <w:proofErr w:type="spellStart"/>
      <w:r w:rsidRPr="00EC49AC">
        <w:rPr>
          <w:rFonts w:ascii="Times New Roman" w:eastAsia="Times New Roman" w:hAnsi="Times New Roman" w:cs="Times New Roman"/>
          <w:lang w:eastAsia="ru-RU"/>
        </w:rPr>
        <w:t>Зерттеудің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мақсаты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медицинадағы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қақтығысының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психологиялық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аспектілерін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олардың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криминологиялық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маңызын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зерттеу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сондай</w:t>
      </w:r>
      <w:proofErr w:type="spellEnd"/>
      <w:r w:rsidRPr="00EC49AC">
        <w:rPr>
          <w:rFonts w:ascii="Times New Roman" w:eastAsia="Times New Roman" w:hAnsi="Times New Roman" w:cs="Times New Roman"/>
          <w:lang w:val="en-US" w:eastAsia="ru-RU"/>
        </w:rPr>
        <w:t>-</w:t>
      </w:r>
      <w:proofErr w:type="spellStart"/>
      <w:r w:rsidRPr="00EC49AC">
        <w:rPr>
          <w:rFonts w:ascii="Times New Roman" w:eastAsia="Times New Roman" w:hAnsi="Times New Roman" w:cs="Times New Roman"/>
          <w:lang w:eastAsia="ru-RU"/>
        </w:rPr>
        <w:t>ақ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оларды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дәрігерлердің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кәсіби</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қызметіне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мұндай</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жағдайлардың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құқықтық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салдарына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әсерін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талдау</w:t>
      </w:r>
      <w:proofErr w:type="spellEnd"/>
      <w:r w:rsidRPr="00EC49AC">
        <w:rPr>
          <w:rFonts w:ascii="Times New Roman" w:eastAsia="Times New Roman" w:hAnsi="Times New Roman" w:cs="Times New Roman"/>
          <w:lang w:val="en-US" w:eastAsia="ru-RU"/>
        </w:rPr>
        <w:t xml:space="preserve">.  </w:t>
      </w:r>
    </w:p>
    <w:p w14:paraId="26836BD1" w14:textId="12452611" w:rsidR="00BB4A6F" w:rsidRPr="00EC49AC" w:rsidRDefault="00BB4A6F" w:rsidP="00BB4A6F">
      <w:pPr>
        <w:spacing w:after="0" w:line="240" w:lineRule="auto"/>
        <w:ind w:firstLine="709"/>
        <w:jc w:val="both"/>
        <w:rPr>
          <w:rFonts w:ascii="Times New Roman" w:eastAsia="Times New Roman" w:hAnsi="Times New Roman" w:cs="Times New Roman"/>
          <w:lang w:val="en-US" w:eastAsia="ru-RU"/>
        </w:rPr>
      </w:pPr>
      <w:proofErr w:type="spellStart"/>
      <w:r w:rsidRPr="00EC49AC">
        <w:rPr>
          <w:rFonts w:ascii="Times New Roman" w:eastAsia="Times New Roman" w:hAnsi="Times New Roman" w:cs="Times New Roman"/>
          <w:lang w:eastAsia="ru-RU"/>
        </w:rPr>
        <w:lastRenderedPageBreak/>
        <w:t>Мақсатқа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жету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үшін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сапалық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талдау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әдістері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қолданылды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соның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ішінде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әдебиетке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шолу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ғылыми</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құқықтық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жарияланымдарды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талдау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сондай</w:t>
      </w:r>
      <w:proofErr w:type="spellEnd"/>
      <w:r w:rsidRPr="00EC49AC">
        <w:rPr>
          <w:rFonts w:ascii="Times New Roman" w:eastAsia="Times New Roman" w:hAnsi="Times New Roman" w:cs="Times New Roman"/>
          <w:lang w:val="en-US" w:eastAsia="ru-RU"/>
        </w:rPr>
        <w:t>-</w:t>
      </w:r>
      <w:proofErr w:type="spellStart"/>
      <w:r w:rsidRPr="00EC49AC">
        <w:rPr>
          <w:rFonts w:ascii="Times New Roman" w:eastAsia="Times New Roman" w:hAnsi="Times New Roman" w:cs="Times New Roman"/>
          <w:lang w:eastAsia="ru-RU"/>
        </w:rPr>
        <w:t>ақ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құқықтық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салдарға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әкелген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нақты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жағдайларды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зерттеу</w:t>
      </w:r>
      <w:proofErr w:type="spellEnd"/>
      <w:r w:rsidRPr="00EC49AC">
        <w:rPr>
          <w:rFonts w:ascii="Times New Roman" w:eastAsia="Times New Roman" w:hAnsi="Times New Roman" w:cs="Times New Roman"/>
          <w:lang w:val="en-US" w:eastAsia="ru-RU"/>
        </w:rPr>
        <w:t xml:space="preserve">.  </w:t>
      </w:r>
    </w:p>
    <w:p w14:paraId="1ACBECCC" w14:textId="35ACF4DF" w:rsidR="00BB4A6F" w:rsidRPr="00EC49AC" w:rsidRDefault="00BB4A6F" w:rsidP="00BB4A6F">
      <w:pPr>
        <w:spacing w:after="0" w:line="240" w:lineRule="auto"/>
        <w:ind w:firstLine="709"/>
        <w:jc w:val="both"/>
        <w:rPr>
          <w:rFonts w:ascii="Times New Roman" w:eastAsia="Times New Roman" w:hAnsi="Times New Roman" w:cs="Times New Roman"/>
          <w:lang w:val="en-US" w:eastAsia="ru-RU"/>
        </w:rPr>
      </w:pPr>
      <w:proofErr w:type="spellStart"/>
      <w:r w:rsidRPr="00EC49AC">
        <w:rPr>
          <w:rFonts w:ascii="Times New Roman" w:eastAsia="Times New Roman" w:hAnsi="Times New Roman" w:cs="Times New Roman"/>
          <w:lang w:eastAsia="ru-RU"/>
        </w:rPr>
        <w:t>Зерттеу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нәтижелері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медицинадағы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қақтығысының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айқын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жасырынып</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көрінуі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мүмкін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екенін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көрсетті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ол</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жиі</w:t>
      </w:r>
      <w:proofErr w:type="spellEnd"/>
      <w:r w:rsidRPr="00EC49AC">
        <w:rPr>
          <w:rFonts w:ascii="Times New Roman" w:eastAsia="Times New Roman" w:hAnsi="Times New Roman" w:cs="Times New Roman"/>
          <w:lang w:val="en-US" w:eastAsia="ru-RU"/>
        </w:rPr>
        <w:t xml:space="preserve"> </w:t>
      </w:r>
      <w:r w:rsidRPr="00EC49AC">
        <w:rPr>
          <w:rFonts w:ascii="Times New Roman" w:eastAsia="Times New Roman" w:hAnsi="Times New Roman" w:cs="Times New Roman"/>
          <w:lang w:eastAsia="ru-RU"/>
        </w:rPr>
        <w:t>медицина</w:t>
      </w:r>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қызметкерлері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тарапынан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байқалмай</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қалады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Қаржылық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корпоративтік</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шешім</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қабылдауға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әсер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етуі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науқастардың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денсаулығына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қауіп</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төндіріп</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құқықтық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салдарға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әкелуі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мүмкін</w:t>
      </w:r>
      <w:r w:rsidRPr="00EC49AC">
        <w:rPr>
          <w:rFonts w:ascii="Times New Roman" w:eastAsia="Times New Roman" w:hAnsi="Times New Roman" w:cs="Times New Roman"/>
          <w:lang w:val="en-US" w:eastAsia="ru-RU"/>
        </w:rPr>
        <w:t>,</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соның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ішінде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сыбайлас</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жемқорлық</w:t>
      </w:r>
      <w:proofErr w:type="spellEnd"/>
      <w:r w:rsidRPr="00EC49AC">
        <w:rPr>
          <w:rFonts w:ascii="Times New Roman" w:eastAsia="Times New Roman" w:hAnsi="Times New Roman" w:cs="Times New Roman"/>
          <w:lang w:val="en-US" w:eastAsia="ru-RU"/>
        </w:rPr>
        <w:t xml:space="preserve"> </w:t>
      </w:r>
      <w:r w:rsidRPr="00EC49AC">
        <w:rPr>
          <w:rFonts w:ascii="Times New Roman" w:eastAsia="Times New Roman" w:hAnsi="Times New Roman" w:cs="Times New Roman"/>
          <w:lang w:eastAsia="ru-RU"/>
        </w:rPr>
        <w:t>пен</w:t>
      </w:r>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алаяқтық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бойынша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айыптаулар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Бұл</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нәтижелер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алдын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алу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бақылау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жөніндегі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тиімді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шараларды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әзірлеудің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маңыздылығын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сондай</w:t>
      </w:r>
      <w:proofErr w:type="spellEnd"/>
      <w:r w:rsidRPr="00EC49AC">
        <w:rPr>
          <w:rFonts w:ascii="Times New Roman" w:eastAsia="Times New Roman" w:hAnsi="Times New Roman" w:cs="Times New Roman"/>
          <w:lang w:val="en-US" w:eastAsia="ru-RU"/>
        </w:rPr>
        <w:t>-</w:t>
      </w:r>
      <w:proofErr w:type="spellStart"/>
      <w:r w:rsidRPr="00EC49AC">
        <w:rPr>
          <w:rFonts w:ascii="Times New Roman" w:eastAsia="Times New Roman" w:hAnsi="Times New Roman" w:cs="Times New Roman"/>
          <w:lang w:eastAsia="ru-RU"/>
        </w:rPr>
        <w:t>ақ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медициналық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практикада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этикалық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құқықтық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стандарттардың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сақталуын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қамтамасыз</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ету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қажеттілігін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көрсетеді</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Бұл</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шешім</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қабылдау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кезінде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бұрмалаушылықтардың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алдын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алуға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медициналық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көмек</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сапасын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қамтамасыз</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етуге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және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науқастардың</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денсаулық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сақтау</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жүйесіне</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деген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сенімін</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сақтауға</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мүмкіндік</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береді</w:t>
      </w:r>
      <w:proofErr w:type="spellEnd"/>
      <w:r w:rsidRPr="00EC49AC">
        <w:rPr>
          <w:rFonts w:ascii="Times New Roman" w:eastAsia="Times New Roman" w:hAnsi="Times New Roman" w:cs="Times New Roman"/>
          <w:lang w:val="en-US" w:eastAsia="ru-RU"/>
        </w:rPr>
        <w:t>.</w:t>
      </w:r>
    </w:p>
    <w:p w14:paraId="2C83E603" w14:textId="77777777" w:rsidR="00BB4A6F" w:rsidRPr="00EC49AC" w:rsidRDefault="00BB4A6F" w:rsidP="00BB4A6F">
      <w:pPr>
        <w:spacing w:after="0" w:line="240" w:lineRule="auto"/>
        <w:ind w:firstLine="709"/>
        <w:jc w:val="both"/>
        <w:rPr>
          <w:rFonts w:ascii="Times New Roman" w:eastAsia="Times New Roman" w:hAnsi="Times New Roman" w:cs="Times New Roman"/>
          <w:lang w:val="en-US" w:eastAsia="ru-RU"/>
        </w:rPr>
      </w:pPr>
    </w:p>
    <w:p w14:paraId="24ECBB47" w14:textId="5F970994" w:rsidR="00EE517F" w:rsidRPr="00EC49AC" w:rsidRDefault="00BB4A6F" w:rsidP="00BB4A6F">
      <w:pPr>
        <w:spacing w:after="0" w:line="240" w:lineRule="auto"/>
        <w:ind w:firstLine="709"/>
        <w:jc w:val="both"/>
        <w:rPr>
          <w:rFonts w:ascii="Times New Roman" w:eastAsia="Times New Roman" w:hAnsi="Times New Roman" w:cs="Times New Roman"/>
          <w:lang w:val="en-US" w:eastAsia="ru-RU"/>
        </w:rPr>
      </w:pPr>
      <w:proofErr w:type="spellStart"/>
      <w:r w:rsidRPr="00EC49AC">
        <w:rPr>
          <w:rFonts w:ascii="Times New Roman" w:eastAsia="Times New Roman" w:hAnsi="Times New Roman" w:cs="Times New Roman"/>
          <w:i/>
          <w:lang w:eastAsia="ru-RU"/>
        </w:rPr>
        <w:t>Негізгі</w:t>
      </w:r>
      <w:proofErr w:type="spellEnd"/>
      <w:r w:rsidRPr="00EC49AC">
        <w:rPr>
          <w:rFonts w:ascii="Times New Roman" w:eastAsia="Times New Roman" w:hAnsi="Times New Roman" w:cs="Times New Roman"/>
          <w:i/>
          <w:lang w:val="en-US" w:eastAsia="ru-RU"/>
        </w:rPr>
        <w:t xml:space="preserve"> </w:t>
      </w:r>
      <w:proofErr w:type="spellStart"/>
      <w:r w:rsidRPr="00EC49AC">
        <w:rPr>
          <w:rFonts w:ascii="Times New Roman" w:eastAsia="Times New Roman" w:hAnsi="Times New Roman" w:cs="Times New Roman"/>
          <w:i/>
          <w:lang w:eastAsia="ru-RU"/>
        </w:rPr>
        <w:t>сөздер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қызығушылықтар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қақтығысы</w:t>
      </w:r>
      <w:proofErr w:type="spellEnd"/>
      <w:r w:rsidRPr="00EC49AC">
        <w:rPr>
          <w:rFonts w:ascii="Times New Roman" w:eastAsia="Times New Roman" w:hAnsi="Times New Roman" w:cs="Times New Roman"/>
          <w:lang w:val="en-US" w:eastAsia="ru-RU"/>
        </w:rPr>
        <w:t xml:space="preserve">, </w:t>
      </w:r>
      <w:r w:rsidRPr="00EC49AC">
        <w:rPr>
          <w:rFonts w:ascii="Times New Roman" w:eastAsia="Times New Roman" w:hAnsi="Times New Roman" w:cs="Times New Roman"/>
          <w:lang w:eastAsia="ru-RU"/>
        </w:rPr>
        <w:t>медицина</w:t>
      </w:r>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психологиялық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аспектілер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криминологиялық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салдар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этикалық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нормалар</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медициналық</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көмек</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сапасы</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кәсіби</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шешім</w:t>
      </w:r>
      <w:proofErr w:type="spellEnd"/>
      <w:r w:rsidRPr="00EC49AC">
        <w:rPr>
          <w:rFonts w:ascii="Times New Roman" w:eastAsia="Times New Roman" w:hAnsi="Times New Roman" w:cs="Times New Roman"/>
          <w:lang w:val="en-US" w:eastAsia="ru-RU"/>
        </w:rPr>
        <w:t xml:space="preserve"> </w:t>
      </w:r>
      <w:proofErr w:type="spellStart"/>
      <w:r w:rsidRPr="00EC49AC">
        <w:rPr>
          <w:rFonts w:ascii="Times New Roman" w:eastAsia="Times New Roman" w:hAnsi="Times New Roman" w:cs="Times New Roman"/>
          <w:lang w:eastAsia="ru-RU"/>
        </w:rPr>
        <w:t>қабылдау</w:t>
      </w:r>
      <w:proofErr w:type="spellEnd"/>
      <w:r w:rsidRPr="00EC49AC">
        <w:rPr>
          <w:rFonts w:ascii="Times New Roman" w:eastAsia="Times New Roman" w:hAnsi="Times New Roman" w:cs="Times New Roman"/>
          <w:lang w:val="en-US" w:eastAsia="ru-RU"/>
        </w:rPr>
        <w:t>.</w:t>
      </w:r>
    </w:p>
    <w:p w14:paraId="40575453" w14:textId="77777777" w:rsidR="007F3E4D" w:rsidRPr="00EC49AC" w:rsidRDefault="007F3E4D" w:rsidP="00BB4A6F">
      <w:pPr>
        <w:spacing w:after="0" w:line="240" w:lineRule="auto"/>
        <w:ind w:firstLine="709"/>
        <w:jc w:val="both"/>
        <w:rPr>
          <w:rFonts w:ascii="Times New Roman" w:eastAsia="Times New Roman" w:hAnsi="Times New Roman" w:cs="Times New Roman"/>
          <w:lang w:val="en-US" w:eastAsia="ru-RU"/>
        </w:rPr>
      </w:pPr>
    </w:p>
    <w:p w14:paraId="2A8E9E70" w14:textId="77777777" w:rsidR="00574946" w:rsidRPr="0097397C" w:rsidRDefault="00574946" w:rsidP="00574946">
      <w:pPr>
        <w:pStyle w:val="a3"/>
        <w:spacing w:before="0" w:beforeAutospacing="0" w:after="0" w:afterAutospacing="0"/>
        <w:ind w:firstLine="709"/>
        <w:jc w:val="center"/>
        <w:rPr>
          <w:b/>
          <w:sz w:val="22"/>
          <w:szCs w:val="22"/>
          <w:vertAlign w:val="superscript"/>
        </w:rPr>
      </w:pPr>
      <w:r w:rsidRPr="0097397C">
        <w:rPr>
          <w:b/>
          <w:sz w:val="22"/>
          <w:szCs w:val="22"/>
        </w:rPr>
        <w:t>А.С. Айтмагамбетова</w:t>
      </w:r>
      <w:r w:rsidRPr="0097397C">
        <w:rPr>
          <w:b/>
          <w:sz w:val="22"/>
          <w:szCs w:val="22"/>
          <w:vertAlign w:val="superscript"/>
        </w:rPr>
        <w:t>1</w:t>
      </w:r>
      <w:r w:rsidRPr="0097397C">
        <w:rPr>
          <w:b/>
          <w:sz w:val="22"/>
          <w:szCs w:val="22"/>
        </w:rPr>
        <w:t>*, М.Е. Бихиянова</w:t>
      </w:r>
      <w:r w:rsidRPr="0097397C">
        <w:rPr>
          <w:b/>
          <w:sz w:val="22"/>
          <w:szCs w:val="22"/>
          <w:vertAlign w:val="superscript"/>
        </w:rPr>
        <w:t>1</w:t>
      </w:r>
    </w:p>
    <w:p w14:paraId="40DBD6A5" w14:textId="4CC641D2" w:rsidR="00305B02" w:rsidRPr="00EC49AC" w:rsidRDefault="00305B02" w:rsidP="00BB4A6F">
      <w:pPr>
        <w:pStyle w:val="a3"/>
        <w:spacing w:before="0" w:beforeAutospacing="0" w:after="0" w:afterAutospacing="0"/>
        <w:ind w:firstLine="709"/>
        <w:jc w:val="center"/>
        <w:rPr>
          <w:sz w:val="22"/>
          <w:szCs w:val="22"/>
          <w:lang w:val="en-US"/>
        </w:rPr>
      </w:pPr>
      <w:r w:rsidRPr="00913AF3">
        <w:rPr>
          <w:sz w:val="22"/>
          <w:szCs w:val="22"/>
          <w:vertAlign w:val="superscript"/>
          <w:lang w:val="en-US"/>
        </w:rPr>
        <w:t>1</w:t>
      </w:r>
      <w:r w:rsidRPr="00EC49AC">
        <w:rPr>
          <w:sz w:val="22"/>
          <w:szCs w:val="22"/>
          <w:lang w:val="en-US"/>
        </w:rPr>
        <w:t xml:space="preserve">Innovative Eurasian University, Kazakhstan </w:t>
      </w:r>
    </w:p>
    <w:p w14:paraId="265B02D2" w14:textId="77777777" w:rsidR="00BB4A6F" w:rsidRPr="00EC49AC" w:rsidRDefault="00BB4A6F" w:rsidP="00BB4A6F">
      <w:pPr>
        <w:pStyle w:val="a3"/>
        <w:spacing w:before="0" w:beforeAutospacing="0" w:after="0" w:afterAutospacing="0"/>
        <w:ind w:firstLine="709"/>
        <w:jc w:val="center"/>
        <w:rPr>
          <w:rStyle w:val="a4"/>
          <w:sz w:val="22"/>
          <w:szCs w:val="22"/>
          <w:lang w:val="en-US"/>
        </w:rPr>
      </w:pPr>
    </w:p>
    <w:p w14:paraId="038AF124" w14:textId="496EBF99" w:rsidR="00305B02" w:rsidRPr="00EC49AC" w:rsidRDefault="00305B02" w:rsidP="00305B02">
      <w:pPr>
        <w:pStyle w:val="a3"/>
        <w:spacing w:before="0" w:beforeAutospacing="0" w:after="0" w:afterAutospacing="0"/>
        <w:ind w:firstLine="709"/>
        <w:jc w:val="center"/>
        <w:rPr>
          <w:b/>
          <w:bCs/>
          <w:sz w:val="22"/>
          <w:szCs w:val="22"/>
          <w:lang w:val="en-US"/>
        </w:rPr>
      </w:pPr>
      <w:r w:rsidRPr="00EC49AC">
        <w:rPr>
          <w:b/>
          <w:bCs/>
          <w:sz w:val="22"/>
          <w:szCs w:val="22"/>
          <w:lang w:val="en-US"/>
        </w:rPr>
        <w:t>The psychological aspects of conflicts of interest in medicine and their criminological significance</w:t>
      </w:r>
    </w:p>
    <w:p w14:paraId="55C85364" w14:textId="77777777" w:rsidR="00BB4A6F" w:rsidRPr="00EC49AC" w:rsidRDefault="00BB4A6F" w:rsidP="00E462C4">
      <w:pPr>
        <w:pStyle w:val="a3"/>
        <w:spacing w:before="0" w:beforeAutospacing="0" w:after="0" w:afterAutospacing="0"/>
        <w:ind w:firstLine="709"/>
        <w:jc w:val="both"/>
        <w:rPr>
          <w:sz w:val="22"/>
          <w:szCs w:val="22"/>
          <w:lang w:val="en-US"/>
        </w:rPr>
      </w:pPr>
    </w:p>
    <w:p w14:paraId="1FAB53CB" w14:textId="063974A5" w:rsidR="00305B02" w:rsidRPr="00EC49AC" w:rsidRDefault="00305B02" w:rsidP="00EC49AC">
      <w:pPr>
        <w:spacing w:after="0" w:line="240" w:lineRule="auto"/>
        <w:ind w:firstLine="709"/>
        <w:jc w:val="both"/>
        <w:rPr>
          <w:rFonts w:ascii="Times New Roman" w:eastAsia="Times New Roman" w:hAnsi="Times New Roman" w:cs="Times New Roman"/>
          <w:lang w:val="en-US" w:eastAsia="ru-RU"/>
        </w:rPr>
      </w:pPr>
      <w:r w:rsidRPr="00EC49AC">
        <w:rPr>
          <w:rFonts w:ascii="Times New Roman" w:eastAsia="Times New Roman" w:hAnsi="Times New Roman" w:cs="Times New Roman"/>
          <w:lang w:val="en-US" w:eastAsia="ru-RU"/>
        </w:rPr>
        <w:t>Conflicts of interest in medicine represent a serious and multifaceted issue that affects the quality of medical care and patients' trust in the healthcare system. These conflicts can arise from personal or commercial interests of healthcare professionals, potentially leading to distorted professional decisions and violations of ethical standards.</w:t>
      </w:r>
    </w:p>
    <w:p w14:paraId="27F3C112" w14:textId="562AD499" w:rsidR="00305B02" w:rsidRPr="00EC49AC" w:rsidRDefault="00EC49AC" w:rsidP="00EC49AC">
      <w:pPr>
        <w:spacing w:after="0" w:line="240" w:lineRule="auto"/>
        <w:ind w:firstLine="709"/>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Т</w:t>
      </w:r>
      <w:r w:rsidR="00305B02" w:rsidRPr="00EC49AC">
        <w:rPr>
          <w:rFonts w:ascii="Times New Roman" w:eastAsia="Times New Roman" w:hAnsi="Times New Roman" w:cs="Times New Roman"/>
          <w:lang w:val="en-US" w:eastAsia="ru-RU"/>
        </w:rPr>
        <w:t>he aim of the research is to explore the psychological aspects of conflicts of interest in medicine and their criminological significance, as well as to analyze their impact on the professional activities of physicians and the legal consequences of such situations.</w:t>
      </w:r>
    </w:p>
    <w:p w14:paraId="0D1EB151" w14:textId="627DA6B1" w:rsidR="00305B02" w:rsidRPr="00EC49AC" w:rsidRDefault="00305B02" w:rsidP="00EC49AC">
      <w:pPr>
        <w:spacing w:after="0" w:line="240" w:lineRule="auto"/>
        <w:ind w:firstLine="709"/>
        <w:jc w:val="both"/>
        <w:rPr>
          <w:rFonts w:ascii="Times New Roman" w:eastAsia="Times New Roman" w:hAnsi="Times New Roman" w:cs="Times New Roman"/>
          <w:lang w:val="en-US" w:eastAsia="ru-RU"/>
        </w:rPr>
      </w:pPr>
      <w:r w:rsidRPr="00EC49AC">
        <w:rPr>
          <w:rFonts w:ascii="Times New Roman" w:eastAsia="Times New Roman" w:hAnsi="Times New Roman" w:cs="Times New Roman"/>
          <w:lang w:val="en-US" w:eastAsia="ru-RU"/>
        </w:rPr>
        <w:t>To achieve this goal, qualitative methods of analysis were employed, including a literature review, analysis of scientific and legal publications, and the examination of real cases where conflicts of interest led to legal consequences.</w:t>
      </w:r>
    </w:p>
    <w:p w14:paraId="27E1A50A" w14:textId="0970C91E" w:rsidR="00305B02" w:rsidRPr="00EC49AC" w:rsidRDefault="00305B02" w:rsidP="00EC49AC">
      <w:pPr>
        <w:spacing w:after="0" w:line="240" w:lineRule="auto"/>
        <w:ind w:firstLine="709"/>
        <w:jc w:val="both"/>
        <w:rPr>
          <w:rFonts w:ascii="Times New Roman" w:eastAsia="Times New Roman" w:hAnsi="Times New Roman" w:cs="Times New Roman"/>
          <w:lang w:val="en-US" w:eastAsia="ru-RU"/>
        </w:rPr>
      </w:pPr>
      <w:r w:rsidRPr="00EC49AC">
        <w:rPr>
          <w:rFonts w:ascii="Times New Roman" w:eastAsia="Times New Roman" w:hAnsi="Times New Roman" w:cs="Times New Roman"/>
          <w:lang w:val="en-US" w:eastAsia="ru-RU"/>
        </w:rPr>
        <w:t>The study results show that conflicts of interest in medicine can manifest in both explicit and hidden forms, often remaining unnoticed by healthcare professionals. The influence of financial and corporate interests on decision-making may jeopardize patient health and result in legal consequences, including charges of corruption and fraud. These findings emphasize the importance of developing effective preventive and control measures for conflicts of interest, as well as ensuring the adherence to ethical and legal standards in medical practice. This will help prevent decision-making distortions, guarantee high-quality medical care, and preserve patients' trust in the healthcare system.</w:t>
      </w:r>
    </w:p>
    <w:p w14:paraId="16853F16" w14:textId="77777777" w:rsidR="00305B02" w:rsidRPr="00EC49AC" w:rsidRDefault="00305B02" w:rsidP="00EC49AC">
      <w:pPr>
        <w:spacing w:after="0" w:line="240" w:lineRule="auto"/>
        <w:ind w:firstLine="709"/>
        <w:jc w:val="both"/>
        <w:rPr>
          <w:rFonts w:ascii="Times New Roman" w:eastAsia="Times New Roman" w:hAnsi="Times New Roman" w:cs="Times New Roman"/>
          <w:lang w:val="en-US" w:eastAsia="ru-RU"/>
        </w:rPr>
      </w:pPr>
    </w:p>
    <w:p w14:paraId="57EE4619" w14:textId="3B00B97D" w:rsidR="00BB4A6F" w:rsidRPr="00EC49AC" w:rsidRDefault="00305B02" w:rsidP="00EC49AC">
      <w:pPr>
        <w:spacing w:after="0" w:line="240" w:lineRule="auto"/>
        <w:ind w:firstLine="709"/>
        <w:jc w:val="both"/>
        <w:rPr>
          <w:rFonts w:ascii="Times New Roman" w:eastAsia="Times New Roman" w:hAnsi="Times New Roman" w:cs="Times New Roman"/>
          <w:lang w:val="en-US" w:eastAsia="ru-RU"/>
        </w:rPr>
      </w:pPr>
      <w:r w:rsidRPr="00EC49AC">
        <w:rPr>
          <w:rFonts w:ascii="Times New Roman" w:eastAsia="Times New Roman" w:hAnsi="Times New Roman" w:cs="Times New Roman"/>
          <w:i/>
          <w:lang w:val="en-US" w:eastAsia="ru-RU"/>
        </w:rPr>
        <w:t>Keywords:</w:t>
      </w:r>
      <w:r w:rsidRPr="00EC49AC">
        <w:rPr>
          <w:rFonts w:ascii="Times New Roman" w:eastAsia="Times New Roman" w:hAnsi="Times New Roman" w:cs="Times New Roman"/>
          <w:lang w:val="en-US" w:eastAsia="ru-RU"/>
        </w:rPr>
        <w:t xml:space="preserve"> conflict of interest, medicine, psychological aspects, criminological consequences, ethical standards, quality of medical care, professional decision-making.</w:t>
      </w:r>
    </w:p>
    <w:p w14:paraId="31368D5F" w14:textId="25D8B86B" w:rsidR="00747C6F" w:rsidRPr="00EC49AC" w:rsidRDefault="00747C6F" w:rsidP="00747C6F">
      <w:pPr>
        <w:spacing w:after="0" w:line="240" w:lineRule="auto"/>
        <w:jc w:val="center"/>
        <w:rPr>
          <w:rFonts w:ascii="Times New Roman" w:eastAsia="Times New Roman" w:hAnsi="Times New Roman" w:cs="Times New Roman"/>
          <w:b/>
          <w:lang w:val="en-US" w:eastAsia="ru-RU"/>
        </w:rPr>
      </w:pPr>
    </w:p>
    <w:p w14:paraId="0627A9B5" w14:textId="728FC0F4" w:rsidR="00EC49AC" w:rsidRPr="00EC49AC" w:rsidRDefault="00EC49AC" w:rsidP="00EC49AC">
      <w:pPr>
        <w:spacing w:after="0" w:line="240" w:lineRule="auto"/>
        <w:ind w:firstLine="709"/>
        <w:rPr>
          <w:rFonts w:ascii="Times New Roman" w:eastAsia="Times New Roman" w:hAnsi="Times New Roman" w:cs="Times New Roman"/>
          <w:b/>
          <w:lang w:eastAsia="ru-RU"/>
        </w:rPr>
      </w:pPr>
      <w:r w:rsidRPr="00EC49AC">
        <w:rPr>
          <w:rFonts w:ascii="Times New Roman" w:hAnsi="Times New Roman" w:cs="Times New Roman"/>
          <w:b/>
        </w:rPr>
        <w:t>Дата поступления рукописи в редакцию:</w:t>
      </w:r>
    </w:p>
    <w:p w14:paraId="15FAC32E" w14:textId="77777777" w:rsidR="00747C6F" w:rsidRPr="00EC49AC" w:rsidRDefault="00747C6F" w:rsidP="00747C6F">
      <w:pPr>
        <w:spacing w:after="0" w:line="240" w:lineRule="auto"/>
        <w:rPr>
          <w:rFonts w:ascii="Times New Roman" w:eastAsia="Times New Roman" w:hAnsi="Times New Roman" w:cs="Times New Roman"/>
          <w:b/>
          <w:lang w:eastAsia="ru-RU"/>
        </w:rPr>
      </w:pPr>
    </w:p>
    <w:p w14:paraId="3B386164" w14:textId="1CAEEF44" w:rsidR="008A3B20" w:rsidRPr="00EC49AC" w:rsidRDefault="008A3B20" w:rsidP="00BF3DD7">
      <w:pPr>
        <w:spacing w:after="0" w:line="240" w:lineRule="auto"/>
        <w:ind w:firstLine="709"/>
        <w:jc w:val="both"/>
        <w:rPr>
          <w:rFonts w:ascii="Times New Roman" w:eastAsia="Times New Roman" w:hAnsi="Times New Roman" w:cs="Times New Roman"/>
          <w:b/>
          <w:lang w:eastAsia="ru-RU"/>
        </w:rPr>
      </w:pPr>
      <w:r w:rsidRPr="00EC49AC">
        <w:rPr>
          <w:rFonts w:ascii="Times New Roman" w:eastAsia="Times New Roman" w:hAnsi="Times New Roman" w:cs="Times New Roman"/>
          <w:b/>
          <w:lang w:eastAsia="ru-RU"/>
        </w:rPr>
        <w:cr/>
      </w:r>
    </w:p>
    <w:p w14:paraId="664B2AB5" w14:textId="77777777" w:rsidR="00A23C81" w:rsidRPr="00EC49AC" w:rsidRDefault="00A23C81" w:rsidP="00BF3DD7">
      <w:pPr>
        <w:spacing w:after="0" w:line="240" w:lineRule="auto"/>
        <w:ind w:firstLine="709"/>
        <w:jc w:val="both"/>
        <w:rPr>
          <w:rFonts w:ascii="Times New Roman" w:hAnsi="Times New Roman" w:cs="Times New Roman"/>
        </w:rPr>
      </w:pPr>
    </w:p>
    <w:sectPr w:rsidR="00A23C81" w:rsidRPr="00EC4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71"/>
    <w:rsid w:val="00305B02"/>
    <w:rsid w:val="003C73F8"/>
    <w:rsid w:val="00574946"/>
    <w:rsid w:val="00600187"/>
    <w:rsid w:val="0074292E"/>
    <w:rsid w:val="00747C6F"/>
    <w:rsid w:val="007E2612"/>
    <w:rsid w:val="007F3E23"/>
    <w:rsid w:val="007F3E4D"/>
    <w:rsid w:val="00810827"/>
    <w:rsid w:val="008A1C71"/>
    <w:rsid w:val="008A3B20"/>
    <w:rsid w:val="00913AF3"/>
    <w:rsid w:val="0097397C"/>
    <w:rsid w:val="00A23C81"/>
    <w:rsid w:val="00B42683"/>
    <w:rsid w:val="00B72409"/>
    <w:rsid w:val="00BB4A6F"/>
    <w:rsid w:val="00BF3DD7"/>
    <w:rsid w:val="00E462C4"/>
    <w:rsid w:val="00EC49AC"/>
    <w:rsid w:val="00EE517F"/>
    <w:rsid w:val="00F6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24E0"/>
  <w15:chartTrackingRefBased/>
  <w15:docId w15:val="{71881F09-820C-4E45-A007-9E7F54EF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C81"/>
    <w:rPr>
      <w:b/>
      <w:bCs/>
    </w:rPr>
  </w:style>
  <w:style w:type="character" w:styleId="a5">
    <w:name w:val="Hyperlink"/>
    <w:basedOn w:val="a0"/>
    <w:uiPriority w:val="99"/>
    <w:unhideWhenUsed/>
    <w:rsid w:val="0074292E"/>
    <w:rPr>
      <w:color w:val="0563C1" w:themeColor="hyperlink"/>
      <w:u w:val="single"/>
    </w:rPr>
  </w:style>
  <w:style w:type="character" w:styleId="a6">
    <w:name w:val="Unresolved Mention"/>
    <w:basedOn w:val="a0"/>
    <w:uiPriority w:val="99"/>
    <w:semiHidden/>
    <w:unhideWhenUsed/>
    <w:rsid w:val="0074292E"/>
    <w:rPr>
      <w:color w:val="605E5C"/>
      <w:shd w:val="clear" w:color="auto" w:fill="E1DFDD"/>
    </w:rPr>
  </w:style>
  <w:style w:type="paragraph" w:styleId="a7">
    <w:name w:val="List Paragraph"/>
    <w:basedOn w:val="a"/>
    <w:uiPriority w:val="34"/>
    <w:qFormat/>
    <w:rsid w:val="008A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975">
      <w:bodyDiv w:val="1"/>
      <w:marLeft w:val="0"/>
      <w:marRight w:val="0"/>
      <w:marTop w:val="0"/>
      <w:marBottom w:val="0"/>
      <w:divBdr>
        <w:top w:val="none" w:sz="0" w:space="0" w:color="auto"/>
        <w:left w:val="none" w:sz="0" w:space="0" w:color="auto"/>
        <w:bottom w:val="none" w:sz="0" w:space="0" w:color="auto"/>
        <w:right w:val="none" w:sz="0" w:space="0" w:color="auto"/>
      </w:divBdr>
    </w:div>
    <w:div w:id="623391233">
      <w:bodyDiv w:val="1"/>
      <w:marLeft w:val="0"/>
      <w:marRight w:val="0"/>
      <w:marTop w:val="0"/>
      <w:marBottom w:val="0"/>
      <w:divBdr>
        <w:top w:val="none" w:sz="0" w:space="0" w:color="auto"/>
        <w:left w:val="none" w:sz="0" w:space="0" w:color="auto"/>
        <w:bottom w:val="none" w:sz="0" w:space="0" w:color="auto"/>
        <w:right w:val="none" w:sz="0" w:space="0" w:color="auto"/>
      </w:divBdr>
    </w:div>
    <w:div w:id="739333672">
      <w:bodyDiv w:val="1"/>
      <w:marLeft w:val="0"/>
      <w:marRight w:val="0"/>
      <w:marTop w:val="0"/>
      <w:marBottom w:val="0"/>
      <w:divBdr>
        <w:top w:val="none" w:sz="0" w:space="0" w:color="auto"/>
        <w:left w:val="none" w:sz="0" w:space="0" w:color="auto"/>
        <w:bottom w:val="none" w:sz="0" w:space="0" w:color="auto"/>
        <w:right w:val="none" w:sz="0" w:space="0" w:color="auto"/>
      </w:divBdr>
    </w:div>
    <w:div w:id="926158734">
      <w:bodyDiv w:val="1"/>
      <w:marLeft w:val="0"/>
      <w:marRight w:val="0"/>
      <w:marTop w:val="0"/>
      <w:marBottom w:val="0"/>
      <w:divBdr>
        <w:top w:val="none" w:sz="0" w:space="0" w:color="auto"/>
        <w:left w:val="none" w:sz="0" w:space="0" w:color="auto"/>
        <w:bottom w:val="none" w:sz="0" w:space="0" w:color="auto"/>
        <w:right w:val="none" w:sz="0" w:space="0" w:color="auto"/>
      </w:divBdr>
    </w:div>
    <w:div w:id="1588154463">
      <w:bodyDiv w:val="1"/>
      <w:marLeft w:val="0"/>
      <w:marRight w:val="0"/>
      <w:marTop w:val="0"/>
      <w:marBottom w:val="0"/>
      <w:divBdr>
        <w:top w:val="none" w:sz="0" w:space="0" w:color="auto"/>
        <w:left w:val="none" w:sz="0" w:space="0" w:color="auto"/>
        <w:bottom w:val="none" w:sz="0" w:space="0" w:color="auto"/>
        <w:right w:val="none" w:sz="0" w:space="0" w:color="auto"/>
      </w:divBdr>
    </w:div>
    <w:div w:id="1632126694">
      <w:bodyDiv w:val="1"/>
      <w:marLeft w:val="0"/>
      <w:marRight w:val="0"/>
      <w:marTop w:val="0"/>
      <w:marBottom w:val="0"/>
      <w:divBdr>
        <w:top w:val="none" w:sz="0" w:space="0" w:color="auto"/>
        <w:left w:val="none" w:sz="0" w:space="0" w:color="auto"/>
        <w:bottom w:val="none" w:sz="0" w:space="0" w:color="auto"/>
        <w:right w:val="none" w:sz="0" w:space="0" w:color="auto"/>
      </w:divBdr>
    </w:div>
    <w:div w:id="1649943109">
      <w:bodyDiv w:val="1"/>
      <w:marLeft w:val="0"/>
      <w:marRight w:val="0"/>
      <w:marTop w:val="0"/>
      <w:marBottom w:val="0"/>
      <w:divBdr>
        <w:top w:val="none" w:sz="0" w:space="0" w:color="auto"/>
        <w:left w:val="none" w:sz="0" w:space="0" w:color="auto"/>
        <w:bottom w:val="none" w:sz="0" w:space="0" w:color="auto"/>
        <w:right w:val="none" w:sz="0" w:space="0" w:color="auto"/>
      </w:divBdr>
    </w:div>
    <w:div w:id="16820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nur.abdyma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2025-02-24T03:45:00Z</dcterms:created>
  <dcterms:modified xsi:type="dcterms:W3CDTF">2025-02-24T10:39:00Z</dcterms:modified>
</cp:coreProperties>
</file>