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8A690" w14:textId="77777777" w:rsidR="00545B3E" w:rsidRPr="00DA3FDA" w:rsidRDefault="00545B3E" w:rsidP="00545B3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lang w:eastAsia="ru-KZ"/>
        </w:rPr>
      </w:pPr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УДК 343.3.7</w:t>
      </w:r>
    </w:p>
    <w:p w14:paraId="54D2D4A6" w14:textId="08345E65" w:rsidR="00545B3E" w:rsidRPr="00DA3FDA" w:rsidRDefault="00545B3E" w:rsidP="00545B3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lang w:eastAsia="ru-KZ"/>
        </w:rPr>
      </w:pPr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МРНТИ 10.77.01</w:t>
      </w:r>
    </w:p>
    <w:p w14:paraId="5C1605E8" w14:textId="53ED7E7B" w:rsidR="00545B3E" w:rsidRPr="00DA3FDA" w:rsidRDefault="00545B3E" w:rsidP="00545B3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lang w:eastAsia="ru-KZ"/>
        </w:rPr>
      </w:pPr>
    </w:p>
    <w:p w14:paraId="591A0F6C" w14:textId="5A8FB06E" w:rsidR="00545B3E" w:rsidRPr="00DD13F3" w:rsidRDefault="001870C7" w:rsidP="001870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vertAlign w:val="superscript"/>
          <w:lang w:val="ru-RU" w:eastAsia="ru-KZ"/>
        </w:rPr>
      </w:pPr>
      <w:bookmarkStart w:id="0" w:name="_Hlk186811176"/>
      <w:bookmarkStart w:id="1" w:name="_Hlk186808330"/>
      <w:bookmarkStart w:id="2" w:name="_Hlk186960452"/>
      <w:proofErr w:type="spellStart"/>
      <w:r w:rsidRPr="00DD13F3">
        <w:rPr>
          <w:rFonts w:ascii="Times New Roman" w:eastAsia="Times New Roman" w:hAnsi="Times New Roman" w:cs="Times New Roman"/>
          <w:b/>
          <w:bCs/>
          <w:lang w:eastAsia="ru-KZ"/>
        </w:rPr>
        <w:t>А</w:t>
      </w:r>
      <w:r w:rsidR="00545B3E" w:rsidRPr="00DD13F3">
        <w:rPr>
          <w:rFonts w:ascii="Times New Roman" w:eastAsia="Times New Roman" w:hAnsi="Times New Roman" w:cs="Times New Roman"/>
          <w:b/>
          <w:bCs/>
          <w:lang w:eastAsia="ru-KZ"/>
        </w:rPr>
        <w:t>.</w:t>
      </w:r>
      <w:r w:rsidRPr="00DD13F3">
        <w:rPr>
          <w:rFonts w:ascii="Times New Roman" w:eastAsia="Times New Roman" w:hAnsi="Times New Roman" w:cs="Times New Roman"/>
          <w:b/>
          <w:bCs/>
          <w:lang w:eastAsia="ru-KZ"/>
        </w:rPr>
        <w:t>С</w:t>
      </w:r>
      <w:r w:rsidR="00545B3E" w:rsidRPr="00DD13F3">
        <w:rPr>
          <w:rFonts w:ascii="Times New Roman" w:eastAsia="Times New Roman" w:hAnsi="Times New Roman" w:cs="Times New Roman"/>
          <w:b/>
          <w:bCs/>
          <w:lang w:eastAsia="ru-KZ"/>
        </w:rPr>
        <w:t>.</w:t>
      </w:r>
      <w:r w:rsidRPr="00DD13F3">
        <w:rPr>
          <w:rFonts w:ascii="Times New Roman" w:eastAsia="Times New Roman" w:hAnsi="Times New Roman" w:cs="Times New Roman"/>
          <w:b/>
          <w:bCs/>
          <w:lang w:eastAsia="ru-KZ"/>
        </w:rPr>
        <w:t>Айтмагамбетова</w:t>
      </w:r>
      <w:proofErr w:type="spellEnd"/>
      <w:r w:rsidR="00DD13F3">
        <w:rPr>
          <w:rFonts w:ascii="Times New Roman" w:eastAsia="Times New Roman" w:hAnsi="Times New Roman" w:cs="Times New Roman"/>
          <w:b/>
          <w:bCs/>
          <w:vertAlign w:val="superscript"/>
          <w:lang w:val="ru-RU" w:eastAsia="ru-KZ"/>
        </w:rPr>
        <w:t>1*</w:t>
      </w:r>
      <w:r w:rsidR="00DD13F3" w:rsidRPr="00DD13F3">
        <w:rPr>
          <w:rFonts w:ascii="Times New Roman" w:eastAsia="Times New Roman" w:hAnsi="Times New Roman" w:cs="Times New Roman"/>
          <w:b/>
          <w:bCs/>
          <w:lang w:eastAsia="ru-KZ"/>
        </w:rPr>
        <w:t xml:space="preserve">, М.Е. </w:t>
      </w:r>
      <w:proofErr w:type="spellStart"/>
      <w:r w:rsidR="00DD13F3" w:rsidRPr="00DD13F3">
        <w:rPr>
          <w:rFonts w:ascii="Times New Roman" w:eastAsia="Times New Roman" w:hAnsi="Times New Roman" w:cs="Times New Roman"/>
          <w:b/>
          <w:bCs/>
          <w:lang w:eastAsia="ru-KZ"/>
        </w:rPr>
        <w:t>Бихиянова</w:t>
      </w:r>
      <w:proofErr w:type="spellEnd"/>
      <w:r w:rsidR="00DD13F3">
        <w:rPr>
          <w:rFonts w:ascii="Times New Roman" w:eastAsia="Times New Roman" w:hAnsi="Times New Roman" w:cs="Times New Roman"/>
          <w:b/>
          <w:bCs/>
          <w:vertAlign w:val="superscript"/>
          <w:lang w:val="ru-RU" w:eastAsia="ru-KZ"/>
        </w:rPr>
        <w:t>1</w:t>
      </w:r>
      <w:r w:rsidR="00DD13F3" w:rsidRPr="00DD13F3">
        <w:rPr>
          <w:rFonts w:ascii="Times New Roman" w:eastAsia="Times New Roman" w:hAnsi="Times New Roman" w:cs="Times New Roman"/>
          <w:b/>
          <w:bCs/>
          <w:lang w:eastAsia="ru-KZ"/>
        </w:rPr>
        <w:t xml:space="preserve">, С.Т. </w:t>
      </w:r>
      <w:proofErr w:type="spellStart"/>
      <w:r w:rsidR="00DD13F3" w:rsidRPr="00DD13F3">
        <w:rPr>
          <w:rFonts w:ascii="Times New Roman" w:eastAsia="Times New Roman" w:hAnsi="Times New Roman" w:cs="Times New Roman"/>
          <w:b/>
          <w:bCs/>
          <w:lang w:eastAsia="ru-KZ"/>
        </w:rPr>
        <w:t>Иксато</w:t>
      </w:r>
      <w:proofErr w:type="spellEnd"/>
      <w:r w:rsidR="00DD13F3">
        <w:rPr>
          <w:rFonts w:ascii="Times New Roman" w:eastAsia="Times New Roman" w:hAnsi="Times New Roman" w:cs="Times New Roman"/>
          <w:b/>
          <w:bCs/>
          <w:lang w:val="ru-RU" w:eastAsia="ru-KZ"/>
        </w:rPr>
        <w:t>ва</w:t>
      </w:r>
      <w:r w:rsidR="00DD13F3">
        <w:rPr>
          <w:rFonts w:ascii="Times New Roman" w:eastAsia="Times New Roman" w:hAnsi="Times New Roman" w:cs="Times New Roman"/>
          <w:b/>
          <w:bCs/>
          <w:vertAlign w:val="superscript"/>
          <w:lang w:val="ru-RU" w:eastAsia="ru-KZ"/>
        </w:rPr>
        <w:t>1</w:t>
      </w:r>
    </w:p>
    <w:bookmarkEnd w:id="0"/>
    <w:p w14:paraId="53CD2F6C" w14:textId="557040DB" w:rsidR="00545B3E" w:rsidRPr="00DA3FDA" w:rsidRDefault="00DD13F3" w:rsidP="001870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val="ru-RU" w:eastAsia="ru-KZ"/>
        </w:rPr>
      </w:pPr>
      <w:r>
        <w:rPr>
          <w:rFonts w:ascii="Times New Roman" w:eastAsia="Times New Roman" w:hAnsi="Times New Roman" w:cs="Times New Roman"/>
          <w:vertAlign w:val="superscript"/>
          <w:lang w:val="ru-RU" w:eastAsia="ru-KZ"/>
        </w:rPr>
        <w:t>1</w:t>
      </w:r>
      <w:r w:rsidR="00545B3E" w:rsidRPr="00DA3FDA">
        <w:rPr>
          <w:rFonts w:ascii="Times New Roman" w:eastAsia="Times New Roman" w:hAnsi="Times New Roman" w:cs="Times New Roman"/>
          <w:lang w:val="ru-RU" w:eastAsia="ru-KZ"/>
        </w:rPr>
        <w:t>Инновационный Евразийский университет, Казахстан</w:t>
      </w:r>
    </w:p>
    <w:p w14:paraId="3267041F" w14:textId="4E74E3AE" w:rsidR="00545B3E" w:rsidRPr="00DD13F3" w:rsidRDefault="00DD13F3" w:rsidP="001870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val="ru-RU" w:eastAsia="ru-KZ"/>
        </w:rPr>
      </w:pPr>
      <w:r>
        <w:rPr>
          <w:rFonts w:ascii="Times New Roman" w:eastAsia="Times New Roman" w:hAnsi="Times New Roman" w:cs="Times New Roman"/>
          <w:vertAlign w:val="superscript"/>
          <w:lang w:val="ru-RU" w:eastAsia="ru-KZ"/>
        </w:rPr>
        <w:t>*</w:t>
      </w:r>
      <w:r w:rsidR="00545B3E" w:rsidRPr="00DD13F3">
        <w:rPr>
          <w:rFonts w:ascii="Times New Roman" w:eastAsia="Times New Roman" w:hAnsi="Times New Roman" w:cs="Times New Roman"/>
          <w:lang w:val="ru-RU" w:eastAsia="ru-KZ"/>
        </w:rPr>
        <w:t>(</w:t>
      </w:r>
      <w:r w:rsidR="00545B3E" w:rsidRPr="00DA3FDA">
        <w:rPr>
          <w:rFonts w:ascii="Times New Roman" w:eastAsia="Times New Roman" w:hAnsi="Times New Roman" w:cs="Times New Roman"/>
          <w:lang w:val="ru-RU" w:eastAsia="ru-KZ"/>
        </w:rPr>
        <w:t>е</w:t>
      </w:r>
      <w:r w:rsidR="00545B3E" w:rsidRPr="00DD13F3">
        <w:rPr>
          <w:rFonts w:ascii="Times New Roman" w:eastAsia="Times New Roman" w:hAnsi="Times New Roman" w:cs="Times New Roman"/>
          <w:lang w:val="ru-RU" w:eastAsia="ru-KZ"/>
        </w:rPr>
        <w:t>-</w:t>
      </w:r>
      <w:r w:rsidR="00545B3E" w:rsidRPr="00DA3FDA">
        <w:rPr>
          <w:rFonts w:ascii="Times New Roman" w:eastAsia="Times New Roman" w:hAnsi="Times New Roman" w:cs="Times New Roman"/>
          <w:lang w:val="en-US" w:eastAsia="ru-KZ"/>
        </w:rPr>
        <w:t>mail</w:t>
      </w:r>
      <w:r w:rsidR="00545B3E" w:rsidRPr="00DD13F3">
        <w:rPr>
          <w:rFonts w:ascii="Times New Roman" w:eastAsia="Times New Roman" w:hAnsi="Times New Roman" w:cs="Times New Roman"/>
          <w:lang w:val="ru-RU" w:eastAsia="ru-KZ"/>
        </w:rPr>
        <w:t xml:space="preserve">: </w:t>
      </w:r>
      <w:proofErr w:type="spellStart"/>
      <w:r w:rsidRPr="00DD13F3">
        <w:rPr>
          <w:rFonts w:ascii="Times New Roman" w:eastAsia="Times New Roman" w:hAnsi="Times New Roman" w:cs="Times New Roman"/>
          <w:lang w:val="en-US" w:eastAsia="ru-KZ"/>
        </w:rPr>
        <w:t>aynur</w:t>
      </w:r>
      <w:proofErr w:type="spellEnd"/>
      <w:r w:rsidRPr="00DD13F3">
        <w:rPr>
          <w:rFonts w:ascii="Times New Roman" w:eastAsia="Times New Roman" w:hAnsi="Times New Roman" w:cs="Times New Roman"/>
          <w:lang w:val="ru-RU" w:eastAsia="ru-KZ"/>
        </w:rPr>
        <w:t>.</w:t>
      </w:r>
      <w:proofErr w:type="spellStart"/>
      <w:r w:rsidRPr="00DD13F3">
        <w:rPr>
          <w:rFonts w:ascii="Times New Roman" w:eastAsia="Times New Roman" w:hAnsi="Times New Roman" w:cs="Times New Roman"/>
          <w:lang w:val="en-US" w:eastAsia="ru-KZ"/>
        </w:rPr>
        <w:t>abdymanova</w:t>
      </w:r>
      <w:proofErr w:type="spellEnd"/>
      <w:r w:rsidRPr="00DD13F3">
        <w:rPr>
          <w:rFonts w:ascii="Times New Roman" w:eastAsia="Times New Roman" w:hAnsi="Times New Roman" w:cs="Times New Roman"/>
          <w:lang w:val="ru-RU" w:eastAsia="ru-KZ"/>
        </w:rPr>
        <w:t>@</w:t>
      </w:r>
      <w:r w:rsidRPr="00DD13F3">
        <w:rPr>
          <w:rFonts w:ascii="Times New Roman" w:eastAsia="Times New Roman" w:hAnsi="Times New Roman" w:cs="Times New Roman"/>
          <w:lang w:val="en-US" w:eastAsia="ru-KZ"/>
        </w:rPr>
        <w:t>mail</w:t>
      </w:r>
      <w:r w:rsidRPr="00DD13F3">
        <w:rPr>
          <w:rFonts w:ascii="Times New Roman" w:eastAsia="Times New Roman" w:hAnsi="Times New Roman" w:cs="Times New Roman"/>
          <w:lang w:val="ru-RU" w:eastAsia="ru-KZ"/>
        </w:rPr>
        <w:t>.</w:t>
      </w:r>
      <w:proofErr w:type="spellStart"/>
      <w:r w:rsidRPr="00DD13F3">
        <w:rPr>
          <w:rFonts w:ascii="Times New Roman" w:eastAsia="Times New Roman" w:hAnsi="Times New Roman" w:cs="Times New Roman"/>
          <w:lang w:val="en-US" w:eastAsia="ru-KZ"/>
        </w:rPr>
        <w:t>ru</w:t>
      </w:r>
      <w:proofErr w:type="spellEnd"/>
      <w:r w:rsidR="00545B3E" w:rsidRPr="00DD13F3">
        <w:rPr>
          <w:rFonts w:ascii="Times New Roman" w:eastAsia="Times New Roman" w:hAnsi="Times New Roman" w:cs="Times New Roman"/>
          <w:lang w:val="ru-RU" w:eastAsia="ru-KZ"/>
        </w:rPr>
        <w:t>)</w:t>
      </w:r>
    </w:p>
    <w:bookmarkEnd w:id="2"/>
    <w:p w14:paraId="51CA2278" w14:textId="77777777" w:rsidR="00545B3E" w:rsidRPr="00DD13F3" w:rsidRDefault="00545B3E" w:rsidP="001870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val="ru-RU" w:eastAsia="ru-KZ"/>
        </w:rPr>
      </w:pPr>
    </w:p>
    <w:p w14:paraId="38DD9CF2" w14:textId="389480C0" w:rsidR="00545B3E" w:rsidRPr="00DA3FDA" w:rsidRDefault="00545B3E" w:rsidP="001870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KZ"/>
        </w:rPr>
      </w:pPr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Преступления против нравственности в сфере медицины</w:t>
      </w:r>
    </w:p>
    <w:p w14:paraId="341C2848" w14:textId="77777777" w:rsidR="00545B3E" w:rsidRPr="00DA3FDA" w:rsidRDefault="00545B3E" w:rsidP="00545B3E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KZ"/>
        </w:rPr>
      </w:pPr>
    </w:p>
    <w:p w14:paraId="537A4B24" w14:textId="77777777" w:rsidR="00706340" w:rsidRPr="00DA3FDA" w:rsidRDefault="00706340" w:rsidP="0070634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i/>
          <w:iCs/>
          <w:lang w:eastAsia="ru-KZ"/>
        </w:rPr>
        <w:t>Основная проблема:</w:t>
      </w:r>
      <w:r w:rsidRPr="00DA3FDA">
        <w:rPr>
          <w:rFonts w:ascii="Times New Roman" w:eastAsia="Times New Roman" w:hAnsi="Times New Roman" w:cs="Times New Roman"/>
          <w:lang w:eastAsia="ru-KZ"/>
        </w:rPr>
        <w:t xml:space="preserve"> Преступления против нравственности в сфере медицины, которые включают нарушения прав пациентов, неправомерные медицинские эксперименты, халатность, коммерциализацию медицины и моральное насилие, подрывают доверие общества к медицинским учреждениям и специалистам. Эти преступления имеют серьезные последствия для здоровья и благополучия пациентов, а также для моральных и этических основ медицинской профессии.</w:t>
      </w:r>
    </w:p>
    <w:p w14:paraId="15A17959" w14:textId="77777777" w:rsidR="00706340" w:rsidRPr="00DA3FDA" w:rsidRDefault="00706340" w:rsidP="0070634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i/>
          <w:iCs/>
          <w:lang w:eastAsia="ru-KZ"/>
        </w:rPr>
        <w:t>Цель</w:t>
      </w:r>
      <w:proofErr w:type="gramStart"/>
      <w:r w:rsidRPr="00DA3FDA">
        <w:rPr>
          <w:rFonts w:ascii="Times New Roman" w:eastAsia="Times New Roman" w:hAnsi="Times New Roman" w:cs="Times New Roman"/>
          <w:i/>
          <w:iCs/>
          <w:lang w:eastAsia="ru-KZ"/>
        </w:rPr>
        <w:t>:</w:t>
      </w:r>
      <w:r w:rsidRPr="00DA3FDA">
        <w:rPr>
          <w:rFonts w:ascii="Times New Roman" w:eastAsia="Times New Roman" w:hAnsi="Times New Roman" w:cs="Times New Roman"/>
          <w:lang w:eastAsia="ru-KZ"/>
        </w:rPr>
        <w:t xml:space="preserve"> Изучить</w:t>
      </w:r>
      <w:proofErr w:type="gramEnd"/>
      <w:r w:rsidRPr="00DA3FDA">
        <w:rPr>
          <w:rFonts w:ascii="Times New Roman" w:eastAsia="Times New Roman" w:hAnsi="Times New Roman" w:cs="Times New Roman"/>
          <w:lang w:eastAsia="ru-KZ"/>
        </w:rPr>
        <w:t xml:space="preserve"> преступления против нравственности в медицине, выявить их виды и причины, а также предложить способы минимизации подобных нарушений через усиление контроля, повышения этического образования и развития законодательных инициатив.</w:t>
      </w:r>
    </w:p>
    <w:p w14:paraId="6EB919EE" w14:textId="77777777" w:rsidR="00706340" w:rsidRPr="00DA3FDA" w:rsidRDefault="00706340" w:rsidP="0070634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i/>
          <w:iCs/>
          <w:lang w:eastAsia="ru-KZ"/>
        </w:rPr>
        <w:t>Методы:</w:t>
      </w:r>
      <w:r w:rsidRPr="00DA3FDA">
        <w:rPr>
          <w:rFonts w:ascii="Times New Roman" w:eastAsia="Times New Roman" w:hAnsi="Times New Roman" w:cs="Times New Roman"/>
          <w:lang w:eastAsia="ru-KZ"/>
        </w:rPr>
        <w:t xml:space="preserve"> Проведен комплексный анализ отечественной и зарубежной литературы, судебной практики и официальных отчетов медицинских и юридических учреждений. Использованы методы контент-анализа, качественного и количественного подходов, а также сравнительный анализ законодательства различных стран по вопросам медицинской этики.</w:t>
      </w:r>
    </w:p>
    <w:p w14:paraId="70362CD2" w14:textId="0AA2E940" w:rsidR="00706340" w:rsidRPr="00DA3FDA" w:rsidRDefault="00706340" w:rsidP="0070634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i/>
          <w:iCs/>
          <w:lang w:eastAsia="ru-KZ"/>
        </w:rPr>
        <w:t>Результаты</w:t>
      </w:r>
      <w:r w:rsidRPr="00DA3FDA">
        <w:rPr>
          <w:rFonts w:ascii="Times New Roman" w:eastAsia="Times New Roman" w:hAnsi="Times New Roman" w:cs="Times New Roman"/>
          <w:i/>
          <w:iCs/>
          <w:lang w:val="ru-RU" w:eastAsia="ru-KZ"/>
        </w:rPr>
        <w:t xml:space="preserve"> и их значимость</w:t>
      </w:r>
      <w:r w:rsidRPr="00DA3FDA">
        <w:rPr>
          <w:rFonts w:ascii="Times New Roman" w:eastAsia="Times New Roman" w:hAnsi="Times New Roman" w:cs="Times New Roman"/>
          <w:i/>
          <w:iCs/>
          <w:lang w:eastAsia="ru-KZ"/>
        </w:rPr>
        <w:t>:</w:t>
      </w:r>
      <w:r w:rsidRPr="00DA3FDA">
        <w:rPr>
          <w:rFonts w:ascii="Times New Roman" w:eastAsia="Times New Roman" w:hAnsi="Times New Roman" w:cs="Times New Roman"/>
          <w:lang w:eastAsia="ru-KZ"/>
        </w:rPr>
        <w:t xml:space="preserve"> Преступления против нравственности в медицине классифицированы в несколько категорий: нарушение прав пациентов, неправомерные эксперименты, халатность, коммерциализация медицины и моральное насилие. Обсуждаются последствия таких преступлений, а также предлагаются пути их предотвращения через улучшение системы образования и контроля в медицинской сфере.</w:t>
      </w:r>
      <w:r w:rsidRPr="00DA3FDA">
        <w:rPr>
          <w:rFonts w:ascii="Times New Roman" w:eastAsia="Times New Roman" w:hAnsi="Times New Roman" w:cs="Times New Roman"/>
          <w:lang w:val="ru-RU" w:eastAsia="ru-KZ"/>
        </w:rPr>
        <w:t xml:space="preserve"> </w:t>
      </w:r>
      <w:r w:rsidRPr="00DA3FDA">
        <w:rPr>
          <w:rFonts w:ascii="Times New Roman" w:eastAsia="Times New Roman" w:hAnsi="Times New Roman" w:cs="Times New Roman"/>
          <w:lang w:eastAsia="ru-KZ"/>
        </w:rPr>
        <w:t>Результаты исследования подчеркивают необходимость разработки более строгих мер контроля за соблюдением медицинской этики, создания эффективных механизмов саморегулирования и активизации образовательных программ, что позволит снизить количество нарушений и восстановить доверие к медицинской профессии.</w:t>
      </w:r>
    </w:p>
    <w:p w14:paraId="26DAEFE1" w14:textId="383143FC" w:rsidR="00645780" w:rsidRPr="00DA3FDA" w:rsidRDefault="00645780" w:rsidP="0070634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KZ"/>
        </w:rPr>
      </w:pPr>
    </w:p>
    <w:p w14:paraId="5509EBB1" w14:textId="203B7F95" w:rsidR="00645780" w:rsidRPr="00DA3FDA" w:rsidRDefault="00645780" w:rsidP="0070634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val="ru-RU" w:eastAsia="ru-KZ"/>
        </w:rPr>
      </w:pPr>
      <w:r w:rsidRPr="00DA3FDA">
        <w:rPr>
          <w:rFonts w:ascii="Times New Roman" w:eastAsia="Times New Roman" w:hAnsi="Times New Roman" w:cs="Times New Roman"/>
          <w:i/>
          <w:iCs/>
          <w:lang w:eastAsia="ru-KZ"/>
        </w:rPr>
        <w:t>Ключевые слова</w:t>
      </w:r>
      <w:r w:rsidRPr="00DA3FDA">
        <w:rPr>
          <w:rFonts w:ascii="Times New Roman" w:eastAsia="Times New Roman" w:hAnsi="Times New Roman" w:cs="Times New Roman"/>
          <w:i/>
          <w:iCs/>
          <w:lang w:val="ru-RU" w:eastAsia="ru-KZ"/>
        </w:rPr>
        <w:t>:</w:t>
      </w:r>
      <w:r w:rsidRPr="00DA3FDA">
        <w:rPr>
          <w:rFonts w:ascii="Times New Roman" w:eastAsia="Times New Roman" w:hAnsi="Times New Roman" w:cs="Times New Roman"/>
          <w:lang w:val="ru-RU" w:eastAsia="ru-KZ"/>
        </w:rPr>
        <w:t xml:space="preserve"> преступления против нравственности, медицина, этические нормы, нарушение прав пациентов, халатность, медицинские эксперименты.</w:t>
      </w:r>
    </w:p>
    <w:bookmarkEnd w:id="1"/>
    <w:p w14:paraId="141EDC33" w14:textId="77777777" w:rsidR="00706340" w:rsidRPr="00DA3FDA" w:rsidRDefault="00706340" w:rsidP="00545B3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lang w:eastAsia="ru-KZ"/>
        </w:rPr>
      </w:pPr>
    </w:p>
    <w:p w14:paraId="28DAB872" w14:textId="7F86A62B" w:rsidR="00545B3E" w:rsidRPr="00DA3FDA" w:rsidRDefault="00545B3E" w:rsidP="00545B3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lang w:eastAsia="ru-KZ"/>
        </w:rPr>
      </w:pPr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Введение</w:t>
      </w:r>
    </w:p>
    <w:p w14:paraId="69E2C0A8" w14:textId="77777777" w:rsidR="00545B3E" w:rsidRPr="00DA3FDA" w:rsidRDefault="00545B3E" w:rsidP="00545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Медицина всегда была не только наукой, но и областью человеческой практики, где важнейшими ценностями являются жизнь, здоровье и достоинство личности. В связи с этим, преступления против нравственности в сфере медицины становятся одной из наиболее тревожных тем, поскольку они затрагивают не только вопросы профессиональной этики, но и затрудняют доверие общества к медицинским учреждениям и специалистам. Важно отметить, что нарушения нравственности в медицине могут проявляться не только в виде прямых преступных действий, но и в нарушении принципов уважения к пациенту, его правам и свободам, что часто приводит к серьёзным последствиям.</w:t>
      </w:r>
    </w:p>
    <w:p w14:paraId="3B05E5AB" w14:textId="77777777" w:rsidR="00545B3E" w:rsidRPr="00DA3FDA" w:rsidRDefault="00545B3E" w:rsidP="00545B3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lang w:eastAsia="ru-KZ"/>
        </w:rPr>
      </w:pPr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Материалы и методы</w:t>
      </w:r>
    </w:p>
    <w:p w14:paraId="6C489587" w14:textId="77777777" w:rsidR="00545B3E" w:rsidRPr="00DA3FDA" w:rsidRDefault="00545B3E" w:rsidP="00545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Для изучения преступлений против нравственности в сфере медицины был проведен комплексный анализ отечественной и зарубежной литературы, судебной практики, а также докладов и официальных отчетов, предоставленных медицинскими и юридическими учреждениями. Методология исследования включает в себя контент-анализ, с применением качественного и количественного подходов, а также сравнительный анализ законодательства разных стран, касающегося этических норм в медицине.</w:t>
      </w:r>
    </w:p>
    <w:p w14:paraId="379D5607" w14:textId="77777777" w:rsidR="00545B3E" w:rsidRPr="00DA3FDA" w:rsidRDefault="00545B3E" w:rsidP="00545B3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lang w:eastAsia="ru-KZ"/>
        </w:rPr>
      </w:pPr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Результаты</w:t>
      </w:r>
    </w:p>
    <w:p w14:paraId="29FA194B" w14:textId="77777777" w:rsidR="00545B3E" w:rsidRPr="00DA3FDA" w:rsidRDefault="00545B3E" w:rsidP="00545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Преступления против нравственности в медицине можно классифицировать по нескольким категориям, включая, но не ограничиваясь, следующими:</w:t>
      </w:r>
    </w:p>
    <w:p w14:paraId="7AA92869" w14:textId="77777777" w:rsidR="00545B3E" w:rsidRPr="00DA3FDA" w:rsidRDefault="00545B3E" w:rsidP="00545B3E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Нарушение прав пациентов. Это включает в себя такие действия, как принуждение к лечению без согласия пациента, нарушение конфиденциальности медицинской информации, отказ в оказании медицинской помощи по социальным или политическим признакам.</w:t>
      </w:r>
    </w:p>
    <w:p w14:paraId="46804000" w14:textId="77777777" w:rsidR="00545B3E" w:rsidRPr="00DA3FDA" w:rsidRDefault="00545B3E" w:rsidP="00545B3E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lastRenderedPageBreak/>
        <w:t>Неправомерные медицинские эксперименты и манипуляции с пациентами. Эксперименты, проводимые без информированного согласия пациента, или действия, противоречащие медицинской этике, например, несанкционированное использование новых препаратов на пациентах.</w:t>
      </w:r>
    </w:p>
    <w:p w14:paraId="41242394" w14:textId="77777777" w:rsidR="00545B3E" w:rsidRPr="00DA3FDA" w:rsidRDefault="00545B3E" w:rsidP="00545B3E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Невыполнение врачебных обязанностей и халатность. Например, если медицинский работник не выполняет свои обязанности в полном объеме, что ведет к ухудшению состояния пациента или даже к его смерти, это может рассматриваться как преступление против нравственности.</w:t>
      </w:r>
    </w:p>
    <w:p w14:paraId="2275CDF8" w14:textId="77777777" w:rsidR="00545B3E" w:rsidRPr="00DA3FDA" w:rsidRDefault="00545B3E" w:rsidP="00545B3E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Коммерциализация медицины и использование врачебной репутации в корыстных целях. Это может включать в себя продажу фальсифицированных медикаментов, неправильное использование средств медицинского страхования, нарушение норм рекламы медицинских услуг.</w:t>
      </w:r>
    </w:p>
    <w:p w14:paraId="1C6B5779" w14:textId="77777777" w:rsidR="00545B3E" w:rsidRPr="00DA3FDA" w:rsidRDefault="00545B3E" w:rsidP="00545B3E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Моральное насилие. Включает в себя случаи, когда медработник использует свою власть для оказания психологического давления на пациента, что может быть связано с его половой ориентацией, религиозной принадлежностью или социальным статусом.</w:t>
      </w:r>
    </w:p>
    <w:p w14:paraId="5D076F28" w14:textId="77777777" w:rsidR="00545B3E" w:rsidRPr="00DA3FDA" w:rsidRDefault="00545B3E" w:rsidP="00545B3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lang w:eastAsia="ru-KZ"/>
        </w:rPr>
      </w:pPr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Обсуждение</w:t>
      </w:r>
    </w:p>
    <w:p w14:paraId="5E0FD544" w14:textId="77777777" w:rsidR="00545B3E" w:rsidRPr="00DA3FDA" w:rsidRDefault="00545B3E" w:rsidP="00545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Преступления против нравственности в сфере медицины — это явление, которое в последние десятилетия привлекает все большее внимание общественности, правозащитников и специалистов в области медицины и права. Медицина, являясь одной из наиболее значимых сфер человеческой жизни, тесно связана с моральными принципами, этическими нормами и правами человека. Однако на практике существует множество случаев, когда медицинские работники нарушают эти принципы ради личной выгоды, невежества или просто из-за профессиональной халатности. Это может повлечь за собой серьезные последствия как для отдельных пациентов, так и для всего общества в целом.</w:t>
      </w:r>
    </w:p>
    <w:p w14:paraId="20757DE7" w14:textId="77777777" w:rsidR="00545B3E" w:rsidRPr="00DA3FDA" w:rsidRDefault="00545B3E" w:rsidP="00545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Одной из важнейших проблем, с которой сталкивается система здравоохранения, является нарушение прав пациентов. Медицина, как сфера, напрямую связанная с жизнью и здоровьем, требует особой осторожности, уважения и внимательности к индивидуальным правам каждого пациента. Преступления против нравственности в этой сфере часто происходят в ситуации, когда медицинские работники пренебрегают правами пациентов на информированное согласие, оказывают помощь без должного учета их желаний или осознанного согласия на лечение. Отказ в медицинской помощи, манипуляции с личной медицинской информацией, нарушение конфиденциальности — все это примеры преступлений, которые напрямую затрагивают основополагающие права личности. Нарушение конфиденциальности, например, может привести к утечке личных данных, что является не только нарушением прав пациента, но и серьезным преступлением против нравственности, так как затрагивает право человека на частную жизнь.</w:t>
      </w:r>
    </w:p>
    <w:p w14:paraId="566BC57B" w14:textId="77777777" w:rsidR="00545B3E" w:rsidRPr="00DA3FDA" w:rsidRDefault="00545B3E" w:rsidP="00545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Не меньшую тревогу вызывает практика проведения медицинских экспериментов без согласия пациента. Это становится особенно актуальным в контексте новых медицинских технологий, инновационных препаратов и методов лечения, которые часто требуют тестирования на людях. Примеры подобных нарушений можно найти в истории, например, в случаях, когда пациенты становились объектом экспериментов в условиях, когда они не были должным образом проинформированы о рисках или не давали согласие на участие в исследовании. К сожалению, такие случаи все еще имеют место в практике некоторых медицинских учреждений, особенно в странах с низким уровнем регулирования медицинских инноваций и недостаточным контролем за проведением клинических испытаний. Порой пациенты, не имеющие достаточных знаний о процедуре или ее последствиях, становятся жертвами неэтичного отношения со стороны медицинского персонала, который использует их как объект для своих научных изысканий.</w:t>
      </w:r>
    </w:p>
    <w:p w14:paraId="7F83F338" w14:textId="77777777" w:rsidR="00545B3E" w:rsidRPr="00DA3FDA" w:rsidRDefault="00545B3E" w:rsidP="00545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 xml:space="preserve">Медицинская халатность — это еще один важный аспект преступлений против нравственности в медицине. Она проявляется в том, что медицинские работники, невзирая на свою ответственность за жизни и здоровье пациентов, не выполняют свои обязанности должным образом. Халатность может выражаться в неправильной диагностике, недооценке симптомов, игнорировании рекомендаций по лечению, а также в нарушении стандартов медицинской практики. Например, случаи неверного назначения лекарств, недостаточного внимания к симптомам или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недообследования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могут привести к серьезным осложнениям и даже смерти пациента. В таких случаях ответственность медицинского работника не ограничивается лишь ошибками в профессиональной деятельности, но также включает моральную ответственность за нарушение норм нравственности, ведь каждый пациент доверяет свою жизнь и здоровье специалисту, ожидая не только профессионализма, но и человеческого подхода.</w:t>
      </w:r>
    </w:p>
    <w:p w14:paraId="0416AEFF" w14:textId="77777777" w:rsidR="00545B3E" w:rsidRPr="00DA3FDA" w:rsidRDefault="00545B3E" w:rsidP="00545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 xml:space="preserve">К коммерциализации медицины стоит отнестись с особым вниманием. В последние десятилетия система здравоохранения во многих странах претерпела значительные изменения, и медицина все чаще становится объектом коммерческих интересов. В этом контексте, когда здравоохранение становится частью рыночной экономики, возрастает вероятность того, что медицинские работники будут искать способы использования своей профессии для личной выгоды. </w:t>
      </w:r>
      <w:r w:rsidRPr="00DA3FDA">
        <w:rPr>
          <w:rFonts w:ascii="Times New Roman" w:eastAsia="Times New Roman" w:hAnsi="Times New Roman" w:cs="Times New Roman"/>
          <w:lang w:eastAsia="ru-KZ"/>
        </w:rPr>
        <w:lastRenderedPageBreak/>
        <w:t>Преступления, связанные с продажей несертифицированных препаратов, фальсифицированных медицинских услуг или искажением статистики для получения финансовых выгод, — это явления, которые подрывают нравственные основы медицины. В данном контексте такие преступления не только нарушают закон, но и ослабляют моральную основу, на которой строится доверие между медицинским работником и пациентом.</w:t>
      </w:r>
    </w:p>
    <w:p w14:paraId="754425A7" w14:textId="77777777" w:rsidR="00545B3E" w:rsidRPr="00DA3FDA" w:rsidRDefault="00545B3E" w:rsidP="00545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Кроме того, с развитием новых технологий и методов лечения встает проблема этики в медицине, связанная с использованием искусственного интеллекта, биотехнологий и генетической инженерии. Применение этих технологий в здравоохранении неизбежно вызывает вопросы о нравственности и правомерности вмешательства в человеческую природу. Например, генетическая диагностика и редактирование генома человека открывают новые горизонты в медицине, но также вызывают опасения по поводу возможных злоупотреблений. При отсутствии четкой законодательной базы и этических норм в таких областях могут возникнуть ситуации, когда пациенты будут подвергаться неприемлемым экспериментам или манипуляциям с их генетической информацией.</w:t>
      </w:r>
    </w:p>
    <w:p w14:paraId="526580A3" w14:textId="77777777" w:rsidR="00545B3E" w:rsidRPr="00DA3FDA" w:rsidRDefault="00545B3E" w:rsidP="00545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Технологические инновации, такие как телемедицина, дистанционные консультации, а также использование роботизированных систем в медицинских процедурах, также вносят свою долю неясности в вопрос соблюдения этических норм. Вопросы о соблюдении конфиденциальности данных, а также о правомерности принятия медицинских решений с использованием алгоритмов и искусственного интеллекта, являются актуальными и требуют разработки новых законодательных и этических стандартов.</w:t>
      </w:r>
    </w:p>
    <w:p w14:paraId="1B04C88E" w14:textId="77777777" w:rsidR="00545B3E" w:rsidRPr="00DA3FDA" w:rsidRDefault="00545B3E" w:rsidP="00545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Невозможно не отметить важность профилактики преступлений против нравственности в медицине. На сегодняшний день недостаточное внимание к вопросам медицинской этики в образовательных учреждениях, а также отсутствие жесткого контроля за соблюдением этических норм в медицинских учреждениях приводит к тому, что врачебные ошибки и нарушения прав пациентов остаются не на должном уровне проверяемыми и наказываемыми. Важно наладить систему обучения и повышения квалификации медицинских работников, чтобы они не только следовали профессиональным стандартам, но и понимали свою ответственность за моральное состояние общества в целом.</w:t>
      </w:r>
    </w:p>
    <w:p w14:paraId="218EB32C" w14:textId="77777777" w:rsidR="00545B3E" w:rsidRPr="00DA3FDA" w:rsidRDefault="00545B3E" w:rsidP="00545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Для того чтобы снизить количество преступлений против нравственности в медицине, необходимо внедрить механизмы, которые обеспечат должный контроль за действиями медицинского персонала и соблюдением законных и этических норм. Это включает в себя не только усиление государственного контроля, но и создание более эффективных механизмов саморегулирования в профессиональных медицинских организациях. Также необходимо активно развивать систему правового и этического образования как для студентов медицинских вузов, так и для практикующих врачей, что позволит им осознавать важность соблюдения нравственных стандартов в их профессиональной деятельности.</w:t>
      </w:r>
    </w:p>
    <w:p w14:paraId="4E55808C" w14:textId="77777777" w:rsidR="00545B3E" w:rsidRPr="00DA3FDA" w:rsidRDefault="00545B3E" w:rsidP="00545B3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lang w:eastAsia="ru-KZ"/>
        </w:rPr>
      </w:pPr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Заключение</w:t>
      </w:r>
    </w:p>
    <w:p w14:paraId="03BD594B" w14:textId="77777777" w:rsidR="003515D3" w:rsidRPr="00DA3FDA" w:rsidRDefault="003515D3" w:rsidP="00351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>Преступления против нравственности в сфере медицины наносят огромный вред не только отдельным пациентам, но и всему обществу в целом. Нарушение этических норм и прав пациента может привести к утрате доверия к системе здравоохранения, а также подорвать фундаментальные принципы медицины, такие как уважение к жизни, достоинству и правам человека. Эти проблемы требуют комплексного подхода, который включает в себя усиление контроля со стороны государственных органов, а также активное вовлечение медицинского сообщества и общественности в разработку этических стандартов.</w:t>
      </w:r>
    </w:p>
    <w:p w14:paraId="23CBE582" w14:textId="77777777" w:rsidR="003515D3" w:rsidRPr="00DA3FDA" w:rsidRDefault="003515D3" w:rsidP="00351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 xml:space="preserve">Особое внимание следует уделить подготовке и обучению медицинских специалистов. Программа обучения должна включать не только теоретические знания, но и практическую работу с реальными ситуациями, где медицинский работник сталкивается с моральными дилеммами. Это поможет сформировать у будущих врачей и медсестер высокие моральные ориентиры и научить их принимать взвешенные решения, основанные на уважении к правам пациента. </w:t>
      </w:r>
    </w:p>
    <w:p w14:paraId="3D27534B" w14:textId="77777777" w:rsidR="003515D3" w:rsidRPr="00DA3FDA" w:rsidRDefault="003515D3" w:rsidP="00351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 xml:space="preserve">Кроме того, необходимо совершенствовать систему мониторинга и наказания за нарушения этических норм в медицине. Важно, чтобы виновные в нарушении прав пациентов несут не только уголовную, но и профессиональную ответственность, что поможет предотвратить повторение подобных случаев. Важным шагом является и создание эффективных механизмов для анонимного обращения пациентов с жалобами, что позволит своевременно выявлять нарушения и пресекать их на ранней стадии. </w:t>
      </w:r>
    </w:p>
    <w:p w14:paraId="42238E15" w14:textId="2AE20209" w:rsidR="00734855" w:rsidRPr="00DA3FDA" w:rsidRDefault="003515D3" w:rsidP="00351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 xml:space="preserve">Не менее важным является развитие института независимых этических комитетов в медицинских учреждениях, которые будут следить за соблюдением норм морали и права, а также способствовать разрешению спорных ситуаций между врачами и пациентами. Только комплексный </w:t>
      </w:r>
      <w:r w:rsidRPr="00DA3FDA">
        <w:rPr>
          <w:rFonts w:ascii="Times New Roman" w:eastAsia="Times New Roman" w:hAnsi="Times New Roman" w:cs="Times New Roman"/>
          <w:lang w:eastAsia="ru-KZ"/>
        </w:rPr>
        <w:lastRenderedPageBreak/>
        <w:t>подход, включающий образование, контроль и развитие этических стандартов, может помочь справиться с этим вызовом и восстановить доверие общества к медицинской профессии.</w:t>
      </w:r>
    </w:p>
    <w:p w14:paraId="3B74D86E" w14:textId="77777777" w:rsidR="003515D3" w:rsidRPr="00DA3FDA" w:rsidRDefault="003515D3" w:rsidP="00351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</w:p>
    <w:p w14:paraId="70522536" w14:textId="498395FD" w:rsidR="00734855" w:rsidRPr="00DA3FDA" w:rsidRDefault="00734855" w:rsidP="0073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KZ"/>
        </w:rPr>
      </w:pPr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СПИСОК ИСПОЛЬЗОВАННЫХ ИСТОЧНИКОВ</w:t>
      </w:r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cr/>
      </w:r>
    </w:p>
    <w:p w14:paraId="581DEBB7" w14:textId="4750CFC2" w:rsidR="00734855" w:rsidRPr="00DA3FDA" w:rsidRDefault="00734855" w:rsidP="00734855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ru-RU" w:eastAsia="ru-KZ"/>
        </w:rPr>
      </w:pPr>
      <w:r w:rsidRPr="00DA3FDA">
        <w:rPr>
          <w:rFonts w:ascii="Times New Roman" w:eastAsia="Times New Roman" w:hAnsi="Times New Roman" w:cs="Times New Roman"/>
          <w:lang w:val="ru-RU" w:eastAsia="ru-KZ"/>
        </w:rPr>
        <w:t xml:space="preserve">1 </w:t>
      </w:r>
      <w:r w:rsidR="00906F2C" w:rsidRPr="00DA3FDA">
        <w:rPr>
          <w:rFonts w:ascii="Times New Roman" w:eastAsia="Times New Roman" w:hAnsi="Times New Roman" w:cs="Times New Roman"/>
          <w:lang w:val="ru-RU" w:eastAsia="ru-KZ"/>
        </w:rPr>
        <w:t>Гусев, В. И. Этические нормы в медицине: теоретические и практические аспекты. / Москва: Медицинская книга, 2018. — 240 с.</w:t>
      </w:r>
    </w:p>
    <w:p w14:paraId="69B8B679" w14:textId="6D55232C" w:rsidR="00734855" w:rsidRPr="00DA3FDA" w:rsidRDefault="00734855" w:rsidP="00734855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ru-RU" w:eastAsia="ru-KZ"/>
        </w:rPr>
      </w:pPr>
      <w:r w:rsidRPr="00DA3FDA">
        <w:rPr>
          <w:rFonts w:ascii="Times New Roman" w:eastAsia="Times New Roman" w:hAnsi="Times New Roman" w:cs="Times New Roman"/>
          <w:lang w:val="ru-RU" w:eastAsia="ru-KZ"/>
        </w:rPr>
        <w:t xml:space="preserve">2 </w:t>
      </w:r>
      <w:r w:rsidR="00906F2C" w:rsidRPr="00DA3FDA">
        <w:rPr>
          <w:rFonts w:ascii="Times New Roman" w:eastAsia="Times New Roman" w:hAnsi="Times New Roman" w:cs="Times New Roman"/>
          <w:lang w:val="ru-RU" w:eastAsia="ru-KZ"/>
        </w:rPr>
        <w:t>Семёнова, О. В. Нравственные преступления в медицине: виды и механизмы воздействия. / Москва: Научное издательство, 2019. — 300 с.</w:t>
      </w:r>
    </w:p>
    <w:p w14:paraId="1E7F88E2" w14:textId="0A68521C" w:rsidR="00734855" w:rsidRPr="00DA3FDA" w:rsidRDefault="00734855" w:rsidP="00734855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ru-RU" w:eastAsia="ru-KZ"/>
        </w:rPr>
      </w:pPr>
      <w:r w:rsidRPr="00DA3FDA">
        <w:rPr>
          <w:rFonts w:ascii="Times New Roman" w:eastAsia="Times New Roman" w:hAnsi="Times New Roman" w:cs="Times New Roman"/>
          <w:lang w:val="ru-RU" w:eastAsia="ru-KZ"/>
        </w:rPr>
        <w:t xml:space="preserve">3 </w:t>
      </w:r>
      <w:r w:rsidR="00906F2C" w:rsidRPr="00DA3FDA">
        <w:rPr>
          <w:rFonts w:ascii="Times New Roman" w:eastAsia="Times New Roman" w:hAnsi="Times New Roman" w:cs="Times New Roman"/>
          <w:lang w:val="ru-RU" w:eastAsia="ru-KZ"/>
        </w:rPr>
        <w:t xml:space="preserve">Шевченко, И. В. Проблемы медицинской халатности и ответственности медицинских работников. </w:t>
      </w:r>
      <w:r w:rsidR="00EF7E7B" w:rsidRPr="00DA3FDA">
        <w:rPr>
          <w:rFonts w:ascii="Times New Roman" w:eastAsia="Times New Roman" w:hAnsi="Times New Roman" w:cs="Times New Roman"/>
          <w:lang w:val="ru-RU" w:eastAsia="ru-KZ"/>
        </w:rPr>
        <w:t>/</w:t>
      </w:r>
      <w:r w:rsidR="00906F2C" w:rsidRPr="00DA3FDA">
        <w:rPr>
          <w:rFonts w:ascii="Times New Roman" w:eastAsia="Times New Roman" w:hAnsi="Times New Roman" w:cs="Times New Roman"/>
          <w:lang w:val="ru-RU" w:eastAsia="ru-KZ"/>
        </w:rPr>
        <w:t xml:space="preserve"> М</w:t>
      </w:r>
      <w:r w:rsidR="00EF7E7B" w:rsidRPr="00DA3FDA">
        <w:rPr>
          <w:rFonts w:ascii="Times New Roman" w:eastAsia="Times New Roman" w:hAnsi="Times New Roman" w:cs="Times New Roman"/>
          <w:lang w:val="ru-RU" w:eastAsia="ru-KZ"/>
        </w:rPr>
        <w:t>осква</w:t>
      </w:r>
      <w:r w:rsidR="00906F2C" w:rsidRPr="00DA3FDA">
        <w:rPr>
          <w:rFonts w:ascii="Times New Roman" w:eastAsia="Times New Roman" w:hAnsi="Times New Roman" w:cs="Times New Roman"/>
          <w:lang w:val="ru-RU" w:eastAsia="ru-KZ"/>
        </w:rPr>
        <w:t>: Московский юридический институт, 2018. — 260 с.</w:t>
      </w:r>
    </w:p>
    <w:p w14:paraId="0C8D79CF" w14:textId="218CB422" w:rsidR="00734855" w:rsidRPr="00DA3FDA" w:rsidRDefault="00734855" w:rsidP="00734855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ru-RU" w:eastAsia="ru-KZ"/>
        </w:rPr>
      </w:pPr>
      <w:r w:rsidRPr="00DA3FDA">
        <w:rPr>
          <w:rFonts w:ascii="Times New Roman" w:eastAsia="Times New Roman" w:hAnsi="Times New Roman" w:cs="Times New Roman"/>
          <w:lang w:val="ru-RU" w:eastAsia="ru-KZ"/>
        </w:rPr>
        <w:t xml:space="preserve">4 </w:t>
      </w:r>
      <w:proofErr w:type="spellStart"/>
      <w:r w:rsidR="00906F2C" w:rsidRPr="00DA3FDA">
        <w:rPr>
          <w:rFonts w:ascii="Times New Roman" w:eastAsia="Times New Roman" w:hAnsi="Times New Roman" w:cs="Times New Roman"/>
          <w:lang w:val="ru-RU" w:eastAsia="ru-KZ"/>
        </w:rPr>
        <w:t>Тауфикова</w:t>
      </w:r>
      <w:proofErr w:type="spellEnd"/>
      <w:r w:rsidR="00906F2C" w:rsidRPr="00DA3FDA">
        <w:rPr>
          <w:rFonts w:ascii="Times New Roman" w:eastAsia="Times New Roman" w:hAnsi="Times New Roman" w:cs="Times New Roman"/>
          <w:lang w:val="ru-RU" w:eastAsia="ru-KZ"/>
        </w:rPr>
        <w:t xml:space="preserve">, М. С. Этика и профессионализм в медицине: исследование казахстанского контекста. </w:t>
      </w:r>
      <w:r w:rsidR="00EF7E7B" w:rsidRPr="00DA3FDA">
        <w:rPr>
          <w:rFonts w:ascii="Times New Roman" w:eastAsia="Times New Roman" w:hAnsi="Times New Roman" w:cs="Times New Roman"/>
          <w:lang w:val="ru-RU" w:eastAsia="ru-KZ"/>
        </w:rPr>
        <w:t xml:space="preserve">/ </w:t>
      </w:r>
      <w:r w:rsidR="00906F2C" w:rsidRPr="00DA3FDA">
        <w:rPr>
          <w:rFonts w:ascii="Times New Roman" w:eastAsia="Times New Roman" w:hAnsi="Times New Roman" w:cs="Times New Roman"/>
          <w:lang w:val="ru-RU" w:eastAsia="ru-KZ"/>
        </w:rPr>
        <w:t>Алматы: Академия права, 2019</w:t>
      </w:r>
      <w:r w:rsidR="00EF7E7B" w:rsidRPr="00DA3FDA">
        <w:rPr>
          <w:rFonts w:ascii="Times New Roman" w:eastAsia="Times New Roman" w:hAnsi="Times New Roman" w:cs="Times New Roman"/>
          <w:lang w:val="ru-RU" w:eastAsia="ru-KZ"/>
        </w:rPr>
        <w:t xml:space="preserve"> – 101 с.</w:t>
      </w:r>
    </w:p>
    <w:p w14:paraId="1C70395A" w14:textId="5A274E1F" w:rsidR="00906F2C" w:rsidRPr="00DA3FDA" w:rsidRDefault="00906F2C" w:rsidP="00734855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ru-RU" w:eastAsia="ru-KZ"/>
        </w:rPr>
      </w:pPr>
      <w:r w:rsidRPr="00DA3FDA">
        <w:rPr>
          <w:rFonts w:ascii="Times New Roman" w:eastAsia="Times New Roman" w:hAnsi="Times New Roman" w:cs="Times New Roman"/>
          <w:lang w:val="ru-RU" w:eastAsia="ru-KZ"/>
        </w:rPr>
        <w:t xml:space="preserve">5 </w:t>
      </w:r>
      <w:proofErr w:type="spellStart"/>
      <w:r w:rsidR="00EF7E7B" w:rsidRPr="00DA3FDA">
        <w:rPr>
          <w:rFonts w:ascii="Times New Roman" w:eastAsia="Times New Roman" w:hAnsi="Times New Roman" w:cs="Times New Roman"/>
          <w:lang w:val="ru-RU" w:eastAsia="ru-KZ"/>
        </w:rPr>
        <w:t>Жуманова</w:t>
      </w:r>
      <w:proofErr w:type="spellEnd"/>
      <w:r w:rsidR="00EF7E7B" w:rsidRPr="00DA3FDA">
        <w:rPr>
          <w:rFonts w:ascii="Times New Roman" w:eastAsia="Times New Roman" w:hAnsi="Times New Roman" w:cs="Times New Roman"/>
          <w:lang w:val="ru-RU" w:eastAsia="ru-KZ"/>
        </w:rPr>
        <w:t xml:space="preserve"> Н. К. </w:t>
      </w:r>
      <w:r w:rsidRPr="00DA3FDA">
        <w:rPr>
          <w:rFonts w:ascii="Times New Roman" w:eastAsia="Times New Roman" w:hAnsi="Times New Roman" w:cs="Times New Roman"/>
          <w:lang w:val="ru-RU" w:eastAsia="ru-KZ"/>
        </w:rPr>
        <w:t xml:space="preserve">Здравоохранение Республики Казахстан: правовые основы / </w:t>
      </w:r>
      <w:r w:rsidR="00EF7E7B" w:rsidRPr="00DA3FDA">
        <w:rPr>
          <w:rFonts w:ascii="Times New Roman" w:eastAsia="Times New Roman" w:hAnsi="Times New Roman" w:cs="Times New Roman"/>
          <w:lang w:val="ru-RU" w:eastAsia="ru-KZ"/>
        </w:rPr>
        <w:t>Алматы</w:t>
      </w:r>
      <w:r w:rsidRPr="00DA3FDA">
        <w:rPr>
          <w:rFonts w:ascii="Times New Roman" w:eastAsia="Times New Roman" w:hAnsi="Times New Roman" w:cs="Times New Roman"/>
          <w:lang w:val="ru-RU" w:eastAsia="ru-KZ"/>
        </w:rPr>
        <w:t>, 2016</w:t>
      </w:r>
      <w:r w:rsidR="00EF7E7B" w:rsidRPr="00DA3FDA">
        <w:rPr>
          <w:rFonts w:ascii="Times New Roman" w:eastAsia="Times New Roman" w:hAnsi="Times New Roman" w:cs="Times New Roman"/>
          <w:lang w:val="ru-RU" w:eastAsia="ru-KZ"/>
        </w:rPr>
        <w:t>. – 56 с.</w:t>
      </w:r>
    </w:p>
    <w:p w14:paraId="32CC063D" w14:textId="2980B207" w:rsidR="00906F2C" w:rsidRPr="00DA3FDA" w:rsidRDefault="00906F2C" w:rsidP="00734855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ru-RU" w:eastAsia="ru-KZ"/>
        </w:rPr>
      </w:pPr>
    </w:p>
    <w:p w14:paraId="493A79D4" w14:textId="2F241AD4" w:rsidR="00CB093A" w:rsidRPr="00DA3FDA" w:rsidRDefault="00CB093A" w:rsidP="00CB09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en-US" w:eastAsia="ru-KZ"/>
        </w:rPr>
      </w:pPr>
      <w:r w:rsidRPr="00DA3FDA">
        <w:rPr>
          <w:rFonts w:ascii="Times New Roman" w:eastAsia="Times New Roman" w:hAnsi="Times New Roman" w:cs="Times New Roman"/>
          <w:b/>
          <w:bCs/>
          <w:lang w:val="en-US" w:eastAsia="ru-KZ"/>
        </w:rPr>
        <w:t>REFERENCES</w:t>
      </w:r>
    </w:p>
    <w:p w14:paraId="551FEF6E" w14:textId="45312C8C" w:rsidR="00CB093A" w:rsidRPr="00DA3FDA" w:rsidRDefault="00CB093A" w:rsidP="00CB09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en-US" w:eastAsia="ru-KZ"/>
        </w:rPr>
      </w:pPr>
    </w:p>
    <w:p w14:paraId="30B29518" w14:textId="7DE507B1" w:rsidR="00CB093A" w:rsidRPr="00DA3FDA" w:rsidRDefault="00CB093A" w:rsidP="00CB093A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en-US" w:eastAsia="ru-KZ"/>
        </w:rPr>
      </w:pPr>
      <w:r w:rsidRPr="00DA3FDA">
        <w:rPr>
          <w:rFonts w:ascii="Times New Roman" w:eastAsia="Times New Roman" w:hAnsi="Times New Roman" w:cs="Times New Roman"/>
          <w:lang w:val="en-US" w:eastAsia="ru-KZ"/>
        </w:rPr>
        <w:t>1 Gusev, V. I.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(2018)</w:t>
      </w:r>
      <w:r w:rsidRPr="00DA3FDA">
        <w:rPr>
          <w:rFonts w:ascii="Times New Roman" w:eastAsia="Times New Roman" w:hAnsi="Times New Roman" w:cs="Times New Roman"/>
          <w:lang w:val="en-US" w:eastAsia="ru-KZ"/>
        </w:rPr>
        <w:t xml:space="preserve"> Ethical Norms in Medicine: Theoretical and Practical Aspects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[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Eticheskie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normy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v medicine: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teoreticheskie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i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prakticheskie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aspekty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]</w:t>
      </w:r>
      <w:r w:rsidRPr="00DA3FDA">
        <w:rPr>
          <w:rFonts w:ascii="Times New Roman" w:eastAsia="Times New Roman" w:hAnsi="Times New Roman" w:cs="Times New Roman"/>
          <w:lang w:val="en-US" w:eastAsia="ru-KZ"/>
        </w:rPr>
        <w:t>. / Moscow: Medical Book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[in Russian].</w:t>
      </w:r>
    </w:p>
    <w:p w14:paraId="4E0E8B04" w14:textId="66D38E66" w:rsidR="00CB093A" w:rsidRPr="00DA3FDA" w:rsidRDefault="00CB093A" w:rsidP="00CB093A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en-US" w:eastAsia="ru-KZ"/>
        </w:rPr>
      </w:pPr>
      <w:r w:rsidRPr="00DA3FDA">
        <w:rPr>
          <w:rFonts w:ascii="Times New Roman" w:eastAsia="Times New Roman" w:hAnsi="Times New Roman" w:cs="Times New Roman"/>
          <w:lang w:val="en-US" w:eastAsia="ru-KZ"/>
        </w:rPr>
        <w:t xml:space="preserve">2 </w:t>
      </w:r>
      <w:proofErr w:type="spellStart"/>
      <w:r w:rsidRPr="00DA3FDA">
        <w:rPr>
          <w:rFonts w:ascii="Times New Roman" w:eastAsia="Times New Roman" w:hAnsi="Times New Roman" w:cs="Times New Roman"/>
          <w:lang w:val="en-US" w:eastAsia="ru-KZ"/>
        </w:rPr>
        <w:t>Semyonova</w:t>
      </w:r>
      <w:proofErr w:type="spellEnd"/>
      <w:r w:rsidRPr="00DA3FDA">
        <w:rPr>
          <w:rFonts w:ascii="Times New Roman" w:eastAsia="Times New Roman" w:hAnsi="Times New Roman" w:cs="Times New Roman"/>
          <w:lang w:val="en-US" w:eastAsia="ru-KZ"/>
        </w:rPr>
        <w:t xml:space="preserve">, O. V. 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(2019) </w:t>
      </w:r>
      <w:r w:rsidRPr="00DA3FDA">
        <w:rPr>
          <w:rFonts w:ascii="Times New Roman" w:eastAsia="Times New Roman" w:hAnsi="Times New Roman" w:cs="Times New Roman"/>
          <w:lang w:val="en-US" w:eastAsia="ru-KZ"/>
        </w:rPr>
        <w:t>Moral Crimes in Medicine: Types and Mechanisms of Impact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[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Nravstvennye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prestupleniya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v medicine: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vidy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i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mekhanizmy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vozdejstviya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]</w:t>
      </w:r>
      <w:r w:rsidRPr="00DA3FDA">
        <w:rPr>
          <w:rFonts w:ascii="Times New Roman" w:eastAsia="Times New Roman" w:hAnsi="Times New Roman" w:cs="Times New Roman"/>
          <w:lang w:val="en-US" w:eastAsia="ru-KZ"/>
        </w:rPr>
        <w:t>. / Moscow: Scientific Publishing House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[in Russian].</w:t>
      </w:r>
    </w:p>
    <w:p w14:paraId="1EF7F55E" w14:textId="2053CC53" w:rsidR="00CB093A" w:rsidRPr="00DA3FDA" w:rsidRDefault="00CB093A" w:rsidP="00CB093A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en-US" w:eastAsia="ru-KZ"/>
        </w:rPr>
      </w:pPr>
      <w:r w:rsidRPr="00DA3FDA">
        <w:rPr>
          <w:rFonts w:ascii="Times New Roman" w:eastAsia="Times New Roman" w:hAnsi="Times New Roman" w:cs="Times New Roman"/>
          <w:lang w:val="en-US" w:eastAsia="ru-KZ"/>
        </w:rPr>
        <w:t xml:space="preserve">3 Shevchenko, I. V. 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(2018) </w:t>
      </w:r>
      <w:r w:rsidRPr="00DA3FDA">
        <w:rPr>
          <w:rFonts w:ascii="Times New Roman" w:eastAsia="Times New Roman" w:hAnsi="Times New Roman" w:cs="Times New Roman"/>
          <w:lang w:val="en-US" w:eastAsia="ru-KZ"/>
        </w:rPr>
        <w:t>Problems of Medical Negligence and Responsibility of Medical Workers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[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Problemy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medicinskoj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halatnosti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i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otvetstvennosti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medicinskih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rabotnikov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]</w:t>
      </w:r>
      <w:r w:rsidRPr="00DA3FDA">
        <w:rPr>
          <w:rFonts w:ascii="Times New Roman" w:eastAsia="Times New Roman" w:hAnsi="Times New Roman" w:cs="Times New Roman"/>
          <w:lang w:val="en-US" w:eastAsia="ru-KZ"/>
        </w:rPr>
        <w:t>. / Moscow: Moscow Legal Institute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[in Russian].</w:t>
      </w:r>
    </w:p>
    <w:p w14:paraId="298CD39E" w14:textId="638A16FA" w:rsidR="00CB093A" w:rsidRPr="00DA3FDA" w:rsidRDefault="00CB093A" w:rsidP="00CB093A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en-US" w:eastAsia="ru-KZ"/>
        </w:rPr>
      </w:pPr>
      <w:r w:rsidRPr="00DA3FDA">
        <w:rPr>
          <w:rFonts w:ascii="Times New Roman" w:eastAsia="Times New Roman" w:hAnsi="Times New Roman" w:cs="Times New Roman"/>
          <w:lang w:val="en-US" w:eastAsia="ru-KZ"/>
        </w:rPr>
        <w:t xml:space="preserve">4 </w:t>
      </w:r>
      <w:proofErr w:type="spellStart"/>
      <w:r w:rsidRPr="00DA3FDA">
        <w:rPr>
          <w:rFonts w:ascii="Times New Roman" w:eastAsia="Times New Roman" w:hAnsi="Times New Roman" w:cs="Times New Roman"/>
          <w:lang w:val="en-US" w:eastAsia="ru-KZ"/>
        </w:rPr>
        <w:t>Taufikova</w:t>
      </w:r>
      <w:proofErr w:type="spellEnd"/>
      <w:r w:rsidRPr="00DA3FDA">
        <w:rPr>
          <w:rFonts w:ascii="Times New Roman" w:eastAsia="Times New Roman" w:hAnsi="Times New Roman" w:cs="Times New Roman"/>
          <w:lang w:val="en-US" w:eastAsia="ru-KZ"/>
        </w:rPr>
        <w:t xml:space="preserve">, M. S. 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(2019) </w:t>
      </w:r>
      <w:r w:rsidRPr="00DA3FDA">
        <w:rPr>
          <w:rFonts w:ascii="Times New Roman" w:eastAsia="Times New Roman" w:hAnsi="Times New Roman" w:cs="Times New Roman"/>
          <w:lang w:val="en-US" w:eastAsia="ru-KZ"/>
        </w:rPr>
        <w:t>Ethics and Professionalism in Medicine: A Study of the Kazakhstani Context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[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Etika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i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professionalizm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v medicine: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issledovanie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kazahstanskogo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konteksta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]</w:t>
      </w:r>
      <w:r w:rsidRPr="00DA3FDA">
        <w:rPr>
          <w:rFonts w:ascii="Times New Roman" w:eastAsia="Times New Roman" w:hAnsi="Times New Roman" w:cs="Times New Roman"/>
          <w:lang w:val="en-US" w:eastAsia="ru-KZ"/>
        </w:rPr>
        <w:t>. / Almaty: Academy of Law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[in Russian].</w:t>
      </w:r>
    </w:p>
    <w:p w14:paraId="0A86CBAF" w14:textId="5A3846E6" w:rsidR="00CB093A" w:rsidRPr="00DA3FDA" w:rsidRDefault="00CB093A" w:rsidP="00CB093A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en-US" w:eastAsia="ru-KZ"/>
        </w:rPr>
      </w:pPr>
      <w:r w:rsidRPr="00DA3FDA">
        <w:rPr>
          <w:rFonts w:ascii="Times New Roman" w:eastAsia="Times New Roman" w:hAnsi="Times New Roman" w:cs="Times New Roman"/>
          <w:lang w:val="en-US" w:eastAsia="ru-KZ"/>
        </w:rPr>
        <w:t xml:space="preserve">5 </w:t>
      </w:r>
      <w:proofErr w:type="spellStart"/>
      <w:r w:rsidRPr="00DA3FDA">
        <w:rPr>
          <w:rFonts w:ascii="Times New Roman" w:eastAsia="Times New Roman" w:hAnsi="Times New Roman" w:cs="Times New Roman"/>
          <w:lang w:val="en-US" w:eastAsia="ru-KZ"/>
        </w:rPr>
        <w:t>Zhumanova</w:t>
      </w:r>
      <w:proofErr w:type="spellEnd"/>
      <w:r w:rsidRPr="00DA3FDA">
        <w:rPr>
          <w:rFonts w:ascii="Times New Roman" w:eastAsia="Times New Roman" w:hAnsi="Times New Roman" w:cs="Times New Roman"/>
          <w:lang w:val="en-US" w:eastAsia="ru-KZ"/>
        </w:rPr>
        <w:t xml:space="preserve">, N. K. 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(2016) </w:t>
      </w:r>
      <w:r w:rsidRPr="00DA3FDA">
        <w:rPr>
          <w:rFonts w:ascii="Times New Roman" w:eastAsia="Times New Roman" w:hAnsi="Times New Roman" w:cs="Times New Roman"/>
          <w:lang w:val="en-US" w:eastAsia="ru-KZ"/>
        </w:rPr>
        <w:t>Healthcare in the Republic of Kazakhstan: Legal Foundations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[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Zdravoohranenie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Respubliki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Kazahstan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: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pravovye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</w:t>
      </w:r>
      <w:proofErr w:type="spellStart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osnovy</w:t>
      </w:r>
      <w:proofErr w:type="spellEnd"/>
      <w:r w:rsidR="006574A9" w:rsidRPr="00DA3FDA">
        <w:rPr>
          <w:rFonts w:ascii="Times New Roman" w:eastAsia="Times New Roman" w:hAnsi="Times New Roman" w:cs="Times New Roman"/>
          <w:lang w:val="en-US" w:eastAsia="ru-KZ"/>
        </w:rPr>
        <w:t>]</w:t>
      </w:r>
      <w:r w:rsidRPr="00DA3FDA">
        <w:rPr>
          <w:rFonts w:ascii="Times New Roman" w:eastAsia="Times New Roman" w:hAnsi="Times New Roman" w:cs="Times New Roman"/>
          <w:lang w:val="en-US" w:eastAsia="ru-KZ"/>
        </w:rPr>
        <w:t>. / Almaty</w:t>
      </w:r>
      <w:r w:rsidR="006574A9" w:rsidRPr="00DA3FDA">
        <w:rPr>
          <w:rFonts w:ascii="Times New Roman" w:eastAsia="Times New Roman" w:hAnsi="Times New Roman" w:cs="Times New Roman"/>
          <w:lang w:val="en-US" w:eastAsia="ru-KZ"/>
        </w:rPr>
        <w:t xml:space="preserve"> [in Russian].</w:t>
      </w:r>
    </w:p>
    <w:p w14:paraId="3CCC2669" w14:textId="07F34DA1" w:rsidR="00CB093A" w:rsidRPr="00DA3FDA" w:rsidRDefault="00CB093A" w:rsidP="001870C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KZ"/>
        </w:rPr>
      </w:pPr>
    </w:p>
    <w:p w14:paraId="4988C082" w14:textId="77777777" w:rsidR="00DD13F3" w:rsidRPr="00DD13F3" w:rsidRDefault="00DD13F3" w:rsidP="00DD13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vertAlign w:val="superscript"/>
          <w:lang w:val="ru-RU" w:eastAsia="ru-KZ"/>
        </w:rPr>
      </w:pPr>
      <w:bookmarkStart w:id="3" w:name="_Hlk186960699"/>
      <w:proofErr w:type="spellStart"/>
      <w:r w:rsidRPr="00DD13F3">
        <w:rPr>
          <w:rFonts w:ascii="Times New Roman" w:eastAsia="Times New Roman" w:hAnsi="Times New Roman" w:cs="Times New Roman"/>
          <w:b/>
          <w:bCs/>
          <w:lang w:eastAsia="ru-KZ"/>
        </w:rPr>
        <w:t>А.С.Айтмагамбетова</w:t>
      </w:r>
      <w:proofErr w:type="spellEnd"/>
      <w:r>
        <w:rPr>
          <w:rFonts w:ascii="Times New Roman" w:eastAsia="Times New Roman" w:hAnsi="Times New Roman" w:cs="Times New Roman"/>
          <w:b/>
          <w:bCs/>
          <w:vertAlign w:val="superscript"/>
          <w:lang w:val="ru-RU" w:eastAsia="ru-KZ"/>
        </w:rPr>
        <w:t>1*</w:t>
      </w:r>
      <w:r w:rsidRPr="00DD13F3">
        <w:rPr>
          <w:rFonts w:ascii="Times New Roman" w:eastAsia="Times New Roman" w:hAnsi="Times New Roman" w:cs="Times New Roman"/>
          <w:b/>
          <w:bCs/>
          <w:lang w:eastAsia="ru-KZ"/>
        </w:rPr>
        <w:t xml:space="preserve">, М.Е. </w:t>
      </w:r>
      <w:proofErr w:type="spellStart"/>
      <w:r w:rsidRPr="00DD13F3">
        <w:rPr>
          <w:rFonts w:ascii="Times New Roman" w:eastAsia="Times New Roman" w:hAnsi="Times New Roman" w:cs="Times New Roman"/>
          <w:b/>
          <w:bCs/>
          <w:lang w:eastAsia="ru-KZ"/>
        </w:rPr>
        <w:t>Бихиянова</w:t>
      </w:r>
      <w:proofErr w:type="spellEnd"/>
      <w:r>
        <w:rPr>
          <w:rFonts w:ascii="Times New Roman" w:eastAsia="Times New Roman" w:hAnsi="Times New Roman" w:cs="Times New Roman"/>
          <w:b/>
          <w:bCs/>
          <w:vertAlign w:val="superscript"/>
          <w:lang w:val="ru-RU" w:eastAsia="ru-KZ"/>
        </w:rPr>
        <w:t>1</w:t>
      </w:r>
      <w:r w:rsidRPr="00DD13F3">
        <w:rPr>
          <w:rFonts w:ascii="Times New Roman" w:eastAsia="Times New Roman" w:hAnsi="Times New Roman" w:cs="Times New Roman"/>
          <w:b/>
          <w:bCs/>
          <w:lang w:eastAsia="ru-KZ"/>
        </w:rPr>
        <w:t xml:space="preserve">, С.Т. </w:t>
      </w:r>
      <w:proofErr w:type="spellStart"/>
      <w:r w:rsidRPr="00DD13F3">
        <w:rPr>
          <w:rFonts w:ascii="Times New Roman" w:eastAsia="Times New Roman" w:hAnsi="Times New Roman" w:cs="Times New Roman"/>
          <w:b/>
          <w:bCs/>
          <w:lang w:eastAsia="ru-KZ"/>
        </w:rPr>
        <w:t>Иксато</w:t>
      </w:r>
      <w:proofErr w:type="spellEnd"/>
      <w:r>
        <w:rPr>
          <w:rFonts w:ascii="Times New Roman" w:eastAsia="Times New Roman" w:hAnsi="Times New Roman" w:cs="Times New Roman"/>
          <w:b/>
          <w:bCs/>
          <w:lang w:val="ru-RU" w:eastAsia="ru-KZ"/>
        </w:rPr>
        <w:t>ва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ru-RU" w:eastAsia="ru-KZ"/>
        </w:rPr>
        <w:t>1</w:t>
      </w:r>
      <w:bookmarkEnd w:id="3"/>
    </w:p>
    <w:p w14:paraId="1E4E0482" w14:textId="77777777" w:rsidR="00DD13F3" w:rsidRPr="00DA3FDA" w:rsidRDefault="00DD13F3" w:rsidP="00DD13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val="ru-RU" w:eastAsia="ru-KZ"/>
        </w:rPr>
      </w:pPr>
      <w:r>
        <w:rPr>
          <w:rFonts w:ascii="Times New Roman" w:eastAsia="Times New Roman" w:hAnsi="Times New Roman" w:cs="Times New Roman"/>
          <w:vertAlign w:val="superscript"/>
          <w:lang w:val="ru-RU" w:eastAsia="ru-KZ"/>
        </w:rPr>
        <w:t>1</w:t>
      </w:r>
      <w:r w:rsidRPr="00DA3FDA">
        <w:rPr>
          <w:rFonts w:ascii="Times New Roman" w:eastAsia="Times New Roman" w:hAnsi="Times New Roman" w:cs="Times New Roman"/>
          <w:lang w:val="ru-RU" w:eastAsia="ru-KZ"/>
        </w:rPr>
        <w:t>Инновационный Евразийский университет, Казахстан</w:t>
      </w:r>
    </w:p>
    <w:p w14:paraId="320FBB6E" w14:textId="77777777" w:rsidR="00DD13F3" w:rsidRPr="00DD13F3" w:rsidRDefault="00DD13F3" w:rsidP="00DD13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val="ru-RU" w:eastAsia="ru-KZ"/>
        </w:rPr>
      </w:pPr>
      <w:r>
        <w:rPr>
          <w:rFonts w:ascii="Times New Roman" w:eastAsia="Times New Roman" w:hAnsi="Times New Roman" w:cs="Times New Roman"/>
          <w:vertAlign w:val="superscript"/>
          <w:lang w:val="ru-RU" w:eastAsia="ru-KZ"/>
        </w:rPr>
        <w:t>*</w:t>
      </w:r>
      <w:r w:rsidRPr="00DD13F3">
        <w:rPr>
          <w:rFonts w:ascii="Times New Roman" w:eastAsia="Times New Roman" w:hAnsi="Times New Roman" w:cs="Times New Roman"/>
          <w:lang w:val="ru-RU" w:eastAsia="ru-KZ"/>
        </w:rPr>
        <w:t>(</w:t>
      </w:r>
      <w:r w:rsidRPr="00DA3FDA">
        <w:rPr>
          <w:rFonts w:ascii="Times New Roman" w:eastAsia="Times New Roman" w:hAnsi="Times New Roman" w:cs="Times New Roman"/>
          <w:lang w:val="ru-RU" w:eastAsia="ru-KZ"/>
        </w:rPr>
        <w:t>е</w:t>
      </w:r>
      <w:r w:rsidRPr="00DD13F3">
        <w:rPr>
          <w:rFonts w:ascii="Times New Roman" w:eastAsia="Times New Roman" w:hAnsi="Times New Roman" w:cs="Times New Roman"/>
          <w:lang w:val="ru-RU" w:eastAsia="ru-KZ"/>
        </w:rPr>
        <w:t>-</w:t>
      </w:r>
      <w:r w:rsidRPr="00DA3FDA">
        <w:rPr>
          <w:rFonts w:ascii="Times New Roman" w:eastAsia="Times New Roman" w:hAnsi="Times New Roman" w:cs="Times New Roman"/>
          <w:lang w:val="en-US" w:eastAsia="ru-KZ"/>
        </w:rPr>
        <w:t>mail</w:t>
      </w:r>
      <w:r w:rsidRPr="00DD13F3">
        <w:rPr>
          <w:rFonts w:ascii="Times New Roman" w:eastAsia="Times New Roman" w:hAnsi="Times New Roman" w:cs="Times New Roman"/>
          <w:lang w:val="ru-RU" w:eastAsia="ru-KZ"/>
        </w:rPr>
        <w:t xml:space="preserve">: </w:t>
      </w:r>
      <w:proofErr w:type="spellStart"/>
      <w:r w:rsidRPr="00DD13F3">
        <w:rPr>
          <w:rFonts w:ascii="Times New Roman" w:eastAsia="Times New Roman" w:hAnsi="Times New Roman" w:cs="Times New Roman"/>
          <w:lang w:val="en-US" w:eastAsia="ru-KZ"/>
        </w:rPr>
        <w:t>aynur</w:t>
      </w:r>
      <w:proofErr w:type="spellEnd"/>
      <w:r w:rsidRPr="00DD13F3">
        <w:rPr>
          <w:rFonts w:ascii="Times New Roman" w:eastAsia="Times New Roman" w:hAnsi="Times New Roman" w:cs="Times New Roman"/>
          <w:lang w:val="ru-RU" w:eastAsia="ru-KZ"/>
        </w:rPr>
        <w:t>.</w:t>
      </w:r>
      <w:proofErr w:type="spellStart"/>
      <w:r w:rsidRPr="00DD13F3">
        <w:rPr>
          <w:rFonts w:ascii="Times New Roman" w:eastAsia="Times New Roman" w:hAnsi="Times New Roman" w:cs="Times New Roman"/>
          <w:lang w:val="en-US" w:eastAsia="ru-KZ"/>
        </w:rPr>
        <w:t>abdymanova</w:t>
      </w:r>
      <w:proofErr w:type="spellEnd"/>
      <w:r w:rsidRPr="00DD13F3">
        <w:rPr>
          <w:rFonts w:ascii="Times New Roman" w:eastAsia="Times New Roman" w:hAnsi="Times New Roman" w:cs="Times New Roman"/>
          <w:lang w:val="ru-RU" w:eastAsia="ru-KZ"/>
        </w:rPr>
        <w:t>@</w:t>
      </w:r>
      <w:r w:rsidRPr="00DD13F3">
        <w:rPr>
          <w:rFonts w:ascii="Times New Roman" w:eastAsia="Times New Roman" w:hAnsi="Times New Roman" w:cs="Times New Roman"/>
          <w:lang w:val="en-US" w:eastAsia="ru-KZ"/>
        </w:rPr>
        <w:t>mail</w:t>
      </w:r>
      <w:r w:rsidRPr="00DD13F3">
        <w:rPr>
          <w:rFonts w:ascii="Times New Roman" w:eastAsia="Times New Roman" w:hAnsi="Times New Roman" w:cs="Times New Roman"/>
          <w:lang w:val="ru-RU" w:eastAsia="ru-KZ"/>
        </w:rPr>
        <w:t>.</w:t>
      </w:r>
      <w:proofErr w:type="spellStart"/>
      <w:r w:rsidRPr="00DD13F3">
        <w:rPr>
          <w:rFonts w:ascii="Times New Roman" w:eastAsia="Times New Roman" w:hAnsi="Times New Roman" w:cs="Times New Roman"/>
          <w:lang w:val="en-US" w:eastAsia="ru-KZ"/>
        </w:rPr>
        <w:t>ru</w:t>
      </w:r>
      <w:proofErr w:type="spellEnd"/>
      <w:r w:rsidRPr="00DD13F3">
        <w:rPr>
          <w:rFonts w:ascii="Times New Roman" w:eastAsia="Times New Roman" w:hAnsi="Times New Roman" w:cs="Times New Roman"/>
          <w:lang w:val="ru-RU" w:eastAsia="ru-KZ"/>
        </w:rPr>
        <w:t>)</w:t>
      </w:r>
    </w:p>
    <w:p w14:paraId="4C04501D" w14:textId="77777777" w:rsidR="004C3092" w:rsidRPr="00DD13F3" w:rsidRDefault="004C3092" w:rsidP="001870C7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</w:p>
    <w:p w14:paraId="42A95C08" w14:textId="20693E2E" w:rsidR="004C3092" w:rsidRPr="00DA3FDA" w:rsidRDefault="004C3092" w:rsidP="001870C7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DA3FDA">
        <w:rPr>
          <w:b/>
          <w:bCs/>
          <w:sz w:val="22"/>
          <w:szCs w:val="22"/>
        </w:rPr>
        <w:t xml:space="preserve">Медицина </w:t>
      </w:r>
      <w:proofErr w:type="spellStart"/>
      <w:r w:rsidRPr="00DA3FDA">
        <w:rPr>
          <w:b/>
          <w:bCs/>
          <w:sz w:val="22"/>
          <w:szCs w:val="22"/>
        </w:rPr>
        <w:t>саласындағы</w:t>
      </w:r>
      <w:proofErr w:type="spellEnd"/>
      <w:r w:rsidRPr="00DA3FDA">
        <w:rPr>
          <w:b/>
          <w:bCs/>
          <w:sz w:val="22"/>
          <w:szCs w:val="22"/>
        </w:rPr>
        <w:t xml:space="preserve"> </w:t>
      </w:r>
      <w:proofErr w:type="spellStart"/>
      <w:r w:rsidRPr="00DA3FDA">
        <w:rPr>
          <w:b/>
          <w:bCs/>
          <w:sz w:val="22"/>
          <w:szCs w:val="22"/>
        </w:rPr>
        <w:t>моральға</w:t>
      </w:r>
      <w:proofErr w:type="spellEnd"/>
      <w:r w:rsidRPr="00DA3FDA">
        <w:rPr>
          <w:b/>
          <w:bCs/>
          <w:sz w:val="22"/>
          <w:szCs w:val="22"/>
        </w:rPr>
        <w:t xml:space="preserve"> </w:t>
      </w:r>
      <w:proofErr w:type="spellStart"/>
      <w:r w:rsidRPr="00DA3FDA">
        <w:rPr>
          <w:b/>
          <w:bCs/>
          <w:sz w:val="22"/>
          <w:szCs w:val="22"/>
        </w:rPr>
        <w:t>қарсы</w:t>
      </w:r>
      <w:proofErr w:type="spellEnd"/>
      <w:r w:rsidRPr="00DA3FDA">
        <w:rPr>
          <w:b/>
          <w:bCs/>
          <w:sz w:val="22"/>
          <w:szCs w:val="22"/>
        </w:rPr>
        <w:t xml:space="preserve"> </w:t>
      </w:r>
      <w:proofErr w:type="spellStart"/>
      <w:r w:rsidRPr="00DA3FDA">
        <w:rPr>
          <w:b/>
          <w:bCs/>
          <w:sz w:val="22"/>
          <w:szCs w:val="22"/>
        </w:rPr>
        <w:t>қылмыстар</w:t>
      </w:r>
      <w:proofErr w:type="spellEnd"/>
    </w:p>
    <w:p w14:paraId="00833ABD" w14:textId="77777777" w:rsidR="004C3092" w:rsidRPr="00DA3FDA" w:rsidRDefault="004C3092" w:rsidP="004C3092">
      <w:pPr>
        <w:pStyle w:val="a5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14:paraId="380C1E24" w14:textId="23CA3735" w:rsidR="004C3092" w:rsidRPr="00DA3FDA" w:rsidRDefault="004C3092" w:rsidP="004C3092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A3FDA">
        <w:rPr>
          <w:sz w:val="22"/>
          <w:szCs w:val="22"/>
        </w:rPr>
        <w:t xml:space="preserve">Медицина </w:t>
      </w:r>
      <w:proofErr w:type="spellStart"/>
      <w:r w:rsidRPr="00DA3FDA">
        <w:rPr>
          <w:sz w:val="22"/>
          <w:szCs w:val="22"/>
        </w:rPr>
        <w:t>саласындағы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моральға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қарсы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қылмыстар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оның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ішінде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науқастардың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құқықтарын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бұзу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заңсыз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медициналық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эксперименттер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абайсыздық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медицинаның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коммерциализациясы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және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моральдық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зорлық-зомбылық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қоғамның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медициналық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мекемелер</w:t>
      </w:r>
      <w:proofErr w:type="spellEnd"/>
      <w:r w:rsidRPr="00DA3FDA">
        <w:rPr>
          <w:sz w:val="22"/>
          <w:szCs w:val="22"/>
        </w:rPr>
        <w:t xml:space="preserve"> мен </w:t>
      </w:r>
      <w:proofErr w:type="spellStart"/>
      <w:r w:rsidRPr="00DA3FDA">
        <w:rPr>
          <w:sz w:val="22"/>
          <w:szCs w:val="22"/>
        </w:rPr>
        <w:t>мамандарға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деген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сенімін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төмендетеді</w:t>
      </w:r>
      <w:proofErr w:type="spellEnd"/>
      <w:r w:rsidRPr="00DA3FDA">
        <w:rPr>
          <w:sz w:val="22"/>
          <w:szCs w:val="22"/>
        </w:rPr>
        <w:t xml:space="preserve">. </w:t>
      </w:r>
      <w:proofErr w:type="spellStart"/>
      <w:r w:rsidRPr="00DA3FDA">
        <w:rPr>
          <w:sz w:val="22"/>
          <w:szCs w:val="22"/>
        </w:rPr>
        <w:t>Бұл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қылмыстар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науқастардың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денсаулығы</w:t>
      </w:r>
      <w:proofErr w:type="spellEnd"/>
      <w:r w:rsidRPr="00DA3FDA">
        <w:rPr>
          <w:sz w:val="22"/>
          <w:szCs w:val="22"/>
        </w:rPr>
        <w:t xml:space="preserve"> мен </w:t>
      </w:r>
      <w:proofErr w:type="spellStart"/>
      <w:r w:rsidRPr="00DA3FDA">
        <w:rPr>
          <w:sz w:val="22"/>
          <w:szCs w:val="22"/>
        </w:rPr>
        <w:t>әл-ауқатына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сондай-ақ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медициналық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мамандықтың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моральдық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және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этикалық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негіздеріне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ауыр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зардаптар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әкеледі</w:t>
      </w:r>
      <w:proofErr w:type="spellEnd"/>
      <w:r w:rsidRPr="00DA3FDA">
        <w:rPr>
          <w:sz w:val="22"/>
          <w:szCs w:val="22"/>
        </w:rPr>
        <w:t>.</w:t>
      </w:r>
    </w:p>
    <w:p w14:paraId="0510349C" w14:textId="1FB4BB9B" w:rsidR="004C3092" w:rsidRPr="00DA3FDA" w:rsidRDefault="004C3092" w:rsidP="004C3092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spellStart"/>
      <w:r w:rsidRPr="00DA3FDA">
        <w:rPr>
          <w:sz w:val="22"/>
          <w:szCs w:val="22"/>
        </w:rPr>
        <w:t>Медицинадағы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моральға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қарсы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қылмыстарды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зерттеп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олардың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түрлерін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және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себептерін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анықтау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сондай-ақ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осындай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бұзушылықтарды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азайту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тәсілдерін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ұсыну</w:t>
      </w:r>
      <w:proofErr w:type="spellEnd"/>
      <w:r w:rsidRPr="00DA3FDA">
        <w:rPr>
          <w:sz w:val="22"/>
          <w:szCs w:val="22"/>
        </w:rPr>
        <w:t xml:space="preserve">: </w:t>
      </w:r>
      <w:proofErr w:type="spellStart"/>
      <w:r w:rsidRPr="00DA3FDA">
        <w:rPr>
          <w:sz w:val="22"/>
          <w:szCs w:val="22"/>
        </w:rPr>
        <w:t>бақылауды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күшейту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этикалық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білім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беруді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арттыру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және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заңнамалық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бастамаларды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дамыту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арқылы</w:t>
      </w:r>
      <w:proofErr w:type="spellEnd"/>
      <w:r w:rsidRPr="00DA3FDA">
        <w:rPr>
          <w:sz w:val="22"/>
          <w:szCs w:val="22"/>
        </w:rPr>
        <w:t>.</w:t>
      </w:r>
    </w:p>
    <w:p w14:paraId="07379AA5" w14:textId="738DEA7E" w:rsidR="004C3092" w:rsidRPr="00DA3FDA" w:rsidRDefault="004C3092" w:rsidP="004C3092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spellStart"/>
      <w:r w:rsidRPr="00DA3FDA">
        <w:rPr>
          <w:sz w:val="22"/>
          <w:szCs w:val="22"/>
        </w:rPr>
        <w:t>Қазақстандық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және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шетелдік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әдебиеттер</w:t>
      </w:r>
      <w:proofErr w:type="spellEnd"/>
      <w:r w:rsidRPr="00DA3FDA">
        <w:rPr>
          <w:sz w:val="22"/>
          <w:szCs w:val="22"/>
        </w:rPr>
        <w:t xml:space="preserve">, сот </w:t>
      </w:r>
      <w:proofErr w:type="spellStart"/>
      <w:r w:rsidRPr="00DA3FDA">
        <w:rPr>
          <w:sz w:val="22"/>
          <w:szCs w:val="22"/>
        </w:rPr>
        <w:t>тәжірибесі</w:t>
      </w:r>
      <w:proofErr w:type="spellEnd"/>
      <w:r w:rsidRPr="00DA3FDA">
        <w:rPr>
          <w:sz w:val="22"/>
          <w:szCs w:val="22"/>
        </w:rPr>
        <w:t xml:space="preserve"> мен </w:t>
      </w:r>
      <w:proofErr w:type="spellStart"/>
      <w:r w:rsidRPr="00DA3FDA">
        <w:rPr>
          <w:sz w:val="22"/>
          <w:szCs w:val="22"/>
        </w:rPr>
        <w:t>медициналық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және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заңды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мекемелердің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ресми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есептері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жан-жақты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талданды</w:t>
      </w:r>
      <w:proofErr w:type="spellEnd"/>
      <w:r w:rsidRPr="00DA3FDA">
        <w:rPr>
          <w:sz w:val="22"/>
          <w:szCs w:val="22"/>
        </w:rPr>
        <w:t xml:space="preserve">. Контент-анализ, </w:t>
      </w:r>
      <w:proofErr w:type="spellStart"/>
      <w:r w:rsidRPr="00DA3FDA">
        <w:rPr>
          <w:sz w:val="22"/>
          <w:szCs w:val="22"/>
        </w:rPr>
        <w:t>сапалық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және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сандық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әдістер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сондай-ақ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әртүрлі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елдердің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медициналық</w:t>
      </w:r>
      <w:proofErr w:type="spellEnd"/>
      <w:r w:rsidRPr="00DA3FDA">
        <w:rPr>
          <w:sz w:val="22"/>
          <w:szCs w:val="22"/>
        </w:rPr>
        <w:t xml:space="preserve"> этика </w:t>
      </w:r>
      <w:proofErr w:type="spellStart"/>
      <w:r w:rsidRPr="00DA3FDA">
        <w:rPr>
          <w:sz w:val="22"/>
          <w:szCs w:val="22"/>
        </w:rPr>
        <w:t>бойынша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заңнамасын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салыстыру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әдістері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қолданылды</w:t>
      </w:r>
      <w:proofErr w:type="spellEnd"/>
      <w:r w:rsidRPr="00DA3FDA">
        <w:rPr>
          <w:sz w:val="22"/>
          <w:szCs w:val="22"/>
        </w:rPr>
        <w:t>.</w:t>
      </w:r>
    </w:p>
    <w:p w14:paraId="763C864E" w14:textId="2669E507" w:rsidR="004C3092" w:rsidRPr="00DA3FDA" w:rsidRDefault="004C3092" w:rsidP="004C3092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spellStart"/>
      <w:r w:rsidRPr="00DA3FDA">
        <w:rPr>
          <w:sz w:val="22"/>
          <w:szCs w:val="22"/>
        </w:rPr>
        <w:t>Медицинадағы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моральға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қарсы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қылмыстар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бірнеше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категорияға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жіктелді</w:t>
      </w:r>
      <w:proofErr w:type="spellEnd"/>
      <w:r w:rsidRPr="00DA3FDA">
        <w:rPr>
          <w:sz w:val="22"/>
          <w:szCs w:val="22"/>
        </w:rPr>
        <w:t xml:space="preserve">: </w:t>
      </w:r>
      <w:proofErr w:type="spellStart"/>
      <w:r w:rsidRPr="00DA3FDA">
        <w:rPr>
          <w:sz w:val="22"/>
          <w:szCs w:val="22"/>
        </w:rPr>
        <w:t>науқастардың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құқықтарын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бұзу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заңсыз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эксперименттер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абайсыздық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медицинаның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коммерциализациясы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және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моральдық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зорлық-зомбылық</w:t>
      </w:r>
      <w:proofErr w:type="spellEnd"/>
      <w:r w:rsidRPr="00DA3FDA">
        <w:rPr>
          <w:sz w:val="22"/>
          <w:szCs w:val="22"/>
        </w:rPr>
        <w:t xml:space="preserve">. </w:t>
      </w:r>
      <w:proofErr w:type="spellStart"/>
      <w:r w:rsidRPr="00DA3FDA">
        <w:rPr>
          <w:sz w:val="22"/>
          <w:szCs w:val="22"/>
        </w:rPr>
        <w:t>Мұндай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қылмыстардың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салдары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талқыланып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оларды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болдырмау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жолдары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ұсынылды</w:t>
      </w:r>
      <w:proofErr w:type="spellEnd"/>
      <w:r w:rsidRPr="00DA3FDA">
        <w:rPr>
          <w:sz w:val="22"/>
          <w:szCs w:val="22"/>
        </w:rPr>
        <w:t xml:space="preserve">: </w:t>
      </w:r>
      <w:proofErr w:type="spellStart"/>
      <w:r w:rsidRPr="00DA3FDA">
        <w:rPr>
          <w:sz w:val="22"/>
          <w:szCs w:val="22"/>
        </w:rPr>
        <w:t>медициналық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салада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білім</w:t>
      </w:r>
      <w:proofErr w:type="spellEnd"/>
      <w:r w:rsidRPr="00DA3FDA">
        <w:rPr>
          <w:sz w:val="22"/>
          <w:szCs w:val="22"/>
        </w:rPr>
        <w:t xml:space="preserve"> беру </w:t>
      </w:r>
      <w:proofErr w:type="spellStart"/>
      <w:r w:rsidRPr="00DA3FDA">
        <w:rPr>
          <w:sz w:val="22"/>
          <w:szCs w:val="22"/>
        </w:rPr>
        <w:t>және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бақылау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жүйесін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жақсарту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арқылы</w:t>
      </w:r>
      <w:proofErr w:type="spellEnd"/>
      <w:r w:rsidRPr="00DA3FDA">
        <w:rPr>
          <w:sz w:val="22"/>
          <w:szCs w:val="22"/>
        </w:rPr>
        <w:t xml:space="preserve">. </w:t>
      </w:r>
      <w:proofErr w:type="spellStart"/>
      <w:r w:rsidRPr="00DA3FDA">
        <w:rPr>
          <w:sz w:val="22"/>
          <w:szCs w:val="22"/>
        </w:rPr>
        <w:t>Зерттеу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нәтижелері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медициналық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этиканың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сақталуына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бақылауды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күшейтудің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тиімді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өзін-өзі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реттеу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механизмдерін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құрудың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және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білім</w:t>
      </w:r>
      <w:proofErr w:type="spellEnd"/>
      <w:r w:rsidRPr="00DA3FDA">
        <w:rPr>
          <w:sz w:val="22"/>
          <w:szCs w:val="22"/>
        </w:rPr>
        <w:t xml:space="preserve"> беру </w:t>
      </w:r>
      <w:proofErr w:type="spellStart"/>
      <w:r w:rsidRPr="00DA3FDA">
        <w:rPr>
          <w:sz w:val="22"/>
          <w:szCs w:val="22"/>
        </w:rPr>
        <w:t>бағдарламаларын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белсенді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дамытудың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қажеттілігін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көрсетеді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бұл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бұзушылықтардың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санын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азайтып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медициналық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мамандыққа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деген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сенімді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қалпына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келтіруге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мүмкіндік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береді</w:t>
      </w:r>
      <w:proofErr w:type="spellEnd"/>
      <w:r w:rsidRPr="00DA3FDA">
        <w:rPr>
          <w:sz w:val="22"/>
          <w:szCs w:val="22"/>
        </w:rPr>
        <w:t>.</w:t>
      </w:r>
    </w:p>
    <w:p w14:paraId="0AF951A7" w14:textId="4783FDC2" w:rsidR="004C3092" w:rsidRPr="00DA3FDA" w:rsidRDefault="004C3092" w:rsidP="004C3092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spellStart"/>
      <w:r w:rsidRPr="00DA3FDA">
        <w:rPr>
          <w:i/>
          <w:iCs/>
          <w:sz w:val="22"/>
          <w:szCs w:val="22"/>
        </w:rPr>
        <w:lastRenderedPageBreak/>
        <w:t>Негізгі</w:t>
      </w:r>
      <w:proofErr w:type="spellEnd"/>
      <w:r w:rsidRPr="00DA3FDA">
        <w:rPr>
          <w:i/>
          <w:iCs/>
          <w:sz w:val="22"/>
          <w:szCs w:val="22"/>
        </w:rPr>
        <w:t xml:space="preserve"> </w:t>
      </w:r>
      <w:proofErr w:type="spellStart"/>
      <w:r w:rsidRPr="00DA3FDA">
        <w:rPr>
          <w:i/>
          <w:iCs/>
          <w:sz w:val="22"/>
          <w:szCs w:val="22"/>
        </w:rPr>
        <w:t>сөздер</w:t>
      </w:r>
      <w:proofErr w:type="spellEnd"/>
      <w:r w:rsidRPr="00DA3FDA">
        <w:rPr>
          <w:i/>
          <w:iCs/>
          <w:sz w:val="22"/>
          <w:szCs w:val="22"/>
        </w:rPr>
        <w:t>:</w:t>
      </w:r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моральға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қарсы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қылмыстар</w:t>
      </w:r>
      <w:proofErr w:type="spellEnd"/>
      <w:r w:rsidRPr="00DA3FDA">
        <w:rPr>
          <w:sz w:val="22"/>
          <w:szCs w:val="22"/>
        </w:rPr>
        <w:t xml:space="preserve">, медицина, </w:t>
      </w:r>
      <w:proofErr w:type="spellStart"/>
      <w:r w:rsidRPr="00DA3FDA">
        <w:rPr>
          <w:sz w:val="22"/>
          <w:szCs w:val="22"/>
        </w:rPr>
        <w:t>этикалық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нормалар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науқастардың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құқықтарын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бұзу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абайсыздық</w:t>
      </w:r>
      <w:proofErr w:type="spellEnd"/>
      <w:r w:rsidRPr="00DA3FDA">
        <w:rPr>
          <w:sz w:val="22"/>
          <w:szCs w:val="22"/>
        </w:rPr>
        <w:t xml:space="preserve">, </w:t>
      </w:r>
      <w:proofErr w:type="spellStart"/>
      <w:r w:rsidRPr="00DA3FDA">
        <w:rPr>
          <w:sz w:val="22"/>
          <w:szCs w:val="22"/>
        </w:rPr>
        <w:t>медициналық</w:t>
      </w:r>
      <w:proofErr w:type="spellEnd"/>
      <w:r w:rsidRPr="00DA3FDA">
        <w:rPr>
          <w:sz w:val="22"/>
          <w:szCs w:val="22"/>
        </w:rPr>
        <w:t xml:space="preserve"> </w:t>
      </w:r>
      <w:proofErr w:type="spellStart"/>
      <w:r w:rsidRPr="00DA3FDA">
        <w:rPr>
          <w:sz w:val="22"/>
          <w:szCs w:val="22"/>
        </w:rPr>
        <w:t>эксперименттер</w:t>
      </w:r>
      <w:proofErr w:type="spellEnd"/>
      <w:r w:rsidRPr="00DA3FDA">
        <w:rPr>
          <w:sz w:val="22"/>
          <w:szCs w:val="22"/>
        </w:rPr>
        <w:t>.</w:t>
      </w:r>
    </w:p>
    <w:p w14:paraId="2DAAC881" w14:textId="0BDACC37" w:rsidR="004C3092" w:rsidRPr="00DA3FDA" w:rsidRDefault="004C3092" w:rsidP="004C3092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52536C07" w14:textId="35D1D624" w:rsidR="00DD13F3" w:rsidRPr="00DD13F3" w:rsidRDefault="001870C7" w:rsidP="00DD13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A.S.Ajtmagambetova</w:t>
      </w:r>
      <w:r w:rsidR="00DD13F3" w:rsidRPr="00DD13F3">
        <w:rPr>
          <w:rFonts w:ascii="Times New Roman" w:eastAsia="Times New Roman" w:hAnsi="Times New Roman" w:cs="Times New Roman"/>
          <w:b/>
          <w:bCs/>
          <w:vertAlign w:val="superscript"/>
          <w:lang w:eastAsia="ru-KZ"/>
        </w:rPr>
        <w:t>1</w:t>
      </w:r>
      <w:r w:rsidR="00DD13F3" w:rsidRPr="00DD13F3">
        <w:rPr>
          <w:rFonts w:ascii="Times New Roman" w:eastAsia="Times New Roman" w:hAnsi="Times New Roman" w:cs="Times New Roman"/>
          <w:b/>
          <w:bCs/>
          <w:lang w:eastAsia="ru-KZ"/>
        </w:rPr>
        <w:t xml:space="preserve">*, M.E. </w:t>
      </w:r>
      <w:r w:rsidR="00DD13F3">
        <w:rPr>
          <w:rFonts w:ascii="Times New Roman" w:eastAsia="Times New Roman" w:hAnsi="Times New Roman" w:cs="Times New Roman"/>
          <w:b/>
          <w:bCs/>
          <w:lang w:val="en-US" w:eastAsia="ru-KZ"/>
        </w:rPr>
        <w:t>Bihiyanova</w:t>
      </w:r>
      <w:r w:rsidR="00DD13F3">
        <w:rPr>
          <w:rFonts w:ascii="Times New Roman" w:eastAsia="Times New Roman" w:hAnsi="Times New Roman" w:cs="Times New Roman"/>
          <w:b/>
          <w:bCs/>
          <w:vertAlign w:val="superscript"/>
          <w:lang w:val="en-US" w:eastAsia="ru-KZ"/>
        </w:rPr>
        <w:t>1</w:t>
      </w:r>
      <w:r w:rsidR="00DD13F3" w:rsidRPr="00DD13F3">
        <w:rPr>
          <w:rFonts w:ascii="Times New Roman" w:eastAsia="Times New Roman" w:hAnsi="Times New Roman" w:cs="Times New Roman"/>
          <w:b/>
          <w:bCs/>
          <w:lang w:eastAsia="ru-KZ"/>
        </w:rPr>
        <w:t xml:space="preserve">, </w:t>
      </w:r>
      <w:r w:rsidR="00DD13F3">
        <w:rPr>
          <w:rFonts w:ascii="Times New Roman" w:eastAsia="Times New Roman" w:hAnsi="Times New Roman" w:cs="Times New Roman"/>
          <w:b/>
          <w:bCs/>
          <w:lang w:val="en-US" w:eastAsia="ru-KZ"/>
        </w:rPr>
        <w:t>S</w:t>
      </w:r>
      <w:r w:rsidR="00DD13F3" w:rsidRPr="00DD13F3">
        <w:rPr>
          <w:rFonts w:ascii="Times New Roman" w:eastAsia="Times New Roman" w:hAnsi="Times New Roman" w:cs="Times New Roman"/>
          <w:b/>
          <w:bCs/>
          <w:lang w:eastAsia="ru-KZ"/>
        </w:rPr>
        <w:t xml:space="preserve">.Т. </w:t>
      </w:r>
      <w:r w:rsidR="00DD13F3">
        <w:rPr>
          <w:rFonts w:ascii="Times New Roman" w:eastAsia="Times New Roman" w:hAnsi="Times New Roman" w:cs="Times New Roman"/>
          <w:b/>
          <w:bCs/>
          <w:lang w:val="en-US" w:eastAsia="ru-KZ"/>
        </w:rPr>
        <w:t>Iksatova</w:t>
      </w:r>
      <w:r w:rsidR="00DD13F3">
        <w:rPr>
          <w:rFonts w:ascii="Times New Roman" w:eastAsia="Times New Roman" w:hAnsi="Times New Roman" w:cs="Times New Roman"/>
          <w:b/>
          <w:bCs/>
          <w:vertAlign w:val="superscript"/>
          <w:lang w:val="en-US" w:eastAsia="ru-KZ"/>
        </w:rPr>
        <w:t>1</w:t>
      </w:r>
      <w:r w:rsidR="004C3092" w:rsidRPr="00DA3FDA">
        <w:rPr>
          <w:rFonts w:ascii="Times New Roman" w:eastAsia="Times New Roman" w:hAnsi="Times New Roman" w:cs="Times New Roman"/>
          <w:lang w:eastAsia="ru-KZ"/>
        </w:rPr>
        <w:br/>
      </w:r>
      <w:proofErr w:type="spellStart"/>
      <w:r w:rsidR="004C3092" w:rsidRPr="00DA3FDA">
        <w:rPr>
          <w:rFonts w:ascii="Times New Roman" w:eastAsia="Times New Roman" w:hAnsi="Times New Roman" w:cs="Times New Roman"/>
          <w:lang w:eastAsia="ru-KZ"/>
        </w:rPr>
        <w:t>Innovative</w:t>
      </w:r>
      <w:proofErr w:type="spellEnd"/>
      <w:r w:rsidR="004C3092"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="004C3092" w:rsidRPr="00DA3FDA">
        <w:rPr>
          <w:rFonts w:ascii="Times New Roman" w:eastAsia="Times New Roman" w:hAnsi="Times New Roman" w:cs="Times New Roman"/>
          <w:lang w:eastAsia="ru-KZ"/>
        </w:rPr>
        <w:t>Eurasian</w:t>
      </w:r>
      <w:proofErr w:type="spellEnd"/>
      <w:r w:rsidR="004C3092"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="004C3092" w:rsidRPr="00DA3FDA">
        <w:rPr>
          <w:rFonts w:ascii="Times New Roman" w:eastAsia="Times New Roman" w:hAnsi="Times New Roman" w:cs="Times New Roman"/>
          <w:lang w:eastAsia="ru-KZ"/>
        </w:rPr>
        <w:t>University</w:t>
      </w:r>
      <w:proofErr w:type="spellEnd"/>
      <w:r w:rsidR="004C3092"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="004C3092" w:rsidRPr="00DA3FDA">
        <w:rPr>
          <w:rFonts w:ascii="Times New Roman" w:eastAsia="Times New Roman" w:hAnsi="Times New Roman" w:cs="Times New Roman"/>
          <w:lang w:eastAsia="ru-KZ"/>
        </w:rPr>
        <w:t>Kazakhstan</w:t>
      </w:r>
      <w:proofErr w:type="spellEnd"/>
      <w:r w:rsidR="004C3092" w:rsidRPr="00DA3FDA">
        <w:rPr>
          <w:rFonts w:ascii="Times New Roman" w:eastAsia="Times New Roman" w:hAnsi="Times New Roman" w:cs="Times New Roman"/>
          <w:lang w:eastAsia="ru-KZ"/>
        </w:rPr>
        <w:br/>
      </w:r>
      <w:r w:rsidR="00DD13F3" w:rsidRPr="00DD13F3">
        <w:rPr>
          <w:rFonts w:ascii="Times New Roman" w:eastAsia="Times New Roman" w:hAnsi="Times New Roman" w:cs="Times New Roman"/>
          <w:vertAlign w:val="superscript"/>
          <w:lang w:eastAsia="ru-KZ"/>
        </w:rPr>
        <w:t>*</w:t>
      </w:r>
      <w:r w:rsidR="00DD13F3" w:rsidRPr="00DD13F3">
        <w:rPr>
          <w:rFonts w:ascii="Times New Roman" w:eastAsia="Times New Roman" w:hAnsi="Times New Roman" w:cs="Times New Roman"/>
          <w:lang w:eastAsia="ru-KZ"/>
        </w:rPr>
        <w:t>(е-</w:t>
      </w:r>
      <w:proofErr w:type="spellStart"/>
      <w:r w:rsidR="00DD13F3" w:rsidRPr="00DD13F3">
        <w:rPr>
          <w:rFonts w:ascii="Times New Roman" w:eastAsia="Times New Roman" w:hAnsi="Times New Roman" w:cs="Times New Roman"/>
          <w:lang w:eastAsia="ru-KZ"/>
        </w:rPr>
        <w:t>mail</w:t>
      </w:r>
      <w:proofErr w:type="spellEnd"/>
      <w:r w:rsidR="00DD13F3" w:rsidRPr="00DD13F3">
        <w:rPr>
          <w:rFonts w:ascii="Times New Roman" w:eastAsia="Times New Roman" w:hAnsi="Times New Roman" w:cs="Times New Roman"/>
          <w:lang w:eastAsia="ru-KZ"/>
        </w:rPr>
        <w:t>: aynur.abdymanova@mail.ru)</w:t>
      </w:r>
    </w:p>
    <w:p w14:paraId="7500146D" w14:textId="77777777" w:rsidR="001870C7" w:rsidRPr="00DA3FDA" w:rsidRDefault="001870C7" w:rsidP="001870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KZ"/>
        </w:rPr>
      </w:pPr>
    </w:p>
    <w:p w14:paraId="27550C31" w14:textId="1C41C321" w:rsidR="004C3092" w:rsidRPr="00DA3FDA" w:rsidRDefault="004C3092" w:rsidP="00187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KZ"/>
        </w:rPr>
      </w:pPr>
      <w:proofErr w:type="spellStart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Crimes</w:t>
      </w:r>
      <w:proofErr w:type="spellEnd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Against</w:t>
      </w:r>
      <w:proofErr w:type="spellEnd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Morality</w:t>
      </w:r>
      <w:proofErr w:type="spellEnd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in</w:t>
      </w:r>
      <w:proofErr w:type="spellEnd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Field</w:t>
      </w:r>
      <w:proofErr w:type="spellEnd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Medicine</w:t>
      </w:r>
      <w:proofErr w:type="spellEnd"/>
    </w:p>
    <w:p w14:paraId="21E7945E" w14:textId="77777777" w:rsidR="001870C7" w:rsidRPr="00DA3FDA" w:rsidRDefault="001870C7" w:rsidP="004C30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KZ"/>
        </w:rPr>
      </w:pPr>
    </w:p>
    <w:p w14:paraId="0DD41F47" w14:textId="77777777" w:rsidR="004C3092" w:rsidRPr="00DA3FDA" w:rsidRDefault="004C3092" w:rsidP="004C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Crimes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against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morality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field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medicine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including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violations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patients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'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rights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unlawful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experiments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negligence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commercialization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medicine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moral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violence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undermine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public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trust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institutions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professionals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.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These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crimes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have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serious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consequences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for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health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well-being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patients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well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for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moral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ethical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foundations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profession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>.</w:t>
      </w:r>
    </w:p>
    <w:p w14:paraId="57D80DAF" w14:textId="33FDD11F" w:rsidR="004C3092" w:rsidRPr="00DA3FDA" w:rsidRDefault="004C3092" w:rsidP="004C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To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study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crimes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against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morality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medicine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identify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their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types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causes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propose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ways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to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minimize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such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violations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through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enhanced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control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improvement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ethical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education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development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legislative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initiatives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>.</w:t>
      </w:r>
    </w:p>
    <w:p w14:paraId="7018CF30" w14:textId="2B4C69A2" w:rsidR="004C3092" w:rsidRPr="00DA3FDA" w:rsidRDefault="004C3092" w:rsidP="004C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r w:rsidRPr="00DA3FDA">
        <w:rPr>
          <w:rFonts w:ascii="Times New Roman" w:eastAsia="Times New Roman" w:hAnsi="Times New Roman" w:cs="Times New Roman"/>
          <w:lang w:eastAsia="ru-KZ"/>
        </w:rPr>
        <w:t xml:space="preserve">A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comprehensive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analysis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domestic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foreign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literature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judicial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practices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official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reports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from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legal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institutions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was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conducted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.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Methods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content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analysis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qualitative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quantitative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approaches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well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comparative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analysis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legislation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various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countries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ethics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were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used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>.</w:t>
      </w:r>
    </w:p>
    <w:p w14:paraId="04C17BF6" w14:textId="2D7D2E64" w:rsidR="004C3092" w:rsidRPr="00DA3FDA" w:rsidRDefault="004C3092" w:rsidP="004C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Crimes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against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morality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medicine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were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classified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into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several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categories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: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violation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patients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'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rights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unlawful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experiments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negligence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commercialization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medicine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moral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violence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.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consequences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such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crimes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are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discussed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ways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to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prevent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them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are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proposed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through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improvements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education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control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systems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field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.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research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findings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emphasize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need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for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development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stricter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control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measures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to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ensure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compliance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with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ethics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creation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effective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self-regulation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mechanisms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activation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educational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programs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which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will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help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reduce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violations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and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restore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trust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in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the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profession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>.</w:t>
      </w:r>
    </w:p>
    <w:p w14:paraId="0DBD3CC6" w14:textId="28DD5656" w:rsidR="004C3092" w:rsidRDefault="004C3092" w:rsidP="004C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  <w:proofErr w:type="spellStart"/>
      <w:r w:rsidRPr="00DA3FDA">
        <w:rPr>
          <w:rFonts w:ascii="Times New Roman" w:eastAsia="Times New Roman" w:hAnsi="Times New Roman" w:cs="Times New Roman"/>
          <w:i/>
          <w:iCs/>
          <w:lang w:eastAsia="ru-KZ"/>
        </w:rPr>
        <w:t>Keywords</w:t>
      </w:r>
      <w:proofErr w:type="spellEnd"/>
      <w:r w:rsidRPr="00DA3FDA">
        <w:rPr>
          <w:rFonts w:ascii="Times New Roman" w:eastAsia="Times New Roman" w:hAnsi="Times New Roman" w:cs="Times New Roman"/>
          <w:i/>
          <w:iCs/>
          <w:lang w:eastAsia="ru-KZ"/>
        </w:rPr>
        <w:t>:</w:t>
      </w:r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crimes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against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morality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medicine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ethical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standards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violation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of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patients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'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rights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negligence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medical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DA3FDA">
        <w:rPr>
          <w:rFonts w:ascii="Times New Roman" w:eastAsia="Times New Roman" w:hAnsi="Times New Roman" w:cs="Times New Roman"/>
          <w:lang w:eastAsia="ru-KZ"/>
        </w:rPr>
        <w:t>experiments</w:t>
      </w:r>
      <w:proofErr w:type="spellEnd"/>
      <w:r w:rsidRPr="00DA3FDA">
        <w:rPr>
          <w:rFonts w:ascii="Times New Roman" w:eastAsia="Times New Roman" w:hAnsi="Times New Roman" w:cs="Times New Roman"/>
          <w:lang w:eastAsia="ru-KZ"/>
        </w:rPr>
        <w:t>.</w:t>
      </w:r>
    </w:p>
    <w:p w14:paraId="4E45E101" w14:textId="69D5D34E" w:rsidR="00A929EC" w:rsidRDefault="00A929EC" w:rsidP="004C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KZ"/>
        </w:rPr>
      </w:pPr>
    </w:p>
    <w:p w14:paraId="7024E217" w14:textId="77777777" w:rsidR="00A929EC" w:rsidRPr="00A929EC" w:rsidRDefault="00A929EC" w:rsidP="00A92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29EC">
        <w:rPr>
          <w:rFonts w:ascii="Times New Roman" w:eastAsia="Times New Roman" w:hAnsi="Times New Roman" w:cs="Times New Roman"/>
          <w:b/>
          <w:lang w:eastAsia="ru-RU"/>
        </w:rPr>
        <w:t>Сведения об авторах:</w:t>
      </w:r>
    </w:p>
    <w:p w14:paraId="52027B2C" w14:textId="19A4C8D9" w:rsidR="00A929EC" w:rsidRPr="00B64A21" w:rsidRDefault="00A929EC" w:rsidP="00A92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929EC">
        <w:rPr>
          <w:rFonts w:ascii="Times New Roman" w:eastAsia="Times New Roman" w:hAnsi="Times New Roman" w:cs="Times New Roman"/>
          <w:b/>
          <w:lang w:eastAsia="ru-RU"/>
        </w:rPr>
        <w:t>Айтмагамбетова</w:t>
      </w:r>
      <w:proofErr w:type="spellEnd"/>
      <w:r w:rsidRPr="00A929EC">
        <w:rPr>
          <w:rFonts w:ascii="Times New Roman" w:eastAsia="Times New Roman" w:hAnsi="Times New Roman" w:cs="Times New Roman"/>
          <w:b/>
          <w:lang w:eastAsia="ru-RU"/>
        </w:rPr>
        <w:t xml:space="preserve"> А.С. </w:t>
      </w:r>
      <w:r w:rsidRPr="00A929EC">
        <w:rPr>
          <w:rFonts w:ascii="Times New Roman" w:eastAsia="Times New Roman" w:hAnsi="Times New Roman" w:cs="Times New Roman"/>
          <w:lang w:eastAsia="ru-RU"/>
        </w:rPr>
        <w:t xml:space="preserve">– магистрант,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Инновациялық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Еуразия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Университеті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, Павлодар қ.,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Қазақстан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Республикасы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A929EC">
        <w:rPr>
          <w:rFonts w:ascii="Times New Roman" w:eastAsia="Times New Roman" w:hAnsi="Times New Roman" w:cs="Times New Roman"/>
          <w:b/>
          <w:lang w:eastAsia="ru-RU"/>
        </w:rPr>
        <w:t>Айтмагамбетова</w:t>
      </w:r>
      <w:proofErr w:type="spellEnd"/>
      <w:r w:rsidRPr="00A929EC">
        <w:rPr>
          <w:rFonts w:ascii="Times New Roman" w:eastAsia="Times New Roman" w:hAnsi="Times New Roman" w:cs="Times New Roman"/>
          <w:b/>
          <w:lang w:eastAsia="ru-RU"/>
        </w:rPr>
        <w:t xml:space="preserve"> А.С. </w:t>
      </w:r>
      <w:r w:rsidRPr="00A929EC">
        <w:rPr>
          <w:rFonts w:ascii="Times New Roman" w:eastAsia="Times New Roman" w:hAnsi="Times New Roman" w:cs="Times New Roman"/>
          <w:lang w:eastAsia="ru-RU"/>
        </w:rPr>
        <w:t xml:space="preserve">– магистрант, Инновационный Евразийский университет, г. Павлодар, Республика Казахстан. </w:t>
      </w:r>
      <w:proofErr w:type="spellStart"/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Ajtmagambetova</w:t>
      </w:r>
      <w:proofErr w:type="spellEnd"/>
      <w:r w:rsidRPr="00A929EC">
        <w:rPr>
          <w:rFonts w:ascii="Times New Roman" w:eastAsia="Times New Roman" w:hAnsi="Times New Roman" w:cs="Times New Roman"/>
          <w:b/>
          <w:bCs/>
          <w:lang w:val="en-US" w:eastAsia="ru-KZ"/>
        </w:rPr>
        <w:t xml:space="preserve"> </w:t>
      </w:r>
      <w:r w:rsidRPr="00DA3FDA">
        <w:rPr>
          <w:rFonts w:ascii="Times New Roman" w:eastAsia="Times New Roman" w:hAnsi="Times New Roman" w:cs="Times New Roman"/>
          <w:b/>
          <w:bCs/>
          <w:lang w:eastAsia="ru-KZ"/>
        </w:rPr>
        <w:t>A.S.</w:t>
      </w:r>
      <w:r w:rsidRPr="00A929EC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Master’s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student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Innovative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University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Eurasia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Pavlodar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 c.,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Republic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Kazakhstan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>. E-</w:t>
      </w:r>
      <w:proofErr w:type="spellStart"/>
      <w:r w:rsidRPr="00A929EC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A929EC">
        <w:rPr>
          <w:rFonts w:ascii="Times New Roman" w:eastAsia="Times New Roman" w:hAnsi="Times New Roman" w:cs="Times New Roman"/>
          <w:lang w:eastAsia="ru-RU"/>
        </w:rPr>
        <w:t>:</w:t>
      </w:r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>
        <w:r w:rsidR="00B64A21" w:rsidRPr="00B64A21">
          <w:rPr>
            <w:rStyle w:val="a3"/>
            <w:rFonts w:ascii="Times New Roman" w:eastAsia="Times New Roman" w:hAnsi="Times New Roman" w:cs="Times New Roman"/>
            <w:lang w:eastAsia="ru-RU"/>
          </w:rPr>
          <w:t>aynur.abdymanova@mail.ru</w:t>
        </w:r>
      </w:hyperlink>
      <w:r w:rsidRPr="00B64A21">
        <w:rPr>
          <w:rFonts w:ascii="Times New Roman" w:eastAsia="Times New Roman" w:hAnsi="Times New Roman" w:cs="Times New Roman"/>
          <w:lang w:eastAsia="ru-RU"/>
        </w:rPr>
        <w:t>.</w:t>
      </w:r>
    </w:p>
    <w:p w14:paraId="716F1AA9" w14:textId="7E51A1B2" w:rsidR="00B64A21" w:rsidRDefault="00B64A21" w:rsidP="00A92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64A21">
        <w:rPr>
          <w:rFonts w:ascii="Times New Roman" w:eastAsia="Times New Roman" w:hAnsi="Times New Roman" w:cs="Times New Roman"/>
          <w:b/>
          <w:lang w:eastAsia="ru-RU"/>
        </w:rPr>
        <w:t>Бихиянова</w:t>
      </w:r>
      <w:proofErr w:type="spellEnd"/>
      <w:r w:rsidRPr="00B64A21">
        <w:rPr>
          <w:rFonts w:ascii="Times New Roman" w:eastAsia="Times New Roman" w:hAnsi="Times New Roman" w:cs="Times New Roman"/>
          <w:b/>
          <w:lang w:eastAsia="ru-RU"/>
        </w:rPr>
        <w:t xml:space="preserve"> М.Е.</w:t>
      </w:r>
      <w:r w:rsidRPr="00B64A21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заң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ғылымдарының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магистрі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, «Экономика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құқық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кафедрасының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аға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оқытушысы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Инновациялық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Еуразиялық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университеті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, Павлодар қ.,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Қазақстан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Республикасы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B64A21">
        <w:rPr>
          <w:rFonts w:ascii="Times New Roman" w:eastAsia="Times New Roman" w:hAnsi="Times New Roman" w:cs="Times New Roman"/>
          <w:b/>
          <w:lang w:eastAsia="ru-RU"/>
        </w:rPr>
        <w:t>Бихиянова</w:t>
      </w:r>
      <w:proofErr w:type="spellEnd"/>
      <w:r w:rsidRPr="00B64A21">
        <w:rPr>
          <w:rFonts w:ascii="Times New Roman" w:eastAsia="Times New Roman" w:hAnsi="Times New Roman" w:cs="Times New Roman"/>
          <w:b/>
          <w:lang w:eastAsia="ru-RU"/>
        </w:rPr>
        <w:t xml:space="preserve"> М.Е. </w:t>
      </w:r>
      <w:r w:rsidRPr="00B64A21">
        <w:rPr>
          <w:rFonts w:ascii="Times New Roman" w:eastAsia="Times New Roman" w:hAnsi="Times New Roman" w:cs="Times New Roman"/>
          <w:lang w:eastAsia="ru-RU"/>
        </w:rPr>
        <w:t xml:space="preserve">– магистр юридических наук, старший преподаватель кафедры «Экономика и право», Инновационный Евразийский университет, г. Павлодар, Республика Казахстан. </w:t>
      </w:r>
      <w:proofErr w:type="spellStart"/>
      <w:r w:rsidRPr="00B64A21">
        <w:rPr>
          <w:rFonts w:ascii="Times New Roman" w:eastAsia="Times New Roman" w:hAnsi="Times New Roman" w:cs="Times New Roman"/>
          <w:b/>
          <w:lang w:eastAsia="ru-RU"/>
        </w:rPr>
        <w:t>Bihiyanova</w:t>
      </w:r>
      <w:proofErr w:type="spellEnd"/>
      <w:r w:rsidRPr="00B64A21">
        <w:rPr>
          <w:rFonts w:ascii="Times New Roman" w:eastAsia="Times New Roman" w:hAnsi="Times New Roman" w:cs="Times New Roman"/>
          <w:b/>
          <w:lang w:eastAsia="ru-RU"/>
        </w:rPr>
        <w:t>, M.</w:t>
      </w:r>
      <w:r w:rsidRPr="00B64A21">
        <w:rPr>
          <w:rFonts w:ascii="Times New Roman" w:eastAsia="Times New Roman" w:hAnsi="Times New Roman" w:cs="Times New Roman"/>
          <w:b/>
          <w:lang w:val="en-US" w:eastAsia="ru-RU"/>
        </w:rPr>
        <w:t>E.</w:t>
      </w:r>
      <w:r w:rsidRPr="00B64A21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Master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Law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Senior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Lecturer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Department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Economics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and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Law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Innovative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University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Eurasia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Pavlodar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Republic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Kazakhstan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>. E-</w:t>
      </w:r>
      <w:proofErr w:type="spellStart"/>
      <w:r w:rsidRPr="00B64A21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B64A21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 w:rsidRPr="00D83E8F">
          <w:rPr>
            <w:rStyle w:val="a3"/>
            <w:rFonts w:ascii="Times New Roman" w:eastAsia="Times New Roman" w:hAnsi="Times New Roman" w:cs="Times New Roman"/>
            <w:lang w:eastAsia="ru-RU"/>
          </w:rPr>
          <w:t>mika.asima.nagima@mail.ru</w:t>
        </w:r>
      </w:hyperlink>
    </w:p>
    <w:p w14:paraId="2B4CDD3B" w14:textId="436AB9BB" w:rsidR="00B64A21" w:rsidRPr="00142A80" w:rsidRDefault="00142A80" w:rsidP="00A92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142A80">
        <w:rPr>
          <w:rFonts w:ascii="Times New Roman" w:eastAsia="Times New Roman" w:hAnsi="Times New Roman" w:cs="Times New Roman"/>
          <w:b/>
          <w:lang w:eastAsia="ru-RU"/>
        </w:rPr>
        <w:t>Иксатова</w:t>
      </w:r>
      <w:proofErr w:type="spellEnd"/>
      <w:r w:rsidRPr="00142A80">
        <w:rPr>
          <w:rFonts w:ascii="Times New Roman" w:eastAsia="Times New Roman" w:hAnsi="Times New Roman" w:cs="Times New Roman"/>
          <w:b/>
          <w:lang w:eastAsia="ru-RU"/>
        </w:rPr>
        <w:t xml:space="preserve"> С.Т.</w:t>
      </w:r>
      <w:r w:rsidRPr="00142A80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142A80">
        <w:rPr>
          <w:rFonts w:ascii="Times New Roman" w:eastAsia="Times New Roman" w:hAnsi="Times New Roman" w:cs="Times New Roman"/>
          <w:lang w:eastAsia="ru-RU"/>
        </w:rPr>
        <w:t>заң</w:t>
      </w:r>
      <w:proofErr w:type="spellEnd"/>
      <w:r w:rsidRPr="00142A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A80">
        <w:rPr>
          <w:rFonts w:ascii="Times New Roman" w:eastAsia="Times New Roman" w:hAnsi="Times New Roman" w:cs="Times New Roman"/>
          <w:lang w:eastAsia="ru-RU"/>
        </w:rPr>
        <w:t>ғылымдарының</w:t>
      </w:r>
      <w:proofErr w:type="spellEnd"/>
      <w:r w:rsidRPr="00142A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A80">
        <w:rPr>
          <w:rFonts w:ascii="Times New Roman" w:eastAsia="Times New Roman" w:hAnsi="Times New Roman" w:cs="Times New Roman"/>
          <w:lang w:eastAsia="ru-RU"/>
        </w:rPr>
        <w:t>докторы</w:t>
      </w:r>
      <w:proofErr w:type="spellEnd"/>
      <w:r w:rsidRPr="00142A8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2A80">
        <w:rPr>
          <w:rFonts w:ascii="Times New Roman" w:eastAsia="Times New Roman" w:hAnsi="Times New Roman" w:cs="Times New Roman"/>
          <w:lang w:eastAsia="ru-RU"/>
        </w:rPr>
        <w:t>Инновациялық</w:t>
      </w:r>
      <w:proofErr w:type="spellEnd"/>
      <w:r w:rsidRPr="00142A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A80">
        <w:rPr>
          <w:rFonts w:ascii="Times New Roman" w:eastAsia="Times New Roman" w:hAnsi="Times New Roman" w:cs="Times New Roman"/>
          <w:lang w:eastAsia="ru-RU"/>
        </w:rPr>
        <w:t>Еуразия</w:t>
      </w:r>
      <w:proofErr w:type="spellEnd"/>
      <w:r w:rsidRPr="00142A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A80">
        <w:rPr>
          <w:rFonts w:ascii="Times New Roman" w:eastAsia="Times New Roman" w:hAnsi="Times New Roman" w:cs="Times New Roman"/>
          <w:lang w:eastAsia="ru-RU"/>
        </w:rPr>
        <w:t>университетінің</w:t>
      </w:r>
      <w:proofErr w:type="spellEnd"/>
      <w:r w:rsidRPr="00142A80">
        <w:rPr>
          <w:rFonts w:ascii="Times New Roman" w:eastAsia="Times New Roman" w:hAnsi="Times New Roman" w:cs="Times New Roman"/>
          <w:lang w:eastAsia="ru-RU"/>
        </w:rPr>
        <w:t xml:space="preserve"> «Экономика </w:t>
      </w:r>
      <w:proofErr w:type="spellStart"/>
      <w:r w:rsidRPr="00142A80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142A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A80">
        <w:rPr>
          <w:rFonts w:ascii="Times New Roman" w:eastAsia="Times New Roman" w:hAnsi="Times New Roman" w:cs="Times New Roman"/>
          <w:lang w:eastAsia="ru-RU"/>
        </w:rPr>
        <w:t>құқық</w:t>
      </w:r>
      <w:proofErr w:type="spellEnd"/>
      <w:r w:rsidRPr="00142A80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142A80">
        <w:rPr>
          <w:rFonts w:ascii="Times New Roman" w:eastAsia="Times New Roman" w:hAnsi="Times New Roman" w:cs="Times New Roman"/>
          <w:lang w:eastAsia="ru-RU"/>
        </w:rPr>
        <w:t>кафедрасының</w:t>
      </w:r>
      <w:proofErr w:type="spellEnd"/>
      <w:r w:rsidRPr="00142A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A80">
        <w:rPr>
          <w:rFonts w:ascii="Times New Roman" w:eastAsia="Times New Roman" w:hAnsi="Times New Roman" w:cs="Times New Roman"/>
          <w:lang w:eastAsia="ru-RU"/>
        </w:rPr>
        <w:t>меңгерушісі</w:t>
      </w:r>
      <w:proofErr w:type="spellEnd"/>
      <w:r w:rsidRPr="00142A80">
        <w:rPr>
          <w:rFonts w:ascii="Times New Roman" w:eastAsia="Times New Roman" w:hAnsi="Times New Roman" w:cs="Times New Roman"/>
          <w:lang w:eastAsia="ru-RU"/>
        </w:rPr>
        <w:t xml:space="preserve">, Павлодар қ., </w:t>
      </w:r>
      <w:proofErr w:type="spellStart"/>
      <w:r w:rsidRPr="00142A80">
        <w:rPr>
          <w:rFonts w:ascii="Times New Roman" w:eastAsia="Times New Roman" w:hAnsi="Times New Roman" w:cs="Times New Roman"/>
          <w:lang w:eastAsia="ru-RU"/>
        </w:rPr>
        <w:t>Қазақстан</w:t>
      </w:r>
      <w:proofErr w:type="spellEnd"/>
      <w:r w:rsidRPr="00142A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A80">
        <w:rPr>
          <w:rFonts w:ascii="Times New Roman" w:eastAsia="Times New Roman" w:hAnsi="Times New Roman" w:cs="Times New Roman"/>
          <w:lang w:eastAsia="ru-RU"/>
        </w:rPr>
        <w:t>Республикасы</w:t>
      </w:r>
      <w:proofErr w:type="spellEnd"/>
      <w:r w:rsidRPr="00142A80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142A80">
        <w:rPr>
          <w:rFonts w:ascii="Times New Roman" w:eastAsia="Times New Roman" w:hAnsi="Times New Roman" w:cs="Times New Roman"/>
          <w:b/>
          <w:lang w:eastAsia="ru-RU"/>
        </w:rPr>
        <w:t>Иксатова</w:t>
      </w:r>
      <w:proofErr w:type="spellEnd"/>
      <w:r w:rsidRPr="00142A80">
        <w:rPr>
          <w:rFonts w:ascii="Times New Roman" w:eastAsia="Times New Roman" w:hAnsi="Times New Roman" w:cs="Times New Roman"/>
          <w:b/>
          <w:lang w:eastAsia="ru-RU"/>
        </w:rPr>
        <w:t xml:space="preserve"> С.Т.</w:t>
      </w:r>
      <w:r w:rsidRPr="00142A80">
        <w:rPr>
          <w:rFonts w:ascii="Times New Roman" w:eastAsia="Times New Roman" w:hAnsi="Times New Roman" w:cs="Times New Roman"/>
          <w:lang w:eastAsia="ru-RU"/>
        </w:rPr>
        <w:t xml:space="preserve"> – доктор юридических наук, заведующая кафедры «Экономика и право», </w:t>
      </w:r>
      <w:r w:rsidRPr="00B64A21">
        <w:rPr>
          <w:rFonts w:ascii="Times New Roman" w:eastAsia="Times New Roman" w:hAnsi="Times New Roman" w:cs="Times New Roman"/>
          <w:lang w:eastAsia="ru-RU"/>
        </w:rPr>
        <w:t>Инновационный Евразийский университет, г. Павлодар, Республика Казахстан</w:t>
      </w:r>
      <w:r w:rsidRPr="00142A8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42A80">
        <w:rPr>
          <w:rFonts w:ascii="Times New Roman" w:eastAsia="Times New Roman" w:hAnsi="Times New Roman" w:cs="Times New Roman"/>
          <w:b/>
          <w:lang w:val="en-US" w:eastAsia="ru-RU"/>
        </w:rPr>
        <w:t>Iksatova</w:t>
      </w:r>
      <w:proofErr w:type="spellEnd"/>
      <w:r w:rsidRPr="00142A80">
        <w:rPr>
          <w:rFonts w:ascii="Times New Roman" w:eastAsia="Times New Roman" w:hAnsi="Times New Roman" w:cs="Times New Roman"/>
          <w:b/>
          <w:lang w:val="en-US" w:eastAsia="ru-RU"/>
        </w:rPr>
        <w:t xml:space="preserve"> S.T.</w:t>
      </w:r>
      <w:r w:rsidRPr="00142A80">
        <w:rPr>
          <w:rFonts w:ascii="Times New Roman" w:eastAsia="Times New Roman" w:hAnsi="Times New Roman" w:cs="Times New Roman"/>
          <w:lang w:val="en-US" w:eastAsia="ru-RU"/>
        </w:rPr>
        <w:t xml:space="preserve"> – Doctor of Law, Head of the Department of Economics and Law, Innovative University of Eurasia, Pavlodar, Republic of Kazakhstan.</w:t>
      </w:r>
      <w:bookmarkStart w:id="4" w:name="_GoBack"/>
      <w:bookmarkEnd w:id="4"/>
    </w:p>
    <w:p w14:paraId="557E6563" w14:textId="77777777" w:rsidR="00A929EC" w:rsidRPr="00142A80" w:rsidRDefault="00A929EC" w:rsidP="00A92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046D3D" w14:textId="77777777" w:rsidR="00A929EC" w:rsidRPr="00A929EC" w:rsidRDefault="00A929EC" w:rsidP="00A92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929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Дата поступления рукописи в редакцию:</w:t>
      </w:r>
    </w:p>
    <w:p w14:paraId="4B183F69" w14:textId="77777777" w:rsidR="00A929EC" w:rsidRPr="00A929EC" w:rsidRDefault="00A929EC" w:rsidP="004C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KZ"/>
        </w:rPr>
      </w:pPr>
    </w:p>
    <w:p w14:paraId="63D91B2B" w14:textId="77777777" w:rsidR="004C3092" w:rsidRPr="00DA3FDA" w:rsidRDefault="004C3092" w:rsidP="004C3092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1BF5D8BB" w14:textId="77777777" w:rsidR="004C3092" w:rsidRPr="00DA3FDA" w:rsidRDefault="004C3092" w:rsidP="00CB09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KZ"/>
        </w:rPr>
      </w:pPr>
    </w:p>
    <w:p w14:paraId="00743CDA" w14:textId="77777777" w:rsidR="008713E7" w:rsidRPr="00DA3FDA" w:rsidRDefault="008713E7" w:rsidP="00EF7E7B">
      <w:pPr>
        <w:spacing w:after="0"/>
        <w:jc w:val="both"/>
        <w:rPr>
          <w:rFonts w:ascii="Times New Roman" w:hAnsi="Times New Roman" w:cs="Times New Roman"/>
        </w:rPr>
      </w:pPr>
    </w:p>
    <w:sectPr w:rsidR="008713E7" w:rsidRPr="00DA3FDA" w:rsidSect="00545B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5875"/>
    <w:multiLevelType w:val="multilevel"/>
    <w:tmpl w:val="9F88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CB"/>
    <w:rsid w:val="00060F12"/>
    <w:rsid w:val="00142A80"/>
    <w:rsid w:val="001870C7"/>
    <w:rsid w:val="00274CB4"/>
    <w:rsid w:val="003515D3"/>
    <w:rsid w:val="004C3092"/>
    <w:rsid w:val="004F23CB"/>
    <w:rsid w:val="00545B3E"/>
    <w:rsid w:val="00645780"/>
    <w:rsid w:val="006574A9"/>
    <w:rsid w:val="00664232"/>
    <w:rsid w:val="00706340"/>
    <w:rsid w:val="00734855"/>
    <w:rsid w:val="007374CE"/>
    <w:rsid w:val="0077657D"/>
    <w:rsid w:val="007C22DF"/>
    <w:rsid w:val="008713E7"/>
    <w:rsid w:val="00906F2C"/>
    <w:rsid w:val="00A929EC"/>
    <w:rsid w:val="00B64A21"/>
    <w:rsid w:val="00C114A0"/>
    <w:rsid w:val="00CB093A"/>
    <w:rsid w:val="00DA3FDA"/>
    <w:rsid w:val="00DD13F3"/>
    <w:rsid w:val="00EC58B6"/>
    <w:rsid w:val="00EF7E7B"/>
    <w:rsid w:val="00F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4030"/>
  <w15:chartTrackingRefBased/>
  <w15:docId w15:val="{CC9A47D2-7770-45B0-B064-2E62809E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3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B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5B3E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4C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ka.asima.nagim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nur.abdyma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C188-FF92-4B94-A34C-E095222C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Kotov</dc:creator>
  <cp:keywords/>
  <dc:description/>
  <cp:lastModifiedBy>Admin</cp:lastModifiedBy>
  <cp:revision>51</cp:revision>
  <dcterms:created xsi:type="dcterms:W3CDTF">2025-01-03T08:39:00Z</dcterms:created>
  <dcterms:modified xsi:type="dcterms:W3CDTF">2025-01-05T04:19:00Z</dcterms:modified>
</cp:coreProperties>
</file>