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A2B" w:rsidRDefault="00155645">
      <w:pPr>
        <w:spacing w:after="0" w:line="240" w:lineRule="auto"/>
        <w:rPr>
          <w:rFonts w:ascii="Times New Roman" w:cs="Times New Roman"/>
          <w:b/>
        </w:rPr>
      </w:pPr>
      <w:bookmarkStart w:id="0" w:name="_Hlk191542508"/>
      <w:r>
        <w:rPr>
          <w:rFonts w:ascii="Times New Roman" w:cs="Times New Roman"/>
          <w:b/>
        </w:rPr>
        <w:t>УДК 34.07</w:t>
      </w:r>
    </w:p>
    <w:p w:rsidR="004B7A2B" w:rsidRDefault="00155645">
      <w:pPr>
        <w:spacing w:after="0" w:line="240" w:lineRule="auto"/>
        <w:rPr>
          <w:rFonts w:ascii="Times New Roman" w:cs="Times New Roman"/>
          <w:b/>
        </w:rPr>
      </w:pPr>
      <w:r>
        <w:rPr>
          <w:rFonts w:ascii="Times New Roman" w:cs="Times New Roman"/>
          <w:b/>
        </w:rPr>
        <w:t>МРНТИ 10.17.01</w:t>
      </w:r>
    </w:p>
    <w:p w:rsidR="004B7A2B" w:rsidRDefault="004B7A2B">
      <w:pPr>
        <w:spacing w:after="0" w:line="240" w:lineRule="auto"/>
        <w:rPr>
          <w:rFonts w:ascii="Times New Roman" w:cs="Times New Roman"/>
          <w:b/>
        </w:rPr>
      </w:pPr>
    </w:p>
    <w:p w:rsidR="004B7A2B" w:rsidRPr="00155645" w:rsidRDefault="00155645">
      <w:pPr>
        <w:spacing w:after="0" w:line="240" w:lineRule="auto"/>
        <w:jc w:val="center"/>
        <w:rPr>
          <w:rFonts w:ascii="Times New Roman" w:cs="Times New Roman"/>
          <w:b/>
          <w:vertAlign w:val="superscript"/>
        </w:rPr>
      </w:pPr>
      <w:bookmarkStart w:id="1" w:name="_Hlk191553530"/>
      <w:r>
        <w:rPr>
          <w:rFonts w:ascii="Times New Roman" w:cs="Times New Roman"/>
          <w:b/>
        </w:rPr>
        <w:t>Б.К. Магзумов</w:t>
      </w:r>
      <w:r>
        <w:rPr>
          <w:rFonts w:ascii="Times New Roman" w:cs="Times New Roman"/>
          <w:b/>
          <w:vertAlign w:val="superscript"/>
        </w:rPr>
        <w:t>1*</w:t>
      </w:r>
      <w:r>
        <w:rPr>
          <w:rFonts w:ascii="Times New Roman" w:cs="Times New Roman"/>
          <w:b/>
        </w:rPr>
        <w:t>, П.О. Филатова</w:t>
      </w:r>
      <w:r>
        <w:rPr>
          <w:rFonts w:ascii="Times New Roman" w:cs="Times New Roman"/>
          <w:b/>
          <w:vertAlign w:val="superscript"/>
        </w:rPr>
        <w:t>1</w:t>
      </w:r>
    </w:p>
    <w:bookmarkEnd w:id="1"/>
    <w:p w:rsidR="004B7A2B" w:rsidRDefault="00155645">
      <w:pPr>
        <w:pStyle w:val="a3"/>
        <w:spacing w:before="0" w:beforeAutospacing="0" w:after="0" w:afterAutospacing="0"/>
        <w:jc w:val="center"/>
        <w:rPr>
          <w:sz w:val="22"/>
          <w:szCs w:val="22"/>
        </w:rPr>
      </w:pPr>
      <w:r>
        <w:rPr>
          <w:sz w:val="22"/>
          <w:szCs w:val="22"/>
          <w:vertAlign w:val="superscript"/>
        </w:rPr>
        <w:t>1</w:t>
      </w:r>
      <w:r>
        <w:rPr>
          <w:sz w:val="22"/>
          <w:szCs w:val="22"/>
        </w:rPr>
        <w:t xml:space="preserve">Инновационный Евразийский университет, Казахстан </w:t>
      </w:r>
    </w:p>
    <w:p w:rsidR="004B7A2B" w:rsidRDefault="00155645">
      <w:pPr>
        <w:pStyle w:val="a3"/>
        <w:spacing w:before="0" w:beforeAutospacing="0" w:after="0" w:afterAutospacing="0"/>
        <w:jc w:val="center"/>
        <w:rPr>
          <w:sz w:val="22"/>
          <w:szCs w:val="22"/>
        </w:rPr>
      </w:pPr>
      <w:r>
        <w:rPr>
          <w:sz w:val="22"/>
          <w:szCs w:val="22"/>
          <w:vertAlign w:val="superscript"/>
        </w:rPr>
        <w:t>*</w:t>
      </w:r>
      <w:r>
        <w:rPr>
          <w:sz w:val="22"/>
          <w:szCs w:val="22"/>
        </w:rPr>
        <w:t>(bahtee2308@mail.</w:t>
      </w:r>
      <w:r w:rsidR="00BF0CD4">
        <w:rPr>
          <w:sz w:val="22"/>
          <w:szCs w:val="22"/>
          <w:lang w:val="en-US"/>
        </w:rPr>
        <w:t>ru</w:t>
      </w:r>
      <w:bookmarkStart w:id="2" w:name="_GoBack"/>
      <w:bookmarkEnd w:id="2"/>
      <w:r>
        <w:rPr>
          <w:sz w:val="22"/>
          <w:szCs w:val="22"/>
        </w:rPr>
        <w:t>)</w:t>
      </w:r>
    </w:p>
    <w:p w:rsidR="004B7A2B" w:rsidRDefault="004B7A2B">
      <w:pPr>
        <w:spacing w:after="0" w:line="240" w:lineRule="auto"/>
        <w:rPr>
          <w:rFonts w:ascii="Times New Roman" w:cs="Times New Roman"/>
        </w:rPr>
      </w:pPr>
    </w:p>
    <w:p w:rsidR="004B7A2B" w:rsidRDefault="00155645">
      <w:pPr>
        <w:spacing w:after="0" w:line="240" w:lineRule="auto"/>
        <w:jc w:val="center"/>
        <w:rPr>
          <w:rFonts w:ascii="Times New Roman" w:cs="Times New Roman"/>
          <w:b/>
        </w:rPr>
      </w:pPr>
      <w:r>
        <w:rPr>
          <w:rFonts w:ascii="Times New Roman" w:cs="Times New Roman"/>
          <w:b/>
        </w:rPr>
        <w:t>Пути развития института административной ответственности в современной системе казахстанского права</w:t>
      </w:r>
    </w:p>
    <w:bookmarkEnd w:id="0"/>
    <w:p w:rsidR="004B7A2B" w:rsidRDefault="004B7A2B">
      <w:pPr>
        <w:spacing w:after="0" w:line="240" w:lineRule="auto"/>
        <w:jc w:val="center"/>
        <w:rPr>
          <w:rFonts w:ascii="Times New Roman" w:cs="Times New Roman"/>
          <w:b/>
        </w:rPr>
      </w:pPr>
    </w:p>
    <w:p w:rsidR="004B7A2B" w:rsidRDefault="00155645">
      <w:pPr>
        <w:pStyle w:val="a3"/>
        <w:spacing w:before="0" w:beforeAutospacing="0" w:after="0" w:afterAutospacing="0"/>
        <w:ind w:firstLine="709"/>
        <w:jc w:val="both"/>
        <w:rPr>
          <w:b/>
          <w:sz w:val="22"/>
          <w:szCs w:val="22"/>
        </w:rPr>
      </w:pPr>
      <w:r>
        <w:rPr>
          <w:b/>
          <w:sz w:val="22"/>
          <w:szCs w:val="22"/>
        </w:rPr>
        <w:t xml:space="preserve">Аннотация </w:t>
      </w:r>
    </w:p>
    <w:p w:rsidR="004B7A2B" w:rsidRDefault="00155645">
      <w:pPr>
        <w:pStyle w:val="a3"/>
        <w:spacing w:before="0" w:beforeAutospacing="0" w:after="0" w:afterAutospacing="0"/>
        <w:ind w:firstLine="709"/>
        <w:jc w:val="both"/>
        <w:rPr>
          <w:sz w:val="22"/>
          <w:szCs w:val="22"/>
        </w:rPr>
      </w:pPr>
      <w:r>
        <w:rPr>
          <w:i/>
          <w:sz w:val="22"/>
          <w:szCs w:val="22"/>
        </w:rPr>
        <w:t>Основная проблема:</w:t>
      </w:r>
      <w:r>
        <w:rPr>
          <w:sz w:val="22"/>
          <w:szCs w:val="22"/>
        </w:rPr>
        <w:t xml:space="preserve"> Основной проблемой института административной ответственности в Казахстане является недостаточная дифференциация наказаний, а также неопределенность в применении административных санкций. Это приводит к перегрузке судебной системы и затрудняет реализацию принципа соразмерности наказания. Кроме того, существует низкий уровень правовой осведомленности и правовой культуры среди граждан, что также негативно сказывается на эффективности применения административной ответственности.</w:t>
      </w:r>
    </w:p>
    <w:p w:rsidR="004B7A2B" w:rsidRDefault="00155645">
      <w:pPr>
        <w:pStyle w:val="a3"/>
        <w:spacing w:before="0" w:beforeAutospacing="0" w:after="0" w:afterAutospacing="0"/>
        <w:ind w:firstLine="709"/>
        <w:jc w:val="both"/>
        <w:rPr>
          <w:sz w:val="22"/>
          <w:szCs w:val="22"/>
        </w:rPr>
      </w:pPr>
      <w:r>
        <w:rPr>
          <w:i/>
          <w:sz w:val="22"/>
          <w:szCs w:val="22"/>
        </w:rPr>
        <w:t>Цель:</w:t>
      </w:r>
      <w:r>
        <w:rPr>
          <w:sz w:val="22"/>
          <w:szCs w:val="22"/>
        </w:rPr>
        <w:t xml:space="preserve"> Целью статьи является анализ путей развития института административной ответственности в Казахстане, выявление существующих проблем и предложение решений для совершенствования законодательства и практики применения административных санкций. Это включает повышение дифференциации наказаний, улучшение механизмов исполнения санкций и повышение правовой грамотности населения.</w:t>
      </w:r>
    </w:p>
    <w:p w:rsidR="004B7A2B" w:rsidRDefault="00155645">
      <w:pPr>
        <w:pStyle w:val="a3"/>
        <w:spacing w:before="0" w:beforeAutospacing="0" w:after="0" w:afterAutospacing="0"/>
        <w:ind w:firstLine="709"/>
        <w:jc w:val="both"/>
        <w:rPr>
          <w:sz w:val="22"/>
          <w:szCs w:val="22"/>
        </w:rPr>
      </w:pPr>
      <w:r>
        <w:rPr>
          <w:i/>
          <w:sz w:val="22"/>
          <w:szCs w:val="22"/>
        </w:rPr>
        <w:t>Методы:</w:t>
      </w:r>
      <w:r>
        <w:rPr>
          <w:sz w:val="22"/>
          <w:szCs w:val="22"/>
        </w:rPr>
        <w:t xml:space="preserve"> Использованы сравнительный, историко-правовой, системный и нормативно-правовой подходы для анализа законодательства, его развития и применения в судебной практике.</w:t>
      </w:r>
    </w:p>
    <w:p w:rsidR="004B7A2B" w:rsidRDefault="00155645">
      <w:pPr>
        <w:pStyle w:val="a3"/>
        <w:spacing w:before="0" w:beforeAutospacing="0" w:after="0" w:afterAutospacing="0"/>
        <w:ind w:firstLine="709"/>
        <w:jc w:val="both"/>
        <w:rPr>
          <w:sz w:val="22"/>
          <w:szCs w:val="22"/>
        </w:rPr>
      </w:pPr>
      <w:r>
        <w:rPr>
          <w:i/>
          <w:sz w:val="22"/>
          <w:szCs w:val="22"/>
        </w:rPr>
        <w:t>Результаты и их значимость</w:t>
      </w:r>
      <w:proofErr w:type="gramStart"/>
      <w:r>
        <w:rPr>
          <w:i/>
          <w:sz w:val="22"/>
          <w:szCs w:val="22"/>
        </w:rPr>
        <w:t>:</w:t>
      </w:r>
      <w:r>
        <w:rPr>
          <w:sz w:val="22"/>
          <w:szCs w:val="22"/>
        </w:rPr>
        <w:t xml:space="preserve"> В результате</w:t>
      </w:r>
      <w:proofErr w:type="gramEnd"/>
      <w:r>
        <w:rPr>
          <w:sz w:val="22"/>
          <w:szCs w:val="22"/>
        </w:rPr>
        <w:t xml:space="preserve"> анализа были выявлены несколько ключевых проблем, таких как недостаточная дифференциация наказаний, неопределенность в применении санкций и низкий уровень правовой осведомленности населения. Эти проблемы требуют комплексного подхода для их решения, включая продолжение реформирования нормативной базы, внедрение альтернативных мер наказания и усиление образовательных инициатив.</w:t>
      </w:r>
    </w:p>
    <w:p w:rsidR="004B7A2B" w:rsidRDefault="00155645">
      <w:pPr>
        <w:pStyle w:val="a3"/>
        <w:spacing w:before="0" w:beforeAutospacing="0" w:after="0" w:afterAutospacing="0"/>
        <w:ind w:firstLine="709"/>
        <w:jc w:val="both"/>
        <w:rPr>
          <w:sz w:val="22"/>
        </w:rPr>
      </w:pPr>
      <w:r>
        <w:rPr>
          <w:sz w:val="22"/>
        </w:rPr>
        <w:t>Значимость этих результатов заключается в том, что их решение позволит повысить эффективность административной ответственности, улучшить правосознание граждан и облегчить работу судебных и правоохранительных органов. Улучшение института административной ответственности в Казахстане способствует укреплению правопорядка, повышению доверия к государственным институтам и улучшению социально-экономической ситуации в стране.</w:t>
      </w:r>
    </w:p>
    <w:p w:rsidR="004B7A2B" w:rsidRDefault="004B7A2B">
      <w:pPr>
        <w:pStyle w:val="a3"/>
        <w:spacing w:before="0" w:beforeAutospacing="0" w:after="0" w:afterAutospacing="0"/>
        <w:ind w:firstLine="709"/>
        <w:jc w:val="both"/>
        <w:rPr>
          <w:sz w:val="22"/>
          <w:szCs w:val="22"/>
        </w:rPr>
      </w:pPr>
    </w:p>
    <w:p w:rsidR="004B7A2B" w:rsidRDefault="00155645">
      <w:pPr>
        <w:pStyle w:val="a3"/>
        <w:spacing w:before="0" w:beforeAutospacing="0" w:after="0" w:afterAutospacing="0"/>
        <w:ind w:firstLine="709"/>
        <w:jc w:val="both"/>
        <w:rPr>
          <w:sz w:val="22"/>
          <w:szCs w:val="22"/>
        </w:rPr>
      </w:pPr>
      <w:r>
        <w:rPr>
          <w:i/>
          <w:sz w:val="22"/>
          <w:szCs w:val="22"/>
        </w:rPr>
        <w:t>Ключевые слова:</w:t>
      </w:r>
      <w:r>
        <w:rPr>
          <w:sz w:val="22"/>
          <w:szCs w:val="22"/>
        </w:rPr>
        <w:t xml:space="preserve"> Административная ответственность, санкции, правовая осведомленность, альтернативные наказания, совершенствование законодательства, эффективность правоприменения.</w:t>
      </w:r>
    </w:p>
    <w:p w:rsidR="004B7A2B" w:rsidRDefault="004B7A2B">
      <w:pPr>
        <w:pStyle w:val="a3"/>
        <w:spacing w:before="0" w:beforeAutospacing="0" w:after="0" w:afterAutospacing="0"/>
        <w:ind w:firstLine="709"/>
        <w:jc w:val="both"/>
        <w:rPr>
          <w:sz w:val="22"/>
          <w:szCs w:val="22"/>
        </w:rPr>
      </w:pPr>
    </w:p>
    <w:p w:rsidR="004B7A2B" w:rsidRDefault="00155645">
      <w:pPr>
        <w:pStyle w:val="a3"/>
        <w:spacing w:before="0" w:beforeAutospacing="0" w:after="0" w:afterAutospacing="0"/>
        <w:ind w:firstLine="709"/>
        <w:jc w:val="both"/>
        <w:rPr>
          <w:b/>
          <w:sz w:val="22"/>
          <w:szCs w:val="22"/>
        </w:rPr>
      </w:pPr>
      <w:r>
        <w:rPr>
          <w:b/>
          <w:sz w:val="22"/>
          <w:szCs w:val="22"/>
        </w:rPr>
        <w:t>Введение</w:t>
      </w:r>
    </w:p>
    <w:p w:rsidR="004B7A2B" w:rsidRDefault="00155645">
      <w:pPr>
        <w:pStyle w:val="a3"/>
        <w:spacing w:before="0" w:beforeAutospacing="0" w:after="0" w:afterAutospacing="0"/>
        <w:ind w:firstLine="709"/>
        <w:jc w:val="both"/>
        <w:rPr>
          <w:sz w:val="22"/>
          <w:szCs w:val="22"/>
        </w:rPr>
      </w:pPr>
      <w:r>
        <w:rPr>
          <w:sz w:val="22"/>
          <w:szCs w:val="22"/>
        </w:rPr>
        <w:t>Административная ответственность занимает важное место в системе юридической ответственности в Казахстане. Она представляет собой процессуальное средство защиты общественных интересов и правопорядка, применяемое к лицам, нарушившим нормы административного законодательства. Современные реалии требуют оптимизации института административной ответственности, так как он сталкивается с новыми вызовами, связанными с экономическими, социальными и технологическими изменениями. Актуальными становятся вопросы совершенствования механизма применения административных санкций, их соразмерности и эффективности.</w:t>
      </w:r>
    </w:p>
    <w:p w:rsidR="004B7A2B" w:rsidRDefault="00155645">
      <w:pPr>
        <w:pStyle w:val="a3"/>
        <w:spacing w:before="0" w:beforeAutospacing="0" w:after="0" w:afterAutospacing="0"/>
        <w:ind w:firstLine="709"/>
        <w:jc w:val="both"/>
        <w:rPr>
          <w:sz w:val="22"/>
          <w:szCs w:val="22"/>
        </w:rPr>
      </w:pPr>
      <w:r>
        <w:rPr>
          <w:sz w:val="22"/>
          <w:szCs w:val="22"/>
        </w:rPr>
        <w:t xml:space="preserve">В статье рассматриваются пути развития института административной ответственности в Казахстане, предлагаются пути совершенствования законодательства и практики применения административных санкций, а также анализируются ключевые аспекты, влияющие на </w:t>
      </w:r>
      <w:proofErr w:type="spellStart"/>
      <w:r>
        <w:rPr>
          <w:sz w:val="22"/>
          <w:szCs w:val="22"/>
        </w:rPr>
        <w:t>развитиеинститута</w:t>
      </w:r>
      <w:proofErr w:type="spellEnd"/>
      <w:r>
        <w:rPr>
          <w:sz w:val="22"/>
          <w:szCs w:val="22"/>
        </w:rPr>
        <w:t xml:space="preserve"> административной ответственности в контексте современного права Казахстана.</w:t>
      </w:r>
    </w:p>
    <w:p w:rsidR="004B7A2B" w:rsidRDefault="00155645">
      <w:pPr>
        <w:pStyle w:val="a3"/>
        <w:spacing w:before="0" w:beforeAutospacing="0" w:after="0" w:afterAutospacing="0"/>
        <w:ind w:firstLine="709"/>
        <w:jc w:val="both"/>
        <w:rPr>
          <w:b/>
          <w:sz w:val="22"/>
          <w:szCs w:val="22"/>
        </w:rPr>
      </w:pPr>
      <w:r>
        <w:rPr>
          <w:b/>
          <w:sz w:val="22"/>
          <w:szCs w:val="22"/>
        </w:rPr>
        <w:t>Материалы и методы</w:t>
      </w:r>
    </w:p>
    <w:p w:rsidR="004B7A2B" w:rsidRDefault="00155645">
      <w:pPr>
        <w:pStyle w:val="a3"/>
        <w:spacing w:before="0" w:beforeAutospacing="0" w:after="0" w:afterAutospacing="0"/>
        <w:ind w:firstLine="709"/>
        <w:jc w:val="both"/>
        <w:rPr>
          <w:sz w:val="22"/>
          <w:szCs w:val="22"/>
        </w:rPr>
      </w:pPr>
      <w:r>
        <w:rPr>
          <w:sz w:val="22"/>
          <w:szCs w:val="22"/>
        </w:rPr>
        <w:t xml:space="preserve">Для написания статьи использованы различные методы научного анализа, включая сравнительный, историко-правовой, системный и нормативно-правовой подходы. В качестве источников использовались законодательные акты Республики Казахстан, включая Кодекс Республики Казахстан об административных правонарушениях (КоАП РК), а также судебная практика и теоретические работы казахстанских и зарубежных специалистов в области </w:t>
      </w:r>
      <w:r>
        <w:rPr>
          <w:sz w:val="22"/>
          <w:szCs w:val="22"/>
        </w:rPr>
        <w:lastRenderedPageBreak/>
        <w:t>административного права. Кроме того, проведен анализ нормативных актов, регулирующих административные правонарушения, в сравнении с законодательством других стран СНГ.</w:t>
      </w:r>
    </w:p>
    <w:p w:rsidR="004B7A2B" w:rsidRDefault="00155645">
      <w:pPr>
        <w:pStyle w:val="a3"/>
        <w:spacing w:before="0" w:beforeAutospacing="0" w:after="0" w:afterAutospacing="0"/>
        <w:ind w:firstLine="709"/>
        <w:jc w:val="both"/>
        <w:rPr>
          <w:b/>
          <w:sz w:val="22"/>
          <w:szCs w:val="22"/>
        </w:rPr>
      </w:pPr>
      <w:r>
        <w:rPr>
          <w:b/>
          <w:sz w:val="22"/>
          <w:szCs w:val="22"/>
        </w:rPr>
        <w:t>Результаты</w:t>
      </w:r>
    </w:p>
    <w:p w:rsidR="004B7A2B" w:rsidRDefault="00155645">
      <w:pPr>
        <w:pStyle w:val="a3"/>
        <w:spacing w:before="0" w:beforeAutospacing="0" w:after="0" w:afterAutospacing="0"/>
        <w:ind w:firstLine="709"/>
        <w:jc w:val="both"/>
        <w:rPr>
          <w:sz w:val="22"/>
          <w:szCs w:val="22"/>
        </w:rPr>
      </w:pPr>
      <w:r>
        <w:rPr>
          <w:sz w:val="22"/>
          <w:szCs w:val="22"/>
        </w:rPr>
        <w:t>В процессе анализа выявлены ключевые проблемы, с которыми сталкивается институт административной ответственности в Казахстане. Основными из них являются:</w:t>
      </w:r>
    </w:p>
    <w:p w:rsidR="004B7A2B" w:rsidRDefault="00155645">
      <w:pPr>
        <w:pStyle w:val="a3"/>
        <w:spacing w:before="0" w:beforeAutospacing="0" w:after="0" w:afterAutospacing="0"/>
        <w:ind w:firstLine="709"/>
        <w:jc w:val="both"/>
        <w:rPr>
          <w:sz w:val="22"/>
          <w:szCs w:val="22"/>
        </w:rPr>
      </w:pPr>
      <w:r>
        <w:rPr>
          <w:sz w:val="22"/>
          <w:szCs w:val="22"/>
        </w:rPr>
        <w:t>Недостаточная дифференциация административных правонарушений. В настоящее время существуют случаи, когда правонарушения, носившие незначительный характер, наказываются одинаково с более серьезными нарушениями. Это создает перегрузку судебной системы и затрудняет реализацию принципа соразмерности наказания.</w:t>
      </w:r>
    </w:p>
    <w:p w:rsidR="004B7A2B" w:rsidRDefault="00155645">
      <w:pPr>
        <w:pStyle w:val="a3"/>
        <w:spacing w:before="0" w:beforeAutospacing="0" w:after="0" w:afterAutospacing="0"/>
        <w:ind w:firstLine="709"/>
        <w:jc w:val="both"/>
        <w:rPr>
          <w:sz w:val="22"/>
          <w:szCs w:val="22"/>
        </w:rPr>
      </w:pPr>
      <w:r>
        <w:rPr>
          <w:sz w:val="22"/>
          <w:szCs w:val="22"/>
        </w:rPr>
        <w:t>Неопределенность в применении административных санкций. В некоторых случаях наказания за административные правонарушения не являются достаточными для предотвращения повторных правонарушений, что требует более детализированного подхода к санкциям.</w:t>
      </w:r>
    </w:p>
    <w:p w:rsidR="004B7A2B" w:rsidRDefault="00155645">
      <w:pPr>
        <w:pStyle w:val="a3"/>
        <w:spacing w:before="0" w:beforeAutospacing="0" w:after="0" w:afterAutospacing="0"/>
        <w:ind w:firstLine="709"/>
        <w:jc w:val="both"/>
        <w:rPr>
          <w:sz w:val="22"/>
          <w:szCs w:val="22"/>
        </w:rPr>
      </w:pPr>
      <w:r>
        <w:rPr>
          <w:sz w:val="22"/>
          <w:szCs w:val="22"/>
        </w:rPr>
        <w:t>Недостаточная правовая осведомленность населения о последствиях административных правонарушений. Низкий уровень правового сознания и правовой культуры среди граждан также влияет на эффективность применения административной ответственности. Существует необходимость в проведении образовательных мероприятий для населения, направленных на повышение осведомленности о правилах и санкциях административного законодательства.</w:t>
      </w:r>
    </w:p>
    <w:p w:rsidR="004B7A2B" w:rsidRDefault="00155645">
      <w:pPr>
        <w:pStyle w:val="a3"/>
        <w:spacing w:before="0" w:beforeAutospacing="0" w:after="0" w:afterAutospacing="0"/>
        <w:ind w:firstLine="709"/>
        <w:jc w:val="both"/>
        <w:rPr>
          <w:b/>
          <w:sz w:val="22"/>
          <w:szCs w:val="22"/>
        </w:rPr>
      </w:pPr>
      <w:r>
        <w:rPr>
          <w:b/>
          <w:sz w:val="22"/>
          <w:szCs w:val="22"/>
        </w:rPr>
        <w:t>Обсуждение</w:t>
      </w:r>
    </w:p>
    <w:p w:rsidR="004B7A2B" w:rsidRDefault="00155645">
      <w:pPr>
        <w:pStyle w:val="a3"/>
        <w:spacing w:before="0" w:beforeAutospacing="0" w:after="0" w:afterAutospacing="0"/>
        <w:ind w:firstLine="709"/>
        <w:jc w:val="both"/>
        <w:rPr>
          <w:sz w:val="22"/>
          <w:szCs w:val="22"/>
        </w:rPr>
      </w:pPr>
      <w:r>
        <w:rPr>
          <w:sz w:val="22"/>
          <w:szCs w:val="22"/>
        </w:rPr>
        <w:t>Современное состояние института административной ответственности в Казахстане представляет собой динамично развивающийся элемент правовой системы, который имеет огромное значение для поддержания общественного порядка и соблюдения норм права. Он занимает центральное место в механизме защиты интересов государства и общества, а также играет важную роль в регулировании поведения граждан в различных сферах жизни. В последние годы в Казахстане наблюдается тенденция к значительному улучшению института административной ответственности, что стало возможным благодаря реформам в правовой сфере, внедрению новых законов и совершенствованию действующих норм. Однако, несмотря на эти положительные изменения, остаются определенные проблемы и вызовы, которые требуют более детального изучения и эффективного разрешения.</w:t>
      </w:r>
    </w:p>
    <w:p w:rsidR="004B7A2B" w:rsidRDefault="00155645">
      <w:pPr>
        <w:pStyle w:val="a3"/>
        <w:spacing w:before="0" w:beforeAutospacing="0" w:after="0" w:afterAutospacing="0"/>
        <w:ind w:firstLine="709"/>
        <w:jc w:val="both"/>
        <w:rPr>
          <w:sz w:val="22"/>
          <w:szCs w:val="22"/>
        </w:rPr>
      </w:pPr>
      <w:r>
        <w:rPr>
          <w:bCs/>
          <w:sz w:val="22"/>
          <w:szCs w:val="22"/>
        </w:rPr>
        <w:t>1. Улучшение нормативной базы и внедрение новых механизмов наказания</w:t>
      </w:r>
    </w:p>
    <w:p w:rsidR="004B7A2B" w:rsidRDefault="00155645">
      <w:pPr>
        <w:pStyle w:val="a3"/>
        <w:spacing w:before="0" w:beforeAutospacing="0" w:after="0" w:afterAutospacing="0"/>
        <w:ind w:firstLine="709"/>
        <w:jc w:val="both"/>
        <w:rPr>
          <w:sz w:val="22"/>
          <w:szCs w:val="22"/>
        </w:rPr>
      </w:pPr>
      <w:r>
        <w:rPr>
          <w:sz w:val="22"/>
          <w:szCs w:val="22"/>
        </w:rPr>
        <w:t>Одним из важнейших шагов на пути к совершенствованию административной ответственности стало принятие нового Кодекса Республики Казахстан об административных правонарушениях (КоАП РК), который вступил в силу в 2021 году. Этот кодекс стал важной вехой в развитии административного права страны, поскольку он отражает современные тенденции в правовой системе и отвечает на вызовы, которые возникли в результате социально-экономических и технологических изменений. Новый КоАП РК значительно усовершенствовал систему административных наказаний, сделав их более гибкими, дифференцированными и сбалансированными.</w:t>
      </w:r>
    </w:p>
    <w:p w:rsidR="004B7A2B" w:rsidRDefault="00155645">
      <w:pPr>
        <w:pStyle w:val="a3"/>
        <w:spacing w:before="0" w:beforeAutospacing="0" w:after="0" w:afterAutospacing="0"/>
        <w:ind w:firstLine="709"/>
        <w:jc w:val="both"/>
        <w:rPr>
          <w:sz w:val="22"/>
          <w:szCs w:val="22"/>
        </w:rPr>
      </w:pPr>
      <w:r>
        <w:rPr>
          <w:sz w:val="22"/>
          <w:szCs w:val="22"/>
        </w:rPr>
        <w:t>Одной из важнейших особенностей нового кодекса является его способность четко и детализировано разграничивать различные виды административных правонарушений и устанавливать соответствующие наказания. В отличие от предыдущей редакции, которая не всегда могла точно установить меру ответственности за конкретное нарушение, новый КоАП РК позволяет значительно снизить неопределенность в правоприменительной практике. Это особенно важно, поскольку многие административные правонарушения имеют различную степень общественной опасности, и их наказание должно соответствовать тяжести совершенного проступка. В этом контексте введение более точных формулировок и механизмов, способствующих дифференциации наказаний, позволяет правоприменителям более эффективно использовать различные формы ответственности.</w:t>
      </w:r>
    </w:p>
    <w:p w:rsidR="004B7A2B" w:rsidRDefault="00155645">
      <w:pPr>
        <w:pStyle w:val="a3"/>
        <w:spacing w:before="0" w:beforeAutospacing="0" w:after="0" w:afterAutospacing="0"/>
        <w:ind w:firstLine="709"/>
        <w:jc w:val="both"/>
        <w:rPr>
          <w:sz w:val="22"/>
          <w:szCs w:val="22"/>
        </w:rPr>
      </w:pPr>
      <w:r>
        <w:rPr>
          <w:sz w:val="22"/>
          <w:szCs w:val="22"/>
        </w:rPr>
        <w:t>Среди значимых изменений можно отметить введение новых видов наказаний, таких как предупреждения, которые могут быть применены к лицам, совершившим незначительные правонарушения. Это является важным шагом в сторону гуманизации законодательства, поскольку позволяет избежать чрезмерных санкций для тех, кто не представляет серьезной угрозы для общественного порядка. Это также способствует сокращению нагрузки на судебные органы и правоохранительные учреждения, что делает систему более эффективной.</w:t>
      </w:r>
    </w:p>
    <w:p w:rsidR="004B7A2B" w:rsidRDefault="00155645">
      <w:pPr>
        <w:pStyle w:val="a3"/>
        <w:spacing w:before="0" w:beforeAutospacing="0" w:after="0" w:afterAutospacing="0"/>
        <w:ind w:firstLine="709"/>
        <w:jc w:val="both"/>
        <w:rPr>
          <w:sz w:val="22"/>
          <w:szCs w:val="22"/>
        </w:rPr>
      </w:pPr>
      <w:r>
        <w:rPr>
          <w:bCs/>
          <w:sz w:val="22"/>
          <w:szCs w:val="22"/>
        </w:rPr>
        <w:t>2. Применение альтернативных мер наказания</w:t>
      </w:r>
    </w:p>
    <w:p w:rsidR="004B7A2B" w:rsidRDefault="00155645">
      <w:pPr>
        <w:pStyle w:val="a3"/>
        <w:spacing w:before="0" w:beforeAutospacing="0" w:after="0" w:afterAutospacing="0"/>
        <w:ind w:firstLine="709"/>
        <w:jc w:val="both"/>
        <w:rPr>
          <w:sz w:val="22"/>
          <w:szCs w:val="22"/>
        </w:rPr>
      </w:pPr>
      <w:r>
        <w:rPr>
          <w:sz w:val="22"/>
          <w:szCs w:val="22"/>
        </w:rPr>
        <w:t xml:space="preserve">Важной тенденцией в реформировании института административной ответственности является активное использование альтернативных мер наказания. Ранее основным видом наказания за административные правонарушения были штрафы. Однако с учетом изменений в общественных </w:t>
      </w:r>
      <w:r>
        <w:rPr>
          <w:sz w:val="22"/>
          <w:szCs w:val="22"/>
        </w:rPr>
        <w:lastRenderedPageBreak/>
        <w:t>отношениях и увеличения числа правонарушений в стране, появилось понимание необходимости внедрения более гибких форм наказания, которые не только не перегружают судебную систему, но и способствуют более справедливому отношению к правонарушителям.</w:t>
      </w:r>
    </w:p>
    <w:p w:rsidR="004B7A2B" w:rsidRDefault="00155645">
      <w:pPr>
        <w:pStyle w:val="a3"/>
        <w:spacing w:before="0" w:beforeAutospacing="0" w:after="0" w:afterAutospacing="0"/>
        <w:ind w:firstLine="709"/>
        <w:jc w:val="both"/>
        <w:rPr>
          <w:sz w:val="22"/>
          <w:szCs w:val="22"/>
        </w:rPr>
      </w:pPr>
      <w:r>
        <w:rPr>
          <w:sz w:val="22"/>
          <w:szCs w:val="22"/>
        </w:rPr>
        <w:t>Альтернативные меры, такие как общественные работы, предупреждения или наложение штрафов на более низком уровне, помогают не только в снижении численности тяжких наказаний, но и в обеспечении возможности правонарушителю исправиться без нанесения ему серьезного ущерба. Это, в свою очередь, способствует воспитанию у граждан сознания ответственности за свои поступки, а также позволяет снизить количество рецидивов среди тех, кто ранее уже нарушал административные нормы.</w:t>
      </w:r>
    </w:p>
    <w:p w:rsidR="004B7A2B" w:rsidRDefault="00155645">
      <w:pPr>
        <w:pStyle w:val="a3"/>
        <w:spacing w:before="0" w:beforeAutospacing="0" w:after="0" w:afterAutospacing="0"/>
        <w:ind w:firstLine="709"/>
        <w:jc w:val="both"/>
        <w:rPr>
          <w:sz w:val="22"/>
          <w:szCs w:val="22"/>
        </w:rPr>
      </w:pPr>
      <w:r>
        <w:rPr>
          <w:sz w:val="22"/>
          <w:szCs w:val="22"/>
        </w:rPr>
        <w:t>Одной из главных целей применения альтернативных наказаний является предотвращение перегрузки судебной системы. В то время как традиционные наказания, такие как штрафы, требуют судебных разбирательств, применение более мягких санкций, таких как предупреждения, не требует судебных процедур, что позволяет существенно снизить нагрузку на правоприменительные органы. Это помогает эффективно использовать ресурсы правоохранительных органов и ускоряет процесс принятия решений по административным делам.</w:t>
      </w:r>
    </w:p>
    <w:p w:rsidR="004B7A2B" w:rsidRDefault="00155645">
      <w:pPr>
        <w:pStyle w:val="a3"/>
        <w:spacing w:before="0" w:beforeAutospacing="0" w:after="0" w:afterAutospacing="0"/>
        <w:ind w:firstLine="709"/>
        <w:jc w:val="both"/>
        <w:rPr>
          <w:sz w:val="22"/>
          <w:szCs w:val="22"/>
        </w:rPr>
      </w:pPr>
      <w:r>
        <w:rPr>
          <w:sz w:val="22"/>
          <w:szCs w:val="22"/>
        </w:rPr>
        <w:t>Кроме того, использование альтернативных мер наказания способствует улучшению социально-экономической ситуации в стране, так как они предполагают более гуманное отношение к правонарушителям и позволяют избежать их попадания в криминальные круги. Общественные работы, как форма наказания, являются наиболее показательной в этом контексте, так как они не только наказывают, но и дают правонарушителю возможность исправить свое поведение, отработав свою вину на благо общества.</w:t>
      </w:r>
    </w:p>
    <w:p w:rsidR="004B7A2B" w:rsidRDefault="00155645">
      <w:pPr>
        <w:pStyle w:val="a3"/>
        <w:spacing w:before="0" w:beforeAutospacing="0" w:after="0" w:afterAutospacing="0"/>
        <w:ind w:firstLine="709"/>
        <w:jc w:val="both"/>
        <w:rPr>
          <w:sz w:val="22"/>
          <w:szCs w:val="22"/>
        </w:rPr>
      </w:pPr>
      <w:r>
        <w:rPr>
          <w:bCs/>
          <w:sz w:val="22"/>
          <w:szCs w:val="22"/>
        </w:rPr>
        <w:t>3. Проблемы эффективного исполнения санкций</w:t>
      </w:r>
    </w:p>
    <w:p w:rsidR="004B7A2B" w:rsidRDefault="00155645">
      <w:pPr>
        <w:pStyle w:val="a3"/>
        <w:spacing w:before="0" w:beforeAutospacing="0" w:after="0" w:afterAutospacing="0"/>
        <w:ind w:firstLine="709"/>
        <w:jc w:val="both"/>
        <w:rPr>
          <w:sz w:val="22"/>
          <w:szCs w:val="22"/>
        </w:rPr>
      </w:pPr>
      <w:r>
        <w:rPr>
          <w:sz w:val="22"/>
          <w:szCs w:val="22"/>
        </w:rPr>
        <w:t xml:space="preserve">Несмотря на существенные положительные изменения в административной практике Казахстана, проблема эффективного исполнения санкций по-прежнему остается актуальной. В условиях растущего числа административных правонарушений важно не только четко регулировать виды </w:t>
      </w:r>
      <w:proofErr w:type="spellStart"/>
      <w:proofErr w:type="gramStart"/>
      <w:r>
        <w:rPr>
          <w:sz w:val="22"/>
          <w:szCs w:val="22"/>
        </w:rPr>
        <w:t>наказаний,но</w:t>
      </w:r>
      <w:proofErr w:type="spellEnd"/>
      <w:proofErr w:type="gramEnd"/>
      <w:r>
        <w:rPr>
          <w:sz w:val="22"/>
          <w:szCs w:val="22"/>
        </w:rPr>
        <w:t xml:space="preserve"> и обеспечивать их своевременное и справедливое исполнение. На данный момент в Казахстане существует ряд трудностей, связанных с исполнением наказаний, которые требуют комплексного подхода к решению.</w:t>
      </w:r>
    </w:p>
    <w:p w:rsidR="004B7A2B" w:rsidRDefault="00155645">
      <w:pPr>
        <w:pStyle w:val="a3"/>
        <w:spacing w:before="0" w:beforeAutospacing="0" w:after="0" w:afterAutospacing="0"/>
        <w:ind w:firstLine="709"/>
        <w:jc w:val="both"/>
        <w:rPr>
          <w:sz w:val="22"/>
          <w:szCs w:val="22"/>
        </w:rPr>
      </w:pPr>
      <w:r>
        <w:rPr>
          <w:sz w:val="22"/>
          <w:szCs w:val="22"/>
        </w:rPr>
        <w:t>Одной из проблем является низкий уровень уплаты штрафов правонарушителями. Многие граждане, нарушившие административные нормы, не всегда готовы добровольно исполнять наложенные на них санкции. Это приводит к необходимости применения дополнительных мер по взысканию задолженности, что в свою очередь увеличивает нагрузку на судебные и налоговые органы. Более того, в некоторых случаях штрафы остаются неуплаченными по причине отсутствия эффективных механизмов контроля за исполнением наказаний [1].</w:t>
      </w:r>
    </w:p>
    <w:p w:rsidR="004B7A2B" w:rsidRDefault="00155645">
      <w:pPr>
        <w:pStyle w:val="a3"/>
        <w:spacing w:before="0" w:beforeAutospacing="0" w:after="0" w:afterAutospacing="0"/>
        <w:ind w:firstLine="709"/>
        <w:jc w:val="both"/>
        <w:rPr>
          <w:sz w:val="22"/>
          <w:szCs w:val="22"/>
        </w:rPr>
      </w:pPr>
      <w:r>
        <w:rPr>
          <w:sz w:val="22"/>
          <w:szCs w:val="22"/>
        </w:rPr>
        <w:t>Вопрос исполнения санкций становится особенно актуальным в контексте экономической ситуации в стране. В некоторых случаях правонарушители, столкнувшиеся с финансовыми трудностями, не могут заплатить штрафы, что приводит к их накоплению и увеличению социальной напряженности. В такой ситуации необходимо разработать более гибкие механизмы для взыскания штрафов, а также предусмотреть возможность рассрочки выплат или применения других менее жестких санкций в зависимости от финансового положения правонарушителя.</w:t>
      </w:r>
    </w:p>
    <w:p w:rsidR="004B7A2B" w:rsidRDefault="00155645">
      <w:pPr>
        <w:pStyle w:val="a3"/>
        <w:spacing w:before="0" w:beforeAutospacing="0" w:after="0" w:afterAutospacing="0"/>
        <w:ind w:firstLine="709"/>
        <w:jc w:val="both"/>
        <w:rPr>
          <w:sz w:val="22"/>
          <w:szCs w:val="22"/>
        </w:rPr>
      </w:pPr>
      <w:r>
        <w:rPr>
          <w:sz w:val="22"/>
          <w:szCs w:val="22"/>
        </w:rPr>
        <w:t>Еще одной проблемой является отсутствие эффективных механизмов для отслеживания и контроля исполнения альтернативных наказаний, таких как общественные работы. Это может привести к тому, что правонарушители, которые были приговорены к таким мерам наказания, могут уклоняться от их выполнения, что снижает их эффективность и создает дополнительные сложности для правоприменителей.</w:t>
      </w:r>
    </w:p>
    <w:p w:rsidR="004B7A2B" w:rsidRDefault="00155645">
      <w:pPr>
        <w:pStyle w:val="a3"/>
        <w:spacing w:before="0" w:beforeAutospacing="0" w:after="0" w:afterAutospacing="0"/>
        <w:ind w:firstLine="709"/>
        <w:jc w:val="both"/>
        <w:rPr>
          <w:sz w:val="22"/>
          <w:szCs w:val="22"/>
        </w:rPr>
      </w:pPr>
      <w:r>
        <w:rPr>
          <w:bCs/>
          <w:sz w:val="22"/>
          <w:szCs w:val="22"/>
        </w:rPr>
        <w:t>4. Повышение правовой грамотности населения и правосознания граждан</w:t>
      </w:r>
    </w:p>
    <w:p w:rsidR="004B7A2B" w:rsidRDefault="00155645">
      <w:pPr>
        <w:pStyle w:val="a3"/>
        <w:spacing w:before="0" w:beforeAutospacing="0" w:after="0" w:afterAutospacing="0"/>
        <w:ind w:firstLine="709"/>
        <w:jc w:val="both"/>
        <w:rPr>
          <w:sz w:val="22"/>
          <w:szCs w:val="22"/>
        </w:rPr>
      </w:pPr>
      <w:r>
        <w:rPr>
          <w:sz w:val="22"/>
          <w:szCs w:val="22"/>
        </w:rPr>
        <w:t>Не менее важным аспектом, влияющим на эффективность административной ответственности, является уровень правовой грамотности и правосознания среди граждан. Низкий уровень правового сознания приводит к тому, что многие правонарушители не осознают всю серьезность своих действий, не понимают последствия нарушений и не всегда готовы выполнять требования законодательства. Это, в свою очередь, способствует увеличению числа правонарушений и затрудняет работу правоохранительных органов [2</w:t>
      </w:r>
      <w:r w:rsidRPr="00155645">
        <w:rPr>
          <w:sz w:val="22"/>
          <w:szCs w:val="22"/>
        </w:rPr>
        <w:t>]</w:t>
      </w:r>
      <w:r>
        <w:rPr>
          <w:sz w:val="22"/>
          <w:szCs w:val="22"/>
        </w:rPr>
        <w:t>.</w:t>
      </w:r>
    </w:p>
    <w:p w:rsidR="004B7A2B" w:rsidRDefault="00155645">
      <w:pPr>
        <w:pStyle w:val="a3"/>
        <w:spacing w:before="0" w:beforeAutospacing="0" w:after="0" w:afterAutospacing="0"/>
        <w:ind w:firstLine="709"/>
        <w:jc w:val="both"/>
        <w:rPr>
          <w:sz w:val="22"/>
          <w:szCs w:val="22"/>
        </w:rPr>
      </w:pPr>
      <w:r>
        <w:rPr>
          <w:sz w:val="22"/>
          <w:szCs w:val="22"/>
        </w:rPr>
        <w:t xml:space="preserve">Для решения этой проблемы необходимо проводить более активную работу по повышению правовой осведомленности населения. Важно, чтобы граждане понимали, какие последствия могут возникнуть в случае нарушения административных норм, и осознавали важность соблюдения законов для поддержания общественного порядка. В этом контексте особое внимание стоит уделить </w:t>
      </w:r>
      <w:r>
        <w:rPr>
          <w:sz w:val="22"/>
          <w:szCs w:val="22"/>
        </w:rPr>
        <w:lastRenderedPageBreak/>
        <w:t>образовательным программам для молодежи, а также проведению разъяснительных кампаний для взрослых граждан.</w:t>
      </w:r>
    </w:p>
    <w:p w:rsidR="004B7A2B" w:rsidRDefault="00155645">
      <w:pPr>
        <w:pStyle w:val="a3"/>
        <w:spacing w:before="0" w:beforeAutospacing="0" w:after="0" w:afterAutospacing="0"/>
        <w:ind w:firstLine="709"/>
        <w:jc w:val="both"/>
        <w:rPr>
          <w:sz w:val="22"/>
          <w:szCs w:val="22"/>
        </w:rPr>
      </w:pPr>
      <w:r>
        <w:rPr>
          <w:sz w:val="22"/>
          <w:szCs w:val="22"/>
        </w:rPr>
        <w:t>Совсем недавно в Казахстане были проведены различные информационные кампании, направленные на повышение уровня правовой осведомленности населения, однако этого недостаточно для формирования долгосрочного правосознания. Важным шагом в решении этой проблемы является создание доступных и понятных материалов, которые бы разъясняли гражданам, какие действия считаются правонарушениями и какие санкции за них предусмотрены.</w:t>
      </w:r>
    </w:p>
    <w:p w:rsidR="004B7A2B" w:rsidRDefault="00155645">
      <w:pPr>
        <w:pStyle w:val="a3"/>
        <w:spacing w:before="0" w:beforeAutospacing="0" w:after="0" w:afterAutospacing="0"/>
        <w:ind w:firstLine="709"/>
        <w:jc w:val="both"/>
        <w:rPr>
          <w:b/>
          <w:sz w:val="22"/>
          <w:szCs w:val="22"/>
        </w:rPr>
      </w:pPr>
      <w:r>
        <w:rPr>
          <w:b/>
          <w:sz w:val="22"/>
          <w:szCs w:val="22"/>
        </w:rPr>
        <w:t>Заключение</w:t>
      </w:r>
    </w:p>
    <w:p w:rsidR="004B7A2B" w:rsidRDefault="00155645">
      <w:pPr>
        <w:pStyle w:val="a3"/>
        <w:spacing w:before="0" w:beforeAutospacing="0" w:after="0" w:afterAutospacing="0"/>
        <w:ind w:firstLine="709"/>
        <w:jc w:val="both"/>
        <w:rPr>
          <w:sz w:val="22"/>
          <w:szCs w:val="22"/>
        </w:rPr>
      </w:pPr>
      <w:r>
        <w:rPr>
          <w:sz w:val="22"/>
          <w:szCs w:val="22"/>
        </w:rPr>
        <w:t>Развитие института административной ответственности в Казахстане находится в процессе постоянных изменений и усовершенствования. В последние годы был принят ряд законодательных актов, направленных на совершенствование административной ответственности, однако проблемы, связанные с недостаточной дифференциацией наказаний и неэффективностью исполнения санкций, требуют дополнительного внимания.</w:t>
      </w:r>
    </w:p>
    <w:p w:rsidR="004B7A2B" w:rsidRDefault="00155645">
      <w:pPr>
        <w:pStyle w:val="a3"/>
        <w:spacing w:before="0" w:beforeAutospacing="0" w:after="0" w:afterAutospacing="0"/>
        <w:ind w:firstLine="709"/>
        <w:jc w:val="both"/>
        <w:rPr>
          <w:sz w:val="22"/>
          <w:szCs w:val="22"/>
        </w:rPr>
      </w:pPr>
      <w:r>
        <w:rPr>
          <w:sz w:val="22"/>
          <w:szCs w:val="22"/>
        </w:rPr>
        <w:t>Для оптимизации института административной ответственности необходимо продолжить работу над совершенствованием законодательства, а также усилить образовательные инициативы по повышению правового сознания населения. Только комплексный подход, включающий реформирование нормативно-правовой базы и повышение уровня правовой культуры граждан, позволит значительно повысить эффективность административной ответственности в Казахстане.</w:t>
      </w:r>
    </w:p>
    <w:p w:rsidR="004B7A2B" w:rsidRDefault="004B7A2B">
      <w:pPr>
        <w:pStyle w:val="a3"/>
        <w:spacing w:before="0" w:beforeAutospacing="0" w:after="0" w:afterAutospacing="0"/>
        <w:ind w:firstLine="709"/>
        <w:jc w:val="both"/>
        <w:rPr>
          <w:sz w:val="22"/>
          <w:szCs w:val="22"/>
        </w:rPr>
      </w:pPr>
    </w:p>
    <w:p w:rsidR="004B7A2B" w:rsidRDefault="00155645">
      <w:pPr>
        <w:spacing w:after="0" w:line="240" w:lineRule="auto"/>
        <w:ind w:firstLine="709"/>
        <w:jc w:val="center"/>
        <w:rPr>
          <w:rFonts w:ascii="Times New Roman" w:eastAsia="Times New Roman" w:cs="Times New Roman"/>
          <w:b/>
          <w:lang w:eastAsia="ru-RU"/>
        </w:rPr>
      </w:pPr>
      <w:r>
        <w:rPr>
          <w:rFonts w:ascii="Times New Roman" w:eastAsia="Times New Roman" w:cs="Times New Roman"/>
          <w:b/>
          <w:lang w:eastAsia="ru-RU"/>
        </w:rPr>
        <w:t>СПИСОК ИСПОЛЬЗОВАННЫХ ИСТОЧНИКОВ</w:t>
      </w:r>
    </w:p>
    <w:p w:rsidR="004B7A2B" w:rsidRDefault="004B7A2B">
      <w:pPr>
        <w:pStyle w:val="a3"/>
        <w:spacing w:before="0" w:beforeAutospacing="0" w:after="0" w:afterAutospacing="0"/>
        <w:jc w:val="both"/>
        <w:rPr>
          <w:sz w:val="22"/>
          <w:szCs w:val="22"/>
        </w:rPr>
      </w:pPr>
    </w:p>
    <w:p w:rsidR="004B7A2B" w:rsidRDefault="00155645">
      <w:pPr>
        <w:pStyle w:val="a3"/>
        <w:spacing w:before="0" w:beforeAutospacing="0" w:after="0" w:afterAutospacing="0"/>
        <w:jc w:val="both"/>
        <w:rPr>
          <w:sz w:val="22"/>
          <w:szCs w:val="22"/>
        </w:rPr>
      </w:pPr>
      <w:r>
        <w:rPr>
          <w:sz w:val="22"/>
          <w:szCs w:val="22"/>
        </w:rPr>
        <w:t xml:space="preserve">1 Подопригора Р.А. Административное право: учебный курс / Алматы: 2010. – 368 с.  </w:t>
      </w:r>
    </w:p>
    <w:p w:rsidR="004B7A2B" w:rsidRDefault="00155645">
      <w:pPr>
        <w:pStyle w:val="a3"/>
        <w:spacing w:before="0" w:beforeAutospacing="0" w:after="0" w:afterAutospacing="0"/>
        <w:jc w:val="both"/>
        <w:rPr>
          <w:sz w:val="22"/>
          <w:szCs w:val="22"/>
        </w:rPr>
      </w:pPr>
      <w:r>
        <w:rPr>
          <w:sz w:val="22"/>
          <w:szCs w:val="22"/>
        </w:rPr>
        <w:t xml:space="preserve">2 </w:t>
      </w:r>
      <w:proofErr w:type="spellStart"/>
      <w:r>
        <w:rPr>
          <w:sz w:val="22"/>
          <w:szCs w:val="22"/>
        </w:rPr>
        <w:t>Татарян</w:t>
      </w:r>
      <w:proofErr w:type="spellEnd"/>
      <w:r>
        <w:rPr>
          <w:sz w:val="22"/>
          <w:szCs w:val="22"/>
        </w:rPr>
        <w:t xml:space="preserve"> В.Г. Административное право Республики Казахстан: учебное пособие / Караганда: Карагандинская высшая школа МВД РК, 1994. – 319 с.  </w:t>
      </w:r>
    </w:p>
    <w:p w:rsidR="004B7A2B" w:rsidRDefault="00155645">
      <w:pPr>
        <w:pStyle w:val="a3"/>
        <w:spacing w:before="0" w:beforeAutospacing="0" w:after="0" w:afterAutospacing="0"/>
        <w:jc w:val="both"/>
        <w:rPr>
          <w:sz w:val="22"/>
          <w:szCs w:val="22"/>
        </w:rPr>
      </w:pPr>
      <w:r>
        <w:rPr>
          <w:sz w:val="22"/>
          <w:szCs w:val="22"/>
        </w:rPr>
        <w:t xml:space="preserve">3 </w:t>
      </w:r>
      <w:proofErr w:type="spellStart"/>
      <w:r>
        <w:rPr>
          <w:sz w:val="22"/>
          <w:szCs w:val="22"/>
        </w:rPr>
        <w:t>Татарян</w:t>
      </w:r>
      <w:proofErr w:type="spellEnd"/>
      <w:r>
        <w:rPr>
          <w:sz w:val="22"/>
          <w:szCs w:val="22"/>
        </w:rPr>
        <w:t xml:space="preserve"> В.Г. Административное право Республики Казахстан. Административно-правовое регулирование в социально-политической сфере управления / Алматы: Изд-во ГУК и УУЗ Государственного следственного комитета Республики Казахстан, 1996. – 278 с.</w:t>
      </w:r>
    </w:p>
    <w:p w:rsidR="004B7A2B" w:rsidRDefault="004B7A2B">
      <w:pPr>
        <w:pStyle w:val="a3"/>
        <w:spacing w:before="0" w:beforeAutospacing="0" w:after="0" w:afterAutospacing="0"/>
        <w:jc w:val="both"/>
        <w:rPr>
          <w:sz w:val="22"/>
          <w:szCs w:val="22"/>
        </w:rPr>
      </w:pPr>
    </w:p>
    <w:p w:rsidR="004B7A2B" w:rsidRDefault="00155645">
      <w:pPr>
        <w:pStyle w:val="a3"/>
        <w:spacing w:before="0" w:beforeAutospacing="0" w:after="0" w:afterAutospacing="0"/>
        <w:jc w:val="center"/>
        <w:rPr>
          <w:b/>
          <w:lang w:val="en-US"/>
        </w:rPr>
      </w:pPr>
      <w:r>
        <w:rPr>
          <w:b/>
          <w:lang w:val="en-US"/>
        </w:rPr>
        <w:t>REFERENCES</w:t>
      </w:r>
    </w:p>
    <w:p w:rsidR="004B7A2B" w:rsidRDefault="004B7A2B">
      <w:pPr>
        <w:pStyle w:val="a3"/>
        <w:spacing w:before="0" w:beforeAutospacing="0" w:after="0" w:afterAutospacing="0"/>
        <w:jc w:val="center"/>
        <w:rPr>
          <w:b/>
          <w:sz w:val="22"/>
          <w:szCs w:val="22"/>
          <w:lang w:val="en-US"/>
        </w:rPr>
      </w:pPr>
    </w:p>
    <w:p w:rsidR="004B7A2B" w:rsidRDefault="00155645">
      <w:pPr>
        <w:pStyle w:val="a3"/>
        <w:spacing w:before="0" w:beforeAutospacing="0" w:after="0" w:afterAutospacing="0"/>
        <w:jc w:val="both"/>
        <w:rPr>
          <w:sz w:val="22"/>
          <w:szCs w:val="22"/>
          <w:lang w:val="en-US"/>
        </w:rPr>
      </w:pPr>
      <w:r>
        <w:rPr>
          <w:sz w:val="22"/>
          <w:szCs w:val="22"/>
          <w:lang w:val="en-US"/>
        </w:rPr>
        <w:t xml:space="preserve">1 </w:t>
      </w:r>
      <w:proofErr w:type="spellStart"/>
      <w:r>
        <w:rPr>
          <w:sz w:val="22"/>
          <w:szCs w:val="22"/>
          <w:lang w:val="en-US"/>
        </w:rPr>
        <w:t>Podoprigora</w:t>
      </w:r>
      <w:proofErr w:type="spellEnd"/>
      <w:r>
        <w:rPr>
          <w:sz w:val="22"/>
          <w:szCs w:val="22"/>
          <w:lang w:val="en-US"/>
        </w:rPr>
        <w:t xml:space="preserve">, R.A. (2010) </w:t>
      </w:r>
      <w:proofErr w:type="spellStart"/>
      <w:r>
        <w:rPr>
          <w:sz w:val="22"/>
          <w:szCs w:val="22"/>
          <w:lang w:val="en-US"/>
        </w:rPr>
        <w:t>Administrativnoe</w:t>
      </w:r>
      <w:proofErr w:type="spellEnd"/>
      <w:r>
        <w:rPr>
          <w:sz w:val="22"/>
          <w:szCs w:val="22"/>
          <w:lang w:val="en-US"/>
        </w:rPr>
        <w:t xml:space="preserve"> </w:t>
      </w:r>
      <w:proofErr w:type="spellStart"/>
      <w:r>
        <w:rPr>
          <w:sz w:val="22"/>
          <w:szCs w:val="22"/>
          <w:lang w:val="en-US"/>
        </w:rPr>
        <w:t>pravo</w:t>
      </w:r>
      <w:proofErr w:type="spellEnd"/>
      <w:r>
        <w:rPr>
          <w:sz w:val="22"/>
          <w:szCs w:val="22"/>
          <w:lang w:val="en-US"/>
        </w:rPr>
        <w:t xml:space="preserve">: </w:t>
      </w:r>
      <w:proofErr w:type="spellStart"/>
      <w:r>
        <w:rPr>
          <w:sz w:val="22"/>
          <w:szCs w:val="22"/>
          <w:lang w:val="en-US"/>
        </w:rPr>
        <w:t>uchebnyi</w:t>
      </w:r>
      <w:proofErr w:type="spellEnd"/>
      <w:r>
        <w:rPr>
          <w:sz w:val="22"/>
          <w:szCs w:val="22"/>
          <w:lang w:val="en-US"/>
        </w:rPr>
        <w:t xml:space="preserve"> </w:t>
      </w:r>
      <w:proofErr w:type="spellStart"/>
      <w:r>
        <w:rPr>
          <w:sz w:val="22"/>
          <w:szCs w:val="22"/>
          <w:lang w:val="en-US"/>
        </w:rPr>
        <w:t>kurs</w:t>
      </w:r>
      <w:proofErr w:type="spellEnd"/>
      <w:r>
        <w:rPr>
          <w:sz w:val="22"/>
          <w:szCs w:val="22"/>
          <w:lang w:val="en-US"/>
        </w:rPr>
        <w:t xml:space="preserve"> [Administrative law: textbook]. Almaty: 368 p. [in Russian].</w:t>
      </w:r>
    </w:p>
    <w:p w:rsidR="004B7A2B" w:rsidRDefault="00155645">
      <w:pPr>
        <w:pStyle w:val="a3"/>
        <w:spacing w:before="0" w:beforeAutospacing="0" w:after="0" w:afterAutospacing="0"/>
        <w:jc w:val="both"/>
        <w:rPr>
          <w:sz w:val="22"/>
          <w:szCs w:val="22"/>
          <w:lang w:val="en-US"/>
        </w:rPr>
      </w:pPr>
      <w:r>
        <w:rPr>
          <w:sz w:val="22"/>
          <w:szCs w:val="22"/>
          <w:lang w:val="en-US"/>
        </w:rPr>
        <w:t xml:space="preserve">2 </w:t>
      </w:r>
      <w:proofErr w:type="spellStart"/>
      <w:r>
        <w:rPr>
          <w:sz w:val="22"/>
          <w:szCs w:val="22"/>
          <w:lang w:val="en-US"/>
        </w:rPr>
        <w:t>Tataryan</w:t>
      </w:r>
      <w:proofErr w:type="spellEnd"/>
      <w:r>
        <w:rPr>
          <w:sz w:val="22"/>
          <w:szCs w:val="22"/>
          <w:lang w:val="en-US"/>
        </w:rPr>
        <w:t xml:space="preserve">, V.G. (1994) </w:t>
      </w:r>
      <w:proofErr w:type="spellStart"/>
      <w:r>
        <w:rPr>
          <w:sz w:val="22"/>
          <w:szCs w:val="22"/>
          <w:lang w:val="en-US"/>
        </w:rPr>
        <w:t>Administrativnoe</w:t>
      </w:r>
      <w:proofErr w:type="spellEnd"/>
      <w:r>
        <w:rPr>
          <w:sz w:val="22"/>
          <w:szCs w:val="22"/>
          <w:lang w:val="en-US"/>
        </w:rPr>
        <w:t xml:space="preserve"> </w:t>
      </w:r>
      <w:proofErr w:type="spellStart"/>
      <w:r>
        <w:rPr>
          <w:sz w:val="22"/>
          <w:szCs w:val="22"/>
          <w:lang w:val="en-US"/>
        </w:rPr>
        <w:t>pravo</w:t>
      </w:r>
      <w:proofErr w:type="spellEnd"/>
      <w:r>
        <w:rPr>
          <w:sz w:val="22"/>
          <w:szCs w:val="22"/>
          <w:lang w:val="en-US"/>
        </w:rPr>
        <w:t xml:space="preserve"> </w:t>
      </w:r>
      <w:proofErr w:type="spellStart"/>
      <w:r>
        <w:rPr>
          <w:sz w:val="22"/>
          <w:szCs w:val="22"/>
          <w:lang w:val="en-US"/>
        </w:rPr>
        <w:t>Respubliki</w:t>
      </w:r>
      <w:proofErr w:type="spellEnd"/>
      <w:r>
        <w:rPr>
          <w:sz w:val="22"/>
          <w:szCs w:val="22"/>
          <w:lang w:val="en-US"/>
        </w:rPr>
        <w:t xml:space="preserve"> Kazakhstan: </w:t>
      </w:r>
      <w:proofErr w:type="spellStart"/>
      <w:r>
        <w:rPr>
          <w:sz w:val="22"/>
          <w:szCs w:val="22"/>
          <w:lang w:val="en-US"/>
        </w:rPr>
        <w:t>uchebnoe</w:t>
      </w:r>
      <w:proofErr w:type="spellEnd"/>
      <w:r>
        <w:rPr>
          <w:sz w:val="22"/>
          <w:szCs w:val="22"/>
          <w:lang w:val="en-US"/>
        </w:rPr>
        <w:t xml:space="preserve"> </w:t>
      </w:r>
      <w:proofErr w:type="spellStart"/>
      <w:r>
        <w:rPr>
          <w:sz w:val="22"/>
          <w:szCs w:val="22"/>
          <w:lang w:val="en-US"/>
        </w:rPr>
        <w:t>posobie</w:t>
      </w:r>
      <w:proofErr w:type="spellEnd"/>
      <w:r>
        <w:rPr>
          <w:sz w:val="22"/>
          <w:szCs w:val="22"/>
          <w:lang w:val="en-US"/>
        </w:rPr>
        <w:t xml:space="preserve"> [Administrative law of the Republic of Kazakhstan: textbook]. Karaganda: </w:t>
      </w:r>
      <w:proofErr w:type="spellStart"/>
      <w:r>
        <w:rPr>
          <w:sz w:val="22"/>
          <w:szCs w:val="22"/>
          <w:lang w:val="en-US"/>
        </w:rPr>
        <w:t>Karagandinskaya</w:t>
      </w:r>
      <w:proofErr w:type="spellEnd"/>
      <w:r>
        <w:rPr>
          <w:sz w:val="22"/>
          <w:szCs w:val="22"/>
          <w:lang w:val="en-US"/>
        </w:rPr>
        <w:t xml:space="preserve"> </w:t>
      </w:r>
      <w:proofErr w:type="spellStart"/>
      <w:r>
        <w:rPr>
          <w:sz w:val="22"/>
          <w:szCs w:val="22"/>
          <w:lang w:val="en-US"/>
        </w:rPr>
        <w:t>vysshaya</w:t>
      </w:r>
      <w:proofErr w:type="spellEnd"/>
      <w:r>
        <w:rPr>
          <w:sz w:val="22"/>
          <w:szCs w:val="22"/>
          <w:lang w:val="en-US"/>
        </w:rPr>
        <w:t xml:space="preserve"> </w:t>
      </w:r>
      <w:proofErr w:type="spellStart"/>
      <w:r>
        <w:rPr>
          <w:sz w:val="22"/>
          <w:szCs w:val="22"/>
          <w:lang w:val="en-US"/>
        </w:rPr>
        <w:t>shkola</w:t>
      </w:r>
      <w:proofErr w:type="spellEnd"/>
      <w:r>
        <w:rPr>
          <w:sz w:val="22"/>
          <w:szCs w:val="22"/>
          <w:lang w:val="en-US"/>
        </w:rPr>
        <w:t xml:space="preserve"> MVD RK, 319 p. [in Russian].</w:t>
      </w:r>
    </w:p>
    <w:p w:rsidR="004B7A2B" w:rsidRDefault="00155645">
      <w:pPr>
        <w:pStyle w:val="a3"/>
        <w:spacing w:before="0" w:beforeAutospacing="0" w:after="0" w:afterAutospacing="0"/>
        <w:jc w:val="both"/>
        <w:rPr>
          <w:sz w:val="22"/>
          <w:szCs w:val="22"/>
          <w:lang w:val="en-US"/>
        </w:rPr>
      </w:pPr>
      <w:r>
        <w:rPr>
          <w:sz w:val="22"/>
          <w:szCs w:val="22"/>
          <w:lang w:val="en-US"/>
        </w:rPr>
        <w:t xml:space="preserve">3 </w:t>
      </w:r>
      <w:proofErr w:type="spellStart"/>
      <w:r>
        <w:rPr>
          <w:sz w:val="22"/>
          <w:szCs w:val="22"/>
          <w:lang w:val="en-US"/>
        </w:rPr>
        <w:t>Tataryan</w:t>
      </w:r>
      <w:proofErr w:type="spellEnd"/>
      <w:r>
        <w:rPr>
          <w:sz w:val="22"/>
          <w:szCs w:val="22"/>
          <w:lang w:val="en-US"/>
        </w:rPr>
        <w:t xml:space="preserve">, V.G. (1996) </w:t>
      </w:r>
      <w:proofErr w:type="spellStart"/>
      <w:r>
        <w:rPr>
          <w:sz w:val="22"/>
          <w:szCs w:val="22"/>
          <w:lang w:val="en-US"/>
        </w:rPr>
        <w:t>Administrativnoe</w:t>
      </w:r>
      <w:proofErr w:type="spellEnd"/>
      <w:r>
        <w:rPr>
          <w:sz w:val="22"/>
          <w:szCs w:val="22"/>
          <w:lang w:val="en-US"/>
        </w:rPr>
        <w:t xml:space="preserve"> </w:t>
      </w:r>
      <w:proofErr w:type="spellStart"/>
      <w:r>
        <w:rPr>
          <w:sz w:val="22"/>
          <w:szCs w:val="22"/>
          <w:lang w:val="en-US"/>
        </w:rPr>
        <w:t>pravo</w:t>
      </w:r>
      <w:proofErr w:type="spellEnd"/>
      <w:r>
        <w:rPr>
          <w:sz w:val="22"/>
          <w:szCs w:val="22"/>
          <w:lang w:val="en-US"/>
        </w:rPr>
        <w:t xml:space="preserve"> </w:t>
      </w:r>
      <w:proofErr w:type="spellStart"/>
      <w:r>
        <w:rPr>
          <w:sz w:val="22"/>
          <w:szCs w:val="22"/>
          <w:lang w:val="en-US"/>
        </w:rPr>
        <w:t>Respubliki</w:t>
      </w:r>
      <w:proofErr w:type="spellEnd"/>
      <w:r>
        <w:rPr>
          <w:sz w:val="22"/>
          <w:szCs w:val="22"/>
          <w:lang w:val="en-US"/>
        </w:rPr>
        <w:t xml:space="preserve"> Kazakhstan. </w:t>
      </w:r>
      <w:proofErr w:type="spellStart"/>
      <w:r>
        <w:rPr>
          <w:sz w:val="22"/>
          <w:szCs w:val="22"/>
          <w:lang w:val="en-US"/>
        </w:rPr>
        <w:t>Administrativno-pravovoe</w:t>
      </w:r>
      <w:proofErr w:type="spellEnd"/>
      <w:r>
        <w:rPr>
          <w:sz w:val="22"/>
          <w:szCs w:val="22"/>
          <w:lang w:val="en-US"/>
        </w:rPr>
        <w:t xml:space="preserve"> </w:t>
      </w:r>
      <w:proofErr w:type="spellStart"/>
      <w:r>
        <w:rPr>
          <w:sz w:val="22"/>
          <w:szCs w:val="22"/>
          <w:lang w:val="en-US"/>
        </w:rPr>
        <w:t>regulirovanie</w:t>
      </w:r>
      <w:proofErr w:type="spellEnd"/>
      <w:r>
        <w:rPr>
          <w:sz w:val="22"/>
          <w:szCs w:val="22"/>
          <w:lang w:val="en-US"/>
        </w:rPr>
        <w:t xml:space="preserve"> v </w:t>
      </w:r>
      <w:proofErr w:type="spellStart"/>
      <w:r>
        <w:rPr>
          <w:sz w:val="22"/>
          <w:szCs w:val="22"/>
          <w:lang w:val="en-US"/>
        </w:rPr>
        <w:t>sotsial'no-politicheskoi</w:t>
      </w:r>
      <w:proofErr w:type="spellEnd"/>
      <w:r>
        <w:rPr>
          <w:sz w:val="22"/>
          <w:szCs w:val="22"/>
          <w:lang w:val="en-US"/>
        </w:rPr>
        <w:t xml:space="preserve"> </w:t>
      </w:r>
      <w:proofErr w:type="spellStart"/>
      <w:r>
        <w:rPr>
          <w:sz w:val="22"/>
          <w:szCs w:val="22"/>
          <w:lang w:val="en-US"/>
        </w:rPr>
        <w:t>sfere</w:t>
      </w:r>
      <w:proofErr w:type="spellEnd"/>
      <w:r>
        <w:rPr>
          <w:sz w:val="22"/>
          <w:szCs w:val="22"/>
          <w:lang w:val="en-US"/>
        </w:rPr>
        <w:t xml:space="preserve"> </w:t>
      </w:r>
      <w:proofErr w:type="spellStart"/>
      <w:r>
        <w:rPr>
          <w:sz w:val="22"/>
          <w:szCs w:val="22"/>
          <w:lang w:val="en-US"/>
        </w:rPr>
        <w:t>upravleniya</w:t>
      </w:r>
      <w:proofErr w:type="spellEnd"/>
      <w:r>
        <w:rPr>
          <w:sz w:val="22"/>
          <w:szCs w:val="22"/>
          <w:lang w:val="en-US"/>
        </w:rPr>
        <w:t xml:space="preserve"> [Administrative law of the Republic of Kazakhstan. Administrative-legal regulation in the socio-political sphere of management]. Almaty: </w:t>
      </w:r>
      <w:proofErr w:type="spellStart"/>
      <w:r>
        <w:rPr>
          <w:sz w:val="22"/>
          <w:szCs w:val="22"/>
          <w:lang w:val="en-US"/>
        </w:rPr>
        <w:t>Izdatel'stvo</w:t>
      </w:r>
      <w:proofErr w:type="spellEnd"/>
      <w:r>
        <w:rPr>
          <w:sz w:val="22"/>
          <w:szCs w:val="22"/>
          <w:lang w:val="en-US"/>
        </w:rPr>
        <w:t xml:space="preserve"> GUK </w:t>
      </w:r>
      <w:proofErr w:type="spellStart"/>
      <w:r>
        <w:rPr>
          <w:sz w:val="22"/>
          <w:szCs w:val="22"/>
          <w:lang w:val="en-US"/>
        </w:rPr>
        <w:t>i</w:t>
      </w:r>
      <w:proofErr w:type="spellEnd"/>
      <w:r>
        <w:rPr>
          <w:sz w:val="22"/>
          <w:szCs w:val="22"/>
          <w:lang w:val="en-US"/>
        </w:rPr>
        <w:t xml:space="preserve"> UUZ </w:t>
      </w:r>
      <w:proofErr w:type="spellStart"/>
      <w:r>
        <w:rPr>
          <w:sz w:val="22"/>
          <w:szCs w:val="22"/>
          <w:lang w:val="en-US"/>
        </w:rPr>
        <w:t>Gosudarstvennogo</w:t>
      </w:r>
      <w:proofErr w:type="spellEnd"/>
      <w:r>
        <w:rPr>
          <w:sz w:val="22"/>
          <w:szCs w:val="22"/>
          <w:lang w:val="en-US"/>
        </w:rPr>
        <w:t xml:space="preserve"> </w:t>
      </w:r>
      <w:proofErr w:type="spellStart"/>
      <w:r>
        <w:rPr>
          <w:sz w:val="22"/>
          <w:szCs w:val="22"/>
          <w:lang w:val="en-US"/>
        </w:rPr>
        <w:t>sledstvennogo</w:t>
      </w:r>
      <w:proofErr w:type="spellEnd"/>
      <w:r>
        <w:rPr>
          <w:sz w:val="22"/>
          <w:szCs w:val="22"/>
          <w:lang w:val="en-US"/>
        </w:rPr>
        <w:t xml:space="preserve"> </w:t>
      </w:r>
      <w:proofErr w:type="spellStart"/>
      <w:r>
        <w:rPr>
          <w:sz w:val="22"/>
          <w:szCs w:val="22"/>
          <w:lang w:val="en-US"/>
        </w:rPr>
        <w:t>komiteta</w:t>
      </w:r>
      <w:proofErr w:type="spellEnd"/>
      <w:r>
        <w:rPr>
          <w:sz w:val="22"/>
          <w:szCs w:val="22"/>
          <w:lang w:val="en-US"/>
        </w:rPr>
        <w:t xml:space="preserve"> </w:t>
      </w:r>
      <w:proofErr w:type="spellStart"/>
      <w:r>
        <w:rPr>
          <w:sz w:val="22"/>
          <w:szCs w:val="22"/>
          <w:lang w:val="en-US"/>
        </w:rPr>
        <w:t>Respubliki</w:t>
      </w:r>
      <w:proofErr w:type="spellEnd"/>
      <w:r>
        <w:rPr>
          <w:sz w:val="22"/>
          <w:szCs w:val="22"/>
          <w:lang w:val="en-US"/>
        </w:rPr>
        <w:t xml:space="preserve"> Kazakhstan, 278 p. [in Russian].</w:t>
      </w:r>
    </w:p>
    <w:p w:rsidR="004B7A2B" w:rsidRDefault="004B7A2B">
      <w:pPr>
        <w:pStyle w:val="a3"/>
        <w:spacing w:before="0" w:beforeAutospacing="0" w:after="0" w:afterAutospacing="0"/>
        <w:jc w:val="both"/>
        <w:rPr>
          <w:sz w:val="22"/>
          <w:szCs w:val="22"/>
          <w:lang w:val="en-US"/>
        </w:rPr>
      </w:pPr>
    </w:p>
    <w:p w:rsidR="00155645" w:rsidRPr="00155645" w:rsidRDefault="00155645" w:rsidP="00155645">
      <w:pPr>
        <w:spacing w:after="0" w:line="240" w:lineRule="auto"/>
        <w:jc w:val="center"/>
        <w:rPr>
          <w:rFonts w:ascii="Times New Roman" w:cs="Times New Roman"/>
          <w:b/>
          <w:vertAlign w:val="superscript"/>
        </w:rPr>
      </w:pPr>
      <w:r w:rsidRPr="00155645">
        <w:rPr>
          <w:rFonts w:ascii="Times New Roman" w:cs="Times New Roman"/>
          <w:b/>
        </w:rPr>
        <w:t>Б.К. Магзумов</w:t>
      </w:r>
      <w:r w:rsidRPr="00155645">
        <w:rPr>
          <w:rFonts w:ascii="Times New Roman" w:cs="Times New Roman"/>
          <w:b/>
          <w:vertAlign w:val="superscript"/>
        </w:rPr>
        <w:t>1*</w:t>
      </w:r>
      <w:r w:rsidRPr="00155645">
        <w:rPr>
          <w:rFonts w:ascii="Times New Roman" w:cs="Times New Roman"/>
          <w:b/>
        </w:rPr>
        <w:t>, П.О. Филатова</w:t>
      </w:r>
      <w:r w:rsidRPr="00155645">
        <w:rPr>
          <w:rFonts w:ascii="Times New Roman" w:cs="Times New Roman"/>
          <w:b/>
          <w:vertAlign w:val="superscript"/>
        </w:rPr>
        <w:t>1</w:t>
      </w:r>
    </w:p>
    <w:p w:rsidR="004B7A2B" w:rsidRDefault="00155645">
      <w:pPr>
        <w:spacing w:after="0" w:line="240" w:lineRule="auto"/>
        <w:jc w:val="center"/>
        <w:rPr>
          <w:rFonts w:ascii="Times New Roman" w:eastAsia="Times New Roman" w:cs="Times New Roman"/>
          <w:lang w:eastAsia="ru-RU"/>
        </w:rPr>
      </w:pPr>
      <w:r>
        <w:rPr>
          <w:rFonts w:ascii="Times New Roman" w:eastAsia="Times New Roman" w:cs="Times New Roman"/>
          <w:vertAlign w:val="superscript"/>
          <w:lang w:eastAsia="ru-RU"/>
        </w:rPr>
        <w:t>1</w:t>
      </w:r>
      <w:r>
        <w:rPr>
          <w:rFonts w:ascii="Times New Roman" w:eastAsia="Times New Roman" w:cs="Times New Roman"/>
          <w:lang w:eastAsia="ru-RU"/>
        </w:rPr>
        <w:t xml:space="preserve">Инновациялық </w:t>
      </w:r>
      <w:proofErr w:type="spellStart"/>
      <w:r>
        <w:rPr>
          <w:rFonts w:ascii="Times New Roman" w:eastAsia="Times New Roman" w:cs="Times New Roman"/>
          <w:lang w:eastAsia="ru-RU"/>
        </w:rPr>
        <w:t>Еуразия</w:t>
      </w:r>
      <w:proofErr w:type="spellEnd"/>
      <w:r>
        <w:rPr>
          <w:rFonts w:ascii="Times New Roman" w:eastAsia="Times New Roman" w:cs="Times New Roman"/>
          <w:lang w:eastAsia="ru-RU"/>
        </w:rPr>
        <w:t xml:space="preserve"> </w:t>
      </w:r>
      <w:proofErr w:type="spellStart"/>
      <w:r>
        <w:rPr>
          <w:rFonts w:ascii="Times New Roman" w:eastAsia="Times New Roman" w:cs="Times New Roman"/>
          <w:lang w:eastAsia="ru-RU"/>
        </w:rPr>
        <w:t>университеті</w:t>
      </w:r>
      <w:proofErr w:type="spellEnd"/>
      <w:r>
        <w:rPr>
          <w:rFonts w:ascii="Times New Roman" w:eastAsia="Times New Roman" w:cs="Times New Roman"/>
          <w:lang w:eastAsia="ru-RU"/>
        </w:rPr>
        <w:t xml:space="preserve">, </w:t>
      </w:r>
      <w:proofErr w:type="spellStart"/>
      <w:r>
        <w:rPr>
          <w:rFonts w:ascii="Times New Roman" w:eastAsia="Times New Roman" w:cs="Times New Roman"/>
          <w:lang w:eastAsia="ru-RU"/>
        </w:rPr>
        <w:t>Қазақстан</w:t>
      </w:r>
      <w:proofErr w:type="spellEnd"/>
    </w:p>
    <w:p w:rsidR="004B7A2B" w:rsidRDefault="004B7A2B">
      <w:pPr>
        <w:spacing w:after="0" w:line="240" w:lineRule="auto"/>
        <w:jc w:val="center"/>
        <w:rPr>
          <w:rFonts w:ascii="Times New Roman" w:cs="Times New Roman"/>
        </w:rPr>
      </w:pPr>
    </w:p>
    <w:p w:rsidR="004B7A2B" w:rsidRDefault="00155645">
      <w:pPr>
        <w:pStyle w:val="a3"/>
        <w:spacing w:before="0" w:beforeAutospacing="0" w:after="0" w:afterAutospacing="0"/>
        <w:ind w:firstLine="709"/>
        <w:jc w:val="center"/>
        <w:rPr>
          <w:rFonts w:eastAsia="Droid Sans"/>
          <w:b/>
          <w:sz w:val="22"/>
          <w:szCs w:val="22"/>
          <w:lang w:eastAsia="en-US"/>
        </w:rPr>
      </w:pPr>
      <w:proofErr w:type="spellStart"/>
      <w:r>
        <w:rPr>
          <w:rFonts w:eastAsia="Droid Sans"/>
          <w:b/>
          <w:sz w:val="22"/>
          <w:szCs w:val="22"/>
          <w:lang w:eastAsia="en-US"/>
        </w:rPr>
        <w:t>Әкімшілік</w:t>
      </w:r>
      <w:proofErr w:type="spellEnd"/>
      <w:r>
        <w:rPr>
          <w:rFonts w:eastAsia="Droid Sans"/>
          <w:b/>
          <w:sz w:val="22"/>
          <w:szCs w:val="22"/>
          <w:lang w:eastAsia="en-US"/>
        </w:rPr>
        <w:t xml:space="preserve"> </w:t>
      </w:r>
      <w:proofErr w:type="spellStart"/>
      <w:r>
        <w:rPr>
          <w:rFonts w:eastAsia="Droid Sans"/>
          <w:b/>
          <w:sz w:val="22"/>
          <w:szCs w:val="22"/>
          <w:lang w:eastAsia="en-US"/>
        </w:rPr>
        <w:t>жауапкершілік</w:t>
      </w:r>
      <w:proofErr w:type="spellEnd"/>
      <w:r>
        <w:rPr>
          <w:rFonts w:eastAsia="Droid Sans"/>
          <w:b/>
          <w:sz w:val="22"/>
          <w:szCs w:val="22"/>
          <w:lang w:eastAsia="en-US"/>
        </w:rPr>
        <w:t xml:space="preserve"> </w:t>
      </w:r>
      <w:proofErr w:type="spellStart"/>
      <w:r>
        <w:rPr>
          <w:rFonts w:eastAsia="Droid Sans"/>
          <w:b/>
          <w:sz w:val="22"/>
          <w:szCs w:val="22"/>
          <w:lang w:eastAsia="en-US"/>
        </w:rPr>
        <w:t>институтының</w:t>
      </w:r>
      <w:proofErr w:type="spellEnd"/>
      <w:r>
        <w:rPr>
          <w:rFonts w:eastAsia="Droid Sans"/>
          <w:b/>
          <w:sz w:val="22"/>
          <w:szCs w:val="22"/>
          <w:lang w:eastAsia="en-US"/>
        </w:rPr>
        <w:t xml:space="preserve"> </w:t>
      </w:r>
      <w:proofErr w:type="spellStart"/>
      <w:r>
        <w:rPr>
          <w:rFonts w:eastAsia="Droid Sans"/>
          <w:b/>
          <w:sz w:val="22"/>
          <w:szCs w:val="22"/>
          <w:lang w:eastAsia="en-US"/>
        </w:rPr>
        <w:t>қазіргі</w:t>
      </w:r>
      <w:proofErr w:type="spellEnd"/>
      <w:r>
        <w:rPr>
          <w:rFonts w:eastAsia="Droid Sans"/>
          <w:b/>
          <w:sz w:val="22"/>
          <w:szCs w:val="22"/>
          <w:lang w:eastAsia="en-US"/>
        </w:rPr>
        <w:t xml:space="preserve"> </w:t>
      </w:r>
      <w:proofErr w:type="spellStart"/>
      <w:r>
        <w:rPr>
          <w:rFonts w:eastAsia="Droid Sans"/>
          <w:b/>
          <w:sz w:val="22"/>
          <w:szCs w:val="22"/>
          <w:lang w:eastAsia="en-US"/>
        </w:rPr>
        <w:t>қазақстандық</w:t>
      </w:r>
      <w:proofErr w:type="spellEnd"/>
      <w:r>
        <w:rPr>
          <w:rFonts w:eastAsia="Droid Sans"/>
          <w:b/>
          <w:sz w:val="22"/>
          <w:szCs w:val="22"/>
          <w:lang w:eastAsia="en-US"/>
        </w:rPr>
        <w:t xml:space="preserve"> </w:t>
      </w:r>
      <w:proofErr w:type="spellStart"/>
      <w:r>
        <w:rPr>
          <w:rFonts w:eastAsia="Droid Sans"/>
          <w:b/>
          <w:sz w:val="22"/>
          <w:szCs w:val="22"/>
          <w:lang w:eastAsia="en-US"/>
        </w:rPr>
        <w:t>құқық</w:t>
      </w:r>
      <w:proofErr w:type="spellEnd"/>
      <w:r>
        <w:rPr>
          <w:rFonts w:eastAsia="Droid Sans"/>
          <w:b/>
          <w:sz w:val="22"/>
          <w:szCs w:val="22"/>
          <w:lang w:eastAsia="en-US"/>
        </w:rPr>
        <w:t xml:space="preserve"> </w:t>
      </w:r>
      <w:proofErr w:type="spellStart"/>
      <w:r>
        <w:rPr>
          <w:rFonts w:eastAsia="Droid Sans"/>
          <w:b/>
          <w:sz w:val="22"/>
          <w:szCs w:val="22"/>
          <w:lang w:eastAsia="en-US"/>
        </w:rPr>
        <w:t>жүйесіндегі</w:t>
      </w:r>
      <w:proofErr w:type="spellEnd"/>
      <w:r>
        <w:rPr>
          <w:rFonts w:eastAsia="Droid Sans"/>
          <w:b/>
          <w:sz w:val="22"/>
          <w:szCs w:val="22"/>
          <w:lang w:eastAsia="en-US"/>
        </w:rPr>
        <w:t xml:space="preserve"> даму </w:t>
      </w:r>
      <w:proofErr w:type="spellStart"/>
      <w:r>
        <w:rPr>
          <w:rFonts w:eastAsia="Droid Sans"/>
          <w:b/>
          <w:sz w:val="22"/>
          <w:szCs w:val="22"/>
          <w:lang w:eastAsia="en-US"/>
        </w:rPr>
        <w:t>жолдары</w:t>
      </w:r>
      <w:proofErr w:type="spellEnd"/>
    </w:p>
    <w:p w:rsidR="004B7A2B" w:rsidRDefault="004B7A2B">
      <w:pPr>
        <w:pStyle w:val="a3"/>
        <w:spacing w:before="0" w:beforeAutospacing="0" w:after="0" w:afterAutospacing="0"/>
        <w:ind w:firstLine="709"/>
        <w:jc w:val="both"/>
        <w:rPr>
          <w:sz w:val="22"/>
        </w:rPr>
      </w:pPr>
    </w:p>
    <w:p w:rsidR="004B7A2B" w:rsidRDefault="00155645">
      <w:pPr>
        <w:pStyle w:val="a3"/>
        <w:spacing w:before="0" w:beforeAutospacing="0" w:after="0" w:afterAutospacing="0"/>
        <w:ind w:firstLine="709"/>
        <w:jc w:val="both"/>
        <w:rPr>
          <w:sz w:val="22"/>
        </w:rPr>
      </w:pPr>
      <w:proofErr w:type="spellStart"/>
      <w:r>
        <w:rPr>
          <w:sz w:val="22"/>
        </w:rPr>
        <w:t>Қазақстандағы</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жауапкершілік</w:t>
      </w:r>
      <w:proofErr w:type="spellEnd"/>
      <w:r>
        <w:rPr>
          <w:sz w:val="22"/>
        </w:rPr>
        <w:t xml:space="preserve"> </w:t>
      </w:r>
      <w:proofErr w:type="spellStart"/>
      <w:r>
        <w:rPr>
          <w:sz w:val="22"/>
        </w:rPr>
        <w:t>институтының</w:t>
      </w:r>
      <w:proofErr w:type="spellEnd"/>
      <w:r>
        <w:rPr>
          <w:sz w:val="22"/>
        </w:rPr>
        <w:t xml:space="preserve"> </w:t>
      </w:r>
      <w:proofErr w:type="spellStart"/>
      <w:r>
        <w:rPr>
          <w:sz w:val="22"/>
        </w:rPr>
        <w:t>негізгі</w:t>
      </w:r>
      <w:proofErr w:type="spellEnd"/>
      <w:r>
        <w:rPr>
          <w:sz w:val="22"/>
        </w:rPr>
        <w:t xml:space="preserve"> </w:t>
      </w:r>
      <w:proofErr w:type="spellStart"/>
      <w:r>
        <w:rPr>
          <w:sz w:val="22"/>
        </w:rPr>
        <w:t>мәселесі</w:t>
      </w:r>
      <w:proofErr w:type="spellEnd"/>
      <w:r>
        <w:rPr>
          <w:sz w:val="22"/>
        </w:rPr>
        <w:t xml:space="preserve"> – </w:t>
      </w:r>
      <w:proofErr w:type="spellStart"/>
      <w:r>
        <w:rPr>
          <w:sz w:val="22"/>
        </w:rPr>
        <w:t>жазалардың</w:t>
      </w:r>
      <w:proofErr w:type="spellEnd"/>
      <w:r>
        <w:rPr>
          <w:sz w:val="22"/>
        </w:rPr>
        <w:t xml:space="preserve"> </w:t>
      </w:r>
      <w:proofErr w:type="spellStart"/>
      <w:r>
        <w:rPr>
          <w:sz w:val="22"/>
        </w:rPr>
        <w:t>жеткіліксіз</w:t>
      </w:r>
      <w:proofErr w:type="spellEnd"/>
      <w:r>
        <w:rPr>
          <w:sz w:val="22"/>
        </w:rPr>
        <w:t xml:space="preserve"> </w:t>
      </w:r>
      <w:proofErr w:type="spellStart"/>
      <w:r>
        <w:rPr>
          <w:sz w:val="22"/>
        </w:rPr>
        <w:t>саралануы</w:t>
      </w:r>
      <w:proofErr w:type="spellEnd"/>
      <w:r>
        <w:rPr>
          <w:sz w:val="22"/>
        </w:rPr>
        <w:t xml:space="preserve"> </w:t>
      </w:r>
      <w:proofErr w:type="spellStart"/>
      <w:r>
        <w:rPr>
          <w:sz w:val="22"/>
        </w:rPr>
        <w:t>және</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санкцияларды</w:t>
      </w:r>
      <w:proofErr w:type="spellEnd"/>
      <w:r>
        <w:rPr>
          <w:sz w:val="22"/>
        </w:rPr>
        <w:t xml:space="preserve"> </w:t>
      </w:r>
      <w:proofErr w:type="spellStart"/>
      <w:r>
        <w:rPr>
          <w:sz w:val="22"/>
        </w:rPr>
        <w:t>қолданудағы</w:t>
      </w:r>
      <w:proofErr w:type="spellEnd"/>
      <w:r>
        <w:rPr>
          <w:sz w:val="22"/>
        </w:rPr>
        <w:t xml:space="preserve"> </w:t>
      </w:r>
      <w:proofErr w:type="spellStart"/>
      <w:r>
        <w:rPr>
          <w:sz w:val="22"/>
        </w:rPr>
        <w:t>анықсыздық</w:t>
      </w:r>
      <w:proofErr w:type="spellEnd"/>
      <w:r>
        <w:rPr>
          <w:sz w:val="22"/>
        </w:rPr>
        <w:t xml:space="preserve">. </w:t>
      </w:r>
      <w:proofErr w:type="spellStart"/>
      <w:r>
        <w:rPr>
          <w:sz w:val="22"/>
        </w:rPr>
        <w:t>Бұл</w:t>
      </w:r>
      <w:proofErr w:type="spellEnd"/>
      <w:r>
        <w:rPr>
          <w:sz w:val="22"/>
        </w:rPr>
        <w:t xml:space="preserve"> сот </w:t>
      </w:r>
      <w:proofErr w:type="spellStart"/>
      <w:r>
        <w:rPr>
          <w:sz w:val="22"/>
        </w:rPr>
        <w:t>жүйесінің</w:t>
      </w:r>
      <w:proofErr w:type="spellEnd"/>
      <w:r>
        <w:rPr>
          <w:sz w:val="22"/>
        </w:rPr>
        <w:t xml:space="preserve"> </w:t>
      </w:r>
      <w:proofErr w:type="spellStart"/>
      <w:r>
        <w:rPr>
          <w:sz w:val="22"/>
        </w:rPr>
        <w:t>жүктемесінің</w:t>
      </w:r>
      <w:proofErr w:type="spellEnd"/>
      <w:r>
        <w:rPr>
          <w:sz w:val="22"/>
        </w:rPr>
        <w:t xml:space="preserve"> </w:t>
      </w:r>
      <w:proofErr w:type="spellStart"/>
      <w:r>
        <w:rPr>
          <w:sz w:val="22"/>
        </w:rPr>
        <w:t>артуына</w:t>
      </w:r>
      <w:proofErr w:type="spellEnd"/>
      <w:r>
        <w:rPr>
          <w:sz w:val="22"/>
        </w:rPr>
        <w:t xml:space="preserve"> </w:t>
      </w:r>
      <w:proofErr w:type="spellStart"/>
      <w:r>
        <w:rPr>
          <w:sz w:val="22"/>
        </w:rPr>
        <w:t>және</w:t>
      </w:r>
      <w:proofErr w:type="spellEnd"/>
      <w:r>
        <w:rPr>
          <w:sz w:val="22"/>
        </w:rPr>
        <w:t xml:space="preserve"> </w:t>
      </w:r>
      <w:proofErr w:type="spellStart"/>
      <w:r>
        <w:rPr>
          <w:sz w:val="22"/>
        </w:rPr>
        <w:t>жазаның</w:t>
      </w:r>
      <w:proofErr w:type="spellEnd"/>
      <w:r>
        <w:rPr>
          <w:sz w:val="22"/>
        </w:rPr>
        <w:t xml:space="preserve"> </w:t>
      </w:r>
      <w:proofErr w:type="spellStart"/>
      <w:r>
        <w:rPr>
          <w:sz w:val="22"/>
        </w:rPr>
        <w:t>әділдік</w:t>
      </w:r>
      <w:proofErr w:type="spellEnd"/>
      <w:r>
        <w:rPr>
          <w:sz w:val="22"/>
        </w:rPr>
        <w:t xml:space="preserve"> </w:t>
      </w:r>
      <w:proofErr w:type="spellStart"/>
      <w:r>
        <w:rPr>
          <w:sz w:val="22"/>
        </w:rPr>
        <w:t>принципін</w:t>
      </w:r>
      <w:proofErr w:type="spellEnd"/>
      <w:r>
        <w:rPr>
          <w:sz w:val="22"/>
        </w:rPr>
        <w:t xml:space="preserve"> </w:t>
      </w:r>
      <w:proofErr w:type="spellStart"/>
      <w:r>
        <w:rPr>
          <w:sz w:val="22"/>
        </w:rPr>
        <w:t>іске</w:t>
      </w:r>
      <w:proofErr w:type="spellEnd"/>
      <w:r>
        <w:rPr>
          <w:sz w:val="22"/>
        </w:rPr>
        <w:t xml:space="preserve"> </w:t>
      </w:r>
      <w:proofErr w:type="spellStart"/>
      <w:r>
        <w:rPr>
          <w:sz w:val="22"/>
        </w:rPr>
        <w:t>асырудың</w:t>
      </w:r>
      <w:proofErr w:type="spellEnd"/>
      <w:r>
        <w:rPr>
          <w:sz w:val="22"/>
        </w:rPr>
        <w:t xml:space="preserve"> </w:t>
      </w:r>
      <w:proofErr w:type="spellStart"/>
      <w:r>
        <w:rPr>
          <w:sz w:val="22"/>
        </w:rPr>
        <w:t>қиындауына</w:t>
      </w:r>
      <w:proofErr w:type="spellEnd"/>
      <w:r>
        <w:rPr>
          <w:sz w:val="22"/>
        </w:rPr>
        <w:t xml:space="preserve"> </w:t>
      </w:r>
      <w:proofErr w:type="spellStart"/>
      <w:r>
        <w:rPr>
          <w:sz w:val="22"/>
        </w:rPr>
        <w:t>әкеледі</w:t>
      </w:r>
      <w:proofErr w:type="spellEnd"/>
      <w:r>
        <w:rPr>
          <w:sz w:val="22"/>
        </w:rPr>
        <w:t xml:space="preserve">. </w:t>
      </w:r>
      <w:proofErr w:type="spellStart"/>
      <w:r>
        <w:rPr>
          <w:sz w:val="22"/>
        </w:rPr>
        <w:t>Сонымен</w:t>
      </w:r>
      <w:proofErr w:type="spellEnd"/>
      <w:r>
        <w:rPr>
          <w:sz w:val="22"/>
        </w:rPr>
        <w:t xml:space="preserve"> </w:t>
      </w:r>
      <w:proofErr w:type="spellStart"/>
      <w:r>
        <w:rPr>
          <w:sz w:val="22"/>
        </w:rPr>
        <w:t>қатар</w:t>
      </w:r>
      <w:proofErr w:type="spellEnd"/>
      <w:r>
        <w:rPr>
          <w:sz w:val="22"/>
        </w:rPr>
        <w:t xml:space="preserve">, </w:t>
      </w:r>
      <w:proofErr w:type="spellStart"/>
      <w:r>
        <w:rPr>
          <w:sz w:val="22"/>
        </w:rPr>
        <w:t>азаматтардың</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сауаттылығы</w:t>
      </w:r>
      <w:proofErr w:type="spellEnd"/>
      <w:r>
        <w:rPr>
          <w:sz w:val="22"/>
        </w:rPr>
        <w:t xml:space="preserve"> мен </w:t>
      </w:r>
      <w:proofErr w:type="spellStart"/>
      <w:r>
        <w:rPr>
          <w:sz w:val="22"/>
        </w:rPr>
        <w:t>құқықтық</w:t>
      </w:r>
      <w:proofErr w:type="spellEnd"/>
      <w:r>
        <w:rPr>
          <w:sz w:val="22"/>
        </w:rPr>
        <w:t xml:space="preserve"> </w:t>
      </w:r>
      <w:proofErr w:type="spellStart"/>
      <w:r>
        <w:rPr>
          <w:sz w:val="22"/>
        </w:rPr>
        <w:t>мәдениетінің</w:t>
      </w:r>
      <w:proofErr w:type="spellEnd"/>
      <w:r>
        <w:rPr>
          <w:sz w:val="22"/>
        </w:rPr>
        <w:t xml:space="preserve"> </w:t>
      </w:r>
      <w:proofErr w:type="spellStart"/>
      <w:r>
        <w:rPr>
          <w:sz w:val="22"/>
        </w:rPr>
        <w:t>төмендігі</w:t>
      </w:r>
      <w:proofErr w:type="spellEnd"/>
      <w:r>
        <w:rPr>
          <w:sz w:val="22"/>
        </w:rPr>
        <w:t xml:space="preserve"> де </w:t>
      </w:r>
      <w:proofErr w:type="spellStart"/>
      <w:r>
        <w:rPr>
          <w:sz w:val="22"/>
        </w:rPr>
        <w:t>әкімшілік</w:t>
      </w:r>
      <w:proofErr w:type="spellEnd"/>
      <w:r>
        <w:rPr>
          <w:sz w:val="22"/>
        </w:rPr>
        <w:t xml:space="preserve"> </w:t>
      </w:r>
      <w:proofErr w:type="spellStart"/>
      <w:r>
        <w:rPr>
          <w:sz w:val="22"/>
        </w:rPr>
        <w:t>жауапкершілікті</w:t>
      </w:r>
      <w:proofErr w:type="spellEnd"/>
      <w:r>
        <w:rPr>
          <w:sz w:val="22"/>
        </w:rPr>
        <w:t xml:space="preserve"> </w:t>
      </w:r>
      <w:proofErr w:type="spellStart"/>
      <w:r>
        <w:rPr>
          <w:sz w:val="22"/>
        </w:rPr>
        <w:t>қолданудың</w:t>
      </w:r>
      <w:proofErr w:type="spellEnd"/>
      <w:r>
        <w:rPr>
          <w:sz w:val="22"/>
        </w:rPr>
        <w:t xml:space="preserve"> </w:t>
      </w:r>
      <w:proofErr w:type="spellStart"/>
      <w:r>
        <w:rPr>
          <w:sz w:val="22"/>
        </w:rPr>
        <w:t>тиімділігіне</w:t>
      </w:r>
      <w:proofErr w:type="spellEnd"/>
      <w:r>
        <w:rPr>
          <w:sz w:val="22"/>
        </w:rPr>
        <w:t xml:space="preserve"> </w:t>
      </w:r>
      <w:proofErr w:type="spellStart"/>
      <w:r>
        <w:rPr>
          <w:sz w:val="22"/>
        </w:rPr>
        <w:t>теріс</w:t>
      </w:r>
      <w:proofErr w:type="spellEnd"/>
      <w:r>
        <w:rPr>
          <w:sz w:val="22"/>
        </w:rPr>
        <w:t xml:space="preserve"> </w:t>
      </w:r>
      <w:proofErr w:type="spellStart"/>
      <w:r>
        <w:rPr>
          <w:sz w:val="22"/>
        </w:rPr>
        <w:t>әсер</w:t>
      </w:r>
      <w:proofErr w:type="spellEnd"/>
      <w:r>
        <w:rPr>
          <w:sz w:val="22"/>
        </w:rPr>
        <w:t xml:space="preserve"> </w:t>
      </w:r>
      <w:proofErr w:type="spellStart"/>
      <w:r>
        <w:rPr>
          <w:sz w:val="22"/>
        </w:rPr>
        <w:t>етеді</w:t>
      </w:r>
      <w:proofErr w:type="spellEnd"/>
      <w:r>
        <w:rPr>
          <w:sz w:val="22"/>
        </w:rPr>
        <w:t>.</w:t>
      </w:r>
    </w:p>
    <w:p w:rsidR="004B7A2B" w:rsidRDefault="00155645">
      <w:pPr>
        <w:pStyle w:val="a3"/>
        <w:spacing w:before="0" w:beforeAutospacing="0" w:after="0" w:afterAutospacing="0"/>
        <w:ind w:firstLine="709"/>
        <w:jc w:val="both"/>
        <w:rPr>
          <w:sz w:val="22"/>
        </w:rPr>
      </w:pPr>
      <w:proofErr w:type="spellStart"/>
      <w:r>
        <w:rPr>
          <w:sz w:val="22"/>
        </w:rPr>
        <w:t>Мақаланың</w:t>
      </w:r>
      <w:proofErr w:type="spellEnd"/>
      <w:r>
        <w:rPr>
          <w:sz w:val="22"/>
        </w:rPr>
        <w:t xml:space="preserve"> </w:t>
      </w:r>
      <w:proofErr w:type="spellStart"/>
      <w:r>
        <w:rPr>
          <w:sz w:val="22"/>
        </w:rPr>
        <w:t>мақсаты</w:t>
      </w:r>
      <w:proofErr w:type="spellEnd"/>
      <w:r>
        <w:rPr>
          <w:sz w:val="22"/>
        </w:rPr>
        <w:t xml:space="preserve"> </w:t>
      </w:r>
      <w:proofErr w:type="spellStart"/>
      <w:r>
        <w:rPr>
          <w:sz w:val="22"/>
        </w:rPr>
        <w:t>Қазақстандағы</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жауапкершілік</w:t>
      </w:r>
      <w:proofErr w:type="spellEnd"/>
      <w:r>
        <w:rPr>
          <w:sz w:val="22"/>
        </w:rPr>
        <w:t xml:space="preserve"> </w:t>
      </w:r>
      <w:proofErr w:type="spellStart"/>
      <w:r>
        <w:rPr>
          <w:sz w:val="22"/>
        </w:rPr>
        <w:t>институтының</w:t>
      </w:r>
      <w:proofErr w:type="spellEnd"/>
      <w:r>
        <w:rPr>
          <w:sz w:val="22"/>
        </w:rPr>
        <w:t xml:space="preserve"> даму </w:t>
      </w:r>
      <w:proofErr w:type="spellStart"/>
      <w:r>
        <w:rPr>
          <w:sz w:val="22"/>
        </w:rPr>
        <w:t>жолдарын</w:t>
      </w:r>
      <w:proofErr w:type="spellEnd"/>
      <w:r>
        <w:rPr>
          <w:sz w:val="22"/>
        </w:rPr>
        <w:t xml:space="preserve"> </w:t>
      </w:r>
      <w:proofErr w:type="spellStart"/>
      <w:r>
        <w:rPr>
          <w:sz w:val="22"/>
        </w:rPr>
        <w:t>талдау</w:t>
      </w:r>
      <w:proofErr w:type="spellEnd"/>
      <w:r>
        <w:rPr>
          <w:sz w:val="22"/>
        </w:rPr>
        <w:t xml:space="preserve">, бар </w:t>
      </w:r>
      <w:proofErr w:type="spellStart"/>
      <w:r>
        <w:rPr>
          <w:sz w:val="22"/>
        </w:rPr>
        <w:t>мәселелерді</w:t>
      </w:r>
      <w:proofErr w:type="spellEnd"/>
      <w:r>
        <w:rPr>
          <w:sz w:val="22"/>
        </w:rPr>
        <w:t xml:space="preserve"> </w:t>
      </w:r>
      <w:proofErr w:type="spellStart"/>
      <w:r>
        <w:rPr>
          <w:sz w:val="22"/>
        </w:rPr>
        <w:t>анықтау</w:t>
      </w:r>
      <w:proofErr w:type="spellEnd"/>
      <w:r>
        <w:rPr>
          <w:sz w:val="22"/>
        </w:rPr>
        <w:t xml:space="preserve"> </w:t>
      </w:r>
      <w:proofErr w:type="spellStart"/>
      <w:r>
        <w:rPr>
          <w:sz w:val="22"/>
        </w:rPr>
        <w:t>және</w:t>
      </w:r>
      <w:proofErr w:type="spellEnd"/>
      <w:r>
        <w:rPr>
          <w:sz w:val="22"/>
        </w:rPr>
        <w:t xml:space="preserve"> </w:t>
      </w:r>
      <w:proofErr w:type="spellStart"/>
      <w:r>
        <w:rPr>
          <w:sz w:val="22"/>
        </w:rPr>
        <w:t>заңнаманы</w:t>
      </w:r>
      <w:proofErr w:type="spellEnd"/>
      <w:r>
        <w:rPr>
          <w:sz w:val="22"/>
        </w:rPr>
        <w:t xml:space="preserve"> </w:t>
      </w:r>
      <w:proofErr w:type="spellStart"/>
      <w:r>
        <w:rPr>
          <w:sz w:val="22"/>
        </w:rPr>
        <w:t>жетілдіру</w:t>
      </w:r>
      <w:proofErr w:type="spellEnd"/>
      <w:r>
        <w:rPr>
          <w:sz w:val="22"/>
        </w:rPr>
        <w:t xml:space="preserve"> мен </w:t>
      </w:r>
      <w:proofErr w:type="spellStart"/>
      <w:r>
        <w:rPr>
          <w:sz w:val="22"/>
        </w:rPr>
        <w:t>әкімшілік</w:t>
      </w:r>
      <w:proofErr w:type="spellEnd"/>
      <w:r>
        <w:rPr>
          <w:sz w:val="22"/>
        </w:rPr>
        <w:t xml:space="preserve"> </w:t>
      </w:r>
      <w:proofErr w:type="spellStart"/>
      <w:r>
        <w:rPr>
          <w:sz w:val="22"/>
        </w:rPr>
        <w:t>санкцияларды</w:t>
      </w:r>
      <w:proofErr w:type="spellEnd"/>
      <w:r>
        <w:rPr>
          <w:sz w:val="22"/>
        </w:rPr>
        <w:t xml:space="preserve"> </w:t>
      </w:r>
      <w:proofErr w:type="spellStart"/>
      <w:r>
        <w:rPr>
          <w:sz w:val="22"/>
        </w:rPr>
        <w:t>қолдану</w:t>
      </w:r>
      <w:proofErr w:type="spellEnd"/>
      <w:r>
        <w:rPr>
          <w:sz w:val="22"/>
        </w:rPr>
        <w:t xml:space="preserve"> </w:t>
      </w:r>
      <w:proofErr w:type="spellStart"/>
      <w:r>
        <w:rPr>
          <w:sz w:val="22"/>
        </w:rPr>
        <w:t>тәжірибесін</w:t>
      </w:r>
      <w:proofErr w:type="spellEnd"/>
      <w:r>
        <w:rPr>
          <w:sz w:val="22"/>
        </w:rPr>
        <w:t xml:space="preserve"> </w:t>
      </w:r>
      <w:proofErr w:type="spellStart"/>
      <w:r>
        <w:rPr>
          <w:sz w:val="22"/>
        </w:rPr>
        <w:t>жақсарту</w:t>
      </w:r>
      <w:proofErr w:type="spellEnd"/>
      <w:r>
        <w:rPr>
          <w:sz w:val="22"/>
        </w:rPr>
        <w:t xml:space="preserve"> </w:t>
      </w:r>
      <w:proofErr w:type="spellStart"/>
      <w:r>
        <w:rPr>
          <w:sz w:val="22"/>
        </w:rPr>
        <w:t>үшін</w:t>
      </w:r>
      <w:proofErr w:type="spellEnd"/>
      <w:r>
        <w:rPr>
          <w:sz w:val="22"/>
        </w:rPr>
        <w:t xml:space="preserve"> </w:t>
      </w:r>
      <w:proofErr w:type="spellStart"/>
      <w:r>
        <w:rPr>
          <w:sz w:val="22"/>
        </w:rPr>
        <w:t>шешімдер</w:t>
      </w:r>
      <w:proofErr w:type="spellEnd"/>
      <w:r>
        <w:rPr>
          <w:sz w:val="22"/>
        </w:rPr>
        <w:t xml:space="preserve"> </w:t>
      </w:r>
      <w:proofErr w:type="spellStart"/>
      <w:r>
        <w:rPr>
          <w:sz w:val="22"/>
        </w:rPr>
        <w:t>ұсыну</w:t>
      </w:r>
      <w:proofErr w:type="spellEnd"/>
      <w:r>
        <w:rPr>
          <w:sz w:val="22"/>
        </w:rPr>
        <w:t xml:space="preserve">. </w:t>
      </w:r>
      <w:proofErr w:type="spellStart"/>
      <w:r>
        <w:rPr>
          <w:sz w:val="22"/>
        </w:rPr>
        <w:t>Бұл</w:t>
      </w:r>
      <w:proofErr w:type="spellEnd"/>
      <w:r>
        <w:rPr>
          <w:sz w:val="22"/>
        </w:rPr>
        <w:t xml:space="preserve"> </w:t>
      </w:r>
      <w:proofErr w:type="spellStart"/>
      <w:r>
        <w:rPr>
          <w:sz w:val="22"/>
        </w:rPr>
        <w:t>жазалардың</w:t>
      </w:r>
      <w:proofErr w:type="spellEnd"/>
      <w:r>
        <w:rPr>
          <w:sz w:val="22"/>
        </w:rPr>
        <w:t xml:space="preserve"> </w:t>
      </w:r>
      <w:proofErr w:type="spellStart"/>
      <w:r>
        <w:rPr>
          <w:sz w:val="22"/>
        </w:rPr>
        <w:t>саралануын</w:t>
      </w:r>
      <w:proofErr w:type="spellEnd"/>
      <w:r>
        <w:rPr>
          <w:sz w:val="22"/>
        </w:rPr>
        <w:t xml:space="preserve"> </w:t>
      </w:r>
      <w:proofErr w:type="spellStart"/>
      <w:r>
        <w:rPr>
          <w:sz w:val="22"/>
        </w:rPr>
        <w:t>арттыру</w:t>
      </w:r>
      <w:proofErr w:type="spellEnd"/>
      <w:r>
        <w:rPr>
          <w:sz w:val="22"/>
        </w:rPr>
        <w:t xml:space="preserve">, </w:t>
      </w:r>
      <w:proofErr w:type="spellStart"/>
      <w:r>
        <w:rPr>
          <w:sz w:val="22"/>
        </w:rPr>
        <w:t>санкцияларды</w:t>
      </w:r>
      <w:proofErr w:type="spellEnd"/>
      <w:r>
        <w:rPr>
          <w:sz w:val="22"/>
        </w:rPr>
        <w:t xml:space="preserve"> </w:t>
      </w:r>
      <w:proofErr w:type="spellStart"/>
      <w:r>
        <w:rPr>
          <w:sz w:val="22"/>
        </w:rPr>
        <w:t>орындау</w:t>
      </w:r>
      <w:proofErr w:type="spellEnd"/>
      <w:r>
        <w:rPr>
          <w:sz w:val="22"/>
        </w:rPr>
        <w:t xml:space="preserve"> </w:t>
      </w:r>
      <w:proofErr w:type="spellStart"/>
      <w:r>
        <w:rPr>
          <w:sz w:val="22"/>
        </w:rPr>
        <w:t>механизмдерін</w:t>
      </w:r>
      <w:proofErr w:type="spellEnd"/>
      <w:r>
        <w:rPr>
          <w:sz w:val="22"/>
        </w:rPr>
        <w:t xml:space="preserve"> </w:t>
      </w:r>
      <w:proofErr w:type="spellStart"/>
      <w:r>
        <w:rPr>
          <w:sz w:val="22"/>
        </w:rPr>
        <w:t>жетілдіру</w:t>
      </w:r>
      <w:proofErr w:type="spellEnd"/>
      <w:r>
        <w:rPr>
          <w:sz w:val="22"/>
        </w:rPr>
        <w:t xml:space="preserve"> </w:t>
      </w:r>
      <w:proofErr w:type="spellStart"/>
      <w:r>
        <w:rPr>
          <w:sz w:val="22"/>
        </w:rPr>
        <w:t>және</w:t>
      </w:r>
      <w:proofErr w:type="spellEnd"/>
      <w:r>
        <w:rPr>
          <w:sz w:val="22"/>
        </w:rPr>
        <w:t xml:space="preserve"> </w:t>
      </w:r>
      <w:proofErr w:type="spellStart"/>
      <w:r>
        <w:rPr>
          <w:sz w:val="22"/>
        </w:rPr>
        <w:t>халықтың</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сауаттылығын</w:t>
      </w:r>
      <w:proofErr w:type="spellEnd"/>
      <w:r>
        <w:rPr>
          <w:sz w:val="22"/>
        </w:rPr>
        <w:t xml:space="preserve"> </w:t>
      </w:r>
      <w:proofErr w:type="spellStart"/>
      <w:r>
        <w:rPr>
          <w:sz w:val="22"/>
        </w:rPr>
        <w:t>көтеруді</w:t>
      </w:r>
      <w:proofErr w:type="spellEnd"/>
      <w:r>
        <w:rPr>
          <w:sz w:val="22"/>
        </w:rPr>
        <w:t xml:space="preserve"> </w:t>
      </w:r>
      <w:proofErr w:type="spellStart"/>
      <w:r>
        <w:rPr>
          <w:sz w:val="22"/>
        </w:rPr>
        <w:t>қамтиды</w:t>
      </w:r>
      <w:proofErr w:type="spellEnd"/>
      <w:r>
        <w:rPr>
          <w:sz w:val="22"/>
        </w:rPr>
        <w:t>.</w:t>
      </w:r>
    </w:p>
    <w:p w:rsidR="004B7A2B" w:rsidRDefault="00155645">
      <w:pPr>
        <w:pStyle w:val="a3"/>
        <w:spacing w:before="0" w:beforeAutospacing="0" w:after="0" w:afterAutospacing="0"/>
        <w:ind w:firstLine="709"/>
        <w:jc w:val="both"/>
        <w:rPr>
          <w:sz w:val="22"/>
        </w:rPr>
      </w:pPr>
      <w:proofErr w:type="spellStart"/>
      <w:r>
        <w:rPr>
          <w:sz w:val="22"/>
        </w:rPr>
        <w:t>Заңнаманы</w:t>
      </w:r>
      <w:proofErr w:type="spellEnd"/>
      <w:r>
        <w:rPr>
          <w:sz w:val="22"/>
        </w:rPr>
        <w:t xml:space="preserve">, </w:t>
      </w:r>
      <w:proofErr w:type="spellStart"/>
      <w:r>
        <w:rPr>
          <w:sz w:val="22"/>
        </w:rPr>
        <w:t>оның</w:t>
      </w:r>
      <w:proofErr w:type="spellEnd"/>
      <w:r>
        <w:rPr>
          <w:sz w:val="22"/>
        </w:rPr>
        <w:t xml:space="preserve"> </w:t>
      </w:r>
      <w:proofErr w:type="spellStart"/>
      <w:r>
        <w:rPr>
          <w:sz w:val="22"/>
        </w:rPr>
        <w:t>дамуын</w:t>
      </w:r>
      <w:proofErr w:type="spellEnd"/>
      <w:r>
        <w:rPr>
          <w:sz w:val="22"/>
        </w:rPr>
        <w:t xml:space="preserve"> </w:t>
      </w:r>
      <w:proofErr w:type="spellStart"/>
      <w:r>
        <w:rPr>
          <w:sz w:val="22"/>
        </w:rPr>
        <w:t>және</w:t>
      </w:r>
      <w:proofErr w:type="spellEnd"/>
      <w:r>
        <w:rPr>
          <w:sz w:val="22"/>
        </w:rPr>
        <w:t xml:space="preserve"> сот </w:t>
      </w:r>
      <w:proofErr w:type="spellStart"/>
      <w:r>
        <w:rPr>
          <w:sz w:val="22"/>
        </w:rPr>
        <w:t>тәжірибесінде</w:t>
      </w:r>
      <w:proofErr w:type="spellEnd"/>
      <w:r>
        <w:rPr>
          <w:sz w:val="22"/>
        </w:rPr>
        <w:t xml:space="preserve"> </w:t>
      </w:r>
      <w:proofErr w:type="spellStart"/>
      <w:r>
        <w:rPr>
          <w:sz w:val="22"/>
        </w:rPr>
        <w:t>қолданылуын</w:t>
      </w:r>
      <w:proofErr w:type="spellEnd"/>
      <w:r>
        <w:rPr>
          <w:sz w:val="22"/>
        </w:rPr>
        <w:t xml:space="preserve"> </w:t>
      </w:r>
      <w:proofErr w:type="spellStart"/>
      <w:r>
        <w:rPr>
          <w:sz w:val="22"/>
        </w:rPr>
        <w:t>талдау</w:t>
      </w:r>
      <w:proofErr w:type="spellEnd"/>
      <w:r>
        <w:rPr>
          <w:sz w:val="22"/>
        </w:rPr>
        <w:t xml:space="preserve"> </w:t>
      </w:r>
      <w:proofErr w:type="spellStart"/>
      <w:r>
        <w:rPr>
          <w:sz w:val="22"/>
        </w:rPr>
        <w:t>үшін</w:t>
      </w:r>
      <w:proofErr w:type="spellEnd"/>
      <w:r>
        <w:rPr>
          <w:sz w:val="22"/>
        </w:rPr>
        <w:t xml:space="preserve"> </w:t>
      </w:r>
      <w:proofErr w:type="spellStart"/>
      <w:r>
        <w:rPr>
          <w:sz w:val="22"/>
        </w:rPr>
        <w:t>салыстырмалы</w:t>
      </w:r>
      <w:proofErr w:type="spellEnd"/>
      <w:r>
        <w:rPr>
          <w:sz w:val="22"/>
        </w:rPr>
        <w:t xml:space="preserve">, </w:t>
      </w:r>
      <w:proofErr w:type="spellStart"/>
      <w:r>
        <w:rPr>
          <w:sz w:val="22"/>
        </w:rPr>
        <w:t>тарихи-құқықтық</w:t>
      </w:r>
      <w:proofErr w:type="spellEnd"/>
      <w:r>
        <w:rPr>
          <w:sz w:val="22"/>
        </w:rPr>
        <w:t xml:space="preserve">, </w:t>
      </w:r>
      <w:proofErr w:type="spellStart"/>
      <w:r>
        <w:rPr>
          <w:sz w:val="22"/>
        </w:rPr>
        <w:t>жүйелік</w:t>
      </w:r>
      <w:proofErr w:type="spellEnd"/>
      <w:r>
        <w:rPr>
          <w:sz w:val="22"/>
        </w:rPr>
        <w:t xml:space="preserve"> </w:t>
      </w:r>
      <w:proofErr w:type="spellStart"/>
      <w:r>
        <w:rPr>
          <w:sz w:val="22"/>
        </w:rPr>
        <w:t>және</w:t>
      </w:r>
      <w:proofErr w:type="spellEnd"/>
      <w:r>
        <w:rPr>
          <w:sz w:val="22"/>
        </w:rPr>
        <w:t xml:space="preserve"> </w:t>
      </w:r>
      <w:proofErr w:type="spellStart"/>
      <w:r>
        <w:rPr>
          <w:sz w:val="22"/>
        </w:rPr>
        <w:t>нормативтік-құқықтық</w:t>
      </w:r>
      <w:proofErr w:type="spellEnd"/>
      <w:r>
        <w:rPr>
          <w:sz w:val="22"/>
        </w:rPr>
        <w:t xml:space="preserve"> </w:t>
      </w:r>
      <w:proofErr w:type="spellStart"/>
      <w:r>
        <w:rPr>
          <w:sz w:val="22"/>
        </w:rPr>
        <w:t>тәсілдер</w:t>
      </w:r>
      <w:proofErr w:type="spellEnd"/>
      <w:r>
        <w:rPr>
          <w:sz w:val="22"/>
        </w:rPr>
        <w:t xml:space="preserve"> </w:t>
      </w:r>
      <w:proofErr w:type="spellStart"/>
      <w:r>
        <w:rPr>
          <w:sz w:val="22"/>
        </w:rPr>
        <w:t>қолданылды</w:t>
      </w:r>
      <w:proofErr w:type="spellEnd"/>
      <w:r>
        <w:rPr>
          <w:sz w:val="22"/>
        </w:rPr>
        <w:t>.</w:t>
      </w:r>
      <w:r>
        <w:rPr>
          <w:sz w:val="22"/>
        </w:rPr>
        <w:br/>
      </w:r>
      <w:proofErr w:type="spellStart"/>
      <w:r>
        <w:rPr>
          <w:sz w:val="22"/>
        </w:rPr>
        <w:lastRenderedPageBreak/>
        <w:t>Нәтижелер</w:t>
      </w:r>
      <w:proofErr w:type="spellEnd"/>
      <w:r>
        <w:rPr>
          <w:sz w:val="22"/>
        </w:rPr>
        <w:t xml:space="preserve"> </w:t>
      </w:r>
      <w:proofErr w:type="spellStart"/>
      <w:r>
        <w:rPr>
          <w:sz w:val="22"/>
        </w:rPr>
        <w:t>және</w:t>
      </w:r>
      <w:proofErr w:type="spellEnd"/>
      <w:r>
        <w:rPr>
          <w:sz w:val="22"/>
        </w:rPr>
        <w:t xml:space="preserve"> </w:t>
      </w:r>
      <w:proofErr w:type="spellStart"/>
      <w:r>
        <w:rPr>
          <w:sz w:val="22"/>
        </w:rPr>
        <w:t>олардың</w:t>
      </w:r>
      <w:proofErr w:type="spellEnd"/>
      <w:r>
        <w:rPr>
          <w:sz w:val="22"/>
        </w:rPr>
        <w:t xml:space="preserve"> </w:t>
      </w:r>
      <w:proofErr w:type="spellStart"/>
      <w:r>
        <w:rPr>
          <w:sz w:val="22"/>
        </w:rPr>
        <w:t>маңызы</w:t>
      </w:r>
      <w:proofErr w:type="spellEnd"/>
      <w:r>
        <w:rPr>
          <w:sz w:val="22"/>
        </w:rPr>
        <w:t xml:space="preserve">: </w:t>
      </w:r>
      <w:proofErr w:type="spellStart"/>
      <w:r>
        <w:rPr>
          <w:sz w:val="22"/>
        </w:rPr>
        <w:t>Талдау</w:t>
      </w:r>
      <w:proofErr w:type="spellEnd"/>
      <w:r>
        <w:rPr>
          <w:sz w:val="22"/>
        </w:rPr>
        <w:t xml:space="preserve"> </w:t>
      </w:r>
      <w:proofErr w:type="spellStart"/>
      <w:r>
        <w:rPr>
          <w:sz w:val="22"/>
        </w:rPr>
        <w:t>нәтижесінде</w:t>
      </w:r>
      <w:proofErr w:type="spellEnd"/>
      <w:r>
        <w:rPr>
          <w:sz w:val="22"/>
        </w:rPr>
        <w:t xml:space="preserve"> </w:t>
      </w:r>
      <w:proofErr w:type="spellStart"/>
      <w:r>
        <w:rPr>
          <w:sz w:val="22"/>
        </w:rPr>
        <w:t>бірнеше</w:t>
      </w:r>
      <w:proofErr w:type="spellEnd"/>
      <w:r>
        <w:rPr>
          <w:sz w:val="22"/>
        </w:rPr>
        <w:t xml:space="preserve"> </w:t>
      </w:r>
      <w:proofErr w:type="spellStart"/>
      <w:r>
        <w:rPr>
          <w:sz w:val="22"/>
        </w:rPr>
        <w:t>негізгі</w:t>
      </w:r>
      <w:proofErr w:type="spellEnd"/>
      <w:r>
        <w:rPr>
          <w:sz w:val="22"/>
        </w:rPr>
        <w:t xml:space="preserve"> </w:t>
      </w:r>
      <w:proofErr w:type="spellStart"/>
      <w:r>
        <w:rPr>
          <w:sz w:val="22"/>
        </w:rPr>
        <w:t>мәселе</w:t>
      </w:r>
      <w:proofErr w:type="spellEnd"/>
      <w:r>
        <w:rPr>
          <w:sz w:val="22"/>
        </w:rPr>
        <w:t xml:space="preserve"> </w:t>
      </w:r>
      <w:proofErr w:type="spellStart"/>
      <w:r>
        <w:rPr>
          <w:sz w:val="22"/>
        </w:rPr>
        <w:t>анықталды</w:t>
      </w:r>
      <w:proofErr w:type="spellEnd"/>
      <w:r>
        <w:rPr>
          <w:sz w:val="22"/>
        </w:rPr>
        <w:t xml:space="preserve">, </w:t>
      </w:r>
      <w:proofErr w:type="spellStart"/>
      <w:r>
        <w:rPr>
          <w:sz w:val="22"/>
        </w:rPr>
        <w:t>олардың</w:t>
      </w:r>
      <w:proofErr w:type="spellEnd"/>
      <w:r>
        <w:rPr>
          <w:sz w:val="22"/>
        </w:rPr>
        <w:t xml:space="preserve"> </w:t>
      </w:r>
      <w:proofErr w:type="spellStart"/>
      <w:r>
        <w:rPr>
          <w:sz w:val="22"/>
        </w:rPr>
        <w:t>ішінде</w:t>
      </w:r>
      <w:proofErr w:type="spellEnd"/>
      <w:r>
        <w:rPr>
          <w:sz w:val="22"/>
        </w:rPr>
        <w:t xml:space="preserve"> </w:t>
      </w:r>
      <w:proofErr w:type="spellStart"/>
      <w:r>
        <w:rPr>
          <w:sz w:val="22"/>
        </w:rPr>
        <w:t>жазалардың</w:t>
      </w:r>
      <w:proofErr w:type="spellEnd"/>
      <w:r>
        <w:rPr>
          <w:sz w:val="22"/>
        </w:rPr>
        <w:t xml:space="preserve"> </w:t>
      </w:r>
      <w:proofErr w:type="spellStart"/>
      <w:r>
        <w:rPr>
          <w:sz w:val="22"/>
        </w:rPr>
        <w:t>жеткіліксіз</w:t>
      </w:r>
      <w:proofErr w:type="spellEnd"/>
      <w:r>
        <w:rPr>
          <w:sz w:val="22"/>
        </w:rPr>
        <w:t xml:space="preserve"> </w:t>
      </w:r>
      <w:proofErr w:type="spellStart"/>
      <w:r>
        <w:rPr>
          <w:sz w:val="22"/>
        </w:rPr>
        <w:t>саралануы</w:t>
      </w:r>
      <w:proofErr w:type="spellEnd"/>
      <w:r>
        <w:rPr>
          <w:sz w:val="22"/>
        </w:rPr>
        <w:t xml:space="preserve">, </w:t>
      </w:r>
      <w:proofErr w:type="spellStart"/>
      <w:r>
        <w:rPr>
          <w:sz w:val="22"/>
        </w:rPr>
        <w:t>санкцияларды</w:t>
      </w:r>
      <w:proofErr w:type="spellEnd"/>
      <w:r>
        <w:rPr>
          <w:sz w:val="22"/>
        </w:rPr>
        <w:t xml:space="preserve"> </w:t>
      </w:r>
      <w:proofErr w:type="spellStart"/>
      <w:r>
        <w:rPr>
          <w:sz w:val="22"/>
        </w:rPr>
        <w:t>қолданудағы</w:t>
      </w:r>
      <w:proofErr w:type="spellEnd"/>
      <w:r>
        <w:rPr>
          <w:sz w:val="22"/>
        </w:rPr>
        <w:t xml:space="preserve"> </w:t>
      </w:r>
      <w:proofErr w:type="spellStart"/>
      <w:r>
        <w:rPr>
          <w:sz w:val="22"/>
        </w:rPr>
        <w:t>анықсыздық</w:t>
      </w:r>
      <w:proofErr w:type="spellEnd"/>
      <w:r>
        <w:rPr>
          <w:sz w:val="22"/>
        </w:rPr>
        <w:t xml:space="preserve"> </w:t>
      </w:r>
      <w:proofErr w:type="spellStart"/>
      <w:r>
        <w:rPr>
          <w:sz w:val="22"/>
        </w:rPr>
        <w:t>және</w:t>
      </w:r>
      <w:proofErr w:type="spellEnd"/>
      <w:r>
        <w:rPr>
          <w:sz w:val="22"/>
        </w:rPr>
        <w:t xml:space="preserve"> </w:t>
      </w:r>
      <w:proofErr w:type="spellStart"/>
      <w:r>
        <w:rPr>
          <w:sz w:val="22"/>
        </w:rPr>
        <w:t>халықтың</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сауаттылығының</w:t>
      </w:r>
      <w:proofErr w:type="spellEnd"/>
      <w:r>
        <w:rPr>
          <w:sz w:val="22"/>
        </w:rPr>
        <w:t xml:space="preserve"> </w:t>
      </w:r>
      <w:proofErr w:type="spellStart"/>
      <w:r>
        <w:rPr>
          <w:sz w:val="22"/>
        </w:rPr>
        <w:t>төмендігі</w:t>
      </w:r>
      <w:proofErr w:type="spellEnd"/>
      <w:r>
        <w:rPr>
          <w:sz w:val="22"/>
        </w:rPr>
        <w:t xml:space="preserve">. </w:t>
      </w:r>
      <w:proofErr w:type="spellStart"/>
      <w:r>
        <w:rPr>
          <w:sz w:val="22"/>
        </w:rPr>
        <w:t>Бұл</w:t>
      </w:r>
      <w:proofErr w:type="spellEnd"/>
      <w:r>
        <w:rPr>
          <w:sz w:val="22"/>
        </w:rPr>
        <w:t xml:space="preserve"> </w:t>
      </w:r>
      <w:proofErr w:type="spellStart"/>
      <w:r>
        <w:rPr>
          <w:sz w:val="22"/>
        </w:rPr>
        <w:t>мәселелерді</w:t>
      </w:r>
      <w:proofErr w:type="spellEnd"/>
      <w:r>
        <w:rPr>
          <w:sz w:val="22"/>
        </w:rPr>
        <w:t xml:space="preserve"> </w:t>
      </w:r>
      <w:proofErr w:type="spellStart"/>
      <w:r>
        <w:rPr>
          <w:sz w:val="22"/>
        </w:rPr>
        <w:t>шешу</w:t>
      </w:r>
      <w:proofErr w:type="spellEnd"/>
      <w:r>
        <w:rPr>
          <w:sz w:val="22"/>
        </w:rPr>
        <w:t xml:space="preserve"> </w:t>
      </w:r>
      <w:proofErr w:type="spellStart"/>
      <w:r>
        <w:rPr>
          <w:sz w:val="22"/>
        </w:rPr>
        <w:t>үшін</w:t>
      </w:r>
      <w:proofErr w:type="spellEnd"/>
      <w:r>
        <w:rPr>
          <w:sz w:val="22"/>
        </w:rPr>
        <w:t xml:space="preserve"> </w:t>
      </w:r>
      <w:proofErr w:type="spellStart"/>
      <w:r>
        <w:rPr>
          <w:sz w:val="22"/>
        </w:rPr>
        <w:t>кешенді</w:t>
      </w:r>
      <w:proofErr w:type="spellEnd"/>
      <w:r>
        <w:rPr>
          <w:sz w:val="22"/>
        </w:rPr>
        <w:t xml:space="preserve"> </w:t>
      </w:r>
      <w:proofErr w:type="spellStart"/>
      <w:r>
        <w:rPr>
          <w:sz w:val="22"/>
        </w:rPr>
        <w:t>тәсілдерді</w:t>
      </w:r>
      <w:proofErr w:type="spellEnd"/>
      <w:r>
        <w:rPr>
          <w:sz w:val="22"/>
        </w:rPr>
        <w:t xml:space="preserve"> </w:t>
      </w:r>
      <w:proofErr w:type="spellStart"/>
      <w:r>
        <w:rPr>
          <w:sz w:val="22"/>
        </w:rPr>
        <w:t>қолдану</w:t>
      </w:r>
      <w:proofErr w:type="spellEnd"/>
      <w:r>
        <w:rPr>
          <w:sz w:val="22"/>
        </w:rPr>
        <w:t xml:space="preserve"> </w:t>
      </w:r>
      <w:proofErr w:type="spellStart"/>
      <w:r>
        <w:rPr>
          <w:sz w:val="22"/>
        </w:rPr>
        <w:t>қажет</w:t>
      </w:r>
      <w:proofErr w:type="spellEnd"/>
      <w:r>
        <w:rPr>
          <w:sz w:val="22"/>
        </w:rPr>
        <w:t xml:space="preserve">, </w:t>
      </w:r>
      <w:proofErr w:type="spellStart"/>
      <w:r>
        <w:rPr>
          <w:sz w:val="22"/>
        </w:rPr>
        <w:t>соның</w:t>
      </w:r>
      <w:proofErr w:type="spellEnd"/>
      <w:r>
        <w:rPr>
          <w:sz w:val="22"/>
        </w:rPr>
        <w:t xml:space="preserve"> </w:t>
      </w:r>
      <w:proofErr w:type="spellStart"/>
      <w:r>
        <w:rPr>
          <w:sz w:val="22"/>
        </w:rPr>
        <w:t>ішінде</w:t>
      </w:r>
      <w:proofErr w:type="spellEnd"/>
      <w:r>
        <w:rPr>
          <w:sz w:val="22"/>
        </w:rPr>
        <w:t xml:space="preserve"> </w:t>
      </w:r>
      <w:proofErr w:type="spellStart"/>
      <w:r>
        <w:rPr>
          <w:sz w:val="22"/>
        </w:rPr>
        <w:t>нормативтік</w:t>
      </w:r>
      <w:proofErr w:type="spellEnd"/>
      <w:r>
        <w:rPr>
          <w:sz w:val="22"/>
        </w:rPr>
        <w:t xml:space="preserve"> </w:t>
      </w:r>
      <w:proofErr w:type="spellStart"/>
      <w:r>
        <w:rPr>
          <w:sz w:val="22"/>
        </w:rPr>
        <w:t>базаны</w:t>
      </w:r>
      <w:proofErr w:type="spellEnd"/>
      <w:r>
        <w:rPr>
          <w:sz w:val="22"/>
        </w:rPr>
        <w:t xml:space="preserve"> </w:t>
      </w:r>
      <w:proofErr w:type="spellStart"/>
      <w:r>
        <w:rPr>
          <w:sz w:val="22"/>
        </w:rPr>
        <w:t>одан</w:t>
      </w:r>
      <w:proofErr w:type="spellEnd"/>
      <w:r>
        <w:rPr>
          <w:sz w:val="22"/>
        </w:rPr>
        <w:t xml:space="preserve"> </w:t>
      </w:r>
      <w:proofErr w:type="spellStart"/>
      <w:r>
        <w:rPr>
          <w:sz w:val="22"/>
        </w:rPr>
        <w:t>әрі</w:t>
      </w:r>
      <w:proofErr w:type="spellEnd"/>
      <w:r>
        <w:rPr>
          <w:sz w:val="22"/>
        </w:rPr>
        <w:t xml:space="preserve"> </w:t>
      </w:r>
      <w:proofErr w:type="spellStart"/>
      <w:r>
        <w:rPr>
          <w:sz w:val="22"/>
        </w:rPr>
        <w:t>реформалау</w:t>
      </w:r>
      <w:proofErr w:type="spellEnd"/>
      <w:r>
        <w:rPr>
          <w:sz w:val="22"/>
        </w:rPr>
        <w:t xml:space="preserve">, </w:t>
      </w:r>
      <w:proofErr w:type="spellStart"/>
      <w:r>
        <w:rPr>
          <w:sz w:val="22"/>
        </w:rPr>
        <w:t>баламалы</w:t>
      </w:r>
      <w:proofErr w:type="spellEnd"/>
      <w:r>
        <w:rPr>
          <w:sz w:val="22"/>
        </w:rPr>
        <w:t xml:space="preserve"> </w:t>
      </w:r>
      <w:proofErr w:type="spellStart"/>
      <w:r>
        <w:rPr>
          <w:sz w:val="22"/>
        </w:rPr>
        <w:t>жазаларды</w:t>
      </w:r>
      <w:proofErr w:type="spellEnd"/>
      <w:r>
        <w:rPr>
          <w:sz w:val="22"/>
        </w:rPr>
        <w:t xml:space="preserve"> </w:t>
      </w:r>
      <w:proofErr w:type="spellStart"/>
      <w:r>
        <w:rPr>
          <w:sz w:val="22"/>
        </w:rPr>
        <w:t>енгізу</w:t>
      </w:r>
      <w:proofErr w:type="spellEnd"/>
      <w:r>
        <w:rPr>
          <w:sz w:val="22"/>
        </w:rPr>
        <w:t xml:space="preserve"> </w:t>
      </w:r>
      <w:proofErr w:type="spellStart"/>
      <w:r>
        <w:rPr>
          <w:sz w:val="22"/>
        </w:rPr>
        <w:t>және</w:t>
      </w:r>
      <w:proofErr w:type="spellEnd"/>
      <w:r>
        <w:rPr>
          <w:sz w:val="22"/>
        </w:rPr>
        <w:t xml:space="preserve"> </w:t>
      </w:r>
      <w:proofErr w:type="spellStart"/>
      <w:r>
        <w:rPr>
          <w:sz w:val="22"/>
        </w:rPr>
        <w:t>білім</w:t>
      </w:r>
      <w:proofErr w:type="spellEnd"/>
      <w:r>
        <w:rPr>
          <w:sz w:val="22"/>
        </w:rPr>
        <w:t xml:space="preserve"> беру </w:t>
      </w:r>
      <w:proofErr w:type="spellStart"/>
      <w:r>
        <w:rPr>
          <w:sz w:val="22"/>
        </w:rPr>
        <w:t>бастамаларын</w:t>
      </w:r>
      <w:proofErr w:type="spellEnd"/>
      <w:r>
        <w:rPr>
          <w:sz w:val="22"/>
        </w:rPr>
        <w:t xml:space="preserve"> </w:t>
      </w:r>
      <w:proofErr w:type="spellStart"/>
      <w:r>
        <w:rPr>
          <w:sz w:val="22"/>
        </w:rPr>
        <w:t>күшейту</w:t>
      </w:r>
      <w:proofErr w:type="spellEnd"/>
      <w:r>
        <w:rPr>
          <w:sz w:val="22"/>
        </w:rPr>
        <w:t>.</w:t>
      </w:r>
    </w:p>
    <w:p w:rsidR="004B7A2B" w:rsidRDefault="00155645">
      <w:pPr>
        <w:pStyle w:val="a3"/>
        <w:spacing w:before="0" w:beforeAutospacing="0" w:after="0" w:afterAutospacing="0"/>
        <w:ind w:firstLine="709"/>
        <w:jc w:val="both"/>
        <w:rPr>
          <w:sz w:val="22"/>
        </w:rPr>
      </w:pPr>
      <w:proofErr w:type="spellStart"/>
      <w:r>
        <w:rPr>
          <w:sz w:val="22"/>
        </w:rPr>
        <w:t>Бұл</w:t>
      </w:r>
      <w:proofErr w:type="spellEnd"/>
      <w:r>
        <w:rPr>
          <w:sz w:val="22"/>
        </w:rPr>
        <w:t xml:space="preserve"> </w:t>
      </w:r>
      <w:proofErr w:type="spellStart"/>
      <w:r>
        <w:rPr>
          <w:sz w:val="22"/>
        </w:rPr>
        <w:t>нәтижелердің</w:t>
      </w:r>
      <w:proofErr w:type="spellEnd"/>
      <w:r>
        <w:rPr>
          <w:sz w:val="22"/>
        </w:rPr>
        <w:t xml:space="preserve"> </w:t>
      </w:r>
      <w:proofErr w:type="spellStart"/>
      <w:r>
        <w:rPr>
          <w:sz w:val="22"/>
        </w:rPr>
        <w:t>маңызы</w:t>
      </w:r>
      <w:proofErr w:type="spellEnd"/>
      <w:r>
        <w:rPr>
          <w:sz w:val="22"/>
        </w:rPr>
        <w:t xml:space="preserve"> – </w:t>
      </w:r>
      <w:proofErr w:type="spellStart"/>
      <w:r>
        <w:rPr>
          <w:sz w:val="22"/>
        </w:rPr>
        <w:t>олардың</w:t>
      </w:r>
      <w:proofErr w:type="spellEnd"/>
      <w:r>
        <w:rPr>
          <w:sz w:val="22"/>
        </w:rPr>
        <w:t xml:space="preserve"> </w:t>
      </w:r>
      <w:proofErr w:type="spellStart"/>
      <w:r>
        <w:rPr>
          <w:sz w:val="22"/>
        </w:rPr>
        <w:t>шешілуі</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жауапкершіліктің</w:t>
      </w:r>
      <w:proofErr w:type="spellEnd"/>
      <w:r>
        <w:rPr>
          <w:sz w:val="22"/>
        </w:rPr>
        <w:t xml:space="preserve"> </w:t>
      </w:r>
      <w:proofErr w:type="spellStart"/>
      <w:r>
        <w:rPr>
          <w:sz w:val="22"/>
        </w:rPr>
        <w:t>тиімділігін</w:t>
      </w:r>
      <w:proofErr w:type="spellEnd"/>
      <w:r>
        <w:rPr>
          <w:sz w:val="22"/>
        </w:rPr>
        <w:t xml:space="preserve"> </w:t>
      </w:r>
      <w:proofErr w:type="spellStart"/>
      <w:r>
        <w:rPr>
          <w:sz w:val="22"/>
        </w:rPr>
        <w:t>арттыруға</w:t>
      </w:r>
      <w:proofErr w:type="spellEnd"/>
      <w:r>
        <w:rPr>
          <w:sz w:val="22"/>
        </w:rPr>
        <w:t xml:space="preserve">, </w:t>
      </w:r>
      <w:proofErr w:type="spellStart"/>
      <w:r>
        <w:rPr>
          <w:sz w:val="22"/>
        </w:rPr>
        <w:t>азаматтардың</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санасын</w:t>
      </w:r>
      <w:proofErr w:type="spellEnd"/>
      <w:r>
        <w:rPr>
          <w:sz w:val="22"/>
        </w:rPr>
        <w:t xml:space="preserve"> </w:t>
      </w:r>
      <w:proofErr w:type="spellStart"/>
      <w:r>
        <w:rPr>
          <w:sz w:val="22"/>
        </w:rPr>
        <w:t>жақсартуға</w:t>
      </w:r>
      <w:proofErr w:type="spellEnd"/>
      <w:r>
        <w:rPr>
          <w:sz w:val="22"/>
        </w:rPr>
        <w:t xml:space="preserve"> </w:t>
      </w:r>
      <w:proofErr w:type="spellStart"/>
      <w:r>
        <w:rPr>
          <w:sz w:val="22"/>
        </w:rPr>
        <w:t>және</w:t>
      </w:r>
      <w:proofErr w:type="spellEnd"/>
      <w:r>
        <w:rPr>
          <w:sz w:val="22"/>
        </w:rPr>
        <w:t xml:space="preserve"> сот </w:t>
      </w:r>
      <w:proofErr w:type="spellStart"/>
      <w:r>
        <w:rPr>
          <w:sz w:val="22"/>
        </w:rPr>
        <w:t>және</w:t>
      </w:r>
      <w:proofErr w:type="spellEnd"/>
      <w:r>
        <w:rPr>
          <w:sz w:val="22"/>
        </w:rPr>
        <w:t xml:space="preserve"> </w:t>
      </w:r>
      <w:proofErr w:type="spellStart"/>
      <w:r>
        <w:rPr>
          <w:sz w:val="22"/>
        </w:rPr>
        <w:t>құқық</w:t>
      </w:r>
      <w:proofErr w:type="spellEnd"/>
      <w:r>
        <w:rPr>
          <w:sz w:val="22"/>
        </w:rPr>
        <w:t xml:space="preserve"> </w:t>
      </w:r>
      <w:proofErr w:type="spellStart"/>
      <w:r>
        <w:rPr>
          <w:sz w:val="22"/>
        </w:rPr>
        <w:t>қорғау</w:t>
      </w:r>
      <w:proofErr w:type="spellEnd"/>
      <w:r>
        <w:rPr>
          <w:sz w:val="22"/>
        </w:rPr>
        <w:t xml:space="preserve"> </w:t>
      </w:r>
      <w:proofErr w:type="spellStart"/>
      <w:r>
        <w:rPr>
          <w:sz w:val="22"/>
        </w:rPr>
        <w:t>органдарының</w:t>
      </w:r>
      <w:proofErr w:type="spellEnd"/>
      <w:r>
        <w:rPr>
          <w:sz w:val="22"/>
        </w:rPr>
        <w:t xml:space="preserve"> </w:t>
      </w:r>
      <w:proofErr w:type="spellStart"/>
      <w:r>
        <w:rPr>
          <w:sz w:val="22"/>
        </w:rPr>
        <w:t>жұмысын</w:t>
      </w:r>
      <w:proofErr w:type="spellEnd"/>
      <w:r>
        <w:rPr>
          <w:sz w:val="22"/>
        </w:rPr>
        <w:t xml:space="preserve"> </w:t>
      </w:r>
      <w:proofErr w:type="spellStart"/>
      <w:r>
        <w:rPr>
          <w:sz w:val="22"/>
        </w:rPr>
        <w:t>жеңілдетуге</w:t>
      </w:r>
      <w:proofErr w:type="spellEnd"/>
      <w:r>
        <w:rPr>
          <w:sz w:val="22"/>
        </w:rPr>
        <w:t xml:space="preserve"> </w:t>
      </w:r>
      <w:proofErr w:type="spellStart"/>
      <w:r>
        <w:rPr>
          <w:sz w:val="22"/>
        </w:rPr>
        <w:t>мүмкіндік</w:t>
      </w:r>
      <w:proofErr w:type="spellEnd"/>
      <w:r>
        <w:rPr>
          <w:sz w:val="22"/>
        </w:rPr>
        <w:t xml:space="preserve"> </w:t>
      </w:r>
      <w:proofErr w:type="spellStart"/>
      <w:r>
        <w:rPr>
          <w:sz w:val="22"/>
        </w:rPr>
        <w:t>береді</w:t>
      </w:r>
      <w:proofErr w:type="spellEnd"/>
      <w:r>
        <w:rPr>
          <w:sz w:val="22"/>
        </w:rPr>
        <w:t xml:space="preserve">. </w:t>
      </w:r>
      <w:proofErr w:type="spellStart"/>
      <w:r>
        <w:rPr>
          <w:sz w:val="22"/>
        </w:rPr>
        <w:t>Қазақстандағы</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жауапкершілік</w:t>
      </w:r>
      <w:proofErr w:type="spellEnd"/>
      <w:r>
        <w:rPr>
          <w:sz w:val="22"/>
        </w:rPr>
        <w:t xml:space="preserve"> </w:t>
      </w:r>
      <w:proofErr w:type="spellStart"/>
      <w:r>
        <w:rPr>
          <w:sz w:val="22"/>
        </w:rPr>
        <w:t>институтының</w:t>
      </w:r>
      <w:proofErr w:type="spellEnd"/>
      <w:r>
        <w:rPr>
          <w:sz w:val="22"/>
        </w:rPr>
        <w:t xml:space="preserve"> </w:t>
      </w:r>
      <w:proofErr w:type="spellStart"/>
      <w:r>
        <w:rPr>
          <w:sz w:val="22"/>
        </w:rPr>
        <w:t>жетілдірілуі</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тәртіпті</w:t>
      </w:r>
      <w:proofErr w:type="spellEnd"/>
      <w:r>
        <w:rPr>
          <w:sz w:val="22"/>
        </w:rPr>
        <w:t xml:space="preserve"> </w:t>
      </w:r>
      <w:proofErr w:type="spellStart"/>
      <w:r>
        <w:rPr>
          <w:sz w:val="22"/>
        </w:rPr>
        <w:t>нығайтуға</w:t>
      </w:r>
      <w:proofErr w:type="spellEnd"/>
      <w:r>
        <w:rPr>
          <w:sz w:val="22"/>
        </w:rPr>
        <w:t xml:space="preserve">, </w:t>
      </w:r>
      <w:proofErr w:type="spellStart"/>
      <w:r>
        <w:rPr>
          <w:sz w:val="22"/>
        </w:rPr>
        <w:t>мемлекеттік</w:t>
      </w:r>
      <w:proofErr w:type="spellEnd"/>
      <w:r>
        <w:rPr>
          <w:sz w:val="22"/>
        </w:rPr>
        <w:t xml:space="preserve"> </w:t>
      </w:r>
      <w:proofErr w:type="spellStart"/>
      <w:r>
        <w:rPr>
          <w:sz w:val="22"/>
        </w:rPr>
        <w:t>институттарға</w:t>
      </w:r>
      <w:proofErr w:type="spellEnd"/>
      <w:r>
        <w:rPr>
          <w:sz w:val="22"/>
        </w:rPr>
        <w:t xml:space="preserve"> </w:t>
      </w:r>
      <w:proofErr w:type="spellStart"/>
      <w:r>
        <w:rPr>
          <w:sz w:val="22"/>
        </w:rPr>
        <w:t>деген</w:t>
      </w:r>
      <w:proofErr w:type="spellEnd"/>
      <w:r>
        <w:rPr>
          <w:sz w:val="22"/>
        </w:rPr>
        <w:t xml:space="preserve"> </w:t>
      </w:r>
      <w:proofErr w:type="spellStart"/>
      <w:r>
        <w:rPr>
          <w:sz w:val="22"/>
        </w:rPr>
        <w:t>сенімді</w:t>
      </w:r>
      <w:proofErr w:type="spellEnd"/>
      <w:r>
        <w:rPr>
          <w:sz w:val="22"/>
        </w:rPr>
        <w:t xml:space="preserve"> </w:t>
      </w:r>
      <w:proofErr w:type="spellStart"/>
      <w:r>
        <w:rPr>
          <w:sz w:val="22"/>
        </w:rPr>
        <w:t>арттыруға</w:t>
      </w:r>
      <w:proofErr w:type="spellEnd"/>
      <w:r>
        <w:rPr>
          <w:sz w:val="22"/>
        </w:rPr>
        <w:t xml:space="preserve"> </w:t>
      </w:r>
      <w:proofErr w:type="spellStart"/>
      <w:r>
        <w:rPr>
          <w:sz w:val="22"/>
        </w:rPr>
        <w:t>және</w:t>
      </w:r>
      <w:proofErr w:type="spellEnd"/>
      <w:r>
        <w:rPr>
          <w:sz w:val="22"/>
        </w:rPr>
        <w:t xml:space="preserve"> </w:t>
      </w:r>
      <w:proofErr w:type="spellStart"/>
      <w:r>
        <w:rPr>
          <w:sz w:val="22"/>
        </w:rPr>
        <w:t>елдің</w:t>
      </w:r>
      <w:proofErr w:type="spellEnd"/>
      <w:r>
        <w:rPr>
          <w:sz w:val="22"/>
        </w:rPr>
        <w:t xml:space="preserve"> </w:t>
      </w:r>
      <w:proofErr w:type="spellStart"/>
      <w:r>
        <w:rPr>
          <w:sz w:val="22"/>
        </w:rPr>
        <w:t>әлеуметтік-экономикалық</w:t>
      </w:r>
      <w:proofErr w:type="spellEnd"/>
      <w:r>
        <w:rPr>
          <w:sz w:val="22"/>
        </w:rPr>
        <w:t xml:space="preserve"> </w:t>
      </w:r>
      <w:proofErr w:type="spellStart"/>
      <w:r>
        <w:rPr>
          <w:sz w:val="22"/>
        </w:rPr>
        <w:t>жағдайын</w:t>
      </w:r>
      <w:proofErr w:type="spellEnd"/>
      <w:r>
        <w:rPr>
          <w:sz w:val="22"/>
        </w:rPr>
        <w:t xml:space="preserve"> </w:t>
      </w:r>
      <w:proofErr w:type="spellStart"/>
      <w:r>
        <w:rPr>
          <w:sz w:val="22"/>
        </w:rPr>
        <w:t>жақсартуға</w:t>
      </w:r>
      <w:proofErr w:type="spellEnd"/>
      <w:r>
        <w:rPr>
          <w:sz w:val="22"/>
        </w:rPr>
        <w:t xml:space="preserve"> </w:t>
      </w:r>
      <w:proofErr w:type="spellStart"/>
      <w:r>
        <w:rPr>
          <w:sz w:val="22"/>
        </w:rPr>
        <w:t>ықпал</w:t>
      </w:r>
      <w:proofErr w:type="spellEnd"/>
      <w:r>
        <w:rPr>
          <w:sz w:val="22"/>
        </w:rPr>
        <w:t xml:space="preserve"> </w:t>
      </w:r>
      <w:proofErr w:type="spellStart"/>
      <w:r>
        <w:rPr>
          <w:sz w:val="22"/>
        </w:rPr>
        <w:t>етеді</w:t>
      </w:r>
      <w:proofErr w:type="spellEnd"/>
      <w:r>
        <w:rPr>
          <w:sz w:val="22"/>
        </w:rPr>
        <w:t>.</w:t>
      </w:r>
    </w:p>
    <w:p w:rsidR="004B7A2B" w:rsidRDefault="00155645">
      <w:pPr>
        <w:pStyle w:val="a3"/>
        <w:spacing w:before="0" w:beforeAutospacing="0" w:after="0" w:afterAutospacing="0"/>
        <w:ind w:firstLine="709"/>
        <w:jc w:val="both"/>
        <w:rPr>
          <w:sz w:val="22"/>
        </w:rPr>
      </w:pPr>
      <w:proofErr w:type="spellStart"/>
      <w:r>
        <w:rPr>
          <w:i/>
          <w:sz w:val="22"/>
        </w:rPr>
        <w:t>Негізгі</w:t>
      </w:r>
      <w:proofErr w:type="spellEnd"/>
      <w:r>
        <w:rPr>
          <w:i/>
          <w:sz w:val="22"/>
        </w:rPr>
        <w:t xml:space="preserve"> </w:t>
      </w:r>
      <w:proofErr w:type="spellStart"/>
      <w:r>
        <w:rPr>
          <w:i/>
          <w:sz w:val="22"/>
        </w:rPr>
        <w:t>сөздер</w:t>
      </w:r>
      <w:proofErr w:type="spellEnd"/>
      <w:r>
        <w:rPr>
          <w:sz w:val="22"/>
        </w:rPr>
        <w:t xml:space="preserve">: </w:t>
      </w:r>
      <w:proofErr w:type="spellStart"/>
      <w:r>
        <w:rPr>
          <w:sz w:val="22"/>
        </w:rPr>
        <w:t>Әкімшілік</w:t>
      </w:r>
      <w:proofErr w:type="spellEnd"/>
      <w:r>
        <w:rPr>
          <w:sz w:val="22"/>
        </w:rPr>
        <w:t xml:space="preserve"> </w:t>
      </w:r>
      <w:proofErr w:type="spellStart"/>
      <w:r>
        <w:rPr>
          <w:sz w:val="22"/>
        </w:rPr>
        <w:t>жауапкершілік</w:t>
      </w:r>
      <w:proofErr w:type="spellEnd"/>
      <w:r>
        <w:rPr>
          <w:sz w:val="22"/>
        </w:rPr>
        <w:t xml:space="preserve">, </w:t>
      </w:r>
      <w:proofErr w:type="spellStart"/>
      <w:r>
        <w:rPr>
          <w:sz w:val="22"/>
        </w:rPr>
        <w:t>санкциялар</w:t>
      </w:r>
      <w:proofErr w:type="spellEnd"/>
      <w:r>
        <w:rPr>
          <w:sz w:val="22"/>
        </w:rPr>
        <w:t xml:space="preserve">, </w:t>
      </w:r>
      <w:proofErr w:type="spellStart"/>
      <w:r>
        <w:rPr>
          <w:sz w:val="22"/>
        </w:rPr>
        <w:t>құқықтық</w:t>
      </w:r>
      <w:proofErr w:type="spellEnd"/>
      <w:r>
        <w:rPr>
          <w:sz w:val="22"/>
        </w:rPr>
        <w:t xml:space="preserve"> </w:t>
      </w:r>
      <w:proofErr w:type="spellStart"/>
      <w:r>
        <w:rPr>
          <w:sz w:val="22"/>
        </w:rPr>
        <w:t>сауаттылық</w:t>
      </w:r>
      <w:proofErr w:type="spellEnd"/>
      <w:r>
        <w:rPr>
          <w:sz w:val="22"/>
        </w:rPr>
        <w:t xml:space="preserve">, </w:t>
      </w:r>
      <w:proofErr w:type="spellStart"/>
      <w:r>
        <w:rPr>
          <w:sz w:val="22"/>
        </w:rPr>
        <w:t>баламалы</w:t>
      </w:r>
      <w:proofErr w:type="spellEnd"/>
      <w:r>
        <w:rPr>
          <w:sz w:val="22"/>
        </w:rPr>
        <w:t xml:space="preserve"> </w:t>
      </w:r>
      <w:proofErr w:type="spellStart"/>
      <w:r>
        <w:rPr>
          <w:sz w:val="22"/>
        </w:rPr>
        <w:t>жазалар</w:t>
      </w:r>
      <w:proofErr w:type="spellEnd"/>
      <w:r>
        <w:rPr>
          <w:sz w:val="22"/>
        </w:rPr>
        <w:t xml:space="preserve">, </w:t>
      </w:r>
      <w:proofErr w:type="spellStart"/>
      <w:r>
        <w:rPr>
          <w:sz w:val="22"/>
        </w:rPr>
        <w:t>заңнаманы</w:t>
      </w:r>
      <w:proofErr w:type="spellEnd"/>
      <w:r>
        <w:rPr>
          <w:sz w:val="22"/>
        </w:rPr>
        <w:t xml:space="preserve"> </w:t>
      </w:r>
      <w:proofErr w:type="spellStart"/>
      <w:r>
        <w:rPr>
          <w:sz w:val="22"/>
        </w:rPr>
        <w:t>жетілдіру</w:t>
      </w:r>
      <w:proofErr w:type="spellEnd"/>
      <w:r>
        <w:rPr>
          <w:sz w:val="22"/>
        </w:rPr>
        <w:t xml:space="preserve">, </w:t>
      </w:r>
      <w:proofErr w:type="spellStart"/>
      <w:r>
        <w:rPr>
          <w:sz w:val="22"/>
        </w:rPr>
        <w:t>құқық</w:t>
      </w:r>
      <w:proofErr w:type="spellEnd"/>
      <w:r>
        <w:rPr>
          <w:sz w:val="22"/>
        </w:rPr>
        <w:t xml:space="preserve"> </w:t>
      </w:r>
      <w:proofErr w:type="spellStart"/>
      <w:r>
        <w:rPr>
          <w:sz w:val="22"/>
        </w:rPr>
        <w:t>қолдану</w:t>
      </w:r>
      <w:proofErr w:type="spellEnd"/>
      <w:r>
        <w:rPr>
          <w:sz w:val="22"/>
        </w:rPr>
        <w:t xml:space="preserve"> </w:t>
      </w:r>
      <w:proofErr w:type="spellStart"/>
      <w:r>
        <w:rPr>
          <w:sz w:val="22"/>
        </w:rPr>
        <w:t>тиімділігі</w:t>
      </w:r>
      <w:proofErr w:type="spellEnd"/>
      <w:r>
        <w:rPr>
          <w:sz w:val="22"/>
        </w:rPr>
        <w:t>.</w:t>
      </w:r>
    </w:p>
    <w:p w:rsidR="004B7A2B" w:rsidRDefault="004B7A2B">
      <w:pPr>
        <w:pStyle w:val="a3"/>
        <w:spacing w:before="0" w:beforeAutospacing="0" w:after="0" w:afterAutospacing="0"/>
        <w:ind w:firstLine="709"/>
        <w:jc w:val="both"/>
        <w:rPr>
          <w:sz w:val="22"/>
        </w:rPr>
      </w:pPr>
    </w:p>
    <w:p w:rsidR="00155645" w:rsidRPr="00155645" w:rsidRDefault="00155645">
      <w:pPr>
        <w:pStyle w:val="a3"/>
        <w:spacing w:before="0" w:beforeAutospacing="0" w:after="0" w:afterAutospacing="0"/>
        <w:jc w:val="center"/>
        <w:rPr>
          <w:rFonts w:eastAsia="Droid Sans"/>
          <w:b/>
          <w:sz w:val="22"/>
          <w:szCs w:val="22"/>
          <w:vertAlign w:val="superscript"/>
          <w:lang w:val="en-US" w:eastAsia="en-US"/>
        </w:rPr>
      </w:pPr>
      <w:r w:rsidRPr="00155645">
        <w:rPr>
          <w:rFonts w:eastAsia="Droid Sans"/>
          <w:b/>
          <w:sz w:val="22"/>
          <w:szCs w:val="22"/>
          <w:lang w:val="en-US" w:eastAsia="en-US"/>
        </w:rPr>
        <w:t>B.K. Magzumov</w:t>
      </w:r>
      <w:r w:rsidRPr="00155645">
        <w:rPr>
          <w:rFonts w:eastAsia="Droid Sans"/>
          <w:b/>
          <w:sz w:val="22"/>
          <w:szCs w:val="22"/>
          <w:vertAlign w:val="superscript"/>
          <w:lang w:val="en-US" w:eastAsia="en-US"/>
        </w:rPr>
        <w:t>1*</w:t>
      </w:r>
      <w:r w:rsidRPr="00155645">
        <w:rPr>
          <w:rFonts w:eastAsia="Droid Sans"/>
          <w:b/>
          <w:sz w:val="22"/>
          <w:szCs w:val="22"/>
          <w:lang w:val="en-US" w:eastAsia="en-US"/>
        </w:rPr>
        <w:t>, P.O. Filatova</w:t>
      </w:r>
      <w:r w:rsidRPr="00155645">
        <w:rPr>
          <w:rFonts w:eastAsia="Droid Sans"/>
          <w:b/>
          <w:sz w:val="22"/>
          <w:szCs w:val="22"/>
          <w:vertAlign w:val="superscript"/>
          <w:lang w:val="en-US" w:eastAsia="en-US"/>
        </w:rPr>
        <w:t>1</w:t>
      </w:r>
    </w:p>
    <w:p w:rsidR="004B7A2B" w:rsidRDefault="00155645">
      <w:pPr>
        <w:pStyle w:val="a3"/>
        <w:spacing w:before="0" w:beforeAutospacing="0" w:after="0" w:afterAutospacing="0"/>
        <w:jc w:val="center"/>
        <w:rPr>
          <w:sz w:val="22"/>
          <w:lang w:val="en-US"/>
        </w:rPr>
      </w:pPr>
      <w:r w:rsidRPr="00155645">
        <w:rPr>
          <w:sz w:val="22"/>
          <w:vertAlign w:val="superscript"/>
          <w:lang w:val="en-US"/>
        </w:rPr>
        <w:t>1</w:t>
      </w:r>
      <w:r>
        <w:rPr>
          <w:sz w:val="22"/>
          <w:lang w:val="en-US"/>
        </w:rPr>
        <w:t>Innovative University of Eurasia, Kazakhstan</w:t>
      </w:r>
    </w:p>
    <w:p w:rsidR="004B7A2B" w:rsidRDefault="00155645">
      <w:pPr>
        <w:pStyle w:val="a3"/>
        <w:spacing w:before="0" w:beforeAutospacing="0" w:after="0" w:afterAutospacing="0"/>
        <w:jc w:val="center"/>
        <w:rPr>
          <w:b/>
          <w:sz w:val="22"/>
          <w:lang w:val="en-US"/>
        </w:rPr>
      </w:pPr>
      <w:r>
        <w:rPr>
          <w:b/>
          <w:sz w:val="22"/>
          <w:lang w:val="en-US"/>
        </w:rPr>
        <w:t>The Development Paths of the Institute of Administrative Responsibility in the Modern System of Kazakhstan's Law</w:t>
      </w:r>
    </w:p>
    <w:p w:rsidR="004B7A2B" w:rsidRDefault="004B7A2B">
      <w:pPr>
        <w:pStyle w:val="a3"/>
        <w:spacing w:before="0" w:beforeAutospacing="0" w:after="0" w:afterAutospacing="0"/>
        <w:jc w:val="center"/>
        <w:rPr>
          <w:b/>
          <w:sz w:val="22"/>
          <w:lang w:val="en-US"/>
        </w:rPr>
      </w:pPr>
    </w:p>
    <w:p w:rsidR="004B7A2B" w:rsidRDefault="004B7A2B">
      <w:pPr>
        <w:pStyle w:val="a3"/>
        <w:spacing w:before="0" w:beforeAutospacing="0" w:after="0" w:afterAutospacing="0"/>
        <w:rPr>
          <w:b/>
          <w:sz w:val="22"/>
          <w:lang w:val="en-US"/>
        </w:rPr>
      </w:pPr>
    </w:p>
    <w:p w:rsidR="004B7A2B" w:rsidRDefault="00155645">
      <w:pPr>
        <w:pStyle w:val="a3"/>
        <w:spacing w:before="0" w:beforeAutospacing="0" w:after="0" w:afterAutospacing="0"/>
        <w:ind w:firstLine="709"/>
        <w:jc w:val="both"/>
        <w:rPr>
          <w:sz w:val="22"/>
          <w:szCs w:val="22"/>
          <w:lang w:val="en-US"/>
        </w:rPr>
      </w:pPr>
      <w:r>
        <w:rPr>
          <w:sz w:val="22"/>
          <w:szCs w:val="22"/>
          <w:lang w:val="en-US"/>
        </w:rPr>
        <w:t>The main problem of the administrative responsibility institute in Kazakhstan is the insufficient differentiation of punishments and the uncertainty in the application of administrative sanctions. This leads to an overload of the judicial system and complicates the implementation of the principle of proportionality of punishment. Additionally, there is a low level of legal awareness and legal culture among citizens, which negatively affects the effectiveness of administrative responsibility.</w:t>
      </w:r>
    </w:p>
    <w:p w:rsidR="004B7A2B" w:rsidRDefault="00155645">
      <w:pPr>
        <w:pStyle w:val="a3"/>
        <w:spacing w:before="0" w:beforeAutospacing="0" w:after="0" w:afterAutospacing="0"/>
        <w:ind w:firstLine="709"/>
        <w:jc w:val="both"/>
        <w:rPr>
          <w:sz w:val="22"/>
          <w:szCs w:val="22"/>
          <w:lang w:val="en-US"/>
        </w:rPr>
      </w:pPr>
      <w:r>
        <w:rPr>
          <w:sz w:val="22"/>
          <w:szCs w:val="22"/>
          <w:lang w:val="en-US"/>
        </w:rPr>
        <w:t>The purpose of this article is to analyze the development paths of the administrative responsibility institute in Kazakhstan, identify existing problems, and propose solutions to improve legislation and the practice of applying administrative sanctions. This includes increasing the differentiation of punishments, improving the enforcement mechanisms for sanctions, and enhancing the legal literacy of the population.</w:t>
      </w:r>
    </w:p>
    <w:p w:rsidR="004B7A2B" w:rsidRDefault="00155645">
      <w:pPr>
        <w:pStyle w:val="a3"/>
        <w:spacing w:before="0" w:beforeAutospacing="0" w:after="0" w:afterAutospacing="0"/>
        <w:ind w:firstLine="709"/>
        <w:jc w:val="both"/>
        <w:rPr>
          <w:sz w:val="22"/>
          <w:szCs w:val="22"/>
          <w:lang w:val="en-US"/>
        </w:rPr>
      </w:pPr>
      <w:r>
        <w:rPr>
          <w:sz w:val="22"/>
          <w:szCs w:val="22"/>
          <w:lang w:val="en-US"/>
        </w:rPr>
        <w:t>Comparative, historical-legal, systemic, and regulatory-legal approaches were used to analyze the legislation, its development, and application in judicial practice.</w:t>
      </w:r>
    </w:p>
    <w:p w:rsidR="004B7A2B" w:rsidRDefault="00155645">
      <w:pPr>
        <w:pStyle w:val="a3"/>
        <w:spacing w:before="0" w:beforeAutospacing="0" w:after="0" w:afterAutospacing="0"/>
        <w:ind w:firstLine="709"/>
        <w:jc w:val="both"/>
        <w:rPr>
          <w:sz w:val="22"/>
          <w:szCs w:val="22"/>
          <w:lang w:val="en-US"/>
        </w:rPr>
      </w:pPr>
      <w:r>
        <w:rPr>
          <w:sz w:val="22"/>
          <w:szCs w:val="22"/>
          <w:lang w:val="en-US"/>
        </w:rPr>
        <w:t>The analysis revealed several key problems, such as insufficient differentiation of punishments, uncertainty in the application of sanctions, and a low level of legal awareness among the population. These issues require a comprehensive approach to resolve, including continued reform of the regulatory framework, the introduction of alternative punishment measures, and strengthening educational initiatives. The significance of these results lies in their potential to improve the effectiveness of administrative responsibility, enhance citizens' legal consciousness, and ease the workload of judicial and law enforcement agencies. Improving the administrative responsibility institute in Kazakhstan contributes to strengthening the rule of law, increasing trust in government institutions, and improving the socio-economic situation in the country.</w:t>
      </w:r>
    </w:p>
    <w:p w:rsidR="004B7A2B" w:rsidRDefault="00155645">
      <w:pPr>
        <w:pStyle w:val="a3"/>
        <w:spacing w:before="0" w:beforeAutospacing="0" w:after="0" w:afterAutospacing="0"/>
        <w:ind w:firstLine="709"/>
        <w:jc w:val="both"/>
        <w:rPr>
          <w:sz w:val="22"/>
          <w:szCs w:val="22"/>
          <w:lang w:val="en-US"/>
        </w:rPr>
      </w:pPr>
      <w:r>
        <w:rPr>
          <w:i/>
          <w:sz w:val="22"/>
          <w:szCs w:val="22"/>
          <w:lang w:val="en-US"/>
        </w:rPr>
        <w:t>Keywords:</w:t>
      </w:r>
      <w:r>
        <w:rPr>
          <w:sz w:val="22"/>
          <w:szCs w:val="22"/>
          <w:lang w:val="en-US"/>
        </w:rPr>
        <w:t xml:space="preserve"> Administrative responsibility, sanctions, legal awareness, alternative punishments, legislative improvement, law enforcement effectiveness.</w:t>
      </w:r>
    </w:p>
    <w:p w:rsidR="004B7A2B" w:rsidRDefault="004B7A2B">
      <w:pPr>
        <w:pStyle w:val="a3"/>
        <w:spacing w:before="0" w:beforeAutospacing="0" w:after="0" w:afterAutospacing="0"/>
        <w:ind w:firstLine="709"/>
        <w:jc w:val="both"/>
        <w:rPr>
          <w:sz w:val="22"/>
          <w:szCs w:val="22"/>
          <w:lang w:val="en-US"/>
        </w:rPr>
      </w:pPr>
    </w:p>
    <w:p w:rsidR="004B7A2B" w:rsidRDefault="00155645">
      <w:pPr>
        <w:pStyle w:val="a3"/>
        <w:spacing w:before="0" w:beforeAutospacing="0" w:after="0" w:afterAutospacing="0"/>
        <w:ind w:firstLine="709"/>
        <w:jc w:val="both"/>
        <w:rPr>
          <w:b/>
          <w:sz w:val="22"/>
          <w:szCs w:val="22"/>
        </w:rPr>
      </w:pPr>
      <w:r>
        <w:rPr>
          <w:b/>
          <w:sz w:val="22"/>
          <w:szCs w:val="22"/>
        </w:rPr>
        <w:t>Дата поступления рукописи в редакцию:</w:t>
      </w:r>
    </w:p>
    <w:p w:rsidR="004B7A2B" w:rsidRDefault="004B7A2B">
      <w:pPr>
        <w:pStyle w:val="a3"/>
        <w:spacing w:before="0" w:beforeAutospacing="0" w:after="0" w:afterAutospacing="0"/>
        <w:jc w:val="both"/>
        <w:rPr>
          <w:sz w:val="22"/>
          <w:szCs w:val="22"/>
        </w:rPr>
      </w:pPr>
    </w:p>
    <w:p w:rsidR="004B7A2B" w:rsidRDefault="004B7A2B">
      <w:pPr>
        <w:pStyle w:val="a3"/>
        <w:spacing w:before="0" w:beforeAutospacing="0" w:after="0" w:afterAutospacing="0"/>
        <w:jc w:val="both"/>
        <w:rPr>
          <w:sz w:val="22"/>
          <w:szCs w:val="22"/>
        </w:rPr>
      </w:pPr>
    </w:p>
    <w:p w:rsidR="004B7A2B" w:rsidRDefault="004B7A2B">
      <w:pPr>
        <w:pStyle w:val="a3"/>
        <w:spacing w:after="0" w:afterAutospacing="0"/>
        <w:ind w:firstLine="709"/>
        <w:jc w:val="both"/>
        <w:rPr>
          <w:sz w:val="22"/>
          <w:szCs w:val="22"/>
        </w:rPr>
      </w:pPr>
    </w:p>
    <w:p w:rsidR="004B7A2B" w:rsidRDefault="004B7A2B">
      <w:pPr>
        <w:pStyle w:val="a3"/>
        <w:spacing w:after="0" w:afterAutospacing="0"/>
        <w:ind w:firstLine="709"/>
        <w:jc w:val="both"/>
        <w:rPr>
          <w:sz w:val="22"/>
          <w:szCs w:val="22"/>
        </w:rPr>
      </w:pPr>
    </w:p>
    <w:p w:rsidR="004B7A2B" w:rsidRDefault="004B7A2B">
      <w:pPr>
        <w:pStyle w:val="a3"/>
        <w:spacing w:before="0" w:beforeAutospacing="0" w:after="0" w:afterAutospacing="0"/>
        <w:ind w:firstLine="709"/>
        <w:jc w:val="both"/>
        <w:rPr>
          <w:sz w:val="22"/>
          <w:szCs w:val="22"/>
        </w:rPr>
      </w:pPr>
    </w:p>
    <w:p w:rsidR="004B7A2B" w:rsidRDefault="004B7A2B">
      <w:pPr>
        <w:spacing w:after="0" w:line="240" w:lineRule="auto"/>
        <w:rPr>
          <w:rFonts w:ascii="Times New Roman" w:cs="Times New Roman"/>
          <w:b/>
        </w:rPr>
      </w:pPr>
    </w:p>
    <w:sectPr w:rsidR="004B7A2B">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charset w:val="00"/>
    <w:family w:val="auto"/>
    <w:pitch w:val="variable"/>
  </w:font>
  <w:font w:name="Arial">
    <w:panose1 w:val="020B0604020202020204"/>
    <w:charset w:val="CC"/>
    <w:family w:val="swiss"/>
    <w:pitch w:val="variable"/>
    <w:sig w:usb0="E0002EFF" w:usb1="C000785B" w:usb2="00000009" w:usb3="00000000" w:csb0="000001FF" w:csb1="00000000"/>
  </w:font>
  <w:font w:name="Luxi Sans">
    <w:altName w:val="Calibri"/>
    <w:charset w:val="00"/>
    <w:family w:val="auto"/>
    <w:pitch w:val="variable"/>
  </w:font>
  <w:font w:name="HONOR black body">
    <w:altName w:val="Droid Sans"/>
    <w:charset w:val="00"/>
    <w:family w:val="auto"/>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4B7A2B"/>
    <w:rsid w:val="00155645"/>
    <w:rsid w:val="004B7A2B"/>
    <w:rsid w:val="00BF0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EE9E"/>
  <w15:docId w15:val="{E6394E67-90C9-4FB8-9DB2-DB4DAF9B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645"/>
    <w:pPr>
      <w:spacing w:after="160" w:line="259" w:lineRule="auto"/>
    </w:pPr>
    <w:rPr>
      <w:rFonts w:ascii="Droid Sans" w:eastAsia="Droid Sans" w:cs="Arial"/>
      <w:sz w:val="22"/>
      <w:szCs w:val="22"/>
      <w:lang w:val="ru-RU" w:eastAsia="en-US"/>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eastAsia="Times New Roman" w:cs="Times New Roman"/>
      <w:sz w:val="24"/>
      <w:szCs w:val="24"/>
      <w:lang w:eastAsia="ru-RU"/>
    </w:rPr>
  </w:style>
  <w:style w:type="character" w:styleId="a4">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1099-F6CF-4859-8627-521BAEE1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2928</Words>
  <Characters>16691</Characters>
  <Application>Microsoft Office Word</Application>
  <DocSecurity>0</DocSecurity>
  <Lines>139</Lines>
  <Paragraphs>39</Paragraphs>
  <ScaleCrop>false</ScaleCrop>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2025-02-27T07:57:00Z</dcterms:created>
  <dcterms:modified xsi:type="dcterms:W3CDTF">2025-03-03T05:15:00Z</dcterms:modified>
</cp:coreProperties>
</file>