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3B0" w:rsidRPr="001733B0" w:rsidRDefault="00D46239" w:rsidP="00D46239">
      <w:pPr>
        <w:spacing w:after="0" w:line="240" w:lineRule="auto"/>
        <w:rPr>
          <w:rFonts w:ascii="Times New Roman" w:hAnsi="Times New Roman" w:cs="Times New Roman"/>
          <w:b/>
          <w:sz w:val="20"/>
          <w:szCs w:val="20"/>
        </w:rPr>
      </w:pPr>
      <w:r w:rsidRPr="001733B0">
        <w:rPr>
          <w:rFonts w:ascii="Times New Roman" w:hAnsi="Times New Roman" w:cs="Times New Roman"/>
          <w:b/>
          <w:bCs/>
          <w:sz w:val="20"/>
          <w:szCs w:val="20"/>
        </w:rPr>
        <w:t>УДК</w:t>
      </w:r>
      <w:r w:rsidRPr="001733B0">
        <w:rPr>
          <w:rFonts w:ascii="Times New Roman" w:hAnsi="Times New Roman" w:cs="Times New Roman"/>
          <w:b/>
          <w:sz w:val="20"/>
          <w:szCs w:val="20"/>
        </w:rPr>
        <w:t xml:space="preserve"> </w:t>
      </w:r>
      <w:r w:rsidR="001733B0" w:rsidRPr="001733B0">
        <w:rPr>
          <w:rFonts w:ascii="Times New Roman" w:hAnsi="Times New Roman" w:cs="Times New Roman"/>
          <w:b/>
          <w:sz w:val="20"/>
          <w:szCs w:val="20"/>
        </w:rPr>
        <w:t xml:space="preserve">378(035.3) </w:t>
      </w:r>
    </w:p>
    <w:p w:rsidR="00D46239" w:rsidRPr="001733B0" w:rsidRDefault="00D46239" w:rsidP="00D46239">
      <w:pPr>
        <w:spacing w:after="0" w:line="240" w:lineRule="auto"/>
        <w:rPr>
          <w:rFonts w:ascii="Times New Roman" w:hAnsi="Times New Roman" w:cs="Times New Roman"/>
          <w:b/>
          <w:sz w:val="20"/>
          <w:szCs w:val="20"/>
        </w:rPr>
      </w:pPr>
      <w:r w:rsidRPr="001733B0">
        <w:rPr>
          <w:rFonts w:ascii="Times New Roman" w:hAnsi="Times New Roman" w:cs="Times New Roman"/>
          <w:b/>
          <w:sz w:val="20"/>
          <w:szCs w:val="20"/>
        </w:rPr>
        <w:t>МРНТИ 06.39.41</w:t>
      </w:r>
    </w:p>
    <w:p w:rsidR="00D46239" w:rsidRPr="006D218C" w:rsidRDefault="00D46239" w:rsidP="00D46239">
      <w:pPr>
        <w:spacing w:after="0" w:line="240" w:lineRule="auto"/>
        <w:jc w:val="both"/>
        <w:rPr>
          <w:rFonts w:ascii="Times New Roman" w:hAnsi="Times New Roman" w:cs="Times New Roman"/>
          <w:b/>
          <w:bCs/>
          <w:sz w:val="20"/>
          <w:szCs w:val="20"/>
        </w:rPr>
      </w:pPr>
    </w:p>
    <w:p w:rsidR="00D46239" w:rsidRPr="006D218C" w:rsidRDefault="004E30B7" w:rsidP="00D4623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Ж.</w:t>
      </w:r>
      <w:r w:rsidR="00581A35">
        <w:rPr>
          <w:rFonts w:ascii="Times New Roman" w:hAnsi="Times New Roman" w:cs="Times New Roman"/>
          <w:b/>
          <w:bCs/>
          <w:sz w:val="20"/>
          <w:szCs w:val="20"/>
        </w:rPr>
        <w:t>А.</w:t>
      </w:r>
      <w:r>
        <w:rPr>
          <w:rFonts w:ascii="Times New Roman" w:hAnsi="Times New Roman" w:cs="Times New Roman"/>
          <w:b/>
          <w:bCs/>
          <w:sz w:val="20"/>
          <w:szCs w:val="20"/>
        </w:rPr>
        <w:t>Калиева</w:t>
      </w:r>
    </w:p>
    <w:p w:rsidR="006367C4" w:rsidRDefault="006367C4" w:rsidP="00D46239">
      <w:pPr>
        <w:spacing w:after="0" w:line="240" w:lineRule="auto"/>
        <w:ind w:firstLine="709"/>
        <w:jc w:val="center"/>
        <w:rPr>
          <w:rFonts w:ascii="Times New Roman" w:eastAsia="TimesNewRomanPSMT" w:hAnsi="Times New Roman" w:cs="Times New Roman"/>
          <w:sz w:val="20"/>
          <w:szCs w:val="20"/>
        </w:rPr>
      </w:pPr>
      <w:r>
        <w:rPr>
          <w:rFonts w:ascii="Times New Roman" w:hAnsi="Times New Roman" w:cs="Times New Roman"/>
          <w:sz w:val="20"/>
          <w:szCs w:val="20"/>
        </w:rPr>
        <w:t>«Астана» медицина университеті» Ке</w:t>
      </w:r>
      <w:r w:rsidRPr="00EB2434">
        <w:rPr>
          <w:rFonts w:ascii="Times New Roman" w:hAnsi="Times New Roman" w:cs="Times New Roman"/>
          <w:sz w:val="20"/>
          <w:szCs w:val="20"/>
        </w:rPr>
        <w:t>АҚ, Қазақстан</w:t>
      </w:r>
      <w:r w:rsidRPr="006367C4">
        <w:rPr>
          <w:rFonts w:ascii="Times New Roman" w:eastAsia="TimesNewRomanPSMT" w:hAnsi="Times New Roman" w:cs="Times New Roman"/>
          <w:sz w:val="20"/>
          <w:szCs w:val="20"/>
        </w:rPr>
        <w:t xml:space="preserve"> </w:t>
      </w:r>
    </w:p>
    <w:p w:rsidR="006367C4" w:rsidRPr="006367C4" w:rsidRDefault="006367C4" w:rsidP="006367C4">
      <w:pPr>
        <w:spacing w:after="0" w:line="240" w:lineRule="auto"/>
        <w:ind w:firstLine="709"/>
        <w:jc w:val="center"/>
        <w:rPr>
          <w:rFonts w:ascii="Times New Roman" w:eastAsia="TimesNewRomanPSMT" w:hAnsi="Times New Roman" w:cs="Times New Roman"/>
          <w:sz w:val="20"/>
          <w:szCs w:val="20"/>
          <w:lang w:val="en-US"/>
        </w:rPr>
      </w:pPr>
      <w:r w:rsidRPr="006367C4">
        <w:rPr>
          <w:rFonts w:ascii="Times New Roman" w:eastAsia="TimesNewRomanPSMT" w:hAnsi="Times New Roman" w:cs="Times New Roman"/>
          <w:sz w:val="20"/>
          <w:szCs w:val="20"/>
          <w:lang w:val="en-US"/>
        </w:rPr>
        <w:t>(</w:t>
      </w:r>
      <w:proofErr w:type="gramStart"/>
      <w:r w:rsidRPr="006D218C">
        <w:rPr>
          <w:rFonts w:ascii="Times New Roman" w:eastAsia="TimesNewRomanPSMT" w:hAnsi="Times New Roman" w:cs="Times New Roman"/>
          <w:sz w:val="20"/>
          <w:szCs w:val="20"/>
          <w:lang w:val="en-US"/>
        </w:rPr>
        <w:t>e</w:t>
      </w:r>
      <w:r w:rsidRPr="006367C4">
        <w:rPr>
          <w:rFonts w:ascii="Times New Roman" w:eastAsia="TimesNewRomanPSMT" w:hAnsi="Times New Roman" w:cs="Times New Roman"/>
          <w:sz w:val="20"/>
          <w:szCs w:val="20"/>
          <w:lang w:val="en-US"/>
        </w:rPr>
        <w:t>-</w:t>
      </w:r>
      <w:r w:rsidRPr="006D218C">
        <w:rPr>
          <w:rFonts w:ascii="Times New Roman" w:eastAsia="TimesNewRomanPSMT" w:hAnsi="Times New Roman" w:cs="Times New Roman"/>
          <w:sz w:val="20"/>
          <w:szCs w:val="20"/>
          <w:lang w:val="en-US"/>
        </w:rPr>
        <w:t>mail</w:t>
      </w:r>
      <w:proofErr w:type="gramEnd"/>
      <w:r w:rsidRPr="006367C4">
        <w:rPr>
          <w:rFonts w:ascii="Times New Roman" w:eastAsia="TimesNewRomanPSMT" w:hAnsi="Times New Roman" w:cs="Times New Roman"/>
          <w:sz w:val="20"/>
          <w:szCs w:val="20"/>
          <w:lang w:val="en-US"/>
        </w:rPr>
        <w:t xml:space="preserve">: </w:t>
      </w:r>
      <w:r w:rsidRPr="00AC0F78">
        <w:rPr>
          <w:rFonts w:ascii="Times New Roman" w:eastAsia="TimesNewRomanPSMT" w:hAnsi="Times New Roman" w:cs="Times New Roman"/>
          <w:sz w:val="20"/>
          <w:szCs w:val="20"/>
          <w:lang w:val="en-US"/>
        </w:rPr>
        <w:t>kaliyeva</w:t>
      </w:r>
      <w:r w:rsidRPr="006367C4">
        <w:rPr>
          <w:rFonts w:ascii="Times New Roman" w:eastAsia="TimesNewRomanPSMT" w:hAnsi="Times New Roman" w:cs="Times New Roman"/>
          <w:sz w:val="20"/>
          <w:szCs w:val="20"/>
          <w:lang w:val="en-US"/>
        </w:rPr>
        <w:t>_63@</w:t>
      </w:r>
      <w:r w:rsidRPr="00AC0F78">
        <w:rPr>
          <w:rFonts w:ascii="Times New Roman" w:eastAsia="TimesNewRomanPSMT" w:hAnsi="Times New Roman" w:cs="Times New Roman"/>
          <w:sz w:val="20"/>
          <w:szCs w:val="20"/>
          <w:lang w:val="en-US"/>
        </w:rPr>
        <w:t>mail</w:t>
      </w:r>
      <w:r w:rsidRPr="006367C4">
        <w:rPr>
          <w:rFonts w:ascii="Times New Roman" w:eastAsia="TimesNewRomanPSMT" w:hAnsi="Times New Roman" w:cs="Times New Roman"/>
          <w:sz w:val="20"/>
          <w:szCs w:val="20"/>
          <w:lang w:val="en-US"/>
        </w:rPr>
        <w:t>.</w:t>
      </w:r>
      <w:r w:rsidRPr="00AC0F78">
        <w:rPr>
          <w:rFonts w:ascii="Times New Roman" w:eastAsia="TimesNewRomanPSMT" w:hAnsi="Times New Roman" w:cs="Times New Roman"/>
          <w:sz w:val="20"/>
          <w:szCs w:val="20"/>
          <w:lang w:val="en-US"/>
        </w:rPr>
        <w:t>ru</w:t>
      </w:r>
      <w:r w:rsidRPr="006367C4">
        <w:rPr>
          <w:rFonts w:ascii="Times New Roman" w:eastAsia="TimesNewRomanPSMT" w:hAnsi="Times New Roman" w:cs="Times New Roman"/>
          <w:sz w:val="20"/>
          <w:szCs w:val="20"/>
          <w:lang w:val="en-US"/>
        </w:rPr>
        <w:t>)</w:t>
      </w:r>
    </w:p>
    <w:p w:rsidR="006367C4" w:rsidRPr="006367C4" w:rsidRDefault="006367C4" w:rsidP="00D46239">
      <w:pPr>
        <w:spacing w:after="0" w:line="240" w:lineRule="auto"/>
        <w:ind w:firstLine="709"/>
        <w:jc w:val="center"/>
        <w:rPr>
          <w:rFonts w:ascii="Times New Roman" w:eastAsia="TimesNewRomanPSMT" w:hAnsi="Times New Roman" w:cs="Times New Roman"/>
          <w:sz w:val="20"/>
          <w:szCs w:val="20"/>
          <w:lang w:val="en-US"/>
        </w:rPr>
      </w:pPr>
    </w:p>
    <w:p w:rsidR="006367C4" w:rsidRPr="006367C4" w:rsidRDefault="006367C4" w:rsidP="006367C4">
      <w:pPr>
        <w:spacing w:after="0" w:line="240" w:lineRule="auto"/>
        <w:jc w:val="center"/>
        <w:rPr>
          <w:rFonts w:ascii="Times New Roman" w:hAnsi="Times New Roman" w:cs="Times New Roman"/>
          <w:b/>
          <w:sz w:val="20"/>
          <w:szCs w:val="20"/>
          <w:lang w:val="en-US"/>
        </w:rPr>
      </w:pPr>
      <w:r w:rsidRPr="00EB2434">
        <w:rPr>
          <w:rFonts w:ascii="Times New Roman" w:hAnsi="Times New Roman" w:cs="Times New Roman"/>
          <w:b/>
          <w:sz w:val="20"/>
          <w:szCs w:val="20"/>
        </w:rPr>
        <w:t>Қ</w:t>
      </w:r>
      <w:proofErr w:type="gramStart"/>
      <w:r w:rsidRPr="00EB2434">
        <w:rPr>
          <w:rFonts w:ascii="Times New Roman" w:hAnsi="Times New Roman" w:cs="Times New Roman"/>
          <w:b/>
          <w:sz w:val="20"/>
          <w:szCs w:val="20"/>
        </w:rPr>
        <w:t>Р</w:t>
      </w:r>
      <w:proofErr w:type="gramEnd"/>
      <w:r w:rsidRPr="006367C4">
        <w:rPr>
          <w:rFonts w:ascii="Times New Roman" w:hAnsi="Times New Roman" w:cs="Times New Roman"/>
          <w:b/>
          <w:sz w:val="20"/>
          <w:szCs w:val="20"/>
          <w:lang w:val="en-US"/>
        </w:rPr>
        <w:t xml:space="preserve"> </w:t>
      </w:r>
      <w:r w:rsidRPr="00EB2434">
        <w:rPr>
          <w:rFonts w:ascii="Times New Roman" w:hAnsi="Times New Roman" w:cs="Times New Roman"/>
          <w:b/>
          <w:sz w:val="20"/>
          <w:szCs w:val="20"/>
        </w:rPr>
        <w:t>жоғары</w:t>
      </w:r>
      <w:r w:rsidRPr="006367C4">
        <w:rPr>
          <w:rFonts w:ascii="Times New Roman" w:hAnsi="Times New Roman" w:cs="Times New Roman"/>
          <w:b/>
          <w:sz w:val="20"/>
          <w:szCs w:val="20"/>
          <w:lang w:val="en-US"/>
        </w:rPr>
        <w:t xml:space="preserve"> </w:t>
      </w:r>
      <w:r w:rsidRPr="00EB2434">
        <w:rPr>
          <w:rFonts w:ascii="Times New Roman" w:hAnsi="Times New Roman" w:cs="Times New Roman"/>
          <w:b/>
          <w:sz w:val="20"/>
          <w:szCs w:val="20"/>
        </w:rPr>
        <w:t>білім</w:t>
      </w:r>
      <w:r w:rsidRPr="006367C4">
        <w:rPr>
          <w:rFonts w:ascii="Times New Roman" w:hAnsi="Times New Roman" w:cs="Times New Roman"/>
          <w:b/>
          <w:sz w:val="20"/>
          <w:szCs w:val="20"/>
          <w:lang w:val="en-US"/>
        </w:rPr>
        <w:t xml:space="preserve"> </w:t>
      </w:r>
      <w:r w:rsidRPr="00EB2434">
        <w:rPr>
          <w:rFonts w:ascii="Times New Roman" w:hAnsi="Times New Roman" w:cs="Times New Roman"/>
          <w:b/>
          <w:sz w:val="20"/>
          <w:szCs w:val="20"/>
        </w:rPr>
        <w:t>беру</w:t>
      </w:r>
      <w:r w:rsidRPr="006367C4">
        <w:rPr>
          <w:rFonts w:ascii="Times New Roman" w:hAnsi="Times New Roman" w:cs="Times New Roman"/>
          <w:b/>
          <w:sz w:val="20"/>
          <w:szCs w:val="20"/>
          <w:lang w:val="en-US"/>
        </w:rPr>
        <w:t xml:space="preserve"> </w:t>
      </w:r>
      <w:r w:rsidRPr="00EB2434">
        <w:rPr>
          <w:rFonts w:ascii="Times New Roman" w:hAnsi="Times New Roman" w:cs="Times New Roman"/>
          <w:b/>
          <w:sz w:val="20"/>
          <w:szCs w:val="20"/>
        </w:rPr>
        <w:t>жүйесіндегі</w:t>
      </w:r>
      <w:r w:rsidRPr="006367C4">
        <w:rPr>
          <w:rFonts w:ascii="Times New Roman" w:hAnsi="Times New Roman" w:cs="Times New Roman"/>
          <w:b/>
          <w:sz w:val="20"/>
          <w:szCs w:val="20"/>
          <w:lang w:val="en-US"/>
        </w:rPr>
        <w:t xml:space="preserve"> </w:t>
      </w:r>
      <w:r w:rsidRPr="00EB2434">
        <w:rPr>
          <w:rFonts w:ascii="Times New Roman" w:hAnsi="Times New Roman" w:cs="Times New Roman"/>
          <w:b/>
          <w:sz w:val="20"/>
          <w:szCs w:val="20"/>
        </w:rPr>
        <w:t>корпоративтік</w:t>
      </w:r>
      <w:r w:rsidRPr="006367C4">
        <w:rPr>
          <w:rFonts w:ascii="Times New Roman" w:hAnsi="Times New Roman" w:cs="Times New Roman"/>
          <w:b/>
          <w:sz w:val="20"/>
          <w:szCs w:val="20"/>
          <w:lang w:val="en-US"/>
        </w:rPr>
        <w:t xml:space="preserve"> </w:t>
      </w:r>
      <w:r w:rsidRPr="00EB2434">
        <w:rPr>
          <w:rFonts w:ascii="Times New Roman" w:hAnsi="Times New Roman" w:cs="Times New Roman"/>
          <w:b/>
          <w:sz w:val="20"/>
          <w:szCs w:val="20"/>
        </w:rPr>
        <w:t>басқару</w:t>
      </w:r>
    </w:p>
    <w:p w:rsidR="006367C4" w:rsidRPr="006367C4" w:rsidRDefault="006367C4" w:rsidP="006367C4">
      <w:pPr>
        <w:spacing w:after="0" w:line="240" w:lineRule="auto"/>
        <w:ind w:firstLine="709"/>
        <w:jc w:val="both"/>
        <w:rPr>
          <w:rFonts w:ascii="Times New Roman" w:hAnsi="Times New Roman" w:cs="Times New Roman"/>
          <w:b/>
          <w:sz w:val="20"/>
          <w:szCs w:val="20"/>
          <w:lang w:val="en-US"/>
        </w:rPr>
      </w:pPr>
    </w:p>
    <w:p w:rsidR="006367C4" w:rsidRPr="00105B03" w:rsidRDefault="006367C4" w:rsidP="006367C4">
      <w:pPr>
        <w:spacing w:after="0" w:line="240" w:lineRule="auto"/>
        <w:ind w:firstLine="709"/>
        <w:jc w:val="both"/>
        <w:rPr>
          <w:rFonts w:ascii="Times New Roman" w:hAnsi="Times New Roman" w:cs="Times New Roman"/>
          <w:b/>
          <w:sz w:val="20"/>
          <w:szCs w:val="20"/>
          <w:lang w:val="en-US"/>
        </w:rPr>
      </w:pPr>
      <w:r w:rsidRPr="006367C4">
        <w:rPr>
          <w:rFonts w:ascii="Times New Roman" w:hAnsi="Times New Roman" w:cs="Times New Roman"/>
          <w:b/>
          <w:sz w:val="20"/>
          <w:szCs w:val="20"/>
        </w:rPr>
        <w:t>Аңдатпа</w:t>
      </w:r>
    </w:p>
    <w:p w:rsidR="00BF30B8" w:rsidRPr="00C133E4" w:rsidRDefault="006367C4" w:rsidP="006367C4">
      <w:pPr>
        <w:spacing w:after="0" w:line="240" w:lineRule="auto"/>
        <w:ind w:firstLine="709"/>
        <w:jc w:val="both"/>
        <w:rPr>
          <w:rFonts w:ascii="Times New Roman" w:hAnsi="Times New Roman" w:cs="Times New Roman"/>
          <w:sz w:val="20"/>
          <w:szCs w:val="20"/>
          <w:lang w:val="en-US"/>
        </w:rPr>
      </w:pPr>
      <w:r w:rsidRPr="006367C4">
        <w:rPr>
          <w:rFonts w:ascii="Times New Roman" w:hAnsi="Times New Roman" w:cs="Times New Roman"/>
          <w:i/>
          <w:sz w:val="20"/>
          <w:szCs w:val="20"/>
        </w:rPr>
        <w:t>Негізгі</w:t>
      </w:r>
      <w:r w:rsidRPr="00105B03">
        <w:rPr>
          <w:rFonts w:ascii="Times New Roman" w:hAnsi="Times New Roman" w:cs="Times New Roman"/>
          <w:i/>
          <w:sz w:val="20"/>
          <w:szCs w:val="20"/>
          <w:lang w:val="en-US"/>
        </w:rPr>
        <w:t xml:space="preserve"> </w:t>
      </w:r>
      <w:r w:rsidRPr="006367C4">
        <w:rPr>
          <w:rFonts w:ascii="Times New Roman" w:hAnsi="Times New Roman" w:cs="Times New Roman"/>
          <w:i/>
          <w:sz w:val="20"/>
          <w:szCs w:val="20"/>
        </w:rPr>
        <w:t>мәселе</w:t>
      </w:r>
      <w:r w:rsidR="00105B03" w:rsidRPr="00105B03">
        <w:rPr>
          <w:rFonts w:ascii="Times New Roman" w:hAnsi="Times New Roman" w:cs="Times New Roman"/>
          <w:i/>
          <w:sz w:val="20"/>
          <w:szCs w:val="20"/>
          <w:lang w:val="en-US"/>
        </w:rPr>
        <w:t xml:space="preserve">: </w:t>
      </w:r>
      <w:r w:rsidR="00BF30B8" w:rsidRPr="00BF30B8">
        <w:rPr>
          <w:rFonts w:ascii="Times New Roman" w:hAnsi="Times New Roman" w:cs="Times New Roman"/>
          <w:sz w:val="20"/>
          <w:szCs w:val="20"/>
        </w:rPr>
        <w:t>жоғары</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оқу</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орнында</w:t>
      </w:r>
      <w:r w:rsidR="00BF30B8" w:rsidRPr="00BF30B8">
        <w:rPr>
          <w:rFonts w:ascii="Times New Roman" w:hAnsi="Times New Roman" w:cs="Times New Roman"/>
          <w:sz w:val="20"/>
          <w:szCs w:val="20"/>
          <w:lang w:val="en-US"/>
        </w:rPr>
        <w:t xml:space="preserve"> (</w:t>
      </w:r>
      <w:r w:rsidR="00BF30B8">
        <w:rPr>
          <w:rFonts w:ascii="Times New Roman" w:hAnsi="Times New Roman" w:cs="Times New Roman"/>
          <w:sz w:val="20"/>
          <w:szCs w:val="20"/>
        </w:rPr>
        <w:t>ЖОО</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корпоративтік</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басқаруды</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қалыптастыру</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процесі</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ұзақ</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мерзімді</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терең</w:t>
      </w:r>
      <w:r w:rsidR="00BF30B8" w:rsidRPr="00BF30B8">
        <w:rPr>
          <w:rFonts w:ascii="Times New Roman" w:hAnsi="Times New Roman" w:cs="Times New Roman"/>
          <w:sz w:val="20"/>
          <w:szCs w:val="20"/>
          <w:lang w:val="en-US"/>
        </w:rPr>
        <w:t xml:space="preserve"> </w:t>
      </w:r>
      <w:proofErr w:type="gramStart"/>
      <w:r w:rsidR="00BF30B8" w:rsidRPr="00BF30B8">
        <w:rPr>
          <w:rFonts w:ascii="Times New Roman" w:hAnsi="Times New Roman" w:cs="Times New Roman"/>
          <w:sz w:val="20"/>
          <w:szCs w:val="20"/>
        </w:rPr>
        <w:t>сипат</w:t>
      </w:r>
      <w:proofErr w:type="gramEnd"/>
      <w:r w:rsidR="00BF30B8" w:rsidRPr="00BF30B8">
        <w:rPr>
          <w:rFonts w:ascii="Times New Roman" w:hAnsi="Times New Roman" w:cs="Times New Roman"/>
          <w:sz w:val="20"/>
          <w:szCs w:val="20"/>
        </w:rPr>
        <w:t>қа</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ие</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және</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жоғары</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білімнің</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жұмыс</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істеу</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тетіктеріне</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ғана</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емес</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сонымен</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бірге</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жеке</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сектормен</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тығыз</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байланыс</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пен</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ынтымақтастыққа</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да</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қатысты</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Ол</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корпоративті</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экономиканың</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мәдениеттің</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және</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практиканың</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университет</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өмі</w:t>
      </w:r>
      <w:proofErr w:type="gramStart"/>
      <w:r w:rsidR="00BF30B8" w:rsidRPr="00BF30B8">
        <w:rPr>
          <w:rFonts w:ascii="Times New Roman" w:hAnsi="Times New Roman" w:cs="Times New Roman"/>
          <w:sz w:val="20"/>
          <w:szCs w:val="20"/>
        </w:rPr>
        <w:t>р</w:t>
      </w:r>
      <w:proofErr w:type="gramEnd"/>
      <w:r w:rsidR="00BF30B8" w:rsidRPr="00BF30B8">
        <w:rPr>
          <w:rFonts w:ascii="Times New Roman" w:hAnsi="Times New Roman" w:cs="Times New Roman"/>
          <w:sz w:val="20"/>
          <w:szCs w:val="20"/>
        </w:rPr>
        <w:t>іне</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елеулі</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енуімен</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сипатталады</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Корпоративті</w:t>
      </w:r>
      <w:proofErr w:type="gramStart"/>
      <w:r w:rsidR="00BF30B8" w:rsidRPr="00BF30B8">
        <w:rPr>
          <w:rFonts w:ascii="Times New Roman" w:hAnsi="Times New Roman" w:cs="Times New Roman"/>
          <w:sz w:val="20"/>
          <w:szCs w:val="20"/>
        </w:rPr>
        <w:t>к</w:t>
      </w:r>
      <w:proofErr w:type="gramEnd"/>
      <w:r w:rsidR="00BF30B8" w:rsidRPr="00BF30B8">
        <w:rPr>
          <w:rFonts w:ascii="Times New Roman" w:hAnsi="Times New Roman" w:cs="Times New Roman"/>
          <w:sz w:val="20"/>
          <w:szCs w:val="20"/>
          <w:lang w:val="en-US"/>
        </w:rPr>
        <w:t xml:space="preserve"> </w:t>
      </w:r>
      <w:proofErr w:type="gramStart"/>
      <w:r w:rsidR="00BF30B8" w:rsidRPr="00BF30B8">
        <w:rPr>
          <w:rFonts w:ascii="Times New Roman" w:hAnsi="Times New Roman" w:cs="Times New Roman"/>
          <w:sz w:val="20"/>
          <w:szCs w:val="20"/>
        </w:rPr>
        <w:t>бас</w:t>
      </w:r>
      <w:proofErr w:type="gramEnd"/>
      <w:r w:rsidR="00BF30B8" w:rsidRPr="00BF30B8">
        <w:rPr>
          <w:rFonts w:ascii="Times New Roman" w:hAnsi="Times New Roman" w:cs="Times New Roman"/>
          <w:sz w:val="20"/>
          <w:szCs w:val="20"/>
        </w:rPr>
        <w:t>қару</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процестері</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жоғары</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оқу</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орындарының</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сыртқы</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және</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ішкі</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ортасына</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әсер</w:t>
      </w:r>
      <w:r w:rsidR="00BF30B8" w:rsidRPr="00BF30B8">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етеді</w:t>
      </w:r>
      <w:r w:rsidR="00BF30B8" w:rsidRPr="00BF30B8">
        <w:rPr>
          <w:rFonts w:ascii="Times New Roman" w:hAnsi="Times New Roman" w:cs="Times New Roman"/>
          <w:sz w:val="20"/>
          <w:szCs w:val="20"/>
          <w:lang w:val="en-US"/>
        </w:rPr>
        <w:t>.</w:t>
      </w:r>
    </w:p>
    <w:p w:rsidR="00105B03" w:rsidRPr="00C133E4" w:rsidRDefault="006367C4" w:rsidP="006367C4">
      <w:pPr>
        <w:spacing w:after="0" w:line="240" w:lineRule="auto"/>
        <w:ind w:firstLine="709"/>
        <w:jc w:val="both"/>
        <w:rPr>
          <w:rFonts w:ascii="Times New Roman" w:hAnsi="Times New Roman" w:cs="Times New Roman"/>
          <w:sz w:val="20"/>
          <w:szCs w:val="20"/>
          <w:lang w:val="en-US"/>
        </w:rPr>
      </w:pPr>
      <w:r w:rsidRPr="006367C4">
        <w:rPr>
          <w:rFonts w:ascii="Times New Roman" w:hAnsi="Times New Roman" w:cs="Times New Roman"/>
          <w:i/>
          <w:sz w:val="20"/>
          <w:szCs w:val="20"/>
        </w:rPr>
        <w:t>Мақсаты</w:t>
      </w:r>
      <w:r w:rsidRPr="00C133E4">
        <w:rPr>
          <w:rFonts w:ascii="Times New Roman" w:hAnsi="Times New Roman" w:cs="Times New Roman"/>
          <w:i/>
          <w:sz w:val="20"/>
          <w:szCs w:val="20"/>
          <w:lang w:val="en-US"/>
        </w:rPr>
        <w:t xml:space="preserve">: </w:t>
      </w:r>
      <w:r w:rsidR="00C133E4">
        <w:rPr>
          <w:rFonts w:ascii="Times New Roman" w:hAnsi="Times New Roman" w:cs="Times New Roman"/>
          <w:sz w:val="20"/>
          <w:szCs w:val="20"/>
        </w:rPr>
        <w:t>Ж</w:t>
      </w:r>
      <w:r w:rsidRPr="00EB2434">
        <w:rPr>
          <w:rFonts w:ascii="Times New Roman" w:hAnsi="Times New Roman" w:cs="Times New Roman"/>
          <w:sz w:val="20"/>
          <w:szCs w:val="20"/>
        </w:rPr>
        <w:t>оғары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оқу</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орындарында</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корпоративтік</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басқаруды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қалыптастырудың</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ұйымдастырушылы</w:t>
      </w:r>
      <w:proofErr w:type="gramStart"/>
      <w:r w:rsidRPr="00EB2434">
        <w:rPr>
          <w:rFonts w:ascii="Times New Roman" w:hAnsi="Times New Roman" w:cs="Times New Roman"/>
          <w:sz w:val="20"/>
          <w:szCs w:val="20"/>
        </w:rPr>
        <w:t>қ</w:t>
      </w:r>
      <w:r w:rsidRPr="00C133E4">
        <w:rPr>
          <w:rFonts w:ascii="Times New Roman" w:hAnsi="Times New Roman" w:cs="Times New Roman"/>
          <w:sz w:val="20"/>
          <w:szCs w:val="20"/>
          <w:lang w:val="en-US"/>
        </w:rPr>
        <w:t>-</w:t>
      </w:r>
      <w:proofErr w:type="gramEnd"/>
      <w:r w:rsidRPr="00EB2434">
        <w:rPr>
          <w:rFonts w:ascii="Times New Roman" w:hAnsi="Times New Roman" w:cs="Times New Roman"/>
          <w:sz w:val="20"/>
          <w:szCs w:val="20"/>
        </w:rPr>
        <w:t>экономикалық</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негіздерін</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қарау</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Мақалада</w:t>
      </w:r>
      <w:r w:rsidRPr="00C133E4">
        <w:rPr>
          <w:rFonts w:ascii="Times New Roman" w:hAnsi="Times New Roman" w:cs="Times New Roman"/>
          <w:sz w:val="20"/>
          <w:szCs w:val="20"/>
          <w:lang w:val="en-US"/>
        </w:rPr>
        <w:t xml:space="preserve"> </w:t>
      </w:r>
      <w:r w:rsidR="00105B03" w:rsidRPr="00C133E4">
        <w:rPr>
          <w:rFonts w:ascii="Times New Roman" w:hAnsi="Times New Roman" w:cs="Times New Roman"/>
          <w:sz w:val="20"/>
          <w:szCs w:val="20"/>
          <w:lang w:val="en-US"/>
        </w:rPr>
        <w:t>«</w:t>
      </w:r>
      <w:r w:rsidR="00105B03">
        <w:rPr>
          <w:rFonts w:ascii="Times New Roman" w:hAnsi="Times New Roman" w:cs="Times New Roman"/>
          <w:sz w:val="20"/>
          <w:szCs w:val="20"/>
        </w:rPr>
        <w:t>Астана</w:t>
      </w:r>
      <w:r w:rsidR="00105B03" w:rsidRPr="00C133E4">
        <w:rPr>
          <w:rFonts w:ascii="Times New Roman" w:hAnsi="Times New Roman" w:cs="Times New Roman"/>
          <w:sz w:val="20"/>
          <w:szCs w:val="20"/>
          <w:lang w:val="en-US"/>
        </w:rPr>
        <w:t xml:space="preserve">» </w:t>
      </w:r>
      <w:r w:rsidR="00105B03">
        <w:rPr>
          <w:rFonts w:ascii="Times New Roman" w:hAnsi="Times New Roman" w:cs="Times New Roman"/>
          <w:sz w:val="20"/>
          <w:szCs w:val="20"/>
        </w:rPr>
        <w:t>медицина</w:t>
      </w:r>
      <w:r w:rsidR="00105B03" w:rsidRPr="00C133E4">
        <w:rPr>
          <w:rFonts w:ascii="Times New Roman" w:hAnsi="Times New Roman" w:cs="Times New Roman"/>
          <w:sz w:val="20"/>
          <w:szCs w:val="20"/>
          <w:lang w:val="en-US"/>
        </w:rPr>
        <w:t xml:space="preserve"> </w:t>
      </w:r>
      <w:r w:rsidR="00105B03">
        <w:rPr>
          <w:rFonts w:ascii="Times New Roman" w:hAnsi="Times New Roman" w:cs="Times New Roman"/>
          <w:sz w:val="20"/>
          <w:szCs w:val="20"/>
        </w:rPr>
        <w:t>университеті</w:t>
      </w:r>
      <w:r w:rsidR="00105B03" w:rsidRPr="00C133E4">
        <w:rPr>
          <w:rFonts w:ascii="Times New Roman" w:hAnsi="Times New Roman" w:cs="Times New Roman"/>
          <w:sz w:val="20"/>
          <w:szCs w:val="20"/>
          <w:lang w:val="en-US"/>
        </w:rPr>
        <w:t xml:space="preserve">»  </w:t>
      </w:r>
      <w:r w:rsidR="00105B03">
        <w:rPr>
          <w:rFonts w:ascii="Times New Roman" w:hAnsi="Times New Roman" w:cs="Times New Roman"/>
          <w:sz w:val="20"/>
          <w:szCs w:val="20"/>
        </w:rPr>
        <w:t>Ке</w:t>
      </w:r>
      <w:r w:rsidRPr="00EB2434">
        <w:rPr>
          <w:rFonts w:ascii="Times New Roman" w:hAnsi="Times New Roman" w:cs="Times New Roman"/>
          <w:sz w:val="20"/>
          <w:szCs w:val="20"/>
        </w:rPr>
        <w:t>АҚ</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мысалында</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Қ</w:t>
      </w:r>
      <w:proofErr w:type="gramStart"/>
      <w:r w:rsidRPr="00EB2434">
        <w:rPr>
          <w:rFonts w:ascii="Times New Roman" w:hAnsi="Times New Roman" w:cs="Times New Roman"/>
          <w:sz w:val="20"/>
          <w:szCs w:val="20"/>
        </w:rPr>
        <w:t>Р</w:t>
      </w:r>
      <w:proofErr w:type="gramEnd"/>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жоғары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оқу</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орындарында</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корпоративтік</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басқаруды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дамыту</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ерекшеліктері</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қарастырылған</w:t>
      </w:r>
      <w:r w:rsidRPr="00C133E4">
        <w:rPr>
          <w:rFonts w:ascii="Times New Roman" w:hAnsi="Times New Roman" w:cs="Times New Roman"/>
          <w:sz w:val="20"/>
          <w:szCs w:val="20"/>
          <w:lang w:val="en-US"/>
        </w:rPr>
        <w:t xml:space="preserve">. </w:t>
      </w:r>
      <w:r w:rsidR="00C133E4">
        <w:rPr>
          <w:rFonts w:ascii="Times New Roman" w:hAnsi="Times New Roman" w:cs="Times New Roman"/>
          <w:sz w:val="20"/>
          <w:szCs w:val="20"/>
        </w:rPr>
        <w:t>Ж</w:t>
      </w:r>
      <w:r w:rsidR="00BF30B8" w:rsidRPr="00BF30B8">
        <w:rPr>
          <w:rFonts w:ascii="Times New Roman" w:hAnsi="Times New Roman" w:cs="Times New Roman"/>
          <w:sz w:val="20"/>
          <w:szCs w:val="20"/>
        </w:rPr>
        <w:t>оғары</w:t>
      </w:r>
      <w:r w:rsidR="00BF30B8" w:rsidRPr="00C133E4">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оқу</w:t>
      </w:r>
      <w:r w:rsidR="00BF30B8" w:rsidRPr="00C133E4">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орны</w:t>
      </w:r>
      <w:r w:rsidRPr="00EB2434">
        <w:rPr>
          <w:rFonts w:ascii="Times New Roman" w:hAnsi="Times New Roman" w:cs="Times New Roman"/>
          <w:sz w:val="20"/>
          <w:szCs w:val="20"/>
        </w:rPr>
        <w:t>ның</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басқарудың</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корпоративтік</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қағидаттарына</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көшуінің</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негізгі</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шарты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оның</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дербестігінің</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жоғары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дәрежесі</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болып</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табылады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онда</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ресурстарға</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билі</w:t>
      </w:r>
      <w:proofErr w:type="gramStart"/>
      <w:r w:rsidRPr="00EB2434">
        <w:rPr>
          <w:rFonts w:ascii="Times New Roman" w:hAnsi="Times New Roman" w:cs="Times New Roman"/>
          <w:sz w:val="20"/>
          <w:szCs w:val="20"/>
        </w:rPr>
        <w:t>к</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ету</w:t>
      </w:r>
      <w:proofErr w:type="gramEnd"/>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еркіндігі</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ұлғаяды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және</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клиентке</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бағдарланған</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тәсілдемені</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іске</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асыру</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жолындағы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кедергілер</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жойылады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Сонымен</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қатар</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басқарудың</w:t>
      </w:r>
      <w:r w:rsidRPr="00C133E4">
        <w:rPr>
          <w:rFonts w:ascii="Times New Roman" w:hAnsi="Times New Roman" w:cs="Times New Roman"/>
          <w:sz w:val="20"/>
          <w:szCs w:val="20"/>
          <w:lang w:val="en-US"/>
        </w:rPr>
        <w:t xml:space="preserve"> </w:t>
      </w:r>
      <w:proofErr w:type="gramStart"/>
      <w:r w:rsidRPr="00EB2434">
        <w:rPr>
          <w:rFonts w:ascii="Times New Roman" w:hAnsi="Times New Roman" w:cs="Times New Roman"/>
          <w:sz w:val="20"/>
          <w:szCs w:val="20"/>
        </w:rPr>
        <w:t>басты</w:t>
      </w:r>
      <w:proofErr w:type="gramEnd"/>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қағидаты</w:t>
      </w:r>
      <w:r w:rsidR="00105B03" w:rsidRPr="00C133E4">
        <w:rPr>
          <w:rFonts w:ascii="Times New Roman" w:hAnsi="Times New Roman" w:cs="Times New Roman"/>
          <w:sz w:val="20"/>
          <w:szCs w:val="20"/>
          <w:lang w:val="en-US"/>
        </w:rPr>
        <w:t xml:space="preserve"> </w:t>
      </w:r>
      <w:r w:rsidRPr="00C133E4">
        <w:rPr>
          <w:rFonts w:ascii="Times New Roman" w:hAnsi="Times New Roman" w:cs="Times New Roman"/>
          <w:sz w:val="20"/>
          <w:szCs w:val="20"/>
          <w:lang w:val="en-US"/>
        </w:rPr>
        <w:t>-</w:t>
      </w:r>
      <w:r w:rsidR="00105B03"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жеке</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білім</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беру</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траекторияла</w:t>
      </w:r>
      <w:r w:rsidR="00105B03">
        <w:rPr>
          <w:rFonts w:ascii="Times New Roman" w:hAnsi="Times New Roman" w:cs="Times New Roman"/>
          <w:sz w:val="20"/>
          <w:szCs w:val="20"/>
        </w:rPr>
        <w:t>рына</w:t>
      </w:r>
      <w:r w:rsidR="00105B03" w:rsidRPr="00C133E4">
        <w:rPr>
          <w:rFonts w:ascii="Times New Roman" w:hAnsi="Times New Roman" w:cs="Times New Roman"/>
          <w:sz w:val="20"/>
          <w:szCs w:val="20"/>
          <w:lang w:val="en-US"/>
        </w:rPr>
        <w:t xml:space="preserve"> </w:t>
      </w:r>
      <w:r w:rsidR="00105B03">
        <w:rPr>
          <w:rFonts w:ascii="Times New Roman" w:hAnsi="Times New Roman" w:cs="Times New Roman"/>
          <w:sz w:val="20"/>
          <w:szCs w:val="20"/>
        </w:rPr>
        <w:t>бағдарлану</w:t>
      </w:r>
      <w:r w:rsidR="00105B03" w:rsidRPr="00C133E4">
        <w:rPr>
          <w:rFonts w:ascii="Times New Roman" w:hAnsi="Times New Roman" w:cs="Times New Roman"/>
          <w:sz w:val="20"/>
          <w:szCs w:val="20"/>
          <w:lang w:val="en-US"/>
        </w:rPr>
        <w:t xml:space="preserve">, </w:t>
      </w:r>
      <w:r w:rsidR="00105B03">
        <w:rPr>
          <w:rFonts w:ascii="Times New Roman" w:hAnsi="Times New Roman" w:cs="Times New Roman"/>
          <w:sz w:val="20"/>
          <w:szCs w:val="20"/>
        </w:rPr>
        <w:t>корпоративтік</w:t>
      </w:r>
      <w:r w:rsidR="00105B03" w:rsidRPr="00C133E4">
        <w:rPr>
          <w:rFonts w:ascii="Times New Roman" w:hAnsi="Times New Roman" w:cs="Times New Roman"/>
          <w:sz w:val="20"/>
          <w:szCs w:val="20"/>
          <w:lang w:val="en-US"/>
        </w:rPr>
        <w:t xml:space="preserve"> </w:t>
      </w:r>
      <w:r w:rsidR="00105B03">
        <w:rPr>
          <w:rFonts w:ascii="Times New Roman" w:hAnsi="Times New Roman" w:cs="Times New Roman"/>
          <w:sz w:val="20"/>
          <w:szCs w:val="20"/>
        </w:rPr>
        <w:t>т</w:t>
      </w:r>
      <w:r w:rsidRPr="00EB2434">
        <w:rPr>
          <w:rFonts w:ascii="Times New Roman" w:hAnsi="Times New Roman" w:cs="Times New Roman"/>
          <w:sz w:val="20"/>
          <w:szCs w:val="20"/>
        </w:rPr>
        <w:t>апсырысқа</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арналған</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оқу</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жоспарлары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мен</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бағдарламаларын</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әзірлеу</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құзыреттілік</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тәсілді</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іске</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асыру</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еңбек</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нарығындағы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өзгерістерге</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ден</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қоюдың</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икемділігі</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мен</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жылдамдығын</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арттыру</w:t>
      </w:r>
      <w:r w:rsidRPr="00C133E4">
        <w:rPr>
          <w:rFonts w:ascii="Times New Roman" w:hAnsi="Times New Roman" w:cs="Times New Roman"/>
          <w:sz w:val="20"/>
          <w:szCs w:val="20"/>
          <w:lang w:val="en-US"/>
        </w:rPr>
        <w:t>.</w:t>
      </w:r>
    </w:p>
    <w:p w:rsidR="006367C4" w:rsidRPr="00C133E4" w:rsidRDefault="006367C4" w:rsidP="006367C4">
      <w:pPr>
        <w:spacing w:after="0" w:line="240" w:lineRule="auto"/>
        <w:ind w:firstLine="709"/>
        <w:jc w:val="both"/>
        <w:rPr>
          <w:rFonts w:ascii="Times New Roman" w:hAnsi="Times New Roman" w:cs="Times New Roman"/>
          <w:sz w:val="20"/>
          <w:szCs w:val="20"/>
          <w:lang w:val="en-US"/>
        </w:rPr>
      </w:pPr>
      <w:proofErr w:type="gramStart"/>
      <w:r w:rsidRPr="00105B03">
        <w:rPr>
          <w:rFonts w:ascii="Times New Roman" w:hAnsi="Times New Roman" w:cs="Times New Roman"/>
          <w:i/>
          <w:sz w:val="20"/>
          <w:szCs w:val="20"/>
        </w:rPr>
        <w:t>Әдістері</w:t>
      </w:r>
      <w:r w:rsidRPr="00C133E4">
        <w:rPr>
          <w:rFonts w:ascii="Times New Roman" w:hAnsi="Times New Roman" w:cs="Times New Roman"/>
          <w:i/>
          <w:sz w:val="20"/>
          <w:szCs w:val="20"/>
          <w:lang w:val="en-US"/>
        </w:rPr>
        <w:t>:</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мақала</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жазу</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кезінде</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экономикалық</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және</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логикалық</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талдау</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әдістері</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жүйелік</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тәсіл</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аналогия</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әдісі</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жалпылау</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әдістері</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сараптамалық</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бағалау</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әдісі</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және</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т</w:t>
      </w:r>
      <w:r w:rsidRPr="00C133E4">
        <w:rPr>
          <w:rFonts w:ascii="Times New Roman" w:hAnsi="Times New Roman" w:cs="Times New Roman"/>
          <w:sz w:val="20"/>
          <w:szCs w:val="20"/>
          <w:lang w:val="en-US"/>
        </w:rPr>
        <w:t>.</w:t>
      </w:r>
      <w:r w:rsidRPr="00EB2434">
        <w:rPr>
          <w:rFonts w:ascii="Times New Roman" w:hAnsi="Times New Roman" w:cs="Times New Roman"/>
          <w:sz w:val="20"/>
          <w:szCs w:val="20"/>
        </w:rPr>
        <w:t>б</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қолданылды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осы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проблема</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бойынша</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қо</w:t>
      </w:r>
      <w:r w:rsidR="00105B03">
        <w:rPr>
          <w:rFonts w:ascii="Times New Roman" w:hAnsi="Times New Roman" w:cs="Times New Roman"/>
          <w:sz w:val="20"/>
          <w:szCs w:val="20"/>
        </w:rPr>
        <w:t>лданбалы</w:t>
      </w:r>
      <w:r w:rsidR="00105B03" w:rsidRPr="00C133E4">
        <w:rPr>
          <w:rFonts w:ascii="Times New Roman" w:hAnsi="Times New Roman" w:cs="Times New Roman"/>
          <w:sz w:val="20"/>
          <w:szCs w:val="20"/>
          <w:lang w:val="en-US"/>
        </w:rPr>
        <w:t xml:space="preserve"> </w:t>
      </w:r>
      <w:r w:rsidR="00105B03">
        <w:rPr>
          <w:rFonts w:ascii="Times New Roman" w:hAnsi="Times New Roman" w:cs="Times New Roman"/>
          <w:sz w:val="20"/>
          <w:szCs w:val="20"/>
        </w:rPr>
        <w:t>зерттеулер</w:t>
      </w:r>
      <w:r w:rsidR="00105B03" w:rsidRPr="00C133E4">
        <w:rPr>
          <w:rFonts w:ascii="Times New Roman" w:hAnsi="Times New Roman" w:cs="Times New Roman"/>
          <w:sz w:val="20"/>
          <w:szCs w:val="20"/>
          <w:lang w:val="en-US"/>
        </w:rPr>
        <w:t xml:space="preserve">, </w:t>
      </w:r>
      <w:r w:rsidR="00105B03">
        <w:rPr>
          <w:rFonts w:ascii="Times New Roman" w:hAnsi="Times New Roman" w:cs="Times New Roman"/>
          <w:sz w:val="20"/>
          <w:szCs w:val="20"/>
        </w:rPr>
        <w:t>сондай</w:t>
      </w:r>
      <w:r w:rsidR="00105B03" w:rsidRPr="00C133E4">
        <w:rPr>
          <w:rFonts w:ascii="Times New Roman" w:hAnsi="Times New Roman" w:cs="Times New Roman"/>
          <w:sz w:val="20"/>
          <w:szCs w:val="20"/>
          <w:lang w:val="en-US"/>
        </w:rPr>
        <w:t>-</w:t>
      </w:r>
      <w:r w:rsidR="00105B03">
        <w:rPr>
          <w:rFonts w:ascii="Times New Roman" w:hAnsi="Times New Roman" w:cs="Times New Roman"/>
          <w:sz w:val="20"/>
          <w:szCs w:val="20"/>
        </w:rPr>
        <w:t>ақ</w:t>
      </w:r>
      <w:r w:rsidR="00105B03" w:rsidRPr="00C133E4">
        <w:rPr>
          <w:rFonts w:ascii="Times New Roman" w:hAnsi="Times New Roman" w:cs="Times New Roman"/>
          <w:sz w:val="20"/>
          <w:szCs w:val="20"/>
          <w:lang w:val="en-US"/>
        </w:rPr>
        <w:t xml:space="preserve">  «</w:t>
      </w:r>
      <w:r w:rsidR="00105B03">
        <w:rPr>
          <w:rFonts w:ascii="Times New Roman" w:hAnsi="Times New Roman" w:cs="Times New Roman"/>
          <w:sz w:val="20"/>
          <w:szCs w:val="20"/>
        </w:rPr>
        <w:t>Астана</w:t>
      </w:r>
      <w:r w:rsidR="00105B03" w:rsidRPr="00C133E4">
        <w:rPr>
          <w:rFonts w:ascii="Times New Roman" w:hAnsi="Times New Roman" w:cs="Times New Roman"/>
          <w:sz w:val="20"/>
          <w:szCs w:val="20"/>
          <w:lang w:val="en-US"/>
        </w:rPr>
        <w:t xml:space="preserve">» </w:t>
      </w:r>
      <w:r w:rsidR="00105B03">
        <w:rPr>
          <w:rFonts w:ascii="Times New Roman" w:hAnsi="Times New Roman" w:cs="Times New Roman"/>
          <w:sz w:val="20"/>
          <w:szCs w:val="20"/>
        </w:rPr>
        <w:t>медицина</w:t>
      </w:r>
      <w:r w:rsidR="00105B03" w:rsidRPr="00C133E4">
        <w:rPr>
          <w:rFonts w:ascii="Times New Roman" w:hAnsi="Times New Roman" w:cs="Times New Roman"/>
          <w:sz w:val="20"/>
          <w:szCs w:val="20"/>
          <w:lang w:val="en-US"/>
        </w:rPr>
        <w:t xml:space="preserve"> </w:t>
      </w:r>
      <w:r w:rsidR="00105B03">
        <w:rPr>
          <w:rFonts w:ascii="Times New Roman" w:hAnsi="Times New Roman" w:cs="Times New Roman"/>
          <w:sz w:val="20"/>
          <w:szCs w:val="20"/>
        </w:rPr>
        <w:t>университеті</w:t>
      </w:r>
      <w:r w:rsidR="00105B03" w:rsidRPr="00C133E4">
        <w:rPr>
          <w:rFonts w:ascii="Times New Roman" w:hAnsi="Times New Roman" w:cs="Times New Roman"/>
          <w:sz w:val="20"/>
          <w:szCs w:val="20"/>
          <w:lang w:val="en-US"/>
        </w:rPr>
        <w:t xml:space="preserve">» </w:t>
      </w:r>
      <w:r w:rsidR="00105B03">
        <w:rPr>
          <w:rFonts w:ascii="Times New Roman" w:hAnsi="Times New Roman" w:cs="Times New Roman"/>
          <w:sz w:val="20"/>
          <w:szCs w:val="20"/>
        </w:rPr>
        <w:t>Ке</w:t>
      </w:r>
      <w:r w:rsidRPr="00EB2434">
        <w:rPr>
          <w:rFonts w:ascii="Times New Roman" w:hAnsi="Times New Roman" w:cs="Times New Roman"/>
          <w:sz w:val="20"/>
          <w:szCs w:val="20"/>
        </w:rPr>
        <w:t>АҚ</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практикалық</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тәжірибесі</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қолданылды</w:t>
      </w:r>
      <w:r w:rsidRPr="00C133E4">
        <w:rPr>
          <w:rFonts w:ascii="Times New Roman" w:hAnsi="Times New Roman" w:cs="Times New Roman"/>
          <w:sz w:val="20"/>
          <w:szCs w:val="20"/>
          <w:lang w:val="en-US"/>
        </w:rPr>
        <w:t>.</w:t>
      </w:r>
      <w:proofErr w:type="gramEnd"/>
    </w:p>
    <w:p w:rsidR="00105B03" w:rsidRPr="00C133E4" w:rsidRDefault="006367C4" w:rsidP="006367C4">
      <w:pPr>
        <w:spacing w:after="0" w:line="240" w:lineRule="auto"/>
        <w:ind w:firstLine="709"/>
        <w:jc w:val="both"/>
        <w:rPr>
          <w:rFonts w:ascii="Times New Roman" w:hAnsi="Times New Roman" w:cs="Times New Roman"/>
          <w:sz w:val="20"/>
          <w:szCs w:val="20"/>
          <w:lang w:val="en-US"/>
        </w:rPr>
      </w:pPr>
      <w:r w:rsidRPr="00105B03">
        <w:rPr>
          <w:rFonts w:ascii="Times New Roman" w:hAnsi="Times New Roman" w:cs="Times New Roman"/>
          <w:i/>
          <w:sz w:val="20"/>
          <w:szCs w:val="20"/>
        </w:rPr>
        <w:t>Нәтижелері</w:t>
      </w:r>
      <w:r w:rsidRPr="00C133E4">
        <w:rPr>
          <w:rFonts w:ascii="Times New Roman" w:hAnsi="Times New Roman" w:cs="Times New Roman"/>
          <w:i/>
          <w:sz w:val="20"/>
          <w:szCs w:val="20"/>
          <w:lang w:val="en-US"/>
        </w:rPr>
        <w:t xml:space="preserve"> </w:t>
      </w:r>
      <w:r w:rsidRPr="00105B03">
        <w:rPr>
          <w:rFonts w:ascii="Times New Roman" w:hAnsi="Times New Roman" w:cs="Times New Roman"/>
          <w:i/>
          <w:sz w:val="20"/>
          <w:szCs w:val="20"/>
        </w:rPr>
        <w:t>және</w:t>
      </w:r>
      <w:r w:rsidRPr="00C133E4">
        <w:rPr>
          <w:rFonts w:ascii="Times New Roman" w:hAnsi="Times New Roman" w:cs="Times New Roman"/>
          <w:i/>
          <w:sz w:val="20"/>
          <w:szCs w:val="20"/>
          <w:lang w:val="en-US"/>
        </w:rPr>
        <w:t xml:space="preserve"> </w:t>
      </w:r>
      <w:r w:rsidRPr="00105B03">
        <w:rPr>
          <w:rFonts w:ascii="Times New Roman" w:hAnsi="Times New Roman" w:cs="Times New Roman"/>
          <w:i/>
          <w:sz w:val="20"/>
          <w:szCs w:val="20"/>
        </w:rPr>
        <w:t>олардың</w:t>
      </w:r>
      <w:r w:rsidRPr="00C133E4">
        <w:rPr>
          <w:rFonts w:ascii="Times New Roman" w:hAnsi="Times New Roman" w:cs="Times New Roman"/>
          <w:i/>
          <w:sz w:val="20"/>
          <w:szCs w:val="20"/>
          <w:lang w:val="en-US"/>
        </w:rPr>
        <w:t xml:space="preserve"> </w:t>
      </w:r>
      <w:r w:rsidRPr="00105B03">
        <w:rPr>
          <w:rFonts w:ascii="Times New Roman" w:hAnsi="Times New Roman" w:cs="Times New Roman"/>
          <w:i/>
          <w:sz w:val="20"/>
          <w:szCs w:val="20"/>
        </w:rPr>
        <w:t>маңыздылығы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мақалада</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тұтастай</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алғанда</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жоғары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білім</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беру</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саласында</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және</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жоғары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кәсіптік</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білім</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берудің</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жекелеген</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мекемелерінде</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корпоративтік</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басқаруды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қалыптастыру</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процесінде</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туындайтын</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ұйымдастырушылы</w:t>
      </w:r>
      <w:proofErr w:type="gramStart"/>
      <w:r w:rsidRPr="00EB2434">
        <w:rPr>
          <w:rFonts w:ascii="Times New Roman" w:hAnsi="Times New Roman" w:cs="Times New Roman"/>
          <w:sz w:val="20"/>
          <w:szCs w:val="20"/>
        </w:rPr>
        <w:t>қ</w:t>
      </w:r>
      <w:r w:rsidRPr="00C133E4">
        <w:rPr>
          <w:rFonts w:ascii="Times New Roman" w:hAnsi="Times New Roman" w:cs="Times New Roman"/>
          <w:sz w:val="20"/>
          <w:szCs w:val="20"/>
          <w:lang w:val="en-US"/>
        </w:rPr>
        <w:t>-</w:t>
      </w:r>
      <w:proofErr w:type="gramEnd"/>
      <w:r w:rsidRPr="00EB2434">
        <w:rPr>
          <w:rFonts w:ascii="Times New Roman" w:hAnsi="Times New Roman" w:cs="Times New Roman"/>
          <w:sz w:val="20"/>
          <w:szCs w:val="20"/>
        </w:rPr>
        <w:t>экономикалық</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қатынастардың</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жиынтығы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қарастырылады</w:t>
      </w:r>
      <w:r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Автор</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басқарудың</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корпоративтік</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қағидаттары</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негізінде</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жұмыс</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істейтін</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жоғары</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оқу</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орындары</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елдің</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жоғары</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кәсіптік</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білім</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беру</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жүйесінің</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құрамдас</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бөлігі</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бола</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отырып</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білім</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Мемлекет</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және</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бизнес</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мүдделерін</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ескере</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отырып</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білім</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экономикасы</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дәуі</w:t>
      </w:r>
      <w:proofErr w:type="gramStart"/>
      <w:r w:rsidR="00105B03" w:rsidRPr="00105B03">
        <w:rPr>
          <w:rFonts w:ascii="Times New Roman" w:hAnsi="Times New Roman" w:cs="Times New Roman"/>
          <w:sz w:val="20"/>
          <w:szCs w:val="20"/>
        </w:rPr>
        <w:t>р</w:t>
      </w:r>
      <w:proofErr w:type="gramEnd"/>
      <w:r w:rsidR="00105B03" w:rsidRPr="00105B03">
        <w:rPr>
          <w:rFonts w:ascii="Times New Roman" w:hAnsi="Times New Roman" w:cs="Times New Roman"/>
          <w:sz w:val="20"/>
          <w:szCs w:val="20"/>
        </w:rPr>
        <w:t>індегі</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ұзақ</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мерзімді</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өсу</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қажеттіліктеріне</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сәйкес</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келуі</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керек</w:t>
      </w:r>
      <w:r w:rsidR="00105B03" w:rsidRPr="00C133E4">
        <w:rPr>
          <w:rFonts w:ascii="Times New Roman" w:hAnsi="Times New Roman" w:cs="Times New Roman"/>
          <w:sz w:val="20"/>
          <w:szCs w:val="20"/>
          <w:lang w:val="en-US"/>
        </w:rPr>
        <w:t xml:space="preserve"> </w:t>
      </w:r>
      <w:r w:rsidR="00105B03" w:rsidRPr="00105B03">
        <w:rPr>
          <w:rFonts w:ascii="Times New Roman" w:hAnsi="Times New Roman" w:cs="Times New Roman"/>
          <w:sz w:val="20"/>
          <w:szCs w:val="20"/>
        </w:rPr>
        <w:t>дейді</w:t>
      </w:r>
      <w:r w:rsidR="00105B03" w:rsidRPr="00C133E4">
        <w:rPr>
          <w:rFonts w:ascii="Times New Roman" w:hAnsi="Times New Roman" w:cs="Times New Roman"/>
          <w:sz w:val="20"/>
          <w:szCs w:val="20"/>
          <w:lang w:val="en-US"/>
        </w:rPr>
        <w:t>.</w:t>
      </w:r>
    </w:p>
    <w:p w:rsidR="006367C4" w:rsidRPr="00C133E4" w:rsidRDefault="006367C4" w:rsidP="006367C4">
      <w:pPr>
        <w:spacing w:after="0" w:line="240" w:lineRule="auto"/>
        <w:ind w:firstLine="709"/>
        <w:jc w:val="both"/>
        <w:rPr>
          <w:rFonts w:ascii="Times New Roman" w:hAnsi="Times New Roman" w:cs="Times New Roman"/>
          <w:sz w:val="20"/>
          <w:szCs w:val="20"/>
          <w:lang w:val="en-US"/>
        </w:rPr>
      </w:pPr>
      <w:proofErr w:type="gramStart"/>
      <w:r w:rsidRPr="00105B03">
        <w:rPr>
          <w:rFonts w:ascii="Times New Roman" w:hAnsi="Times New Roman" w:cs="Times New Roman"/>
          <w:i/>
          <w:sz w:val="20"/>
          <w:szCs w:val="20"/>
        </w:rPr>
        <w:t>Түйінді</w:t>
      </w:r>
      <w:r w:rsidRPr="00C133E4">
        <w:rPr>
          <w:rFonts w:ascii="Times New Roman" w:hAnsi="Times New Roman" w:cs="Times New Roman"/>
          <w:i/>
          <w:sz w:val="20"/>
          <w:szCs w:val="20"/>
          <w:lang w:val="en-US"/>
        </w:rPr>
        <w:t xml:space="preserve"> </w:t>
      </w:r>
      <w:r w:rsidRPr="00105B03">
        <w:rPr>
          <w:rFonts w:ascii="Times New Roman" w:hAnsi="Times New Roman" w:cs="Times New Roman"/>
          <w:i/>
          <w:sz w:val="20"/>
          <w:szCs w:val="20"/>
        </w:rPr>
        <w:t>сөздер</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автономия</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акционерлік</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қоғам</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жоғары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білім</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жоғары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оқу</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орны</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корпоративтік</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басқару</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Басқарма</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Директорлар</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кеңесі</w:t>
      </w:r>
      <w:r w:rsidRPr="00C133E4">
        <w:rPr>
          <w:rFonts w:ascii="Times New Roman" w:hAnsi="Times New Roman" w:cs="Times New Roman"/>
          <w:sz w:val="20"/>
          <w:szCs w:val="20"/>
          <w:lang w:val="en-US"/>
        </w:rPr>
        <w:t xml:space="preserve">, </w:t>
      </w:r>
      <w:r w:rsidRPr="00EB2434">
        <w:rPr>
          <w:rFonts w:ascii="Times New Roman" w:hAnsi="Times New Roman" w:cs="Times New Roman"/>
          <w:sz w:val="20"/>
          <w:szCs w:val="20"/>
        </w:rPr>
        <w:t>университет</w:t>
      </w:r>
      <w:proofErr w:type="gramEnd"/>
    </w:p>
    <w:p w:rsidR="006367C4" w:rsidRPr="00C133E4" w:rsidRDefault="006367C4" w:rsidP="00D46239">
      <w:pPr>
        <w:spacing w:after="0" w:line="240" w:lineRule="auto"/>
        <w:ind w:firstLine="709"/>
        <w:jc w:val="both"/>
        <w:rPr>
          <w:rFonts w:ascii="Times New Roman" w:hAnsi="Times New Roman" w:cs="Times New Roman"/>
          <w:sz w:val="20"/>
          <w:szCs w:val="20"/>
          <w:lang w:val="en-US"/>
        </w:rPr>
      </w:pPr>
    </w:p>
    <w:p w:rsidR="007870E7" w:rsidRPr="00C133E4" w:rsidRDefault="007870E7" w:rsidP="00F977C4">
      <w:pPr>
        <w:autoSpaceDE w:val="0"/>
        <w:autoSpaceDN w:val="0"/>
        <w:adjustRightInd w:val="0"/>
        <w:spacing w:after="0" w:line="240" w:lineRule="auto"/>
        <w:ind w:firstLine="709"/>
        <w:jc w:val="both"/>
        <w:rPr>
          <w:rFonts w:ascii="Times New Roman" w:hAnsi="Times New Roman"/>
          <w:b/>
          <w:sz w:val="20"/>
          <w:szCs w:val="20"/>
          <w:lang w:val="en-US"/>
        </w:rPr>
      </w:pPr>
      <w:r>
        <w:rPr>
          <w:rFonts w:ascii="Times New Roman" w:hAnsi="Times New Roman"/>
          <w:b/>
          <w:sz w:val="20"/>
          <w:szCs w:val="20"/>
        </w:rPr>
        <w:t>Кі</w:t>
      </w:r>
      <w:proofErr w:type="gramStart"/>
      <w:r>
        <w:rPr>
          <w:rFonts w:ascii="Times New Roman" w:hAnsi="Times New Roman"/>
          <w:b/>
          <w:sz w:val="20"/>
          <w:szCs w:val="20"/>
        </w:rPr>
        <w:t>р</w:t>
      </w:r>
      <w:proofErr w:type="gramEnd"/>
      <w:r>
        <w:rPr>
          <w:rFonts w:ascii="Times New Roman" w:hAnsi="Times New Roman"/>
          <w:b/>
          <w:sz w:val="20"/>
          <w:szCs w:val="20"/>
        </w:rPr>
        <w:t>іспе</w:t>
      </w:r>
    </w:p>
    <w:p w:rsidR="00F977C4" w:rsidRPr="00C133E4" w:rsidRDefault="00F977C4" w:rsidP="00F977C4">
      <w:pPr>
        <w:autoSpaceDE w:val="0"/>
        <w:autoSpaceDN w:val="0"/>
        <w:adjustRightInd w:val="0"/>
        <w:spacing w:after="0" w:line="240" w:lineRule="auto"/>
        <w:ind w:firstLine="709"/>
        <w:jc w:val="both"/>
        <w:rPr>
          <w:rFonts w:ascii="Times New Roman" w:hAnsi="Times New Roman" w:cs="Times New Roman"/>
          <w:color w:val="333333"/>
          <w:sz w:val="20"/>
          <w:szCs w:val="20"/>
          <w:shd w:val="clear" w:color="auto" w:fill="FFFFFF"/>
          <w:lang w:val="en-US"/>
        </w:rPr>
      </w:pPr>
      <w:r w:rsidRPr="00F977C4">
        <w:rPr>
          <w:rFonts w:ascii="Times New Roman" w:hAnsi="Times New Roman" w:cs="Times New Roman"/>
          <w:color w:val="333333"/>
          <w:sz w:val="20"/>
          <w:szCs w:val="20"/>
          <w:shd w:val="clear" w:color="auto" w:fill="FFFFFF"/>
        </w:rPr>
        <w:t>Біртекті</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емес</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бәсекелес</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орта</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жағдайларында</w:t>
      </w:r>
      <w:r w:rsidRPr="00C133E4">
        <w:rPr>
          <w:rFonts w:ascii="Times New Roman" w:hAnsi="Times New Roman" w:cs="Times New Roman"/>
          <w:color w:val="333333"/>
          <w:sz w:val="20"/>
          <w:szCs w:val="20"/>
          <w:shd w:val="clear" w:color="auto" w:fill="FFFFFF"/>
          <w:lang w:val="en-US"/>
        </w:rPr>
        <w:t xml:space="preserve"> </w:t>
      </w:r>
      <w:r w:rsidR="00BF30B8" w:rsidRPr="00BF30B8">
        <w:rPr>
          <w:rFonts w:ascii="Times New Roman" w:hAnsi="Times New Roman" w:cs="Times New Roman"/>
          <w:sz w:val="20"/>
          <w:szCs w:val="20"/>
        </w:rPr>
        <w:t>жоғары</w:t>
      </w:r>
      <w:r w:rsidR="00BF30B8" w:rsidRPr="00C133E4">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оқу</w:t>
      </w:r>
      <w:r w:rsidR="00BF30B8" w:rsidRPr="00C133E4">
        <w:rPr>
          <w:rFonts w:ascii="Times New Roman" w:hAnsi="Times New Roman" w:cs="Times New Roman"/>
          <w:sz w:val="20"/>
          <w:szCs w:val="20"/>
          <w:lang w:val="en-US"/>
        </w:rPr>
        <w:t xml:space="preserve"> </w:t>
      </w:r>
      <w:r w:rsidR="00BF30B8" w:rsidRPr="00BF30B8">
        <w:rPr>
          <w:rFonts w:ascii="Times New Roman" w:hAnsi="Times New Roman" w:cs="Times New Roman"/>
          <w:sz w:val="20"/>
          <w:szCs w:val="20"/>
        </w:rPr>
        <w:t>орны</w:t>
      </w:r>
      <w:r w:rsidRPr="00F977C4">
        <w:rPr>
          <w:rFonts w:ascii="Times New Roman" w:hAnsi="Times New Roman" w:cs="Times New Roman"/>
          <w:color w:val="333333"/>
          <w:sz w:val="20"/>
          <w:szCs w:val="20"/>
          <w:shd w:val="clear" w:color="auto" w:fill="FFFFFF"/>
        </w:rPr>
        <w:t>лардың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жұмыс</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істеуі</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оларда</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мемлекеттік</w:t>
      </w:r>
      <w:r w:rsidRPr="00C133E4">
        <w:rPr>
          <w:rFonts w:ascii="Times New Roman" w:hAnsi="Times New Roman" w:cs="Times New Roman"/>
          <w:color w:val="333333"/>
          <w:sz w:val="20"/>
          <w:szCs w:val="20"/>
          <w:shd w:val="clear" w:color="auto" w:fill="FFFFFF"/>
          <w:lang w:val="en-US"/>
        </w:rPr>
        <w:t xml:space="preserve"> </w:t>
      </w:r>
      <w:proofErr w:type="gramStart"/>
      <w:r w:rsidRPr="00F977C4">
        <w:rPr>
          <w:rFonts w:ascii="Times New Roman" w:hAnsi="Times New Roman" w:cs="Times New Roman"/>
          <w:color w:val="333333"/>
          <w:sz w:val="20"/>
          <w:szCs w:val="20"/>
          <w:shd w:val="clear" w:color="auto" w:fill="FFFFFF"/>
        </w:rPr>
        <w:t>к</w:t>
      </w:r>
      <w:proofErr w:type="gramEnd"/>
      <w:r w:rsidRPr="00F977C4">
        <w:rPr>
          <w:rFonts w:ascii="Times New Roman" w:hAnsi="Times New Roman" w:cs="Times New Roman"/>
          <w:color w:val="333333"/>
          <w:sz w:val="20"/>
          <w:szCs w:val="20"/>
          <w:shd w:val="clear" w:color="auto" w:fill="FFFFFF"/>
        </w:rPr>
        <w:t>әсіпорындар</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мен</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мемлекет</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қатысатын</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заңды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тұлғалардың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қызметін</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басқаруды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қамтамасыз</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ететін</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және</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меншік</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иесінің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акционердің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Байқау</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кеңесінің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Директорлар</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кеңесінің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атқарушы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органның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басқарманың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мемлекеттік</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кәсіпорындар</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мен</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мемлекет</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қатысатын</w:t>
      </w:r>
      <w:r w:rsidRPr="00C133E4">
        <w:rPr>
          <w:rFonts w:ascii="Times New Roman" w:hAnsi="Times New Roman" w:cs="Times New Roman"/>
          <w:color w:val="333333"/>
          <w:sz w:val="20"/>
          <w:szCs w:val="20"/>
          <w:shd w:val="clear" w:color="auto" w:fill="FFFFFF"/>
          <w:lang w:val="en-US"/>
        </w:rPr>
        <w:t xml:space="preserve"> </w:t>
      </w:r>
      <w:proofErr w:type="gramStart"/>
      <w:r w:rsidRPr="00F977C4">
        <w:rPr>
          <w:rFonts w:ascii="Times New Roman" w:hAnsi="Times New Roman" w:cs="Times New Roman"/>
          <w:color w:val="333333"/>
          <w:sz w:val="20"/>
          <w:szCs w:val="20"/>
          <w:shd w:val="clear" w:color="auto" w:fill="FFFFFF"/>
        </w:rPr>
        <w:t>заңды</w:t>
      </w:r>
      <w:proofErr w:type="gramEnd"/>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тұлғалардың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өзге</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де</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органдарының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және</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мүдделі</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тұлғалардың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меншік</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иесінің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акционердің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мүдделері</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үшін</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олардың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арасындағы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қатынастарды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қамтитын</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процестердің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жиынтығын</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білдіретін</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корпоративтік</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басқару</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жүйесін</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қалыптастыру</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қажеттігіне</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әкеп</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соғады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Өз</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кезегінде</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бұл</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корпоративті</w:t>
      </w:r>
      <w:proofErr w:type="gramStart"/>
      <w:r w:rsidRPr="00F977C4">
        <w:rPr>
          <w:rFonts w:ascii="Times New Roman" w:hAnsi="Times New Roman" w:cs="Times New Roman"/>
          <w:color w:val="333333"/>
          <w:sz w:val="20"/>
          <w:szCs w:val="20"/>
          <w:shd w:val="clear" w:color="auto" w:fill="FFFFFF"/>
        </w:rPr>
        <w:t>к</w:t>
      </w:r>
      <w:proofErr w:type="gramEnd"/>
      <w:r w:rsidRPr="00C133E4">
        <w:rPr>
          <w:rFonts w:ascii="Times New Roman" w:hAnsi="Times New Roman" w:cs="Times New Roman"/>
          <w:color w:val="333333"/>
          <w:sz w:val="20"/>
          <w:szCs w:val="20"/>
          <w:shd w:val="clear" w:color="auto" w:fill="FFFFFF"/>
          <w:lang w:val="en-US"/>
        </w:rPr>
        <w:t xml:space="preserve"> </w:t>
      </w:r>
      <w:proofErr w:type="gramStart"/>
      <w:r w:rsidRPr="00F977C4">
        <w:rPr>
          <w:rFonts w:ascii="Times New Roman" w:hAnsi="Times New Roman" w:cs="Times New Roman"/>
          <w:color w:val="333333"/>
          <w:sz w:val="20"/>
          <w:szCs w:val="20"/>
          <w:shd w:val="clear" w:color="auto" w:fill="FFFFFF"/>
        </w:rPr>
        <w:t>бас</w:t>
      </w:r>
      <w:proofErr w:type="gramEnd"/>
      <w:r w:rsidRPr="00F977C4">
        <w:rPr>
          <w:rFonts w:ascii="Times New Roman" w:hAnsi="Times New Roman" w:cs="Times New Roman"/>
          <w:color w:val="333333"/>
          <w:sz w:val="20"/>
          <w:szCs w:val="20"/>
          <w:shd w:val="clear" w:color="auto" w:fill="FFFFFF"/>
        </w:rPr>
        <w:t>қару</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мәдениетінің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принциптерін</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енгізуге</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мысалы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нәтижелер</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бойынша</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бағалауға</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жалақының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меритократиялық</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схемаларын</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енгізуге</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әкеледі</w:t>
      </w:r>
      <w:r w:rsidRPr="00C133E4">
        <w:rPr>
          <w:rFonts w:ascii="Times New Roman" w:hAnsi="Times New Roman" w:cs="Times New Roman"/>
          <w:color w:val="333333"/>
          <w:sz w:val="20"/>
          <w:szCs w:val="20"/>
          <w:shd w:val="clear" w:color="auto" w:fill="FFFFFF"/>
          <w:lang w:val="en-US"/>
        </w:rPr>
        <w:t>.</w:t>
      </w:r>
    </w:p>
    <w:p w:rsidR="00F977C4" w:rsidRPr="00C133E4" w:rsidRDefault="00F977C4" w:rsidP="00F977C4">
      <w:pPr>
        <w:autoSpaceDE w:val="0"/>
        <w:autoSpaceDN w:val="0"/>
        <w:adjustRightInd w:val="0"/>
        <w:spacing w:after="0" w:line="240" w:lineRule="auto"/>
        <w:ind w:firstLine="709"/>
        <w:jc w:val="both"/>
        <w:rPr>
          <w:rFonts w:ascii="Times New Roman" w:hAnsi="Times New Roman" w:cs="Times New Roman"/>
          <w:color w:val="333333"/>
          <w:sz w:val="20"/>
          <w:szCs w:val="20"/>
          <w:shd w:val="clear" w:color="auto" w:fill="FFFFFF"/>
          <w:lang w:val="en-US"/>
        </w:rPr>
      </w:pPr>
      <w:r w:rsidRPr="00F977C4">
        <w:rPr>
          <w:rFonts w:ascii="Times New Roman" w:hAnsi="Times New Roman" w:cs="Times New Roman"/>
          <w:color w:val="333333"/>
          <w:sz w:val="20"/>
          <w:szCs w:val="20"/>
          <w:shd w:val="clear" w:color="auto" w:fill="FFFFFF"/>
        </w:rPr>
        <w:t>Қазақстандық</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жоғары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оқу</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орындары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үшін</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корпоративтік</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басқару</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қағидаттарына</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көшу</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белгілі</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бір</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дәрежеде</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заңдылық</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болып</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табылады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өйткені</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қазіргі</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басқару</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жүйесі</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басым</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түрде</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авторитарлық</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және</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шешімдер</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қабылдауда</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ашықтық</w:t>
      </w:r>
      <w:proofErr w:type="gramStart"/>
      <w:r w:rsidRPr="00F977C4">
        <w:rPr>
          <w:rFonts w:ascii="Times New Roman" w:hAnsi="Times New Roman" w:cs="Times New Roman"/>
          <w:color w:val="333333"/>
          <w:sz w:val="20"/>
          <w:szCs w:val="20"/>
          <w:shd w:val="clear" w:color="auto" w:fill="FFFFFF"/>
        </w:rPr>
        <w:t>ты</w:t>
      </w:r>
      <w:proofErr w:type="gramEnd"/>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қамтамасыз</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етпейді</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Сондай</w:t>
      </w:r>
      <w:r w:rsidRPr="00C133E4">
        <w:rPr>
          <w:rFonts w:ascii="Times New Roman" w:hAnsi="Times New Roman" w:cs="Times New Roman"/>
          <w:color w:val="333333"/>
          <w:sz w:val="20"/>
          <w:szCs w:val="20"/>
          <w:shd w:val="clear" w:color="auto" w:fill="FFFFFF"/>
          <w:lang w:val="en-US"/>
        </w:rPr>
        <w:t>-</w:t>
      </w:r>
      <w:r w:rsidRPr="00F977C4">
        <w:rPr>
          <w:rFonts w:ascii="Times New Roman" w:hAnsi="Times New Roman" w:cs="Times New Roman"/>
          <w:color w:val="333333"/>
          <w:sz w:val="20"/>
          <w:szCs w:val="20"/>
          <w:shd w:val="clear" w:color="auto" w:fill="FFFFFF"/>
        </w:rPr>
        <w:t>ақ</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жоғары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оқу</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орындарын</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басқарудың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қазіргі</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жүйесінің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әлсіз</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жақтарына</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сыртқы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өзгерістерге</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барабар</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және</w:t>
      </w:r>
      <w:r w:rsidRPr="00C133E4">
        <w:rPr>
          <w:rFonts w:ascii="Times New Roman" w:hAnsi="Times New Roman" w:cs="Times New Roman"/>
          <w:color w:val="333333"/>
          <w:sz w:val="20"/>
          <w:szCs w:val="20"/>
          <w:shd w:val="clear" w:color="auto" w:fill="FFFFFF"/>
          <w:lang w:val="en-US"/>
        </w:rPr>
        <w:t xml:space="preserve"> </w:t>
      </w:r>
      <w:proofErr w:type="gramStart"/>
      <w:r w:rsidRPr="00F977C4">
        <w:rPr>
          <w:rFonts w:ascii="Times New Roman" w:hAnsi="Times New Roman" w:cs="Times New Roman"/>
          <w:color w:val="333333"/>
          <w:sz w:val="20"/>
          <w:szCs w:val="20"/>
          <w:shd w:val="clear" w:color="auto" w:fill="FFFFFF"/>
        </w:rPr>
        <w:t>уа</w:t>
      </w:r>
      <w:proofErr w:type="gramEnd"/>
      <w:r w:rsidRPr="00F977C4">
        <w:rPr>
          <w:rFonts w:ascii="Times New Roman" w:hAnsi="Times New Roman" w:cs="Times New Roman"/>
          <w:color w:val="333333"/>
          <w:sz w:val="20"/>
          <w:szCs w:val="20"/>
          <w:shd w:val="clear" w:color="auto" w:fill="FFFFFF"/>
        </w:rPr>
        <w:t>қтылы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жауап</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бере</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алмау</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және</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шектеулі</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ресурстар</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жағдайында</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тиімді</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және</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тұрақты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дамуды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қамтамасыз</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ету</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жатады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Бұл</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ретте</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сыртқы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сы</w:t>
      </w:r>
      <w:proofErr w:type="gramStart"/>
      <w:r w:rsidRPr="00F977C4">
        <w:rPr>
          <w:rFonts w:ascii="Times New Roman" w:hAnsi="Times New Roman" w:cs="Times New Roman"/>
          <w:color w:val="333333"/>
          <w:sz w:val="20"/>
          <w:szCs w:val="20"/>
          <w:shd w:val="clear" w:color="auto" w:fill="FFFFFF"/>
        </w:rPr>
        <w:t>н</w:t>
      </w:r>
      <w:r w:rsidRPr="00C133E4">
        <w:rPr>
          <w:rFonts w:ascii="Times New Roman" w:hAnsi="Times New Roman" w:cs="Times New Roman"/>
          <w:color w:val="333333"/>
          <w:sz w:val="20"/>
          <w:szCs w:val="20"/>
          <w:shd w:val="clear" w:color="auto" w:fill="FFFFFF"/>
          <w:lang w:val="en-US"/>
        </w:rPr>
        <w:t>-</w:t>
      </w:r>
      <w:proofErr w:type="gramEnd"/>
      <w:r w:rsidRPr="00F977C4">
        <w:rPr>
          <w:rFonts w:ascii="Times New Roman" w:hAnsi="Times New Roman" w:cs="Times New Roman"/>
          <w:color w:val="333333"/>
          <w:sz w:val="20"/>
          <w:szCs w:val="20"/>
          <w:shd w:val="clear" w:color="auto" w:fill="FFFFFF"/>
        </w:rPr>
        <w:t>қатерлер</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жоғары</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оқу</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орындарының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дербестігін</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едәуір</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кеңейтуді</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талап</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етеді</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мұның</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өзі</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тұтастай</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алғанда</w:t>
      </w:r>
      <w:r w:rsidR="007870E7" w:rsidRPr="00C133E4">
        <w:rPr>
          <w:rFonts w:ascii="Times New Roman" w:hAnsi="Times New Roman" w:cs="Times New Roman"/>
          <w:color w:val="333333"/>
          <w:sz w:val="20"/>
          <w:szCs w:val="20"/>
          <w:shd w:val="clear" w:color="auto" w:fill="FFFFFF"/>
          <w:lang w:val="en-US"/>
        </w:rPr>
        <w:t xml:space="preserve"> </w:t>
      </w:r>
      <w:r w:rsidR="007870E7">
        <w:rPr>
          <w:rFonts w:ascii="Times New Roman" w:hAnsi="Times New Roman" w:cs="Times New Roman"/>
          <w:color w:val="333333"/>
          <w:sz w:val="20"/>
          <w:szCs w:val="20"/>
          <w:shd w:val="clear" w:color="auto" w:fill="FFFFFF"/>
        </w:rPr>
        <w:t>университеттердің</w:t>
      </w:r>
      <w:r w:rsidR="007870E7" w:rsidRPr="00C133E4">
        <w:rPr>
          <w:rFonts w:ascii="Times New Roman" w:hAnsi="Times New Roman" w:cs="Times New Roman"/>
          <w:color w:val="333333"/>
          <w:sz w:val="20"/>
          <w:szCs w:val="20"/>
          <w:shd w:val="clear" w:color="auto" w:fill="FFFFFF"/>
          <w:lang w:val="en-US"/>
        </w:rPr>
        <w:t xml:space="preserve"> </w:t>
      </w:r>
      <w:r w:rsidR="007870E7">
        <w:rPr>
          <w:rFonts w:ascii="Times New Roman" w:hAnsi="Times New Roman" w:cs="Times New Roman"/>
          <w:color w:val="333333"/>
          <w:sz w:val="20"/>
          <w:szCs w:val="20"/>
          <w:shd w:val="clear" w:color="auto" w:fill="FFFFFF"/>
        </w:rPr>
        <w:t>Тарихи</w:t>
      </w:r>
      <w:r w:rsidR="007870E7" w:rsidRPr="00C133E4">
        <w:rPr>
          <w:rFonts w:ascii="Times New Roman" w:hAnsi="Times New Roman" w:cs="Times New Roman"/>
          <w:color w:val="333333"/>
          <w:sz w:val="20"/>
          <w:szCs w:val="20"/>
          <w:shd w:val="clear" w:color="auto" w:fill="FFFFFF"/>
          <w:lang w:val="en-US"/>
        </w:rPr>
        <w:t xml:space="preserve"> «</w:t>
      </w:r>
      <w:r w:rsidR="007870E7">
        <w:rPr>
          <w:rFonts w:ascii="Times New Roman" w:hAnsi="Times New Roman" w:cs="Times New Roman"/>
          <w:color w:val="333333"/>
          <w:sz w:val="20"/>
          <w:szCs w:val="20"/>
          <w:shd w:val="clear" w:color="auto" w:fill="FFFFFF"/>
        </w:rPr>
        <w:t>іргетасына</w:t>
      </w:r>
      <w:r w:rsidR="007870E7" w:rsidRPr="00C133E4">
        <w:rPr>
          <w:rFonts w:ascii="Times New Roman" w:hAnsi="Times New Roman" w:cs="Times New Roman"/>
          <w:color w:val="333333"/>
          <w:sz w:val="20"/>
          <w:szCs w:val="20"/>
          <w:shd w:val="clear" w:color="auto" w:fill="FFFFFF"/>
          <w:lang w:val="en-US"/>
        </w:rPr>
        <w:t>»</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сәйкес</w:t>
      </w:r>
      <w:r w:rsidRPr="00C133E4">
        <w:rPr>
          <w:rFonts w:ascii="Times New Roman" w:hAnsi="Times New Roman" w:cs="Times New Roman"/>
          <w:color w:val="333333"/>
          <w:sz w:val="20"/>
          <w:szCs w:val="20"/>
          <w:shd w:val="clear" w:color="auto" w:fill="FFFFFF"/>
          <w:lang w:val="en-US"/>
        </w:rPr>
        <w:t xml:space="preserve"> </w:t>
      </w:r>
      <w:r w:rsidRPr="00F977C4">
        <w:rPr>
          <w:rFonts w:ascii="Times New Roman" w:hAnsi="Times New Roman" w:cs="Times New Roman"/>
          <w:color w:val="333333"/>
          <w:sz w:val="20"/>
          <w:szCs w:val="20"/>
          <w:shd w:val="clear" w:color="auto" w:fill="FFFFFF"/>
        </w:rPr>
        <w:t>келеді</w:t>
      </w:r>
      <w:r w:rsidRPr="00C133E4">
        <w:rPr>
          <w:rFonts w:ascii="Times New Roman" w:hAnsi="Times New Roman" w:cs="Times New Roman"/>
          <w:color w:val="333333"/>
          <w:sz w:val="20"/>
          <w:szCs w:val="20"/>
          <w:shd w:val="clear" w:color="auto" w:fill="FFFFFF"/>
          <w:lang w:val="en-US"/>
        </w:rPr>
        <w:t>.</w:t>
      </w:r>
    </w:p>
    <w:p w:rsidR="007870E7" w:rsidRDefault="007870E7" w:rsidP="00F977C4">
      <w:pPr>
        <w:pStyle w:val="a5"/>
        <w:shd w:val="clear" w:color="auto" w:fill="FFFFFF"/>
        <w:spacing w:before="0" w:beforeAutospacing="0" w:after="0" w:afterAutospacing="0"/>
        <w:ind w:firstLine="709"/>
        <w:jc w:val="both"/>
        <w:rPr>
          <w:rFonts w:eastAsiaTheme="minorHAnsi"/>
          <w:b/>
          <w:sz w:val="20"/>
          <w:szCs w:val="20"/>
          <w:lang w:eastAsia="en-US"/>
        </w:rPr>
      </w:pPr>
      <w:r>
        <w:rPr>
          <w:rFonts w:eastAsiaTheme="minorHAnsi"/>
          <w:b/>
          <w:sz w:val="20"/>
          <w:szCs w:val="20"/>
          <w:lang w:eastAsia="en-US"/>
        </w:rPr>
        <w:t>Материалдар мен әдістер</w:t>
      </w:r>
    </w:p>
    <w:p w:rsidR="00F977C4" w:rsidRPr="00F977C4" w:rsidRDefault="00F977C4" w:rsidP="00F977C4">
      <w:pPr>
        <w:pStyle w:val="a5"/>
        <w:shd w:val="clear" w:color="auto" w:fill="FFFFFF"/>
        <w:spacing w:before="0" w:beforeAutospacing="0" w:after="0" w:afterAutospacing="0"/>
        <w:ind w:firstLine="709"/>
        <w:jc w:val="both"/>
        <w:rPr>
          <w:rFonts w:eastAsiaTheme="minorHAnsi"/>
          <w:color w:val="333333"/>
          <w:sz w:val="20"/>
          <w:szCs w:val="20"/>
          <w:shd w:val="clear" w:color="auto" w:fill="FFFFFF"/>
          <w:lang w:eastAsia="en-US"/>
        </w:rPr>
      </w:pPr>
      <w:r w:rsidRPr="00F977C4">
        <w:rPr>
          <w:rFonts w:eastAsiaTheme="minorHAnsi"/>
          <w:color w:val="333333"/>
          <w:sz w:val="20"/>
          <w:szCs w:val="20"/>
          <w:shd w:val="clear" w:color="auto" w:fill="FFFFFF"/>
          <w:lang w:eastAsia="en-US"/>
        </w:rPr>
        <w:t>Жоғары білім беру саласындағы корпоративтік басқаруды дамытудың әртүрлі аспектілерін зерттеуге шетелдік ғалымдар мен мамандар с. Ароновиц, Р.Бирнбаум, Д. Бок, А. Вебстер, Е. Гоулд, Л. Енсен, Н. Кантор, Б. Кларк, Ф. Ньюман, Л. Слотер, Л. Солей, Дж. Уашберн, П. Хили, Г. Этковиц. Ә</w:t>
      </w:r>
      <w:proofErr w:type="gramStart"/>
      <w:r w:rsidRPr="00F977C4">
        <w:rPr>
          <w:rFonts w:eastAsiaTheme="minorHAnsi"/>
          <w:color w:val="333333"/>
          <w:sz w:val="20"/>
          <w:szCs w:val="20"/>
          <w:shd w:val="clear" w:color="auto" w:fill="FFFFFF"/>
          <w:lang w:eastAsia="en-US"/>
        </w:rPr>
        <w:t>р</w:t>
      </w:r>
      <w:proofErr w:type="gramEnd"/>
      <w:r w:rsidRPr="00F977C4">
        <w:rPr>
          <w:rFonts w:eastAsiaTheme="minorHAnsi"/>
          <w:color w:val="333333"/>
          <w:sz w:val="20"/>
          <w:szCs w:val="20"/>
          <w:shd w:val="clear" w:color="auto" w:fill="FFFFFF"/>
          <w:lang w:eastAsia="en-US"/>
        </w:rPr>
        <w:t xml:space="preserve"> түрлі елдердегі ұлттық университеттерді корпорациялау мәселелері, атап айтқанда, К. Ямамото (Жапония), П. Рамсден және С. Миллер (Австралия), М. Ли (Малайзия) және </w:t>
      </w:r>
      <w:proofErr w:type="gramStart"/>
      <w:r w:rsidRPr="00F977C4">
        <w:rPr>
          <w:rFonts w:eastAsiaTheme="minorHAnsi"/>
          <w:color w:val="333333"/>
          <w:sz w:val="20"/>
          <w:szCs w:val="20"/>
          <w:shd w:val="clear" w:color="auto" w:fill="FFFFFF"/>
          <w:lang w:eastAsia="en-US"/>
        </w:rPr>
        <w:t>т. б</w:t>
      </w:r>
      <w:proofErr w:type="gramEnd"/>
      <w:r w:rsidRPr="00F977C4">
        <w:rPr>
          <w:rFonts w:eastAsiaTheme="minorHAnsi"/>
          <w:color w:val="333333"/>
          <w:sz w:val="20"/>
          <w:szCs w:val="20"/>
          <w:shd w:val="clear" w:color="auto" w:fill="FFFFFF"/>
          <w:lang w:eastAsia="en-US"/>
        </w:rPr>
        <w:t>. еңбектерінде талданды.</w:t>
      </w:r>
    </w:p>
    <w:p w:rsidR="00F977C4" w:rsidRPr="00F977C4" w:rsidRDefault="00F977C4" w:rsidP="00F977C4">
      <w:pPr>
        <w:pStyle w:val="a5"/>
        <w:shd w:val="clear" w:color="auto" w:fill="FFFFFF"/>
        <w:spacing w:before="0" w:beforeAutospacing="0" w:after="0" w:afterAutospacing="0"/>
        <w:ind w:firstLine="709"/>
        <w:jc w:val="both"/>
        <w:rPr>
          <w:rFonts w:eastAsiaTheme="minorHAnsi"/>
          <w:color w:val="333333"/>
          <w:sz w:val="20"/>
          <w:szCs w:val="20"/>
          <w:shd w:val="clear" w:color="auto" w:fill="FFFFFF"/>
          <w:lang w:eastAsia="en-US"/>
        </w:rPr>
      </w:pPr>
      <w:r w:rsidRPr="00F977C4">
        <w:rPr>
          <w:rFonts w:eastAsiaTheme="minorHAnsi"/>
          <w:color w:val="333333"/>
          <w:sz w:val="20"/>
          <w:szCs w:val="20"/>
          <w:shd w:val="clear" w:color="auto" w:fill="FFFFFF"/>
          <w:lang w:eastAsia="en-US"/>
        </w:rPr>
        <w:t>Сонымен қатар, қазақстандық жоғары оқу орындарында корпоративті</w:t>
      </w:r>
      <w:proofErr w:type="gramStart"/>
      <w:r w:rsidRPr="00F977C4">
        <w:rPr>
          <w:rFonts w:eastAsiaTheme="minorHAnsi"/>
          <w:color w:val="333333"/>
          <w:sz w:val="20"/>
          <w:szCs w:val="20"/>
          <w:shd w:val="clear" w:color="auto" w:fill="FFFFFF"/>
          <w:lang w:eastAsia="en-US"/>
        </w:rPr>
        <w:t>к</w:t>
      </w:r>
      <w:proofErr w:type="gramEnd"/>
      <w:r w:rsidRPr="00F977C4">
        <w:rPr>
          <w:rFonts w:eastAsiaTheme="minorHAnsi"/>
          <w:color w:val="333333"/>
          <w:sz w:val="20"/>
          <w:szCs w:val="20"/>
          <w:shd w:val="clear" w:color="auto" w:fill="FFFFFF"/>
          <w:lang w:eastAsia="en-US"/>
        </w:rPr>
        <w:t xml:space="preserve"> басқаруды қалыптастырудың теориялық және практикалық аспектілері нашар қамтылған.</w:t>
      </w:r>
    </w:p>
    <w:p w:rsidR="00F977C4" w:rsidRDefault="00F977C4" w:rsidP="00F977C4">
      <w:pPr>
        <w:pStyle w:val="a5"/>
        <w:shd w:val="clear" w:color="auto" w:fill="FFFFFF"/>
        <w:spacing w:before="0" w:beforeAutospacing="0" w:after="0" w:afterAutospacing="0"/>
        <w:ind w:firstLine="709"/>
        <w:jc w:val="both"/>
        <w:rPr>
          <w:rFonts w:eastAsiaTheme="minorHAnsi"/>
          <w:color w:val="333333"/>
          <w:sz w:val="20"/>
          <w:szCs w:val="20"/>
          <w:shd w:val="clear" w:color="auto" w:fill="FFFFFF"/>
          <w:lang w:eastAsia="en-US"/>
        </w:rPr>
      </w:pPr>
      <w:r w:rsidRPr="00F977C4">
        <w:rPr>
          <w:rFonts w:eastAsiaTheme="minorHAnsi"/>
          <w:color w:val="333333"/>
          <w:sz w:val="20"/>
          <w:szCs w:val="20"/>
          <w:shd w:val="clear" w:color="auto" w:fill="FFFFFF"/>
          <w:lang w:eastAsia="en-US"/>
        </w:rPr>
        <w:t>Зерттеу барысында экономикалық, тарихи және логикалық талдау әдістері, жүйелік тәсі</w:t>
      </w:r>
      <w:proofErr w:type="gramStart"/>
      <w:r w:rsidRPr="00F977C4">
        <w:rPr>
          <w:rFonts w:eastAsiaTheme="minorHAnsi"/>
          <w:color w:val="333333"/>
          <w:sz w:val="20"/>
          <w:szCs w:val="20"/>
          <w:shd w:val="clear" w:color="auto" w:fill="FFFFFF"/>
          <w:lang w:eastAsia="en-US"/>
        </w:rPr>
        <w:t>л</w:t>
      </w:r>
      <w:proofErr w:type="gramEnd"/>
      <w:r w:rsidRPr="00F977C4">
        <w:rPr>
          <w:rFonts w:eastAsiaTheme="minorHAnsi"/>
          <w:color w:val="333333"/>
          <w:sz w:val="20"/>
          <w:szCs w:val="20"/>
          <w:shd w:val="clear" w:color="auto" w:fill="FFFFFF"/>
          <w:lang w:eastAsia="en-US"/>
        </w:rPr>
        <w:t>, аналогия әдісі, жалпылау әдістері, сараптамалық бағалау әдісі және т.б. қолданылды, осы проблема бойынша қо</w:t>
      </w:r>
      <w:r>
        <w:rPr>
          <w:rFonts w:eastAsiaTheme="minorHAnsi"/>
          <w:color w:val="333333"/>
          <w:sz w:val="20"/>
          <w:szCs w:val="20"/>
          <w:shd w:val="clear" w:color="auto" w:fill="FFFFFF"/>
          <w:lang w:eastAsia="en-US"/>
        </w:rPr>
        <w:t>лданбалы зерттеулер, сондай-ақ «Астана» медицина университеті» Ке</w:t>
      </w:r>
      <w:r w:rsidRPr="00F977C4">
        <w:rPr>
          <w:rFonts w:eastAsiaTheme="minorHAnsi"/>
          <w:color w:val="333333"/>
          <w:sz w:val="20"/>
          <w:szCs w:val="20"/>
          <w:shd w:val="clear" w:color="auto" w:fill="FFFFFF"/>
          <w:lang w:eastAsia="en-US"/>
        </w:rPr>
        <w:t>АҚ практикалық тәжірибесі қолданылды.</w:t>
      </w:r>
    </w:p>
    <w:p w:rsidR="007870E7" w:rsidRDefault="007870E7" w:rsidP="00F977C4">
      <w:pPr>
        <w:pStyle w:val="a5"/>
        <w:shd w:val="clear" w:color="auto" w:fill="FFFFFF"/>
        <w:spacing w:before="0" w:beforeAutospacing="0" w:after="0" w:afterAutospacing="0"/>
        <w:ind w:firstLine="709"/>
        <w:jc w:val="both"/>
        <w:rPr>
          <w:b/>
          <w:sz w:val="20"/>
          <w:szCs w:val="20"/>
        </w:rPr>
      </w:pPr>
      <w:r>
        <w:rPr>
          <w:b/>
          <w:sz w:val="20"/>
          <w:szCs w:val="20"/>
        </w:rPr>
        <w:lastRenderedPageBreak/>
        <w:t>Нәтижелері</w:t>
      </w:r>
    </w:p>
    <w:p w:rsidR="00F977C4" w:rsidRPr="00F977C4" w:rsidRDefault="00F977C4" w:rsidP="00F977C4">
      <w:pPr>
        <w:pStyle w:val="a5"/>
        <w:shd w:val="clear" w:color="auto" w:fill="FFFFFF"/>
        <w:spacing w:before="0" w:beforeAutospacing="0" w:after="0" w:afterAutospacing="0"/>
        <w:ind w:firstLine="709"/>
        <w:jc w:val="both"/>
        <w:rPr>
          <w:sz w:val="20"/>
          <w:szCs w:val="20"/>
        </w:rPr>
      </w:pPr>
      <w:r w:rsidRPr="00F977C4">
        <w:rPr>
          <w:sz w:val="20"/>
          <w:szCs w:val="20"/>
        </w:rPr>
        <w:t xml:space="preserve">Жоғары білім беру саласында жаңа мемлекеттік басқару әдістерін пайдалану жоғары оқу орындарында корпоративтік басқару қағидаттарын пайдалануға алып келеді. Жоғары оқу орындарында корпоративтік басқаруды дамытудың теориялық алғышарты аралас </w:t>
      </w:r>
      <w:proofErr w:type="gramStart"/>
      <w:r w:rsidRPr="00F977C4">
        <w:rPr>
          <w:sz w:val="20"/>
          <w:szCs w:val="20"/>
        </w:rPr>
        <w:t>игіл</w:t>
      </w:r>
      <w:proofErr w:type="gramEnd"/>
      <w:r w:rsidRPr="00F977C4">
        <w:rPr>
          <w:sz w:val="20"/>
          <w:szCs w:val="20"/>
        </w:rPr>
        <w:t>ік ретінде жоғары білімге тұжырымдамалық көзқарас, сондай-ақ қоғамдық таңдау теориясының негіздері болып табылады.</w:t>
      </w:r>
    </w:p>
    <w:p w:rsidR="00F977C4" w:rsidRPr="00F977C4" w:rsidRDefault="00F977C4" w:rsidP="00F977C4">
      <w:pPr>
        <w:pStyle w:val="a5"/>
        <w:shd w:val="clear" w:color="auto" w:fill="FFFFFF"/>
        <w:spacing w:before="0" w:beforeAutospacing="0" w:after="0" w:afterAutospacing="0"/>
        <w:ind w:firstLine="709"/>
        <w:jc w:val="both"/>
        <w:rPr>
          <w:sz w:val="20"/>
          <w:szCs w:val="20"/>
        </w:rPr>
      </w:pPr>
      <w:r w:rsidRPr="00F977C4">
        <w:rPr>
          <w:sz w:val="20"/>
          <w:szCs w:val="20"/>
        </w:rPr>
        <w:t xml:space="preserve">Шетелдік зерттеулердегі жоғары оқу орындарында корпоративтік басқаруды қалыптастыру мәселесі қызу </w:t>
      </w:r>
      <w:proofErr w:type="gramStart"/>
      <w:r w:rsidRPr="00F977C4">
        <w:rPr>
          <w:sz w:val="20"/>
          <w:szCs w:val="20"/>
        </w:rPr>
        <w:t>п</w:t>
      </w:r>
      <w:proofErr w:type="gramEnd"/>
      <w:r w:rsidRPr="00F977C4">
        <w:rPr>
          <w:sz w:val="20"/>
          <w:szCs w:val="20"/>
        </w:rPr>
        <w:t>ікірталас тақырыбы болып қала береді. Жоғары оқу орындарына корпоративтік басқаруды енгізу жөнінде бірнеше пікір бар. Олардың бі</w:t>
      </w:r>
      <w:proofErr w:type="gramStart"/>
      <w:r w:rsidRPr="00F977C4">
        <w:rPr>
          <w:sz w:val="20"/>
          <w:szCs w:val="20"/>
        </w:rPr>
        <w:t>р</w:t>
      </w:r>
      <w:proofErr w:type="gramEnd"/>
      <w:r w:rsidRPr="00F977C4">
        <w:rPr>
          <w:sz w:val="20"/>
          <w:szCs w:val="20"/>
        </w:rPr>
        <w:t xml:space="preserve">і корпоративтік әлемге тән жұмыс істеу және басқару қағидаттары мен әдістерін университет ортасына көшіру мүмкіндігін жоққа шығарады. </w:t>
      </w:r>
      <w:proofErr w:type="gramStart"/>
      <w:r w:rsidRPr="00F977C4">
        <w:rPr>
          <w:sz w:val="20"/>
          <w:szCs w:val="20"/>
        </w:rPr>
        <w:t>Бас</w:t>
      </w:r>
      <w:proofErr w:type="gramEnd"/>
      <w:r w:rsidRPr="00F977C4">
        <w:rPr>
          <w:sz w:val="20"/>
          <w:szCs w:val="20"/>
        </w:rPr>
        <w:t>қа бағыттың өкілдері қазіргі жоғары білім нарықтық қатынастардың де-факто субъектісі екенін және ойын ережелері мен нарық заңдарын қабылдай алмайтындығын мойындайды.</w:t>
      </w:r>
    </w:p>
    <w:p w:rsidR="00F977C4" w:rsidRPr="00F977C4" w:rsidRDefault="00F977C4" w:rsidP="00F977C4">
      <w:pPr>
        <w:pStyle w:val="a5"/>
        <w:shd w:val="clear" w:color="auto" w:fill="FFFFFF"/>
        <w:spacing w:before="0" w:beforeAutospacing="0" w:after="0" w:afterAutospacing="0"/>
        <w:ind w:firstLine="709"/>
        <w:jc w:val="both"/>
        <w:rPr>
          <w:sz w:val="20"/>
          <w:szCs w:val="20"/>
        </w:rPr>
      </w:pPr>
      <w:r w:rsidRPr="00F977C4">
        <w:rPr>
          <w:sz w:val="20"/>
          <w:szCs w:val="20"/>
        </w:rPr>
        <w:t>Алайда, университеттердегі корпоративті басқарудың дамуы ресейлік мамандардың практиктер арасында да, ғылыми ортада да тиі</w:t>
      </w:r>
      <w:proofErr w:type="gramStart"/>
      <w:r w:rsidRPr="00F977C4">
        <w:rPr>
          <w:sz w:val="20"/>
          <w:szCs w:val="20"/>
        </w:rPr>
        <w:t>ст</w:t>
      </w:r>
      <w:proofErr w:type="gramEnd"/>
      <w:r w:rsidRPr="00F977C4">
        <w:rPr>
          <w:sz w:val="20"/>
          <w:szCs w:val="20"/>
        </w:rPr>
        <w:t>і назарын және қатысуын таппайды. Бұ</w:t>
      </w:r>
      <w:proofErr w:type="gramStart"/>
      <w:r w:rsidRPr="00F977C4">
        <w:rPr>
          <w:sz w:val="20"/>
          <w:szCs w:val="20"/>
        </w:rPr>
        <w:t>л</w:t>
      </w:r>
      <w:proofErr w:type="gramEnd"/>
      <w:r w:rsidRPr="00F977C4">
        <w:rPr>
          <w:sz w:val="20"/>
          <w:szCs w:val="20"/>
        </w:rPr>
        <w:t xml:space="preserve"> тақырыптағы басылымдар оқшауланған және социологиялық, философиялық, психологиялық және экономикалық аспектілердің әртүрлі жазықтықтарында жатыр.</w:t>
      </w:r>
    </w:p>
    <w:p w:rsidR="00F977C4" w:rsidRPr="00F977C4" w:rsidRDefault="00F977C4" w:rsidP="00F977C4">
      <w:pPr>
        <w:pStyle w:val="a5"/>
        <w:shd w:val="clear" w:color="auto" w:fill="FFFFFF"/>
        <w:spacing w:before="0" w:beforeAutospacing="0" w:after="0" w:afterAutospacing="0"/>
        <w:ind w:firstLine="709"/>
        <w:jc w:val="both"/>
        <w:rPr>
          <w:color w:val="333333"/>
          <w:sz w:val="20"/>
          <w:szCs w:val="20"/>
        </w:rPr>
      </w:pPr>
      <w:r w:rsidRPr="00F977C4">
        <w:rPr>
          <w:color w:val="333333"/>
          <w:sz w:val="20"/>
          <w:szCs w:val="20"/>
        </w:rPr>
        <w:t>Отандық және шетелдік әдебиеттерде университеттегі корпоративті басқару туралы қалыптасқан және біржақты түсінік әлі қалыптасқан жоқ. Университеттегі корпоративті басқарудың күрделі және қарам</w:t>
      </w:r>
      <w:proofErr w:type="gramStart"/>
      <w:r w:rsidRPr="00F977C4">
        <w:rPr>
          <w:color w:val="333333"/>
          <w:sz w:val="20"/>
          <w:szCs w:val="20"/>
        </w:rPr>
        <w:t>а-</w:t>
      </w:r>
      <w:proofErr w:type="gramEnd"/>
      <w:r w:rsidRPr="00F977C4">
        <w:rPr>
          <w:color w:val="333333"/>
          <w:sz w:val="20"/>
          <w:szCs w:val="20"/>
        </w:rPr>
        <w:t>қайшылықты процестерін зерттеушілер көбінесе осы жан-жақты құбылысты бір критериалды түсінуге дейін тарылтады. Критерий-бұл қаржылық компонент.</w:t>
      </w:r>
    </w:p>
    <w:p w:rsidR="00F977C4" w:rsidRPr="00F977C4" w:rsidRDefault="00F977C4" w:rsidP="00F977C4">
      <w:pPr>
        <w:pStyle w:val="a5"/>
        <w:shd w:val="clear" w:color="auto" w:fill="FFFFFF"/>
        <w:spacing w:before="0" w:beforeAutospacing="0" w:after="0" w:afterAutospacing="0"/>
        <w:ind w:firstLine="709"/>
        <w:jc w:val="both"/>
        <w:rPr>
          <w:color w:val="333333"/>
          <w:sz w:val="20"/>
          <w:szCs w:val="20"/>
        </w:rPr>
      </w:pPr>
      <w:r w:rsidRPr="00F977C4">
        <w:rPr>
          <w:color w:val="333333"/>
          <w:sz w:val="20"/>
          <w:szCs w:val="20"/>
        </w:rPr>
        <w:t>Жоғары оқу орындарындағы корпоративтік басқаруды дамытудың теориялық аспектілерін талда</w:t>
      </w:r>
      <w:r w:rsidR="007870E7">
        <w:rPr>
          <w:color w:val="333333"/>
          <w:sz w:val="20"/>
          <w:szCs w:val="20"/>
        </w:rPr>
        <w:t xml:space="preserve">у макро және микро деңгейлерде </w:t>
      </w:r>
      <w:r w:rsidR="003C70CD">
        <w:rPr>
          <w:color w:val="333333"/>
          <w:sz w:val="20"/>
          <w:szCs w:val="20"/>
        </w:rPr>
        <w:t>«</w:t>
      </w:r>
      <w:r w:rsidR="003C70CD" w:rsidRPr="00BF30B8">
        <w:rPr>
          <w:sz w:val="20"/>
          <w:szCs w:val="20"/>
        </w:rPr>
        <w:t>жоғары</w:t>
      </w:r>
      <w:r w:rsidR="003C70CD" w:rsidRPr="003C70CD">
        <w:rPr>
          <w:sz w:val="20"/>
          <w:szCs w:val="20"/>
        </w:rPr>
        <w:t xml:space="preserve"> </w:t>
      </w:r>
      <w:r w:rsidR="003C70CD" w:rsidRPr="00BF30B8">
        <w:rPr>
          <w:sz w:val="20"/>
          <w:szCs w:val="20"/>
        </w:rPr>
        <w:t>оқу</w:t>
      </w:r>
      <w:r w:rsidR="003C70CD" w:rsidRPr="003C70CD">
        <w:rPr>
          <w:sz w:val="20"/>
          <w:szCs w:val="20"/>
        </w:rPr>
        <w:t xml:space="preserve"> </w:t>
      </w:r>
      <w:r w:rsidR="003C70CD" w:rsidRPr="00BF30B8">
        <w:rPr>
          <w:sz w:val="20"/>
          <w:szCs w:val="20"/>
        </w:rPr>
        <w:t>орны</w:t>
      </w:r>
      <w:r w:rsidR="007870E7">
        <w:rPr>
          <w:color w:val="333333"/>
          <w:sz w:val="20"/>
          <w:szCs w:val="20"/>
        </w:rPr>
        <w:t>дағы корпоративтік басқару»</w:t>
      </w:r>
      <w:r w:rsidRPr="00F977C4">
        <w:rPr>
          <w:color w:val="333333"/>
          <w:sz w:val="20"/>
          <w:szCs w:val="20"/>
        </w:rPr>
        <w:t xml:space="preserve"> ұғымын қ</w:t>
      </w:r>
      <w:proofErr w:type="gramStart"/>
      <w:r w:rsidRPr="00F977C4">
        <w:rPr>
          <w:color w:val="333333"/>
          <w:sz w:val="20"/>
          <w:szCs w:val="20"/>
        </w:rPr>
        <w:t>алыптастыру</w:t>
      </w:r>
      <w:proofErr w:type="gramEnd"/>
      <w:r w:rsidRPr="00F977C4">
        <w:rPr>
          <w:color w:val="333333"/>
          <w:sz w:val="20"/>
          <w:szCs w:val="20"/>
        </w:rPr>
        <w:t>ға мүмкіндік берді. Макро деңгейде-бұл корпоративтік басқаруды жоғары білім беру саласына енгізу, әдістерін, модельдері мен озық тәжірибесін трансформациялау және бейімдеу процестерін мемлекеттік реттеу, қолдау және жәрдемдесу, жоғары оқу орындарының дербестік дәрежесін арттыру және тараптардың әлеуметтік тиімділігі мен жауапкершілігін арттыру мақсатында мемлекеттік-жекешелік ә</w:t>
      </w:r>
      <w:proofErr w:type="gramStart"/>
      <w:r w:rsidRPr="00F977C4">
        <w:rPr>
          <w:color w:val="333333"/>
          <w:sz w:val="20"/>
          <w:szCs w:val="20"/>
        </w:rPr>
        <w:t>р</w:t>
      </w:r>
      <w:proofErr w:type="gramEnd"/>
      <w:r w:rsidRPr="00F977C4">
        <w:rPr>
          <w:color w:val="333333"/>
          <w:sz w:val="20"/>
          <w:szCs w:val="20"/>
        </w:rPr>
        <w:t xml:space="preserve">іптестік тетіктерін іске асыру. Шағын деңгейде-бұл стейкхолдерлердің мүдделерін келісуді қамтамасыз ететін тиімді корпоративтік басқару тетіктерін пайдалану және жоғары оқу орнының миссиясын </w:t>
      </w:r>
      <w:proofErr w:type="gramStart"/>
      <w:r w:rsidRPr="00F977C4">
        <w:rPr>
          <w:color w:val="333333"/>
          <w:sz w:val="20"/>
          <w:szCs w:val="20"/>
        </w:rPr>
        <w:t>орындау</w:t>
      </w:r>
      <w:proofErr w:type="gramEnd"/>
      <w:r w:rsidRPr="00F977C4">
        <w:rPr>
          <w:color w:val="333333"/>
          <w:sz w:val="20"/>
          <w:szCs w:val="20"/>
        </w:rPr>
        <w:t>ға және жоғары білімнің академиялық құндылықтарын қолдауға ықпал ететін бизнес қоғамдастықпен ұзақ мерзімді ынтымақтастық үшін жағдайлар жасау. [1]</w:t>
      </w:r>
    </w:p>
    <w:p w:rsidR="00F977C4" w:rsidRDefault="00F977C4" w:rsidP="00F977C4">
      <w:pPr>
        <w:pStyle w:val="a5"/>
        <w:shd w:val="clear" w:color="auto" w:fill="FFFFFF"/>
        <w:spacing w:before="0" w:beforeAutospacing="0" w:after="0" w:afterAutospacing="0"/>
        <w:ind w:firstLine="709"/>
        <w:jc w:val="both"/>
        <w:rPr>
          <w:color w:val="333333"/>
          <w:sz w:val="20"/>
          <w:szCs w:val="20"/>
        </w:rPr>
      </w:pPr>
      <w:r w:rsidRPr="00F977C4">
        <w:rPr>
          <w:color w:val="333333"/>
          <w:sz w:val="20"/>
          <w:szCs w:val="20"/>
        </w:rPr>
        <w:t>Әлемде корпоративтік басқарудың бірыңғай моделі жоқ, бірақ олардың барлығы, әдетте, бірнеше негізгі аспектілерге шоғырланады: акционерлердің қажетті құқықтары мен міндеттерінің болуы және оларды сақтау, барлық акционерлерге тең қары</w:t>
      </w:r>
      <w:proofErr w:type="gramStart"/>
      <w:r w:rsidRPr="00F977C4">
        <w:rPr>
          <w:color w:val="333333"/>
          <w:sz w:val="20"/>
          <w:szCs w:val="20"/>
        </w:rPr>
        <w:t>м-</w:t>
      </w:r>
      <w:proofErr w:type="gramEnd"/>
      <w:r w:rsidRPr="00F977C4">
        <w:rPr>
          <w:color w:val="333333"/>
          <w:sz w:val="20"/>
          <w:szCs w:val="20"/>
        </w:rPr>
        <w:t>қатынас; ашықтық және ақпаратты ашу; Директорлар</w:t>
      </w:r>
      <w:r>
        <w:rPr>
          <w:color w:val="333333"/>
          <w:sz w:val="20"/>
          <w:szCs w:val="20"/>
        </w:rPr>
        <w:t xml:space="preserve"> кеңесінің жауапкершілік саласы</w:t>
      </w:r>
      <w:r w:rsidRPr="00F977C4">
        <w:rPr>
          <w:color w:val="333333"/>
          <w:sz w:val="20"/>
          <w:szCs w:val="20"/>
        </w:rPr>
        <w:t>.</w:t>
      </w:r>
    </w:p>
    <w:p w:rsidR="00F977C4" w:rsidRPr="00F977C4" w:rsidRDefault="003C70CD" w:rsidP="00F977C4">
      <w:pPr>
        <w:pStyle w:val="a5"/>
        <w:shd w:val="clear" w:color="auto" w:fill="FFFFFF"/>
        <w:spacing w:before="0" w:beforeAutospacing="0" w:after="0" w:afterAutospacing="0"/>
        <w:ind w:firstLine="709"/>
        <w:jc w:val="both"/>
        <w:rPr>
          <w:color w:val="333333"/>
          <w:sz w:val="20"/>
          <w:szCs w:val="20"/>
        </w:rPr>
      </w:pPr>
      <w:r>
        <w:rPr>
          <w:sz w:val="20"/>
          <w:szCs w:val="20"/>
        </w:rPr>
        <w:t>Ж</w:t>
      </w:r>
      <w:r w:rsidRPr="00BF30B8">
        <w:rPr>
          <w:sz w:val="20"/>
          <w:szCs w:val="20"/>
        </w:rPr>
        <w:t>оғары</w:t>
      </w:r>
      <w:r w:rsidRPr="003C70CD">
        <w:rPr>
          <w:sz w:val="20"/>
          <w:szCs w:val="20"/>
        </w:rPr>
        <w:t xml:space="preserve"> </w:t>
      </w:r>
      <w:r w:rsidRPr="00BF30B8">
        <w:rPr>
          <w:sz w:val="20"/>
          <w:szCs w:val="20"/>
        </w:rPr>
        <w:t>оқу</w:t>
      </w:r>
      <w:r w:rsidRPr="003C70CD">
        <w:rPr>
          <w:sz w:val="20"/>
          <w:szCs w:val="20"/>
        </w:rPr>
        <w:t xml:space="preserve"> </w:t>
      </w:r>
      <w:r w:rsidRPr="00BF30B8">
        <w:rPr>
          <w:sz w:val="20"/>
          <w:szCs w:val="20"/>
        </w:rPr>
        <w:t>орны</w:t>
      </w:r>
      <w:r w:rsidR="00F977C4" w:rsidRPr="00F977C4">
        <w:rPr>
          <w:color w:val="333333"/>
          <w:sz w:val="20"/>
          <w:szCs w:val="20"/>
        </w:rPr>
        <w:t>ларда корпоративті</w:t>
      </w:r>
      <w:proofErr w:type="gramStart"/>
      <w:r w:rsidR="00F977C4" w:rsidRPr="00F977C4">
        <w:rPr>
          <w:color w:val="333333"/>
          <w:sz w:val="20"/>
          <w:szCs w:val="20"/>
        </w:rPr>
        <w:t>к</w:t>
      </w:r>
      <w:proofErr w:type="gramEnd"/>
      <w:r w:rsidR="00F977C4" w:rsidRPr="00F977C4">
        <w:rPr>
          <w:color w:val="333333"/>
          <w:sz w:val="20"/>
          <w:szCs w:val="20"/>
        </w:rPr>
        <w:t xml:space="preserve"> басқаруды дамыту мынадай бағыттарды қамтиды:</w:t>
      </w:r>
    </w:p>
    <w:p w:rsidR="00F977C4" w:rsidRPr="00F977C4" w:rsidRDefault="00F977C4" w:rsidP="00F977C4">
      <w:pPr>
        <w:pStyle w:val="a5"/>
        <w:shd w:val="clear" w:color="auto" w:fill="FFFFFF"/>
        <w:spacing w:before="0" w:beforeAutospacing="0" w:after="0" w:afterAutospacing="0"/>
        <w:ind w:firstLine="709"/>
        <w:jc w:val="both"/>
        <w:rPr>
          <w:color w:val="333333"/>
          <w:sz w:val="20"/>
          <w:szCs w:val="20"/>
        </w:rPr>
      </w:pPr>
      <w:r w:rsidRPr="00F977C4">
        <w:rPr>
          <w:color w:val="333333"/>
          <w:sz w:val="20"/>
          <w:szCs w:val="20"/>
        </w:rPr>
        <w:t>-мемлекет пен жоғары оқу орындарының ұйымдастырушылы</w:t>
      </w:r>
      <w:proofErr w:type="gramStart"/>
      <w:r w:rsidRPr="00F977C4">
        <w:rPr>
          <w:color w:val="333333"/>
          <w:sz w:val="20"/>
          <w:szCs w:val="20"/>
        </w:rPr>
        <w:t>қ-</w:t>
      </w:r>
      <w:proofErr w:type="gramEnd"/>
      <w:r w:rsidRPr="00F977C4">
        <w:rPr>
          <w:color w:val="333333"/>
          <w:sz w:val="20"/>
          <w:szCs w:val="20"/>
        </w:rPr>
        <w:t>экономикалық, қаржылық, құқықтық және басқа да қатынастар кешенін ырықтандыру.</w:t>
      </w:r>
    </w:p>
    <w:p w:rsidR="00F977C4" w:rsidRPr="00F977C4" w:rsidRDefault="00F977C4" w:rsidP="00F977C4">
      <w:pPr>
        <w:pStyle w:val="a5"/>
        <w:shd w:val="clear" w:color="auto" w:fill="FFFFFF"/>
        <w:spacing w:before="0" w:beforeAutospacing="0" w:after="0" w:afterAutospacing="0"/>
        <w:ind w:firstLine="709"/>
        <w:jc w:val="both"/>
        <w:rPr>
          <w:color w:val="333333"/>
          <w:sz w:val="20"/>
          <w:szCs w:val="20"/>
        </w:rPr>
      </w:pPr>
      <w:r w:rsidRPr="00F977C4">
        <w:rPr>
          <w:color w:val="333333"/>
          <w:sz w:val="20"/>
          <w:szCs w:val="20"/>
        </w:rPr>
        <w:t xml:space="preserve">- корпоративтік басқару қағидаттарын пайдалану және жоғары оқу орындарының қызметін </w:t>
      </w:r>
      <w:proofErr w:type="gramStart"/>
      <w:r w:rsidRPr="00F977C4">
        <w:rPr>
          <w:color w:val="333333"/>
          <w:sz w:val="20"/>
          <w:szCs w:val="20"/>
        </w:rPr>
        <w:t>н</w:t>
      </w:r>
      <w:proofErr w:type="gramEnd"/>
      <w:r w:rsidRPr="00F977C4">
        <w:rPr>
          <w:color w:val="333333"/>
          <w:sz w:val="20"/>
          <w:szCs w:val="20"/>
        </w:rPr>
        <w:t>әтижелер бойынша бағалау.</w:t>
      </w:r>
    </w:p>
    <w:p w:rsidR="00F977C4" w:rsidRPr="00F977C4" w:rsidRDefault="00F977C4" w:rsidP="00F977C4">
      <w:pPr>
        <w:pStyle w:val="a5"/>
        <w:shd w:val="clear" w:color="auto" w:fill="FFFFFF"/>
        <w:spacing w:before="0" w:beforeAutospacing="0" w:after="0" w:afterAutospacing="0"/>
        <w:ind w:firstLine="709"/>
        <w:jc w:val="both"/>
        <w:rPr>
          <w:color w:val="333333"/>
          <w:sz w:val="20"/>
          <w:szCs w:val="20"/>
        </w:rPr>
      </w:pPr>
      <w:r w:rsidRPr="00F977C4">
        <w:rPr>
          <w:color w:val="333333"/>
          <w:sz w:val="20"/>
          <w:szCs w:val="20"/>
        </w:rPr>
        <w:t xml:space="preserve">- жоғары </w:t>
      </w:r>
      <w:proofErr w:type="gramStart"/>
      <w:r w:rsidRPr="00F977C4">
        <w:rPr>
          <w:color w:val="333333"/>
          <w:sz w:val="20"/>
          <w:szCs w:val="20"/>
        </w:rPr>
        <w:t>о</w:t>
      </w:r>
      <w:proofErr w:type="gramEnd"/>
      <w:r w:rsidRPr="00F977C4">
        <w:rPr>
          <w:color w:val="333333"/>
          <w:sz w:val="20"/>
          <w:szCs w:val="20"/>
        </w:rPr>
        <w:t>қу орындарын корпорациялар тарапынан қаржылық қолдауды кеңейту. Бі</w:t>
      </w:r>
      <w:proofErr w:type="gramStart"/>
      <w:r w:rsidRPr="00F977C4">
        <w:rPr>
          <w:color w:val="333333"/>
          <w:sz w:val="20"/>
          <w:szCs w:val="20"/>
        </w:rPr>
        <w:t>р</w:t>
      </w:r>
      <w:proofErr w:type="gramEnd"/>
      <w:r w:rsidRPr="00F977C4">
        <w:rPr>
          <w:color w:val="333333"/>
          <w:sz w:val="20"/>
          <w:szCs w:val="20"/>
        </w:rPr>
        <w:t xml:space="preserve">інші кезекте, мұндай қаржыландыру ғылыми зерттеулерге, студенттерді стипендиямен қамтамасыз етуге, студенттердің тағылымдамадан өту бағдарламаларын дамытуға, корпоративтік кафедраларды құруға, профессорлық мөлшерлемелерге демеушілік жасауға, </w:t>
      </w:r>
      <w:r w:rsidR="00F133F9" w:rsidRPr="00F133F9">
        <w:rPr>
          <w:color w:val="333333"/>
          <w:sz w:val="20"/>
          <w:szCs w:val="20"/>
        </w:rPr>
        <w:t>жоғары оқу орны</w:t>
      </w:r>
      <w:r w:rsidR="00F133F9">
        <w:rPr>
          <w:color w:val="333333"/>
          <w:sz w:val="20"/>
          <w:szCs w:val="20"/>
        </w:rPr>
        <w:t xml:space="preserve"> (ЖОО)</w:t>
      </w:r>
      <w:r w:rsidRPr="00F977C4">
        <w:rPr>
          <w:color w:val="333333"/>
          <w:sz w:val="20"/>
          <w:szCs w:val="20"/>
        </w:rPr>
        <w:t xml:space="preserve"> базасында бірлескен бағдарламалар мен корпоративтік университеттерді құруға бағытталады;</w:t>
      </w:r>
    </w:p>
    <w:p w:rsidR="00F977C4" w:rsidRPr="00F977C4" w:rsidRDefault="00F977C4" w:rsidP="00F977C4">
      <w:pPr>
        <w:pStyle w:val="a5"/>
        <w:shd w:val="clear" w:color="auto" w:fill="FFFFFF"/>
        <w:spacing w:before="0" w:beforeAutospacing="0" w:after="0" w:afterAutospacing="0"/>
        <w:ind w:firstLine="709"/>
        <w:jc w:val="both"/>
        <w:rPr>
          <w:color w:val="333333"/>
          <w:sz w:val="20"/>
          <w:szCs w:val="20"/>
        </w:rPr>
      </w:pPr>
      <w:r w:rsidRPr="00F977C4">
        <w:rPr>
          <w:color w:val="333333"/>
          <w:sz w:val="20"/>
          <w:szCs w:val="20"/>
        </w:rPr>
        <w:t xml:space="preserve">- жоғары оқу орындары табыстылығының негізгі индикаторлары ретінде кірістілік және қаржылық тиімділік </w:t>
      </w:r>
      <w:proofErr w:type="gramStart"/>
      <w:r w:rsidRPr="00F977C4">
        <w:rPr>
          <w:color w:val="333333"/>
          <w:sz w:val="20"/>
          <w:szCs w:val="20"/>
        </w:rPr>
        <w:t>к</w:t>
      </w:r>
      <w:proofErr w:type="gramEnd"/>
      <w:r w:rsidRPr="00F977C4">
        <w:rPr>
          <w:color w:val="333333"/>
          <w:sz w:val="20"/>
          <w:szCs w:val="20"/>
        </w:rPr>
        <w:t>өрсеткіштерін шығару, экономикалық тұрақтылықты қамтамасыз ету;</w:t>
      </w:r>
    </w:p>
    <w:p w:rsidR="001B3001" w:rsidRPr="001B3001" w:rsidRDefault="00F977C4" w:rsidP="00F977C4">
      <w:pPr>
        <w:pStyle w:val="a5"/>
        <w:shd w:val="clear" w:color="auto" w:fill="FFFFFF"/>
        <w:spacing w:before="0" w:beforeAutospacing="0" w:after="0" w:afterAutospacing="0"/>
        <w:ind w:firstLine="709"/>
        <w:jc w:val="both"/>
        <w:rPr>
          <w:color w:val="333333"/>
          <w:sz w:val="20"/>
          <w:szCs w:val="20"/>
        </w:rPr>
      </w:pPr>
      <w:r w:rsidRPr="00F977C4">
        <w:rPr>
          <w:color w:val="333333"/>
          <w:sz w:val="20"/>
          <w:szCs w:val="20"/>
        </w:rPr>
        <w:t>- корпоративтік басқ</w:t>
      </w:r>
      <w:proofErr w:type="gramStart"/>
      <w:r w:rsidRPr="00F977C4">
        <w:rPr>
          <w:color w:val="333333"/>
          <w:sz w:val="20"/>
          <w:szCs w:val="20"/>
        </w:rPr>
        <w:t>ару</w:t>
      </w:r>
      <w:proofErr w:type="gramEnd"/>
      <w:r w:rsidRPr="00F977C4">
        <w:rPr>
          <w:color w:val="333333"/>
          <w:sz w:val="20"/>
          <w:szCs w:val="20"/>
        </w:rPr>
        <w:t xml:space="preserve"> қағидаттарын ЖОО басқару жүйесіне көшіру және бейімдеу</w:t>
      </w:r>
      <w:r w:rsidR="001B3001" w:rsidRPr="001B3001">
        <w:rPr>
          <w:color w:val="333333"/>
          <w:sz w:val="20"/>
          <w:szCs w:val="20"/>
        </w:rPr>
        <w:t>.</w:t>
      </w:r>
    </w:p>
    <w:p w:rsidR="007870E7" w:rsidRDefault="007870E7" w:rsidP="00D46239">
      <w:pPr>
        <w:spacing w:after="0" w:line="240" w:lineRule="auto"/>
        <w:ind w:firstLine="709"/>
        <w:jc w:val="both"/>
        <w:rPr>
          <w:rFonts w:ascii="Times New Roman" w:hAnsi="Times New Roman"/>
          <w:b/>
          <w:sz w:val="20"/>
          <w:szCs w:val="20"/>
        </w:rPr>
      </w:pPr>
      <w:r>
        <w:rPr>
          <w:rFonts w:ascii="Times New Roman" w:hAnsi="Times New Roman"/>
          <w:b/>
          <w:sz w:val="20"/>
          <w:szCs w:val="20"/>
        </w:rPr>
        <w:t>Талқылау</w:t>
      </w:r>
    </w:p>
    <w:p w:rsidR="00F977C4" w:rsidRPr="00F977C4" w:rsidRDefault="00F977C4" w:rsidP="00D46239">
      <w:pPr>
        <w:spacing w:after="0" w:line="240" w:lineRule="auto"/>
        <w:ind w:firstLine="709"/>
        <w:jc w:val="both"/>
        <w:rPr>
          <w:rFonts w:ascii="Times New Roman" w:hAnsi="Times New Roman"/>
          <w:sz w:val="20"/>
          <w:szCs w:val="20"/>
        </w:rPr>
      </w:pPr>
      <w:r w:rsidRPr="00F977C4">
        <w:rPr>
          <w:rFonts w:ascii="Times New Roman" w:hAnsi="Times New Roman"/>
          <w:sz w:val="20"/>
          <w:szCs w:val="20"/>
        </w:rPr>
        <w:t>Тәуелсіздік жылдарында Қазақстан Республикасында білім беру мен ғылыми зерттеулердің сапасын қамтамасыз етуге бағытталған білім берудің бі</w:t>
      </w:r>
      <w:proofErr w:type="gramStart"/>
      <w:r w:rsidRPr="00F977C4">
        <w:rPr>
          <w:rFonts w:ascii="Times New Roman" w:hAnsi="Times New Roman"/>
          <w:sz w:val="20"/>
          <w:szCs w:val="20"/>
        </w:rPr>
        <w:t>р</w:t>
      </w:r>
      <w:proofErr w:type="gramEnd"/>
      <w:r w:rsidRPr="00F977C4">
        <w:rPr>
          <w:rFonts w:ascii="Times New Roman" w:hAnsi="Times New Roman"/>
          <w:sz w:val="20"/>
          <w:szCs w:val="20"/>
        </w:rPr>
        <w:t xml:space="preserve">қатар реформалары жүзеге асырылды. Өткен кезеңде іске асырылған шаралар тізбесінде жоғары оқу орындарын басқару процесін жетілдіру мәселесі ерекше орын алады. Бұл мәселе </w:t>
      </w:r>
      <w:r w:rsidR="003C70CD" w:rsidRPr="00BF30B8">
        <w:rPr>
          <w:rFonts w:ascii="Times New Roman" w:hAnsi="Times New Roman" w:cs="Times New Roman"/>
          <w:sz w:val="20"/>
          <w:szCs w:val="20"/>
        </w:rPr>
        <w:t>жоғары</w:t>
      </w:r>
      <w:r w:rsidR="003C70CD" w:rsidRPr="003C70CD">
        <w:rPr>
          <w:rFonts w:ascii="Times New Roman" w:hAnsi="Times New Roman" w:cs="Times New Roman"/>
          <w:sz w:val="20"/>
          <w:szCs w:val="20"/>
        </w:rPr>
        <w:t xml:space="preserve"> </w:t>
      </w:r>
      <w:r w:rsidR="003C70CD" w:rsidRPr="00BF30B8">
        <w:rPr>
          <w:rFonts w:ascii="Times New Roman" w:hAnsi="Times New Roman" w:cs="Times New Roman"/>
          <w:sz w:val="20"/>
          <w:szCs w:val="20"/>
        </w:rPr>
        <w:t>оқу</w:t>
      </w:r>
      <w:r w:rsidR="003C70CD" w:rsidRPr="003C70CD">
        <w:rPr>
          <w:rFonts w:ascii="Times New Roman" w:hAnsi="Times New Roman" w:cs="Times New Roman"/>
          <w:sz w:val="20"/>
          <w:szCs w:val="20"/>
        </w:rPr>
        <w:t xml:space="preserve"> </w:t>
      </w:r>
      <w:proofErr w:type="gramStart"/>
      <w:r w:rsidR="003C70CD" w:rsidRPr="00BF30B8">
        <w:rPr>
          <w:rFonts w:ascii="Times New Roman" w:hAnsi="Times New Roman" w:cs="Times New Roman"/>
          <w:sz w:val="20"/>
          <w:szCs w:val="20"/>
        </w:rPr>
        <w:t>орны</w:t>
      </w:r>
      <w:r w:rsidRPr="00F977C4">
        <w:rPr>
          <w:rFonts w:ascii="Times New Roman" w:hAnsi="Times New Roman"/>
          <w:sz w:val="20"/>
          <w:szCs w:val="20"/>
        </w:rPr>
        <w:t>лар</w:t>
      </w:r>
      <w:proofErr w:type="gramEnd"/>
      <w:r w:rsidRPr="00F977C4">
        <w:rPr>
          <w:rFonts w:ascii="Times New Roman" w:hAnsi="Times New Roman"/>
          <w:sz w:val="20"/>
          <w:szCs w:val="20"/>
        </w:rPr>
        <w:t xml:space="preserve">ға сапаны қамтамасыз ету-жаһандық мақсатқа қол жеткізу үшін ішкі және сыртқы ресурстарды тиімді пайдалануға мүмкіндік беретін негізгі міндет болып табылады. Білім беруді және ғылымды дамытудың 2016-2019 </w:t>
      </w:r>
      <w:proofErr w:type="gramStart"/>
      <w:r w:rsidRPr="00F977C4">
        <w:rPr>
          <w:rFonts w:ascii="Times New Roman" w:hAnsi="Times New Roman"/>
          <w:sz w:val="20"/>
          <w:szCs w:val="20"/>
        </w:rPr>
        <w:t>жылдар</w:t>
      </w:r>
      <w:proofErr w:type="gramEnd"/>
      <w:r w:rsidRPr="00F977C4">
        <w:rPr>
          <w:rFonts w:ascii="Times New Roman" w:hAnsi="Times New Roman"/>
          <w:sz w:val="20"/>
          <w:szCs w:val="20"/>
        </w:rPr>
        <w:t>ға арналған мемлекеттік бағдарламасында, сондай-ақ білім беруді дамыту жөніндегі басқа да нормативтік құжаттарда еліміздің жоғары оқу орындарында корпоративтік басқаруды қалыптастырудың негіздері және олардың дербес жұмыс істеу қағидаттары қаланған [1]. Бұ</w:t>
      </w:r>
      <w:proofErr w:type="gramStart"/>
      <w:r w:rsidRPr="00F977C4">
        <w:rPr>
          <w:rFonts w:ascii="Times New Roman" w:hAnsi="Times New Roman"/>
          <w:sz w:val="20"/>
          <w:szCs w:val="20"/>
        </w:rPr>
        <w:t>л</w:t>
      </w:r>
      <w:proofErr w:type="gramEnd"/>
      <w:r w:rsidRPr="00F977C4">
        <w:rPr>
          <w:rFonts w:ascii="Times New Roman" w:hAnsi="Times New Roman"/>
          <w:sz w:val="20"/>
          <w:szCs w:val="20"/>
        </w:rPr>
        <w:t xml:space="preserve"> реформа Қазақстанда 1990-шы жылдардың басынан бастап дәйекті түрде дамыды. Мысалы, 1993 жылғы 14 қыркүйектегі Жоғары оқу орнының автономиясы туралы ереже автономды мемлекеттік жоғары </w:t>
      </w:r>
      <w:proofErr w:type="gramStart"/>
      <w:r w:rsidRPr="00F977C4">
        <w:rPr>
          <w:rFonts w:ascii="Times New Roman" w:hAnsi="Times New Roman"/>
          <w:sz w:val="20"/>
          <w:szCs w:val="20"/>
        </w:rPr>
        <w:t>о</w:t>
      </w:r>
      <w:proofErr w:type="gramEnd"/>
      <w:r w:rsidRPr="00F977C4">
        <w:rPr>
          <w:rFonts w:ascii="Times New Roman" w:hAnsi="Times New Roman"/>
          <w:sz w:val="20"/>
          <w:szCs w:val="20"/>
        </w:rPr>
        <w:t>қу орнының мәртебесін анықтады [2]. Алайда, толық емес 3 жылдан кейін, 7 жылы 1996 мамырда бұ</w:t>
      </w:r>
      <w:proofErr w:type="gramStart"/>
      <w:r w:rsidRPr="00F977C4">
        <w:rPr>
          <w:rFonts w:ascii="Times New Roman" w:hAnsi="Times New Roman"/>
          <w:sz w:val="20"/>
          <w:szCs w:val="20"/>
        </w:rPr>
        <w:t>л</w:t>
      </w:r>
      <w:proofErr w:type="gramEnd"/>
      <w:r w:rsidRPr="00F977C4">
        <w:rPr>
          <w:rFonts w:ascii="Times New Roman" w:hAnsi="Times New Roman"/>
          <w:sz w:val="20"/>
          <w:szCs w:val="20"/>
        </w:rPr>
        <w:t xml:space="preserve"> ереже жойылды.</w:t>
      </w:r>
    </w:p>
    <w:p w:rsidR="00F977C4" w:rsidRPr="00F977C4" w:rsidRDefault="00F977C4" w:rsidP="00F977C4">
      <w:pPr>
        <w:pStyle w:val="a5"/>
        <w:shd w:val="clear" w:color="auto" w:fill="FFFFFF"/>
        <w:spacing w:before="0" w:beforeAutospacing="0" w:after="0" w:afterAutospacing="0"/>
        <w:ind w:firstLine="709"/>
        <w:jc w:val="both"/>
        <w:rPr>
          <w:rFonts w:eastAsiaTheme="minorHAnsi"/>
          <w:sz w:val="20"/>
          <w:szCs w:val="20"/>
          <w:lang w:eastAsia="en-US"/>
        </w:rPr>
      </w:pPr>
      <w:r w:rsidRPr="00F977C4">
        <w:rPr>
          <w:rFonts w:eastAsiaTheme="minorHAnsi"/>
          <w:sz w:val="20"/>
          <w:szCs w:val="20"/>
          <w:lang w:eastAsia="en-US"/>
        </w:rPr>
        <w:t>Келесі жылдар нормативтік құжаттарда кө</w:t>
      </w:r>
      <w:proofErr w:type="gramStart"/>
      <w:r w:rsidRPr="00F977C4">
        <w:rPr>
          <w:rFonts w:eastAsiaTheme="minorHAnsi"/>
          <w:sz w:val="20"/>
          <w:szCs w:val="20"/>
          <w:lang w:eastAsia="en-US"/>
        </w:rPr>
        <w:t>р</w:t>
      </w:r>
      <w:proofErr w:type="gramEnd"/>
      <w:r w:rsidRPr="00F977C4">
        <w:rPr>
          <w:rFonts w:eastAsiaTheme="minorHAnsi"/>
          <w:sz w:val="20"/>
          <w:szCs w:val="20"/>
          <w:lang w:eastAsia="en-US"/>
        </w:rPr>
        <w:t xml:space="preserve">ініс тапқан дербестік және </w:t>
      </w:r>
      <w:r w:rsidR="003C70CD" w:rsidRPr="00BF30B8">
        <w:rPr>
          <w:sz w:val="20"/>
          <w:szCs w:val="20"/>
        </w:rPr>
        <w:t>жоғары</w:t>
      </w:r>
      <w:r w:rsidR="003C70CD" w:rsidRPr="003C70CD">
        <w:rPr>
          <w:sz w:val="20"/>
          <w:szCs w:val="20"/>
        </w:rPr>
        <w:t xml:space="preserve"> </w:t>
      </w:r>
      <w:r w:rsidR="003C70CD" w:rsidRPr="00BF30B8">
        <w:rPr>
          <w:sz w:val="20"/>
          <w:szCs w:val="20"/>
        </w:rPr>
        <w:t>оқу</w:t>
      </w:r>
      <w:r w:rsidR="003C70CD" w:rsidRPr="003C70CD">
        <w:rPr>
          <w:sz w:val="20"/>
          <w:szCs w:val="20"/>
        </w:rPr>
        <w:t xml:space="preserve"> </w:t>
      </w:r>
      <w:r w:rsidR="003C70CD" w:rsidRPr="00BF30B8">
        <w:rPr>
          <w:sz w:val="20"/>
          <w:szCs w:val="20"/>
        </w:rPr>
        <w:t>орны</w:t>
      </w:r>
      <w:r w:rsidRPr="00F977C4">
        <w:rPr>
          <w:rFonts w:eastAsiaTheme="minorHAnsi"/>
          <w:sz w:val="20"/>
          <w:szCs w:val="20"/>
          <w:lang w:eastAsia="en-US"/>
        </w:rPr>
        <w:t xml:space="preserve">ларды корпоративтік басқару қағидаттарының неғұрлым қарқынды дамуымен ерекшеленді. Бұған белгілі бір дәрежеде жоғары білім берудің жеке секторының пайда болуы, сондай-ақ оған мемлекеттің қатысуымен акционерлік қоғам нысанында құрылған Квазимемлекеттік жоғары оқу орындарының пайда болуы ықпал етті. 2011 жылдан бастап жоғары оқу орындарын шаруашылық жүргізу құқығындағы мемлекеттік </w:t>
      </w:r>
      <w:proofErr w:type="gramStart"/>
      <w:r w:rsidRPr="00F977C4">
        <w:rPr>
          <w:rFonts w:eastAsiaTheme="minorHAnsi"/>
          <w:sz w:val="20"/>
          <w:szCs w:val="20"/>
          <w:lang w:eastAsia="en-US"/>
        </w:rPr>
        <w:t>к</w:t>
      </w:r>
      <w:proofErr w:type="gramEnd"/>
      <w:r w:rsidRPr="00F977C4">
        <w:rPr>
          <w:rFonts w:eastAsiaTheme="minorHAnsi"/>
          <w:sz w:val="20"/>
          <w:szCs w:val="20"/>
          <w:lang w:eastAsia="en-US"/>
        </w:rPr>
        <w:t xml:space="preserve">әсіпорындар қатарына </w:t>
      </w:r>
      <w:r w:rsidRPr="00F977C4">
        <w:rPr>
          <w:rFonts w:eastAsiaTheme="minorHAnsi"/>
          <w:sz w:val="20"/>
          <w:szCs w:val="20"/>
          <w:lang w:eastAsia="en-US"/>
        </w:rPr>
        <w:lastRenderedPageBreak/>
        <w:t>жатқызу да оларды басқару нысанына әсер етті [5]. Қазақстан 2010 жылы қосылған Болон процесі Университеттердің Ұлы Хартиясына сәйкес жоғары оқу орындарының автономиясын кеңейтуд</w:t>
      </w:r>
      <w:r w:rsidR="007870E7">
        <w:rPr>
          <w:rFonts w:eastAsiaTheme="minorHAnsi"/>
          <w:sz w:val="20"/>
          <w:szCs w:val="20"/>
          <w:lang w:eastAsia="en-US"/>
        </w:rPr>
        <w:t>і көздейді. Осы құ</w:t>
      </w:r>
      <w:proofErr w:type="gramStart"/>
      <w:r w:rsidR="007870E7">
        <w:rPr>
          <w:rFonts w:eastAsiaTheme="minorHAnsi"/>
          <w:sz w:val="20"/>
          <w:szCs w:val="20"/>
          <w:lang w:eastAsia="en-US"/>
        </w:rPr>
        <w:t>жат</w:t>
      </w:r>
      <w:proofErr w:type="gramEnd"/>
      <w:r w:rsidR="007870E7">
        <w:rPr>
          <w:rFonts w:eastAsiaTheme="minorHAnsi"/>
          <w:sz w:val="20"/>
          <w:szCs w:val="20"/>
          <w:lang w:eastAsia="en-US"/>
        </w:rPr>
        <w:t>қа сәйкес «</w:t>
      </w:r>
      <w:r w:rsidRPr="00F977C4">
        <w:rPr>
          <w:rFonts w:eastAsiaTheme="minorHAnsi"/>
          <w:sz w:val="20"/>
          <w:szCs w:val="20"/>
          <w:lang w:eastAsia="en-US"/>
        </w:rPr>
        <w:t>зерттеу және оқытушылық қызметінде қазіргі әлемнің талаптарына жауап беру үшін университет саяси және экономикалық биліктен моральдық және ғылым</w:t>
      </w:r>
      <w:r w:rsidR="007870E7">
        <w:rPr>
          <w:rFonts w:eastAsiaTheme="minorHAnsi"/>
          <w:sz w:val="20"/>
          <w:szCs w:val="20"/>
          <w:lang w:eastAsia="en-US"/>
        </w:rPr>
        <w:t>и тәуелсіздікке ие болуы керек»</w:t>
      </w:r>
      <w:r w:rsidRPr="00F977C4">
        <w:rPr>
          <w:rFonts w:eastAsiaTheme="minorHAnsi"/>
          <w:sz w:val="20"/>
          <w:szCs w:val="20"/>
          <w:lang w:eastAsia="en-US"/>
        </w:rPr>
        <w:t xml:space="preserve"> [6].</w:t>
      </w:r>
    </w:p>
    <w:p w:rsidR="00F977C4" w:rsidRDefault="00F977C4" w:rsidP="00F977C4">
      <w:pPr>
        <w:pStyle w:val="a5"/>
        <w:shd w:val="clear" w:color="auto" w:fill="FFFFFF"/>
        <w:spacing w:before="0" w:beforeAutospacing="0" w:after="0" w:afterAutospacing="0"/>
        <w:ind w:firstLine="709"/>
        <w:jc w:val="both"/>
        <w:rPr>
          <w:rFonts w:eastAsiaTheme="minorHAnsi"/>
          <w:sz w:val="20"/>
          <w:szCs w:val="20"/>
          <w:lang w:eastAsia="en-US"/>
        </w:rPr>
      </w:pPr>
      <w:r w:rsidRPr="00F977C4">
        <w:rPr>
          <w:rFonts w:eastAsiaTheme="minorHAnsi"/>
          <w:sz w:val="20"/>
          <w:szCs w:val="20"/>
          <w:lang w:eastAsia="en-US"/>
        </w:rPr>
        <w:t xml:space="preserve">Қазақстан Республикасында білім беруді және ғылымды дамытудың 2016-2019 </w:t>
      </w:r>
      <w:proofErr w:type="gramStart"/>
      <w:r w:rsidRPr="00F977C4">
        <w:rPr>
          <w:rFonts w:eastAsiaTheme="minorHAnsi"/>
          <w:sz w:val="20"/>
          <w:szCs w:val="20"/>
          <w:lang w:eastAsia="en-US"/>
        </w:rPr>
        <w:t>жылдар</w:t>
      </w:r>
      <w:proofErr w:type="gramEnd"/>
      <w:r w:rsidRPr="00F977C4">
        <w:rPr>
          <w:rFonts w:eastAsiaTheme="minorHAnsi"/>
          <w:sz w:val="20"/>
          <w:szCs w:val="20"/>
          <w:lang w:eastAsia="en-US"/>
        </w:rPr>
        <w:t xml:space="preserve">ға арналған мемлекеттік бағдарламасына сәйкес мемлекеттік және ұлттық жоғары оқу орындарын жарғылық капиталына мемлекет 100% қатысатын коммерциялық емес акционерлік қоғамдарға трансформациялау жүргізілді [1]. Мемлекеттік және ұлттық жоғары </w:t>
      </w:r>
      <w:r w:rsidR="007870E7">
        <w:rPr>
          <w:rFonts w:eastAsiaTheme="minorHAnsi"/>
          <w:sz w:val="20"/>
          <w:szCs w:val="20"/>
          <w:lang w:eastAsia="en-US"/>
        </w:rPr>
        <w:t>оқу орындарының заңды нысанын Ке</w:t>
      </w:r>
      <w:r w:rsidR="00C133E4">
        <w:rPr>
          <w:rFonts w:eastAsiaTheme="minorHAnsi"/>
          <w:sz w:val="20"/>
          <w:szCs w:val="20"/>
          <w:lang w:eastAsia="en-US"/>
        </w:rPr>
        <w:t>АҚ</w:t>
      </w:r>
      <w:r w:rsidRPr="00F977C4">
        <w:rPr>
          <w:rFonts w:eastAsiaTheme="minorHAnsi"/>
          <w:sz w:val="20"/>
          <w:szCs w:val="20"/>
          <w:lang w:eastAsia="en-US"/>
        </w:rPr>
        <w:t xml:space="preserve"> трансформациялау университеттің кі</w:t>
      </w:r>
      <w:proofErr w:type="gramStart"/>
      <w:r w:rsidRPr="00F977C4">
        <w:rPr>
          <w:rFonts w:eastAsiaTheme="minorHAnsi"/>
          <w:sz w:val="20"/>
          <w:szCs w:val="20"/>
          <w:lang w:eastAsia="en-US"/>
        </w:rPr>
        <w:t>р</w:t>
      </w:r>
      <w:proofErr w:type="gramEnd"/>
      <w:r w:rsidRPr="00F977C4">
        <w:rPr>
          <w:rFonts w:eastAsiaTheme="minorHAnsi"/>
          <w:sz w:val="20"/>
          <w:szCs w:val="20"/>
          <w:lang w:eastAsia="en-US"/>
        </w:rPr>
        <w:t xml:space="preserve">ісін ұлғайтуға және әлемдік практикаға жақын қаржы моделін қалыптастыруға бағытталған. Бұдан басқа, ауысу жоғары оқу орындарына академиялық құрылымды, сондай-ақ халықаралық ынтымақтастыққа және </w:t>
      </w:r>
      <w:proofErr w:type="gramStart"/>
      <w:r w:rsidRPr="00F977C4">
        <w:rPr>
          <w:rFonts w:eastAsiaTheme="minorHAnsi"/>
          <w:sz w:val="20"/>
          <w:szCs w:val="20"/>
          <w:lang w:eastAsia="en-US"/>
        </w:rPr>
        <w:t>заңды</w:t>
      </w:r>
      <w:proofErr w:type="gramEnd"/>
      <w:r w:rsidRPr="00F977C4">
        <w:rPr>
          <w:rFonts w:eastAsiaTheme="minorHAnsi"/>
          <w:sz w:val="20"/>
          <w:szCs w:val="20"/>
          <w:lang w:eastAsia="en-US"/>
        </w:rPr>
        <w:t xml:space="preserve"> тұлғаларды құруға құқықтарды дербес айқындауға мүмкіндік береді. Бұл қадам жоғары оқу орындарына өздерінің инновациялық технологияларын коммерцияландыруға және жаңа ғылыми кәсіпорындар </w:t>
      </w:r>
      <w:proofErr w:type="gramStart"/>
      <w:r w:rsidRPr="00F977C4">
        <w:rPr>
          <w:rFonts w:eastAsiaTheme="minorHAnsi"/>
          <w:sz w:val="20"/>
          <w:szCs w:val="20"/>
          <w:lang w:eastAsia="en-US"/>
        </w:rPr>
        <w:t>ашу</w:t>
      </w:r>
      <w:proofErr w:type="gramEnd"/>
      <w:r w:rsidRPr="00F977C4">
        <w:rPr>
          <w:rFonts w:eastAsiaTheme="minorHAnsi"/>
          <w:sz w:val="20"/>
          <w:szCs w:val="20"/>
          <w:lang w:eastAsia="en-US"/>
        </w:rPr>
        <w:t>ға мүмкіндік береді.</w:t>
      </w:r>
    </w:p>
    <w:p w:rsidR="00F977C4" w:rsidRPr="00F977C4" w:rsidRDefault="00F977C4" w:rsidP="00F977C4">
      <w:pPr>
        <w:pStyle w:val="Default"/>
        <w:ind w:firstLine="709"/>
        <w:jc w:val="both"/>
        <w:rPr>
          <w:rFonts w:eastAsia="Times New Roman"/>
          <w:color w:val="333333"/>
          <w:sz w:val="20"/>
          <w:szCs w:val="20"/>
          <w:lang w:eastAsia="ru-RU"/>
        </w:rPr>
      </w:pPr>
      <w:r w:rsidRPr="00F977C4">
        <w:rPr>
          <w:rFonts w:eastAsia="Times New Roman"/>
          <w:color w:val="333333"/>
          <w:sz w:val="20"/>
          <w:szCs w:val="20"/>
          <w:lang w:eastAsia="ru-RU"/>
        </w:rPr>
        <w:t>Келесі жылдар нормативтік құжаттарда кө</w:t>
      </w:r>
      <w:proofErr w:type="gramStart"/>
      <w:r w:rsidRPr="00F977C4">
        <w:rPr>
          <w:rFonts w:eastAsia="Times New Roman"/>
          <w:color w:val="333333"/>
          <w:sz w:val="20"/>
          <w:szCs w:val="20"/>
          <w:lang w:eastAsia="ru-RU"/>
        </w:rPr>
        <w:t>р</w:t>
      </w:r>
      <w:proofErr w:type="gramEnd"/>
      <w:r w:rsidRPr="00F977C4">
        <w:rPr>
          <w:rFonts w:eastAsia="Times New Roman"/>
          <w:color w:val="333333"/>
          <w:sz w:val="20"/>
          <w:szCs w:val="20"/>
          <w:lang w:eastAsia="ru-RU"/>
        </w:rPr>
        <w:t xml:space="preserve">ініс тапқан дербестік және </w:t>
      </w:r>
      <w:r w:rsidR="003C70CD" w:rsidRPr="00BF30B8">
        <w:rPr>
          <w:sz w:val="20"/>
          <w:szCs w:val="20"/>
        </w:rPr>
        <w:t>жоғары</w:t>
      </w:r>
      <w:r w:rsidR="003C70CD" w:rsidRPr="003C70CD">
        <w:rPr>
          <w:sz w:val="20"/>
          <w:szCs w:val="20"/>
        </w:rPr>
        <w:t xml:space="preserve"> </w:t>
      </w:r>
      <w:r w:rsidR="003C70CD" w:rsidRPr="00BF30B8">
        <w:rPr>
          <w:sz w:val="20"/>
          <w:szCs w:val="20"/>
        </w:rPr>
        <w:t>оқу</w:t>
      </w:r>
      <w:r w:rsidR="003C70CD" w:rsidRPr="003C70CD">
        <w:rPr>
          <w:sz w:val="20"/>
          <w:szCs w:val="20"/>
        </w:rPr>
        <w:t xml:space="preserve"> </w:t>
      </w:r>
      <w:r w:rsidR="003C70CD" w:rsidRPr="00BF30B8">
        <w:rPr>
          <w:sz w:val="20"/>
          <w:szCs w:val="20"/>
        </w:rPr>
        <w:t>орны</w:t>
      </w:r>
      <w:r w:rsidRPr="00F977C4">
        <w:rPr>
          <w:rFonts w:eastAsia="Times New Roman"/>
          <w:color w:val="333333"/>
          <w:sz w:val="20"/>
          <w:szCs w:val="20"/>
          <w:lang w:eastAsia="ru-RU"/>
        </w:rPr>
        <w:t xml:space="preserve">ларды корпоративтік басқару қағидаттарының неғұрлым қарқынды дамуымен ерекшеленді. Бұған белгілі бір дәрежеде жоғары білім берудің жеке секторының пайда болуы, сондай-ақ оған мемлекеттің қатысуымен акционерлік қоғам нысанында құрылған Квазимемлекеттік жоғары оқу орындарының пайда болуы ықпал етті. 2011 жылдан бастап жоғары оқу орындарын шаруашылық жүргізу құқығындағы мемлекеттік </w:t>
      </w:r>
      <w:proofErr w:type="gramStart"/>
      <w:r w:rsidRPr="00F977C4">
        <w:rPr>
          <w:rFonts w:eastAsia="Times New Roman"/>
          <w:color w:val="333333"/>
          <w:sz w:val="20"/>
          <w:szCs w:val="20"/>
          <w:lang w:eastAsia="ru-RU"/>
        </w:rPr>
        <w:t>к</w:t>
      </w:r>
      <w:proofErr w:type="gramEnd"/>
      <w:r w:rsidRPr="00F977C4">
        <w:rPr>
          <w:rFonts w:eastAsia="Times New Roman"/>
          <w:color w:val="333333"/>
          <w:sz w:val="20"/>
          <w:szCs w:val="20"/>
          <w:lang w:eastAsia="ru-RU"/>
        </w:rPr>
        <w:t>әсіпорындар қатарына жатқызу да оларды басқару нысанына әсер етті [5]. Қазақстан 2010 жылы қосылған Болон процесі Университеттердің Ұлы Хартиясына сәйкес жоғары оқу орындарының автономиясын кеңейтуд</w:t>
      </w:r>
      <w:r w:rsidR="003C70CD">
        <w:rPr>
          <w:rFonts w:eastAsia="Times New Roman"/>
          <w:color w:val="333333"/>
          <w:sz w:val="20"/>
          <w:szCs w:val="20"/>
          <w:lang w:eastAsia="ru-RU"/>
        </w:rPr>
        <w:t>і көздейді. Осы құ</w:t>
      </w:r>
      <w:proofErr w:type="gramStart"/>
      <w:r w:rsidR="003C70CD">
        <w:rPr>
          <w:rFonts w:eastAsia="Times New Roman"/>
          <w:color w:val="333333"/>
          <w:sz w:val="20"/>
          <w:szCs w:val="20"/>
          <w:lang w:eastAsia="ru-RU"/>
        </w:rPr>
        <w:t>жат</w:t>
      </w:r>
      <w:proofErr w:type="gramEnd"/>
      <w:r w:rsidR="003C70CD">
        <w:rPr>
          <w:rFonts w:eastAsia="Times New Roman"/>
          <w:color w:val="333333"/>
          <w:sz w:val="20"/>
          <w:szCs w:val="20"/>
          <w:lang w:eastAsia="ru-RU"/>
        </w:rPr>
        <w:t>қа сәйкес «</w:t>
      </w:r>
      <w:r w:rsidRPr="00F977C4">
        <w:rPr>
          <w:rFonts w:eastAsia="Times New Roman"/>
          <w:color w:val="333333"/>
          <w:sz w:val="20"/>
          <w:szCs w:val="20"/>
          <w:lang w:eastAsia="ru-RU"/>
        </w:rPr>
        <w:t>зерттеу және оқытушылық қызметінде қазіргі әлемнің талаптарына жауап беру үшін университет саяси және экономикалық биліктен моральдық және ғылым</w:t>
      </w:r>
      <w:r w:rsidR="003C70CD">
        <w:rPr>
          <w:rFonts w:eastAsia="Times New Roman"/>
          <w:color w:val="333333"/>
          <w:sz w:val="20"/>
          <w:szCs w:val="20"/>
          <w:lang w:eastAsia="ru-RU"/>
        </w:rPr>
        <w:t>и тәуелсіздікке ие болуы керек»</w:t>
      </w:r>
      <w:r w:rsidRPr="00F977C4">
        <w:rPr>
          <w:rFonts w:eastAsia="Times New Roman"/>
          <w:color w:val="333333"/>
          <w:sz w:val="20"/>
          <w:szCs w:val="20"/>
          <w:lang w:eastAsia="ru-RU"/>
        </w:rPr>
        <w:t xml:space="preserve"> [6].</w:t>
      </w:r>
    </w:p>
    <w:p w:rsidR="00F977C4" w:rsidRDefault="00F977C4" w:rsidP="00F977C4">
      <w:pPr>
        <w:pStyle w:val="Default"/>
        <w:ind w:firstLine="709"/>
        <w:jc w:val="both"/>
        <w:rPr>
          <w:rFonts w:eastAsia="Times New Roman"/>
          <w:color w:val="333333"/>
          <w:sz w:val="20"/>
          <w:szCs w:val="20"/>
          <w:lang w:eastAsia="ru-RU"/>
        </w:rPr>
      </w:pPr>
      <w:r w:rsidRPr="00F977C4">
        <w:rPr>
          <w:rFonts w:eastAsia="Times New Roman"/>
          <w:color w:val="333333"/>
          <w:sz w:val="20"/>
          <w:szCs w:val="20"/>
          <w:lang w:eastAsia="ru-RU"/>
        </w:rPr>
        <w:t xml:space="preserve">Қазақстан Республикасында білім беруді және ғылымды дамытудың 2016-2019 </w:t>
      </w:r>
      <w:proofErr w:type="gramStart"/>
      <w:r w:rsidRPr="00F977C4">
        <w:rPr>
          <w:rFonts w:eastAsia="Times New Roman"/>
          <w:color w:val="333333"/>
          <w:sz w:val="20"/>
          <w:szCs w:val="20"/>
          <w:lang w:eastAsia="ru-RU"/>
        </w:rPr>
        <w:t>жылдар</w:t>
      </w:r>
      <w:proofErr w:type="gramEnd"/>
      <w:r w:rsidRPr="00F977C4">
        <w:rPr>
          <w:rFonts w:eastAsia="Times New Roman"/>
          <w:color w:val="333333"/>
          <w:sz w:val="20"/>
          <w:szCs w:val="20"/>
          <w:lang w:eastAsia="ru-RU"/>
        </w:rPr>
        <w:t>ға арналған мемлекеттік бағдарламасына сәйкес мемлекеттік және ұлттық жоғары оқу орындарын жарғылық капиталына мемлекет 100% қатысатын коммерциялық емес акционерлік қоғамдарға трансформациялау жүргізілді [1]. Мемлекеттік және ұлттық жоғары оқу о</w:t>
      </w:r>
      <w:r w:rsidR="00C133E4">
        <w:rPr>
          <w:rFonts w:eastAsia="Times New Roman"/>
          <w:color w:val="333333"/>
          <w:sz w:val="20"/>
          <w:szCs w:val="20"/>
          <w:lang w:eastAsia="ru-RU"/>
        </w:rPr>
        <w:t>рындарының заңды нысанын КЕАҚ</w:t>
      </w:r>
      <w:r w:rsidRPr="00F977C4">
        <w:rPr>
          <w:rFonts w:eastAsia="Times New Roman"/>
          <w:color w:val="333333"/>
          <w:sz w:val="20"/>
          <w:szCs w:val="20"/>
          <w:lang w:eastAsia="ru-RU"/>
        </w:rPr>
        <w:t xml:space="preserve"> трансформациялау университеттің кі</w:t>
      </w:r>
      <w:proofErr w:type="gramStart"/>
      <w:r w:rsidRPr="00F977C4">
        <w:rPr>
          <w:rFonts w:eastAsia="Times New Roman"/>
          <w:color w:val="333333"/>
          <w:sz w:val="20"/>
          <w:szCs w:val="20"/>
          <w:lang w:eastAsia="ru-RU"/>
        </w:rPr>
        <w:t>р</w:t>
      </w:r>
      <w:proofErr w:type="gramEnd"/>
      <w:r w:rsidRPr="00F977C4">
        <w:rPr>
          <w:rFonts w:eastAsia="Times New Roman"/>
          <w:color w:val="333333"/>
          <w:sz w:val="20"/>
          <w:szCs w:val="20"/>
          <w:lang w:eastAsia="ru-RU"/>
        </w:rPr>
        <w:t xml:space="preserve">ісін ұлғайтуға және әлемдік практикаға жақын қаржы моделін қалыптастыруға бағытталған. Бұдан басқа, ауысу жоғары оқу орындарына академиялық құрылымды, сондай-ақ халықаралық ынтымақтастыққа және </w:t>
      </w:r>
      <w:proofErr w:type="gramStart"/>
      <w:r w:rsidRPr="00F977C4">
        <w:rPr>
          <w:rFonts w:eastAsia="Times New Roman"/>
          <w:color w:val="333333"/>
          <w:sz w:val="20"/>
          <w:szCs w:val="20"/>
          <w:lang w:eastAsia="ru-RU"/>
        </w:rPr>
        <w:t>заңды</w:t>
      </w:r>
      <w:proofErr w:type="gramEnd"/>
      <w:r w:rsidRPr="00F977C4">
        <w:rPr>
          <w:rFonts w:eastAsia="Times New Roman"/>
          <w:color w:val="333333"/>
          <w:sz w:val="20"/>
          <w:szCs w:val="20"/>
          <w:lang w:eastAsia="ru-RU"/>
        </w:rPr>
        <w:t xml:space="preserve"> тұлғаларды құруға құқықтарды дербес айқындауға мүмкіндік береді. Бұл қадам жоғары оқу орындарына өздерінің инновациялық технологияларын коммерцияландыруға және жаңа ғылыми кәсіпорындар </w:t>
      </w:r>
      <w:proofErr w:type="gramStart"/>
      <w:r w:rsidRPr="00F977C4">
        <w:rPr>
          <w:rFonts w:eastAsia="Times New Roman"/>
          <w:color w:val="333333"/>
          <w:sz w:val="20"/>
          <w:szCs w:val="20"/>
          <w:lang w:eastAsia="ru-RU"/>
        </w:rPr>
        <w:t>ашу</w:t>
      </w:r>
      <w:proofErr w:type="gramEnd"/>
      <w:r w:rsidRPr="00F977C4">
        <w:rPr>
          <w:rFonts w:eastAsia="Times New Roman"/>
          <w:color w:val="333333"/>
          <w:sz w:val="20"/>
          <w:szCs w:val="20"/>
          <w:lang w:eastAsia="ru-RU"/>
        </w:rPr>
        <w:t>ға мүмкіндік береді.</w:t>
      </w:r>
    </w:p>
    <w:p w:rsidR="00F977C4" w:rsidRPr="00F977C4" w:rsidRDefault="00F977C4" w:rsidP="00F977C4">
      <w:pPr>
        <w:spacing w:after="0" w:line="240" w:lineRule="auto"/>
        <w:ind w:firstLine="709"/>
        <w:jc w:val="both"/>
        <w:rPr>
          <w:rFonts w:ascii="Times New Roman" w:hAnsi="Times New Roman" w:cs="Times New Roman"/>
          <w:color w:val="171717"/>
          <w:sz w:val="20"/>
          <w:szCs w:val="20"/>
          <w:shd w:val="clear" w:color="auto" w:fill="FFFFFF"/>
        </w:rPr>
      </w:pPr>
      <w:r w:rsidRPr="00F977C4">
        <w:rPr>
          <w:rFonts w:ascii="Times New Roman" w:hAnsi="Times New Roman" w:cs="Times New Roman"/>
          <w:color w:val="171717"/>
          <w:sz w:val="20"/>
          <w:szCs w:val="20"/>
          <w:shd w:val="clear" w:color="auto" w:fill="FFFFFF"/>
        </w:rPr>
        <w:t>2017 жылдан бастап Қазақстанның кейбі</w:t>
      </w:r>
      <w:proofErr w:type="gramStart"/>
      <w:r w:rsidRPr="00F977C4">
        <w:rPr>
          <w:rFonts w:ascii="Times New Roman" w:hAnsi="Times New Roman" w:cs="Times New Roman"/>
          <w:color w:val="171717"/>
          <w:sz w:val="20"/>
          <w:szCs w:val="20"/>
          <w:shd w:val="clear" w:color="auto" w:fill="FFFFFF"/>
        </w:rPr>
        <w:t>р</w:t>
      </w:r>
      <w:proofErr w:type="gramEnd"/>
      <w:r w:rsidRPr="00F977C4">
        <w:rPr>
          <w:rFonts w:ascii="Times New Roman" w:hAnsi="Times New Roman" w:cs="Times New Roman"/>
          <w:color w:val="171717"/>
          <w:sz w:val="20"/>
          <w:szCs w:val="20"/>
          <w:shd w:val="clear" w:color="auto" w:fill="FFFFFF"/>
        </w:rPr>
        <w:t xml:space="preserve"> мемлекеттік және ұлттық жоғары оқу орындары мемлекет 100 пайыз қатысатын коммерциялық емес Акционерлік қоғамдар мәртебесіне көшті. Олардың қатарында Қазақстанның ірі білім беру, ғылыми және медици</w:t>
      </w:r>
      <w:r w:rsidR="003C70CD">
        <w:rPr>
          <w:rFonts w:ascii="Times New Roman" w:hAnsi="Times New Roman" w:cs="Times New Roman"/>
          <w:color w:val="171717"/>
          <w:sz w:val="20"/>
          <w:szCs w:val="20"/>
          <w:shd w:val="clear" w:color="auto" w:fill="FFFFFF"/>
        </w:rPr>
        <w:t>налық орталығы болып табылатын «Астана»</w:t>
      </w:r>
      <w:r w:rsidRPr="00F977C4">
        <w:rPr>
          <w:rFonts w:ascii="Times New Roman" w:hAnsi="Times New Roman" w:cs="Times New Roman"/>
          <w:color w:val="171717"/>
          <w:sz w:val="20"/>
          <w:szCs w:val="20"/>
          <w:shd w:val="clear" w:color="auto" w:fill="FFFFFF"/>
        </w:rPr>
        <w:t xml:space="preserve"> медицина университеті де денсаулық сақтаудың зияткерлік және кадрлық әлеуетін дамытуға, сондай-ақ солтү</w:t>
      </w:r>
      <w:proofErr w:type="gramStart"/>
      <w:r w:rsidRPr="00F977C4">
        <w:rPr>
          <w:rFonts w:ascii="Times New Roman" w:hAnsi="Times New Roman" w:cs="Times New Roman"/>
          <w:color w:val="171717"/>
          <w:sz w:val="20"/>
          <w:szCs w:val="20"/>
          <w:shd w:val="clear" w:color="auto" w:fill="FFFFFF"/>
        </w:rPr>
        <w:t>ст</w:t>
      </w:r>
      <w:proofErr w:type="gramEnd"/>
      <w:r w:rsidRPr="00F977C4">
        <w:rPr>
          <w:rFonts w:ascii="Times New Roman" w:hAnsi="Times New Roman" w:cs="Times New Roman"/>
          <w:color w:val="171717"/>
          <w:sz w:val="20"/>
          <w:szCs w:val="20"/>
          <w:shd w:val="clear" w:color="auto" w:fill="FFFFFF"/>
        </w:rPr>
        <w:t xml:space="preserve">ік өңір мен жалпы ел халқының денсаулық жағдайын </w:t>
      </w:r>
      <w:r w:rsidR="003C70CD">
        <w:rPr>
          <w:rFonts w:ascii="Times New Roman" w:hAnsi="Times New Roman" w:cs="Times New Roman"/>
          <w:color w:val="171717"/>
          <w:sz w:val="20"/>
          <w:szCs w:val="20"/>
          <w:shd w:val="clear" w:color="auto" w:fill="FFFFFF"/>
        </w:rPr>
        <w:t>жақсартуға елеулі үлес қосуда. «АМУ»</w:t>
      </w:r>
      <w:r w:rsidRPr="00F977C4">
        <w:rPr>
          <w:rFonts w:ascii="Times New Roman" w:hAnsi="Times New Roman" w:cs="Times New Roman"/>
          <w:color w:val="171717"/>
          <w:sz w:val="20"/>
          <w:szCs w:val="20"/>
          <w:shd w:val="clear" w:color="auto" w:fill="FFFFFF"/>
        </w:rPr>
        <w:t xml:space="preserve"> АҚ Қазақстанның медициналық университеттерінің ішінде бі</w:t>
      </w:r>
      <w:proofErr w:type="gramStart"/>
      <w:r w:rsidRPr="00F977C4">
        <w:rPr>
          <w:rFonts w:ascii="Times New Roman" w:hAnsi="Times New Roman" w:cs="Times New Roman"/>
          <w:color w:val="171717"/>
          <w:sz w:val="20"/>
          <w:szCs w:val="20"/>
          <w:shd w:val="clear" w:color="auto" w:fill="FFFFFF"/>
        </w:rPr>
        <w:t>р</w:t>
      </w:r>
      <w:proofErr w:type="gramEnd"/>
      <w:r w:rsidRPr="00F977C4">
        <w:rPr>
          <w:rFonts w:ascii="Times New Roman" w:hAnsi="Times New Roman" w:cs="Times New Roman"/>
          <w:color w:val="171717"/>
          <w:sz w:val="20"/>
          <w:szCs w:val="20"/>
          <w:shd w:val="clear" w:color="auto" w:fill="FFFFFF"/>
        </w:rPr>
        <w:t>інші</w:t>
      </w:r>
      <w:r w:rsidR="004A3E34">
        <w:rPr>
          <w:rFonts w:ascii="Times New Roman" w:hAnsi="Times New Roman" w:cs="Times New Roman"/>
          <w:color w:val="171717"/>
          <w:sz w:val="20"/>
          <w:szCs w:val="20"/>
          <w:shd w:val="clear" w:color="auto" w:fill="FFFFFF"/>
        </w:rPr>
        <w:t xml:space="preserve"> болып келесі бағыттар бойынша м</w:t>
      </w:r>
      <w:r w:rsidRPr="00F977C4">
        <w:rPr>
          <w:rFonts w:ascii="Times New Roman" w:hAnsi="Times New Roman" w:cs="Times New Roman"/>
          <w:color w:val="171717"/>
          <w:sz w:val="20"/>
          <w:szCs w:val="20"/>
          <w:shd w:val="clear" w:color="auto" w:fill="FFFFFF"/>
        </w:rPr>
        <w:t>едициналық және ғылыми-педагогикалық кадрларды (үздіксіз жоғары білім беру жүйесі) көп деңгейлі даярлауды бастады: бакалавриат - интернатура - резидентура; бакалавриат – магистратура - РhD докторантура.</w:t>
      </w:r>
    </w:p>
    <w:p w:rsidR="00F977C4" w:rsidRDefault="007870E7" w:rsidP="00F977C4">
      <w:pPr>
        <w:spacing w:after="0" w:line="240" w:lineRule="auto"/>
        <w:ind w:firstLine="709"/>
        <w:jc w:val="both"/>
        <w:rPr>
          <w:rFonts w:ascii="Times New Roman" w:hAnsi="Times New Roman" w:cs="Times New Roman"/>
          <w:color w:val="171717"/>
          <w:sz w:val="20"/>
          <w:szCs w:val="20"/>
          <w:shd w:val="clear" w:color="auto" w:fill="FFFFFF"/>
        </w:rPr>
      </w:pPr>
      <w:r>
        <w:rPr>
          <w:rFonts w:ascii="Times New Roman" w:hAnsi="Times New Roman" w:cs="Times New Roman"/>
          <w:color w:val="171717"/>
          <w:sz w:val="20"/>
          <w:szCs w:val="20"/>
          <w:shd w:val="clear" w:color="auto" w:fill="FFFFFF"/>
        </w:rPr>
        <w:t>«Астана»</w:t>
      </w:r>
      <w:r w:rsidRPr="00F977C4">
        <w:rPr>
          <w:rFonts w:ascii="Times New Roman" w:hAnsi="Times New Roman" w:cs="Times New Roman"/>
          <w:color w:val="171717"/>
          <w:sz w:val="20"/>
          <w:szCs w:val="20"/>
          <w:shd w:val="clear" w:color="auto" w:fill="FFFFFF"/>
        </w:rPr>
        <w:t xml:space="preserve"> </w:t>
      </w:r>
      <w:r>
        <w:rPr>
          <w:rFonts w:ascii="Times New Roman" w:hAnsi="Times New Roman" w:cs="Times New Roman"/>
          <w:color w:val="171717"/>
          <w:sz w:val="20"/>
          <w:szCs w:val="20"/>
          <w:shd w:val="clear" w:color="auto" w:fill="FFFFFF"/>
        </w:rPr>
        <w:t xml:space="preserve">Медициналық </w:t>
      </w:r>
      <w:r w:rsidR="00F977C4" w:rsidRPr="00F977C4">
        <w:rPr>
          <w:rFonts w:ascii="Times New Roman" w:hAnsi="Times New Roman" w:cs="Times New Roman"/>
          <w:color w:val="171717"/>
          <w:sz w:val="20"/>
          <w:szCs w:val="20"/>
          <w:shd w:val="clear" w:color="auto" w:fill="FFFFFF"/>
        </w:rPr>
        <w:t>университеті</w:t>
      </w:r>
      <w:r>
        <w:rPr>
          <w:rFonts w:ascii="Times New Roman" w:hAnsi="Times New Roman" w:cs="Times New Roman"/>
          <w:color w:val="171717"/>
          <w:sz w:val="20"/>
          <w:szCs w:val="20"/>
          <w:shd w:val="clear" w:color="auto" w:fill="FFFFFF"/>
        </w:rPr>
        <w:t>»</w:t>
      </w:r>
      <w:r w:rsidR="00F977C4" w:rsidRPr="00F977C4">
        <w:rPr>
          <w:rFonts w:ascii="Times New Roman" w:hAnsi="Times New Roman" w:cs="Times New Roman"/>
          <w:color w:val="171717"/>
          <w:sz w:val="20"/>
          <w:szCs w:val="20"/>
          <w:shd w:val="clear" w:color="auto" w:fill="FFFFFF"/>
        </w:rPr>
        <w:t xml:space="preserve"> </w:t>
      </w:r>
      <w:r w:rsidRPr="00F977C4">
        <w:rPr>
          <w:rFonts w:ascii="Times New Roman" w:hAnsi="Times New Roman" w:cs="Times New Roman"/>
          <w:color w:val="171717"/>
          <w:sz w:val="20"/>
          <w:szCs w:val="20"/>
          <w:shd w:val="clear" w:color="auto" w:fill="FFFFFF"/>
        </w:rPr>
        <w:t xml:space="preserve">Коммерциялық Емес Акционерлік Қоғамы </w:t>
      </w:r>
      <w:r w:rsidR="00F977C4" w:rsidRPr="00F977C4">
        <w:rPr>
          <w:rFonts w:ascii="Times New Roman" w:hAnsi="Times New Roman" w:cs="Times New Roman"/>
          <w:color w:val="171717"/>
          <w:sz w:val="20"/>
          <w:szCs w:val="20"/>
          <w:shd w:val="clear" w:color="auto" w:fill="FFFFFF"/>
        </w:rPr>
        <w:t xml:space="preserve">Қазақстан Республикасының заңнамасы бойынша </w:t>
      </w:r>
      <w:proofErr w:type="gramStart"/>
      <w:r w:rsidR="00F977C4" w:rsidRPr="00F977C4">
        <w:rPr>
          <w:rFonts w:ascii="Times New Roman" w:hAnsi="Times New Roman" w:cs="Times New Roman"/>
          <w:color w:val="171717"/>
          <w:sz w:val="20"/>
          <w:szCs w:val="20"/>
          <w:shd w:val="clear" w:color="auto" w:fill="FFFFFF"/>
        </w:rPr>
        <w:t>заңды</w:t>
      </w:r>
      <w:proofErr w:type="gramEnd"/>
      <w:r w:rsidR="00F977C4" w:rsidRPr="00F977C4">
        <w:rPr>
          <w:rFonts w:ascii="Times New Roman" w:hAnsi="Times New Roman" w:cs="Times New Roman"/>
          <w:color w:val="171717"/>
          <w:sz w:val="20"/>
          <w:szCs w:val="20"/>
          <w:shd w:val="clear" w:color="auto" w:fill="FFFFFF"/>
        </w:rPr>
        <w:t xml:space="preserve"> тұлға болып табылады және 1964 жылғы 26 қазанда Қазақ КСР Министрлер Кеңесінің Қаулысымен Целиноград қаласының медициналық институты базасында құрылған, 1997 жылы институт академия болып қайта құрылды.</w:t>
      </w:r>
    </w:p>
    <w:p w:rsidR="003C70CD" w:rsidRDefault="003C70CD" w:rsidP="00F977C4">
      <w:pPr>
        <w:spacing w:after="0" w:line="240" w:lineRule="auto"/>
        <w:ind w:firstLine="709"/>
        <w:jc w:val="both"/>
        <w:rPr>
          <w:rFonts w:ascii="Times New Roman" w:hAnsi="Times New Roman" w:cs="Times New Roman"/>
          <w:sz w:val="20"/>
          <w:szCs w:val="20"/>
        </w:rPr>
      </w:pPr>
      <w:r w:rsidRPr="003C70CD">
        <w:rPr>
          <w:rFonts w:ascii="Times New Roman" w:hAnsi="Times New Roman" w:cs="Times New Roman"/>
          <w:sz w:val="20"/>
          <w:szCs w:val="20"/>
        </w:rPr>
        <w:t>Қазақстан Республикасы Үкіметінің 2008 жылғы 3 мамырдағы №451 қаулысымен Қазақстан Республикасы Д</w:t>
      </w:r>
      <w:r>
        <w:rPr>
          <w:rFonts w:ascii="Times New Roman" w:hAnsi="Times New Roman" w:cs="Times New Roman"/>
          <w:sz w:val="20"/>
          <w:szCs w:val="20"/>
        </w:rPr>
        <w:t>енсаулық сақтау министрлігінің «</w:t>
      </w:r>
      <w:r w:rsidRPr="003C70CD">
        <w:rPr>
          <w:rFonts w:ascii="Times New Roman" w:hAnsi="Times New Roman" w:cs="Times New Roman"/>
          <w:sz w:val="20"/>
          <w:szCs w:val="20"/>
        </w:rPr>
        <w:t>Қазақ мем</w:t>
      </w:r>
      <w:r>
        <w:rPr>
          <w:rFonts w:ascii="Times New Roman" w:hAnsi="Times New Roman" w:cs="Times New Roman"/>
          <w:sz w:val="20"/>
          <w:szCs w:val="20"/>
        </w:rPr>
        <w:t>лекеттік медициналық академиясы» РМҚК «</w:t>
      </w:r>
      <w:r w:rsidRPr="003C70CD">
        <w:rPr>
          <w:rFonts w:ascii="Times New Roman" w:hAnsi="Times New Roman" w:cs="Times New Roman"/>
          <w:sz w:val="20"/>
          <w:szCs w:val="20"/>
        </w:rPr>
        <w:t>Қазақ</w:t>
      </w:r>
      <w:r>
        <w:rPr>
          <w:rFonts w:ascii="Times New Roman" w:hAnsi="Times New Roman" w:cs="Times New Roman"/>
          <w:sz w:val="20"/>
          <w:szCs w:val="20"/>
        </w:rPr>
        <w:t xml:space="preserve"> медициналық академиясы» </w:t>
      </w:r>
      <w:r w:rsidRPr="003C70CD">
        <w:rPr>
          <w:rFonts w:ascii="Times New Roman" w:hAnsi="Times New Roman" w:cs="Times New Roman"/>
          <w:sz w:val="20"/>
          <w:szCs w:val="20"/>
        </w:rPr>
        <w:t>АҚ болып қайта құрылды. 2009 жы</w:t>
      </w:r>
      <w:r>
        <w:rPr>
          <w:rFonts w:ascii="Times New Roman" w:hAnsi="Times New Roman" w:cs="Times New Roman"/>
          <w:sz w:val="20"/>
          <w:szCs w:val="20"/>
        </w:rPr>
        <w:t xml:space="preserve">лдың </w:t>
      </w:r>
      <w:proofErr w:type="gramStart"/>
      <w:r>
        <w:rPr>
          <w:rFonts w:ascii="Times New Roman" w:hAnsi="Times New Roman" w:cs="Times New Roman"/>
          <w:sz w:val="20"/>
          <w:szCs w:val="20"/>
        </w:rPr>
        <w:t>6</w:t>
      </w:r>
      <w:proofErr w:type="gramEnd"/>
      <w:r>
        <w:rPr>
          <w:rFonts w:ascii="Times New Roman" w:hAnsi="Times New Roman" w:cs="Times New Roman"/>
          <w:sz w:val="20"/>
          <w:szCs w:val="20"/>
        </w:rPr>
        <w:t xml:space="preserve"> қаңтарынан бастап Қоғам «Астана Медицина Университеті» АҚ болып өзгертілді. «</w:t>
      </w:r>
      <w:r w:rsidRPr="003C70CD">
        <w:rPr>
          <w:rFonts w:ascii="Times New Roman" w:hAnsi="Times New Roman" w:cs="Times New Roman"/>
          <w:sz w:val="20"/>
          <w:szCs w:val="20"/>
        </w:rPr>
        <w:t>Ұлттық</w:t>
      </w:r>
      <w:r>
        <w:rPr>
          <w:rFonts w:ascii="Times New Roman" w:hAnsi="Times New Roman" w:cs="Times New Roman"/>
          <w:sz w:val="20"/>
          <w:szCs w:val="20"/>
        </w:rPr>
        <w:t xml:space="preserve"> медициналық холдинг» </w:t>
      </w:r>
      <w:r w:rsidRPr="003C70CD">
        <w:rPr>
          <w:rFonts w:ascii="Times New Roman" w:hAnsi="Times New Roman" w:cs="Times New Roman"/>
          <w:sz w:val="20"/>
          <w:szCs w:val="20"/>
        </w:rPr>
        <w:t>акционерлік қоғамын құру және Қазақстан Республикасы Ү</w:t>
      </w:r>
      <w:proofErr w:type="gramStart"/>
      <w:r w:rsidRPr="003C70CD">
        <w:rPr>
          <w:rFonts w:ascii="Times New Roman" w:hAnsi="Times New Roman" w:cs="Times New Roman"/>
          <w:sz w:val="20"/>
          <w:szCs w:val="20"/>
        </w:rPr>
        <w:t>к</w:t>
      </w:r>
      <w:proofErr w:type="gramEnd"/>
      <w:r w:rsidRPr="003C70CD">
        <w:rPr>
          <w:rFonts w:ascii="Times New Roman" w:hAnsi="Times New Roman" w:cs="Times New Roman"/>
          <w:sz w:val="20"/>
          <w:szCs w:val="20"/>
        </w:rPr>
        <w:t>іметінің</w:t>
      </w:r>
      <w:r>
        <w:rPr>
          <w:rFonts w:ascii="Times New Roman" w:hAnsi="Times New Roman" w:cs="Times New Roman"/>
          <w:sz w:val="20"/>
          <w:szCs w:val="20"/>
        </w:rPr>
        <w:t xml:space="preserve"> резервінен қаражат бөлу туралы</w:t>
      </w:r>
      <w:r w:rsidRPr="003C70CD">
        <w:rPr>
          <w:rFonts w:ascii="Times New Roman" w:hAnsi="Times New Roman" w:cs="Times New Roman"/>
          <w:sz w:val="20"/>
          <w:szCs w:val="20"/>
        </w:rPr>
        <w:t xml:space="preserve"> Қазақстан Республикасы Үкіметінің 2008 жылғ</w:t>
      </w:r>
      <w:r w:rsidR="00BD3CFC">
        <w:rPr>
          <w:rFonts w:ascii="Times New Roman" w:hAnsi="Times New Roman" w:cs="Times New Roman"/>
          <w:sz w:val="20"/>
          <w:szCs w:val="20"/>
        </w:rPr>
        <w:t>ы 13 мамырдағы №</w:t>
      </w:r>
      <w:r w:rsidRPr="003C70CD">
        <w:rPr>
          <w:rFonts w:ascii="Times New Roman" w:hAnsi="Times New Roman" w:cs="Times New Roman"/>
          <w:sz w:val="20"/>
          <w:szCs w:val="20"/>
        </w:rPr>
        <w:t>451 қаулысының негізінде Қоғам Ұлттық медициналық холдингтің құрамына кірді.</w:t>
      </w:r>
    </w:p>
    <w:p w:rsidR="00F977C4" w:rsidRPr="00F977C4" w:rsidRDefault="00F977C4" w:rsidP="00F977C4">
      <w:pPr>
        <w:spacing w:after="0" w:line="240" w:lineRule="auto"/>
        <w:ind w:firstLine="709"/>
        <w:jc w:val="both"/>
        <w:rPr>
          <w:rFonts w:ascii="Times New Roman" w:hAnsi="Times New Roman" w:cs="Times New Roman"/>
          <w:sz w:val="20"/>
          <w:szCs w:val="20"/>
        </w:rPr>
      </w:pPr>
      <w:r w:rsidRPr="00F977C4">
        <w:rPr>
          <w:rFonts w:ascii="Times New Roman" w:hAnsi="Times New Roman" w:cs="Times New Roman"/>
          <w:sz w:val="20"/>
          <w:szCs w:val="20"/>
        </w:rPr>
        <w:t>Қазақстан Республикасы Үкіме</w:t>
      </w:r>
      <w:r w:rsidR="003C70CD">
        <w:rPr>
          <w:rFonts w:ascii="Times New Roman" w:hAnsi="Times New Roman" w:cs="Times New Roman"/>
          <w:sz w:val="20"/>
          <w:szCs w:val="20"/>
        </w:rPr>
        <w:t>тінің 2018 жылғы 16 қазандағы №</w:t>
      </w:r>
      <w:r w:rsidRPr="00F977C4">
        <w:rPr>
          <w:rFonts w:ascii="Times New Roman" w:hAnsi="Times New Roman" w:cs="Times New Roman"/>
          <w:sz w:val="20"/>
          <w:szCs w:val="20"/>
        </w:rPr>
        <w:t xml:space="preserve">648 қаулысына сәйкес. сондай-ақ Қазақстан Республикасы Қаржы министрлігі Мемлекеттік мүлік және жекешелендіру комитетінің 2019 жылғы </w:t>
      </w:r>
      <w:proofErr w:type="gramStart"/>
      <w:r w:rsidRPr="00F977C4">
        <w:rPr>
          <w:rFonts w:ascii="Times New Roman" w:hAnsi="Times New Roman" w:cs="Times New Roman"/>
          <w:sz w:val="20"/>
          <w:szCs w:val="20"/>
        </w:rPr>
        <w:t>8</w:t>
      </w:r>
      <w:proofErr w:type="gramEnd"/>
      <w:r w:rsidRPr="00F977C4">
        <w:rPr>
          <w:rFonts w:ascii="Times New Roman" w:hAnsi="Times New Roman" w:cs="Times New Roman"/>
          <w:sz w:val="20"/>
          <w:szCs w:val="20"/>
        </w:rPr>
        <w:t xml:space="preserve"> ақпандағы №167 бұйрығына сәйкес жүзеге асырылады. Қазақстан Республикасының</w:t>
      </w:r>
      <w:r w:rsidR="003C70CD">
        <w:rPr>
          <w:rFonts w:ascii="Times New Roman" w:hAnsi="Times New Roman" w:cs="Times New Roman"/>
          <w:sz w:val="20"/>
          <w:szCs w:val="20"/>
        </w:rPr>
        <w:t xml:space="preserve"> Денсаулық сақтау министрлігі «</w:t>
      </w:r>
      <w:r w:rsidR="007870E7">
        <w:rPr>
          <w:rFonts w:ascii="Times New Roman" w:hAnsi="Times New Roman" w:cs="Times New Roman"/>
          <w:sz w:val="20"/>
          <w:szCs w:val="20"/>
        </w:rPr>
        <w:t>Астана</w:t>
      </w:r>
      <w:r w:rsidR="003C70CD">
        <w:rPr>
          <w:rFonts w:ascii="Times New Roman" w:hAnsi="Times New Roman" w:cs="Times New Roman"/>
          <w:sz w:val="20"/>
          <w:szCs w:val="20"/>
        </w:rPr>
        <w:t>» медицина университеті</w:t>
      </w:r>
      <w:r w:rsidR="007870E7">
        <w:rPr>
          <w:rFonts w:ascii="Times New Roman" w:hAnsi="Times New Roman" w:cs="Times New Roman"/>
          <w:sz w:val="20"/>
          <w:szCs w:val="20"/>
        </w:rPr>
        <w:t xml:space="preserve"> Ке</w:t>
      </w:r>
      <w:r w:rsidRPr="00F977C4">
        <w:rPr>
          <w:rFonts w:ascii="Times New Roman" w:hAnsi="Times New Roman" w:cs="Times New Roman"/>
          <w:sz w:val="20"/>
          <w:szCs w:val="20"/>
        </w:rPr>
        <w:t>АҚ мемлекетті</w:t>
      </w:r>
      <w:proofErr w:type="gramStart"/>
      <w:r w:rsidRPr="00F977C4">
        <w:rPr>
          <w:rFonts w:ascii="Times New Roman" w:hAnsi="Times New Roman" w:cs="Times New Roman"/>
          <w:sz w:val="20"/>
          <w:szCs w:val="20"/>
        </w:rPr>
        <w:t>к</w:t>
      </w:r>
      <w:proofErr w:type="gramEnd"/>
      <w:r w:rsidRPr="00F977C4">
        <w:rPr>
          <w:rFonts w:ascii="Times New Roman" w:hAnsi="Times New Roman" w:cs="Times New Roman"/>
          <w:sz w:val="20"/>
          <w:szCs w:val="20"/>
        </w:rPr>
        <w:t xml:space="preserve"> </w:t>
      </w:r>
      <w:proofErr w:type="gramStart"/>
      <w:r w:rsidRPr="00F977C4">
        <w:rPr>
          <w:rFonts w:ascii="Times New Roman" w:hAnsi="Times New Roman" w:cs="Times New Roman"/>
          <w:sz w:val="20"/>
          <w:szCs w:val="20"/>
        </w:rPr>
        <w:t>бас</w:t>
      </w:r>
      <w:proofErr w:type="gramEnd"/>
      <w:r w:rsidRPr="00F977C4">
        <w:rPr>
          <w:rFonts w:ascii="Times New Roman" w:hAnsi="Times New Roman" w:cs="Times New Roman"/>
          <w:sz w:val="20"/>
          <w:szCs w:val="20"/>
        </w:rPr>
        <w:t>қару органы болып табылады.</w:t>
      </w:r>
    </w:p>
    <w:p w:rsidR="00F977C4" w:rsidRPr="00F977C4" w:rsidRDefault="007870E7" w:rsidP="00F977C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«Астана» медицина университеті»</w:t>
      </w:r>
      <w:r w:rsidR="003C70CD">
        <w:rPr>
          <w:rFonts w:ascii="Times New Roman" w:hAnsi="Times New Roman" w:cs="Times New Roman"/>
          <w:sz w:val="20"/>
          <w:szCs w:val="20"/>
        </w:rPr>
        <w:t xml:space="preserve"> КеАҚ</w:t>
      </w:r>
      <w:r w:rsidR="00F977C4" w:rsidRPr="00F977C4">
        <w:rPr>
          <w:rFonts w:ascii="Times New Roman" w:hAnsi="Times New Roman" w:cs="Times New Roman"/>
          <w:sz w:val="20"/>
          <w:szCs w:val="20"/>
        </w:rPr>
        <w:t xml:space="preserve"> қалыптасқ</w:t>
      </w:r>
      <w:proofErr w:type="gramStart"/>
      <w:r w:rsidR="00F977C4" w:rsidRPr="00F977C4">
        <w:rPr>
          <w:rFonts w:ascii="Times New Roman" w:hAnsi="Times New Roman" w:cs="Times New Roman"/>
          <w:sz w:val="20"/>
          <w:szCs w:val="20"/>
        </w:rPr>
        <w:t>ан ти</w:t>
      </w:r>
      <w:proofErr w:type="gramEnd"/>
      <w:r w:rsidR="00F977C4" w:rsidRPr="00F977C4">
        <w:rPr>
          <w:rFonts w:ascii="Times New Roman" w:hAnsi="Times New Roman" w:cs="Times New Roman"/>
          <w:sz w:val="20"/>
          <w:szCs w:val="20"/>
        </w:rPr>
        <w:t xml:space="preserve">імді менеджмент жүйесі бар, ол </w:t>
      </w:r>
      <w:r w:rsidR="00F228E2" w:rsidRPr="00F228E2">
        <w:rPr>
          <w:rFonts w:ascii="Times New Roman" w:hAnsi="Times New Roman" w:cs="Times New Roman"/>
          <w:sz w:val="20"/>
          <w:szCs w:val="20"/>
        </w:rPr>
        <w:t>жоғары оқу орны</w:t>
      </w:r>
      <w:r w:rsidR="00F977C4" w:rsidRPr="00F977C4">
        <w:rPr>
          <w:rFonts w:ascii="Times New Roman" w:hAnsi="Times New Roman" w:cs="Times New Roman"/>
          <w:sz w:val="20"/>
          <w:szCs w:val="20"/>
        </w:rPr>
        <w:t xml:space="preserve">ның иерархиялық құрылымымен, корпоративтік басқару қағидаттарына сәйкес корпоративтік басқару қағидаттарына: Жарғыға, миссияға, сапа жөніндегі нұсқаулыққа, ережелерге, корпоративтік </w:t>
      </w:r>
      <w:proofErr w:type="gramStart"/>
      <w:r w:rsidR="00F977C4" w:rsidRPr="00F977C4">
        <w:rPr>
          <w:rFonts w:ascii="Times New Roman" w:hAnsi="Times New Roman" w:cs="Times New Roman"/>
          <w:sz w:val="20"/>
          <w:szCs w:val="20"/>
        </w:rPr>
        <w:t>м</w:t>
      </w:r>
      <w:proofErr w:type="gramEnd"/>
      <w:r w:rsidR="00F977C4" w:rsidRPr="00F977C4">
        <w:rPr>
          <w:rFonts w:ascii="Times New Roman" w:hAnsi="Times New Roman" w:cs="Times New Roman"/>
          <w:sz w:val="20"/>
          <w:szCs w:val="20"/>
        </w:rPr>
        <w:t>әдениет және этика кодексіне сәйкес құзыреттерді бөлумен ұсынылған.</w:t>
      </w:r>
    </w:p>
    <w:p w:rsidR="00F977C4" w:rsidRPr="00F977C4" w:rsidRDefault="00F977C4" w:rsidP="00F977C4">
      <w:pPr>
        <w:spacing w:after="0" w:line="240" w:lineRule="auto"/>
        <w:ind w:firstLine="709"/>
        <w:jc w:val="both"/>
        <w:rPr>
          <w:rFonts w:ascii="Times New Roman" w:hAnsi="Times New Roman" w:cs="Times New Roman"/>
          <w:sz w:val="20"/>
          <w:szCs w:val="20"/>
        </w:rPr>
      </w:pPr>
      <w:r w:rsidRPr="00F977C4">
        <w:rPr>
          <w:rFonts w:ascii="Times New Roman" w:hAnsi="Times New Roman" w:cs="Times New Roman"/>
          <w:sz w:val="20"/>
          <w:szCs w:val="20"/>
        </w:rPr>
        <w:t>Университеттің ұйымдық-құқықтық нысаны-а</w:t>
      </w:r>
      <w:r w:rsidR="007870E7">
        <w:rPr>
          <w:rFonts w:ascii="Times New Roman" w:hAnsi="Times New Roman" w:cs="Times New Roman"/>
          <w:sz w:val="20"/>
          <w:szCs w:val="20"/>
        </w:rPr>
        <w:t>кционерлік қоғам болғандықтан, «Акционерлік қоғамдар туралы»</w:t>
      </w:r>
      <w:r w:rsidRPr="00F977C4">
        <w:rPr>
          <w:rFonts w:ascii="Times New Roman" w:hAnsi="Times New Roman" w:cs="Times New Roman"/>
          <w:sz w:val="20"/>
          <w:szCs w:val="20"/>
        </w:rPr>
        <w:t xml:space="preserve"> Қазақстан Республикасыны</w:t>
      </w:r>
      <w:proofErr w:type="gramStart"/>
      <w:r w:rsidRPr="00F977C4">
        <w:rPr>
          <w:rFonts w:ascii="Times New Roman" w:hAnsi="Times New Roman" w:cs="Times New Roman"/>
          <w:sz w:val="20"/>
          <w:szCs w:val="20"/>
        </w:rPr>
        <w:t>ң З</w:t>
      </w:r>
      <w:proofErr w:type="gramEnd"/>
      <w:r w:rsidRPr="00F977C4">
        <w:rPr>
          <w:rFonts w:ascii="Times New Roman" w:hAnsi="Times New Roman" w:cs="Times New Roman"/>
          <w:sz w:val="20"/>
          <w:szCs w:val="20"/>
        </w:rPr>
        <w:t xml:space="preserve">аңына сәйкес </w:t>
      </w:r>
      <w:r w:rsidR="00BD3CFC" w:rsidRPr="00BD3CFC">
        <w:rPr>
          <w:rFonts w:ascii="Times New Roman" w:hAnsi="Times New Roman" w:cs="Times New Roman"/>
          <w:sz w:val="20"/>
          <w:szCs w:val="20"/>
        </w:rPr>
        <w:t>жоғары оқу орны</w:t>
      </w:r>
      <w:r w:rsidRPr="00F977C4">
        <w:rPr>
          <w:rFonts w:ascii="Times New Roman" w:hAnsi="Times New Roman" w:cs="Times New Roman"/>
          <w:sz w:val="20"/>
          <w:szCs w:val="20"/>
        </w:rPr>
        <w:t xml:space="preserve">ның басқару органдары болып табылады [8]: </w:t>
      </w:r>
    </w:p>
    <w:p w:rsidR="00F977C4" w:rsidRPr="00F977C4" w:rsidRDefault="007870E7" w:rsidP="00F977C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F977C4" w:rsidRPr="00F977C4">
        <w:rPr>
          <w:rFonts w:ascii="Times New Roman" w:hAnsi="Times New Roman" w:cs="Times New Roman"/>
          <w:sz w:val="20"/>
          <w:szCs w:val="20"/>
        </w:rPr>
        <w:t>жоғарғы орган-акционерлердің жалпы жиналысы (Қазақстан Республикасының Ү</w:t>
      </w:r>
      <w:proofErr w:type="gramStart"/>
      <w:r w:rsidR="00F977C4" w:rsidRPr="00F977C4">
        <w:rPr>
          <w:rFonts w:ascii="Times New Roman" w:hAnsi="Times New Roman" w:cs="Times New Roman"/>
          <w:sz w:val="20"/>
          <w:szCs w:val="20"/>
        </w:rPr>
        <w:t>к</w:t>
      </w:r>
      <w:proofErr w:type="gramEnd"/>
      <w:r w:rsidR="00F977C4" w:rsidRPr="00F977C4">
        <w:rPr>
          <w:rFonts w:ascii="Times New Roman" w:hAnsi="Times New Roman" w:cs="Times New Roman"/>
          <w:sz w:val="20"/>
          <w:szCs w:val="20"/>
        </w:rPr>
        <w:t>іметі және жеке тұлғалар);</w:t>
      </w:r>
    </w:p>
    <w:p w:rsidR="00F977C4" w:rsidRPr="00F977C4" w:rsidRDefault="007870E7" w:rsidP="00F977C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F977C4" w:rsidRPr="00F977C4">
        <w:rPr>
          <w:rFonts w:ascii="Times New Roman" w:hAnsi="Times New Roman" w:cs="Times New Roman"/>
          <w:sz w:val="20"/>
          <w:szCs w:val="20"/>
        </w:rPr>
        <w:t>басқару органы-Директорлар кеңесі;</w:t>
      </w:r>
    </w:p>
    <w:p w:rsidR="00F977C4" w:rsidRPr="00F977C4" w:rsidRDefault="00F977C4" w:rsidP="00F977C4">
      <w:pPr>
        <w:spacing w:after="0" w:line="240" w:lineRule="auto"/>
        <w:ind w:firstLine="709"/>
        <w:jc w:val="both"/>
        <w:rPr>
          <w:rFonts w:ascii="Times New Roman" w:hAnsi="Times New Roman" w:cs="Times New Roman"/>
          <w:sz w:val="20"/>
          <w:szCs w:val="20"/>
        </w:rPr>
      </w:pPr>
      <w:r w:rsidRPr="00F977C4">
        <w:rPr>
          <w:rFonts w:ascii="Times New Roman" w:hAnsi="Times New Roman" w:cs="Times New Roman"/>
          <w:sz w:val="20"/>
          <w:szCs w:val="20"/>
        </w:rPr>
        <w:t>- атқарушы орган – ректор.</w:t>
      </w:r>
    </w:p>
    <w:p w:rsidR="00F977C4" w:rsidRDefault="00F977C4" w:rsidP="00F977C4">
      <w:pPr>
        <w:spacing w:after="0" w:line="240" w:lineRule="auto"/>
        <w:ind w:firstLine="709"/>
        <w:jc w:val="both"/>
        <w:rPr>
          <w:rFonts w:ascii="Times New Roman" w:hAnsi="Times New Roman" w:cs="Times New Roman"/>
          <w:sz w:val="20"/>
          <w:szCs w:val="20"/>
        </w:rPr>
      </w:pPr>
      <w:r w:rsidRPr="00F977C4">
        <w:rPr>
          <w:rFonts w:ascii="Times New Roman" w:hAnsi="Times New Roman" w:cs="Times New Roman"/>
          <w:sz w:val="20"/>
          <w:szCs w:val="20"/>
        </w:rPr>
        <w:t>Акционерлік қоғамның ұйымдық-құқықтық нысаны шаруашылық жүргізу құқығында жұмыс істейтін мемлекеттік жоғары оқу орындарымен салыстырғанда корпоративтік басқ</w:t>
      </w:r>
      <w:proofErr w:type="gramStart"/>
      <w:r w:rsidRPr="00F977C4">
        <w:rPr>
          <w:rFonts w:ascii="Times New Roman" w:hAnsi="Times New Roman" w:cs="Times New Roman"/>
          <w:sz w:val="20"/>
          <w:szCs w:val="20"/>
        </w:rPr>
        <w:t>ару</w:t>
      </w:r>
      <w:proofErr w:type="gramEnd"/>
      <w:r w:rsidRPr="00F977C4">
        <w:rPr>
          <w:rFonts w:ascii="Times New Roman" w:hAnsi="Times New Roman" w:cs="Times New Roman"/>
          <w:sz w:val="20"/>
          <w:szCs w:val="20"/>
        </w:rPr>
        <w:t xml:space="preserve"> қағидаттарын неғұрлым толық іске асыруға мүмкіндік береді.</w:t>
      </w:r>
    </w:p>
    <w:p w:rsidR="00F977C4" w:rsidRDefault="00BD3CFC" w:rsidP="00330CFA">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ЖОО</w:t>
      </w:r>
      <w:r w:rsidR="007870E7">
        <w:rPr>
          <w:rFonts w:ascii="Times New Roman" w:hAnsi="Times New Roman" w:cs="Times New Roman"/>
          <w:sz w:val="20"/>
          <w:szCs w:val="20"/>
        </w:rPr>
        <w:t xml:space="preserve"> басқарудың ерекшелігі «Астана» медицина университеті»</w:t>
      </w:r>
      <w:r w:rsidR="007870E7" w:rsidRPr="00F977C4">
        <w:rPr>
          <w:rFonts w:ascii="Times New Roman" w:hAnsi="Times New Roman" w:cs="Times New Roman"/>
          <w:sz w:val="20"/>
          <w:szCs w:val="20"/>
        </w:rPr>
        <w:t xml:space="preserve"> </w:t>
      </w:r>
      <w:r w:rsidR="007D21D2">
        <w:rPr>
          <w:rFonts w:ascii="Times New Roman" w:hAnsi="Times New Roman" w:cs="Times New Roman"/>
          <w:sz w:val="20"/>
          <w:szCs w:val="20"/>
        </w:rPr>
        <w:t>Ке</w:t>
      </w:r>
      <w:r w:rsidR="00F977C4" w:rsidRPr="00F977C4">
        <w:rPr>
          <w:rFonts w:ascii="Times New Roman" w:hAnsi="Times New Roman" w:cs="Times New Roman"/>
          <w:sz w:val="20"/>
          <w:szCs w:val="20"/>
        </w:rPr>
        <w:t>АҚ Жалғыз акционері</w:t>
      </w:r>
      <w:r w:rsidR="007D21D2">
        <w:rPr>
          <w:rFonts w:ascii="Times New Roman" w:hAnsi="Times New Roman" w:cs="Times New Roman"/>
          <w:sz w:val="20"/>
          <w:szCs w:val="20"/>
        </w:rPr>
        <w:t xml:space="preserve"> </w:t>
      </w:r>
      <w:r w:rsidR="00F977C4" w:rsidRPr="00F977C4">
        <w:rPr>
          <w:rFonts w:ascii="Times New Roman" w:hAnsi="Times New Roman" w:cs="Times New Roman"/>
          <w:sz w:val="20"/>
          <w:szCs w:val="20"/>
        </w:rPr>
        <w:t>-</w:t>
      </w:r>
      <w:r w:rsidR="007D21D2">
        <w:rPr>
          <w:rFonts w:ascii="Times New Roman" w:hAnsi="Times New Roman" w:cs="Times New Roman"/>
          <w:sz w:val="20"/>
          <w:szCs w:val="20"/>
        </w:rPr>
        <w:t xml:space="preserve"> </w:t>
      </w:r>
      <w:r w:rsidR="00F977C4" w:rsidRPr="00F977C4">
        <w:rPr>
          <w:rFonts w:ascii="Times New Roman" w:hAnsi="Times New Roman" w:cs="Times New Roman"/>
          <w:sz w:val="20"/>
          <w:szCs w:val="20"/>
        </w:rPr>
        <w:t>Қазақстан Республикасы Денсаулық сақтау минист</w:t>
      </w:r>
      <w:r w:rsidR="007870E7">
        <w:rPr>
          <w:rFonts w:ascii="Times New Roman" w:hAnsi="Times New Roman" w:cs="Times New Roman"/>
          <w:sz w:val="20"/>
          <w:szCs w:val="20"/>
        </w:rPr>
        <w:t>рлігінің болуы болып табылады. «Астана» медицина университеті»</w:t>
      </w:r>
      <w:r w:rsidR="007870E7" w:rsidRPr="00F977C4">
        <w:rPr>
          <w:rFonts w:ascii="Times New Roman" w:hAnsi="Times New Roman" w:cs="Times New Roman"/>
          <w:sz w:val="20"/>
          <w:szCs w:val="20"/>
        </w:rPr>
        <w:t xml:space="preserve"> </w:t>
      </w:r>
      <w:r w:rsidR="00F977C4" w:rsidRPr="00F977C4">
        <w:rPr>
          <w:rFonts w:ascii="Times New Roman" w:hAnsi="Times New Roman" w:cs="Times New Roman"/>
          <w:sz w:val="20"/>
          <w:szCs w:val="20"/>
        </w:rPr>
        <w:t xml:space="preserve"> </w:t>
      </w:r>
      <w:r w:rsidR="007D21D2">
        <w:rPr>
          <w:rFonts w:ascii="Times New Roman" w:hAnsi="Times New Roman" w:cs="Times New Roman"/>
          <w:sz w:val="20"/>
          <w:szCs w:val="20"/>
        </w:rPr>
        <w:t>Ке</w:t>
      </w:r>
      <w:r w:rsidR="00F977C4" w:rsidRPr="00F977C4">
        <w:rPr>
          <w:rFonts w:ascii="Times New Roman" w:hAnsi="Times New Roman" w:cs="Times New Roman"/>
          <w:sz w:val="20"/>
          <w:szCs w:val="20"/>
        </w:rPr>
        <w:t xml:space="preserve">АҚ акцияларының мемлекеттік пакетін иелену және пайдалану құқығы осы акционерге тиесілі. </w:t>
      </w:r>
      <w:r w:rsidR="007870E7">
        <w:rPr>
          <w:rFonts w:ascii="Times New Roman" w:hAnsi="Times New Roman" w:cs="Times New Roman"/>
          <w:sz w:val="20"/>
          <w:szCs w:val="20"/>
        </w:rPr>
        <w:t>«Астана» медицина университеті»</w:t>
      </w:r>
      <w:r w:rsidR="007870E7" w:rsidRPr="00F977C4">
        <w:rPr>
          <w:rFonts w:ascii="Times New Roman" w:hAnsi="Times New Roman" w:cs="Times New Roman"/>
          <w:sz w:val="20"/>
          <w:szCs w:val="20"/>
        </w:rPr>
        <w:t xml:space="preserve"> </w:t>
      </w:r>
      <w:r w:rsidR="007870E7">
        <w:rPr>
          <w:rFonts w:ascii="Times New Roman" w:hAnsi="Times New Roman" w:cs="Times New Roman"/>
          <w:sz w:val="20"/>
          <w:szCs w:val="20"/>
        </w:rPr>
        <w:t>Ке</w:t>
      </w:r>
      <w:r w:rsidR="00F977C4" w:rsidRPr="00F977C4">
        <w:rPr>
          <w:rFonts w:ascii="Times New Roman" w:hAnsi="Times New Roman" w:cs="Times New Roman"/>
          <w:sz w:val="20"/>
          <w:szCs w:val="20"/>
        </w:rPr>
        <w:t>АҚ жарғылық капиталына мемлекет жүз пайыз қатысатын еті</w:t>
      </w:r>
      <w:proofErr w:type="gramStart"/>
      <w:r w:rsidR="00F977C4" w:rsidRPr="00F977C4">
        <w:rPr>
          <w:rFonts w:ascii="Times New Roman" w:hAnsi="Times New Roman" w:cs="Times New Roman"/>
          <w:sz w:val="20"/>
          <w:szCs w:val="20"/>
        </w:rPr>
        <w:t>п</w:t>
      </w:r>
      <w:proofErr w:type="gramEnd"/>
      <w:r w:rsidR="00F977C4" w:rsidRPr="00F977C4">
        <w:rPr>
          <w:rFonts w:ascii="Times New Roman" w:hAnsi="Times New Roman" w:cs="Times New Roman"/>
          <w:sz w:val="20"/>
          <w:szCs w:val="20"/>
        </w:rPr>
        <w:t xml:space="preserve"> құрылғанын назарға ала отырып, акционерлердің жалпы жиналысы өткізілмейді және акционерлердің жалпы жиналысының құзыретіне жатқызылған мәселелер бойынша шешімдерді жалғыз акционер жеке-дара қабылдайды және жазбаша түрде ресімдеуге жатады. Меншік құқығын Қазақстан Республикасының Денсаулық сақтау министрлігіне берген </w:t>
      </w:r>
      <w:r w:rsidR="007870E7">
        <w:rPr>
          <w:rFonts w:ascii="Times New Roman" w:hAnsi="Times New Roman" w:cs="Times New Roman"/>
          <w:sz w:val="20"/>
          <w:szCs w:val="20"/>
        </w:rPr>
        <w:t>«Астана» медицина университеті»</w:t>
      </w:r>
      <w:r w:rsidR="007870E7" w:rsidRPr="00F977C4">
        <w:rPr>
          <w:rFonts w:ascii="Times New Roman" w:hAnsi="Times New Roman" w:cs="Times New Roman"/>
          <w:sz w:val="20"/>
          <w:szCs w:val="20"/>
        </w:rPr>
        <w:t xml:space="preserve"> </w:t>
      </w:r>
      <w:r w:rsidR="007D21D2">
        <w:rPr>
          <w:rFonts w:ascii="Times New Roman" w:hAnsi="Times New Roman" w:cs="Times New Roman"/>
          <w:sz w:val="20"/>
          <w:szCs w:val="20"/>
        </w:rPr>
        <w:t>Ке</w:t>
      </w:r>
      <w:r w:rsidR="00F977C4" w:rsidRPr="00F977C4">
        <w:rPr>
          <w:rFonts w:ascii="Times New Roman" w:hAnsi="Times New Roman" w:cs="Times New Roman"/>
          <w:sz w:val="20"/>
          <w:szCs w:val="20"/>
        </w:rPr>
        <w:t>АҚ Мемлекеттік мүлі</w:t>
      </w:r>
      <w:proofErr w:type="gramStart"/>
      <w:r w:rsidR="00F977C4" w:rsidRPr="00F977C4">
        <w:rPr>
          <w:rFonts w:ascii="Times New Roman" w:hAnsi="Times New Roman" w:cs="Times New Roman"/>
          <w:sz w:val="20"/>
          <w:szCs w:val="20"/>
        </w:rPr>
        <w:t>к</w:t>
      </w:r>
      <w:proofErr w:type="gramEnd"/>
      <w:r w:rsidR="00F977C4" w:rsidRPr="00F977C4">
        <w:rPr>
          <w:rFonts w:ascii="Times New Roman" w:hAnsi="Times New Roman" w:cs="Times New Roman"/>
          <w:sz w:val="20"/>
          <w:szCs w:val="20"/>
        </w:rPr>
        <w:t xml:space="preserve"> комитеті тұлғасындағы Қазақстан Республикасының Үкіметі университеттің жалғыз акционері болып табылады. Бұл заңнамада жалғыз акционердің қарауына жатқызылған мәселелер бойынша шешімдер қабылдайтын уәкілетті органмен өзара қары</w:t>
      </w:r>
      <w:proofErr w:type="gramStart"/>
      <w:r w:rsidR="00F977C4" w:rsidRPr="00F977C4">
        <w:rPr>
          <w:rFonts w:ascii="Times New Roman" w:hAnsi="Times New Roman" w:cs="Times New Roman"/>
          <w:sz w:val="20"/>
          <w:szCs w:val="20"/>
        </w:rPr>
        <w:t>м-</w:t>
      </w:r>
      <w:proofErr w:type="gramEnd"/>
      <w:r w:rsidR="00F977C4" w:rsidRPr="00F977C4">
        <w:rPr>
          <w:rFonts w:ascii="Times New Roman" w:hAnsi="Times New Roman" w:cs="Times New Roman"/>
          <w:sz w:val="20"/>
          <w:szCs w:val="20"/>
        </w:rPr>
        <w:t>қатынас ерекшеліктерін айқындайды. Сонымен қатар, университетте он жыл бойы қазақстандық заң</w:t>
      </w:r>
      <w:proofErr w:type="gramStart"/>
      <w:r w:rsidR="00F977C4" w:rsidRPr="00F977C4">
        <w:rPr>
          <w:rFonts w:ascii="Times New Roman" w:hAnsi="Times New Roman" w:cs="Times New Roman"/>
          <w:sz w:val="20"/>
          <w:szCs w:val="20"/>
        </w:rPr>
        <w:t>нама</w:t>
      </w:r>
      <w:proofErr w:type="gramEnd"/>
      <w:r w:rsidR="00F977C4" w:rsidRPr="00F977C4">
        <w:rPr>
          <w:rFonts w:ascii="Times New Roman" w:hAnsi="Times New Roman" w:cs="Times New Roman"/>
          <w:sz w:val="20"/>
          <w:szCs w:val="20"/>
        </w:rPr>
        <w:t>ға сәйкес жеткілікті дербес болып табылатын корпоративтік Менежмент жүйесі институттандырылды.</w:t>
      </w:r>
    </w:p>
    <w:p w:rsidR="007870E7" w:rsidRPr="007870E7" w:rsidRDefault="007870E7" w:rsidP="007870E7">
      <w:pPr>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 xml:space="preserve">Осылайша, мемлекеттік орган жоғары оқу орнының ғана емес, Директорлар кеңесінің қызметін де қадағалауды жүзеге асырады және бақылау функцияларын өзіне қалдырады, бұл жоғары оқу орындарын корпоративтік басқарудың халықаралық практикасына қайшы келеді. Мұндай жағдайда Директорлар кеңесі екінші дәрежелі </w:t>
      </w:r>
      <w:proofErr w:type="gramStart"/>
      <w:r w:rsidRPr="007870E7">
        <w:rPr>
          <w:rFonts w:ascii="Times New Roman" w:hAnsi="Times New Roman" w:cs="Times New Roman"/>
          <w:sz w:val="20"/>
          <w:szCs w:val="20"/>
        </w:rPr>
        <w:t>р</w:t>
      </w:r>
      <w:proofErr w:type="gramEnd"/>
      <w:r w:rsidRPr="007870E7">
        <w:rPr>
          <w:rFonts w:ascii="Times New Roman" w:hAnsi="Times New Roman" w:cs="Times New Roman"/>
          <w:sz w:val="20"/>
          <w:szCs w:val="20"/>
        </w:rPr>
        <w:t>өл атқарады, өйткені негізгі институционалдық шешімдерді қабылдау Жалғыз акционер - мемлекеттік органның юрисдикциясында қалады</w:t>
      </w:r>
    </w:p>
    <w:p w:rsidR="007870E7" w:rsidRPr="007870E7" w:rsidRDefault="007870E7" w:rsidP="007870E7">
      <w:pPr>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Университетті басқарудың ерекшелігі</w:t>
      </w:r>
      <w:r w:rsidR="004A3E34">
        <w:rPr>
          <w:rFonts w:ascii="Times New Roman" w:hAnsi="Times New Roman" w:cs="Times New Roman"/>
          <w:sz w:val="20"/>
          <w:szCs w:val="20"/>
        </w:rPr>
        <w:t xml:space="preserve"> </w:t>
      </w:r>
      <w:r w:rsidRPr="007870E7">
        <w:rPr>
          <w:rFonts w:ascii="Times New Roman" w:hAnsi="Times New Roman" w:cs="Times New Roman"/>
          <w:sz w:val="20"/>
          <w:szCs w:val="20"/>
        </w:rPr>
        <w:t>-</w:t>
      </w:r>
      <w:r w:rsidR="004A3E34">
        <w:rPr>
          <w:rFonts w:ascii="Times New Roman" w:hAnsi="Times New Roman" w:cs="Times New Roman"/>
          <w:sz w:val="20"/>
          <w:szCs w:val="20"/>
        </w:rPr>
        <w:t xml:space="preserve"> </w:t>
      </w:r>
      <w:r w:rsidRPr="007870E7">
        <w:rPr>
          <w:rFonts w:ascii="Times New Roman" w:hAnsi="Times New Roman" w:cs="Times New Roman"/>
          <w:sz w:val="20"/>
          <w:szCs w:val="20"/>
        </w:rPr>
        <w:t>Директорлар кеңесінің төрағасы университеттің ректоры/президенті болып табылады, яғни басқару органы мен атқарушы орган бі</w:t>
      </w:r>
      <w:proofErr w:type="gramStart"/>
      <w:r w:rsidRPr="007870E7">
        <w:rPr>
          <w:rFonts w:ascii="Times New Roman" w:hAnsi="Times New Roman" w:cs="Times New Roman"/>
          <w:sz w:val="20"/>
          <w:szCs w:val="20"/>
        </w:rPr>
        <w:t>р</w:t>
      </w:r>
      <w:proofErr w:type="gramEnd"/>
      <w:r w:rsidRPr="007870E7">
        <w:rPr>
          <w:rFonts w:ascii="Times New Roman" w:hAnsi="Times New Roman" w:cs="Times New Roman"/>
          <w:sz w:val="20"/>
          <w:szCs w:val="20"/>
        </w:rPr>
        <w:t xml:space="preserve"> тұлға болып табылады. </w:t>
      </w:r>
    </w:p>
    <w:p w:rsidR="007870E7" w:rsidRDefault="007870E7" w:rsidP="007870E7">
      <w:pPr>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Директорлар кеңесі университет қызметіне жалпы басшылықты жүзеге асырады. Директорлар кеңесінің құрамына Қазақстан Республикасы Қаржы министрлігі Мемлекеттік мүлік және жекешелендіру комитетінің, Қ</w:t>
      </w:r>
      <w:proofErr w:type="gramStart"/>
      <w:r w:rsidRPr="007870E7">
        <w:rPr>
          <w:rFonts w:ascii="Times New Roman" w:hAnsi="Times New Roman" w:cs="Times New Roman"/>
          <w:sz w:val="20"/>
          <w:szCs w:val="20"/>
        </w:rPr>
        <w:t>Р</w:t>
      </w:r>
      <w:proofErr w:type="gramEnd"/>
      <w:r w:rsidRPr="007870E7">
        <w:rPr>
          <w:rFonts w:ascii="Times New Roman" w:hAnsi="Times New Roman" w:cs="Times New Roman"/>
          <w:sz w:val="20"/>
          <w:szCs w:val="20"/>
        </w:rPr>
        <w:t xml:space="preserve"> Денсаулық сақтау министрлігінің өкілдері, басқарма төрағасы және тәуелсіз директорлар кіреді.</w:t>
      </w:r>
    </w:p>
    <w:p w:rsidR="007870E7" w:rsidRPr="007870E7" w:rsidRDefault="007870E7" w:rsidP="007870E7">
      <w:pPr>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 xml:space="preserve">Директорлар кеңесінің құзыретіне келесі мәселелер жатады: </w:t>
      </w:r>
    </w:p>
    <w:p w:rsidR="007870E7" w:rsidRPr="007870E7" w:rsidRDefault="007870E7" w:rsidP="007870E7">
      <w:pPr>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 xml:space="preserve">1. Қызметтің басым </w:t>
      </w:r>
      <w:proofErr w:type="gramStart"/>
      <w:r w:rsidRPr="007870E7">
        <w:rPr>
          <w:rFonts w:ascii="Times New Roman" w:hAnsi="Times New Roman" w:cs="Times New Roman"/>
          <w:sz w:val="20"/>
          <w:szCs w:val="20"/>
        </w:rPr>
        <w:t>ба</w:t>
      </w:r>
      <w:proofErr w:type="gramEnd"/>
      <w:r w:rsidRPr="007870E7">
        <w:rPr>
          <w:rFonts w:ascii="Times New Roman" w:hAnsi="Times New Roman" w:cs="Times New Roman"/>
          <w:sz w:val="20"/>
          <w:szCs w:val="20"/>
        </w:rPr>
        <w:t>ғыттарын және</w:t>
      </w:r>
      <w:r w:rsidR="004A3E34">
        <w:rPr>
          <w:rFonts w:ascii="Times New Roman" w:hAnsi="Times New Roman" w:cs="Times New Roman"/>
          <w:sz w:val="20"/>
          <w:szCs w:val="20"/>
        </w:rPr>
        <w:t xml:space="preserve"> даму стратегиясын айқындау.</w:t>
      </w:r>
    </w:p>
    <w:p w:rsidR="007870E7" w:rsidRPr="007870E7" w:rsidRDefault="007870E7" w:rsidP="007870E7">
      <w:pPr>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2. Қоғамның жылдық қаржылық</w:t>
      </w:r>
      <w:r w:rsidR="004A3E34">
        <w:rPr>
          <w:rFonts w:ascii="Times New Roman" w:hAnsi="Times New Roman" w:cs="Times New Roman"/>
          <w:sz w:val="20"/>
          <w:szCs w:val="20"/>
        </w:rPr>
        <w:t xml:space="preserve"> есептілігін алдын </w:t>
      </w:r>
      <w:proofErr w:type="gramStart"/>
      <w:r w:rsidR="004A3E34">
        <w:rPr>
          <w:rFonts w:ascii="Times New Roman" w:hAnsi="Times New Roman" w:cs="Times New Roman"/>
          <w:sz w:val="20"/>
          <w:szCs w:val="20"/>
        </w:rPr>
        <w:t>ала</w:t>
      </w:r>
      <w:proofErr w:type="gramEnd"/>
      <w:r w:rsidR="004A3E34">
        <w:rPr>
          <w:rFonts w:ascii="Times New Roman" w:hAnsi="Times New Roman" w:cs="Times New Roman"/>
          <w:sz w:val="20"/>
          <w:szCs w:val="20"/>
        </w:rPr>
        <w:t xml:space="preserve"> бекіту.</w:t>
      </w:r>
    </w:p>
    <w:p w:rsidR="007870E7" w:rsidRPr="007870E7" w:rsidRDefault="007870E7" w:rsidP="007870E7">
      <w:pPr>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3. Атқарушы органның сандық құрамын, өкілетті</w:t>
      </w:r>
      <w:proofErr w:type="gramStart"/>
      <w:r w:rsidRPr="007870E7">
        <w:rPr>
          <w:rFonts w:ascii="Times New Roman" w:hAnsi="Times New Roman" w:cs="Times New Roman"/>
          <w:sz w:val="20"/>
          <w:szCs w:val="20"/>
        </w:rPr>
        <w:t>к</w:t>
      </w:r>
      <w:proofErr w:type="gramEnd"/>
      <w:r w:rsidRPr="007870E7">
        <w:rPr>
          <w:rFonts w:ascii="Times New Roman" w:hAnsi="Times New Roman" w:cs="Times New Roman"/>
          <w:sz w:val="20"/>
          <w:szCs w:val="20"/>
        </w:rPr>
        <w:t xml:space="preserve"> мерзімін айқындау, </w:t>
      </w:r>
      <w:proofErr w:type="gramStart"/>
      <w:r w:rsidRPr="007870E7">
        <w:rPr>
          <w:rFonts w:ascii="Times New Roman" w:hAnsi="Times New Roman" w:cs="Times New Roman"/>
          <w:sz w:val="20"/>
          <w:szCs w:val="20"/>
        </w:rPr>
        <w:t>оны</w:t>
      </w:r>
      <w:proofErr w:type="gramEnd"/>
      <w:r w:rsidRPr="007870E7">
        <w:rPr>
          <w:rFonts w:ascii="Times New Roman" w:hAnsi="Times New Roman" w:cs="Times New Roman"/>
          <w:sz w:val="20"/>
          <w:szCs w:val="20"/>
        </w:rPr>
        <w:t>ң басшысын және мүшелерін сайлау, сондай-ақ олардың өкілеттік</w:t>
      </w:r>
      <w:r w:rsidR="004A3E34">
        <w:rPr>
          <w:rFonts w:ascii="Times New Roman" w:hAnsi="Times New Roman" w:cs="Times New Roman"/>
          <w:sz w:val="20"/>
          <w:szCs w:val="20"/>
        </w:rPr>
        <w:t>терін мерзімінен бұрын тоқтату.</w:t>
      </w:r>
    </w:p>
    <w:p w:rsidR="007870E7" w:rsidRPr="007870E7" w:rsidRDefault="007870E7" w:rsidP="007870E7">
      <w:pPr>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 xml:space="preserve">4. Атқарушы органның басшысы мен мүшелерінің лауазымдық </w:t>
      </w:r>
      <w:proofErr w:type="gramStart"/>
      <w:r w:rsidRPr="007870E7">
        <w:rPr>
          <w:rFonts w:ascii="Times New Roman" w:hAnsi="Times New Roman" w:cs="Times New Roman"/>
          <w:sz w:val="20"/>
          <w:szCs w:val="20"/>
        </w:rPr>
        <w:t>айлы</w:t>
      </w:r>
      <w:proofErr w:type="gramEnd"/>
      <w:r w:rsidRPr="007870E7">
        <w:rPr>
          <w:rFonts w:ascii="Times New Roman" w:hAnsi="Times New Roman" w:cs="Times New Roman"/>
          <w:sz w:val="20"/>
          <w:szCs w:val="20"/>
        </w:rPr>
        <w:t>қақыларының мөлшерін және еңбегіне ақы төлеу мен сый</w:t>
      </w:r>
      <w:r w:rsidR="004A3E34">
        <w:rPr>
          <w:rFonts w:ascii="Times New Roman" w:hAnsi="Times New Roman" w:cs="Times New Roman"/>
          <w:sz w:val="20"/>
          <w:szCs w:val="20"/>
        </w:rPr>
        <w:t>лықақы беру шарттарын айқындау.</w:t>
      </w:r>
    </w:p>
    <w:p w:rsidR="007870E7" w:rsidRPr="007870E7" w:rsidRDefault="007870E7" w:rsidP="007870E7">
      <w:pPr>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5. Ішкі қызметті реттейтін құжа</w:t>
      </w:r>
      <w:r w:rsidR="004A3E34">
        <w:rPr>
          <w:rFonts w:ascii="Times New Roman" w:hAnsi="Times New Roman" w:cs="Times New Roman"/>
          <w:sz w:val="20"/>
          <w:szCs w:val="20"/>
        </w:rPr>
        <w:t>ттарды бекіту.</w:t>
      </w:r>
    </w:p>
    <w:p w:rsidR="007870E7" w:rsidRPr="007870E7" w:rsidRDefault="007870E7" w:rsidP="007870E7">
      <w:pPr>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6. Филиалдар мен өкілдіктерді құру және жабу туралы шешімдер қабылдау және</w:t>
      </w:r>
      <w:r w:rsidR="004A3E34">
        <w:rPr>
          <w:rFonts w:ascii="Times New Roman" w:hAnsi="Times New Roman" w:cs="Times New Roman"/>
          <w:sz w:val="20"/>
          <w:szCs w:val="20"/>
        </w:rPr>
        <w:t xml:space="preserve"> олар туралы Ережелерді бекіту.</w:t>
      </w:r>
    </w:p>
    <w:p w:rsidR="007870E7" w:rsidRDefault="007870E7" w:rsidP="007870E7">
      <w:pPr>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7. Ірі мә</w:t>
      </w:r>
      <w:proofErr w:type="gramStart"/>
      <w:r w:rsidRPr="007870E7">
        <w:rPr>
          <w:rFonts w:ascii="Times New Roman" w:hAnsi="Times New Roman" w:cs="Times New Roman"/>
          <w:sz w:val="20"/>
          <w:szCs w:val="20"/>
        </w:rPr>
        <w:t>м</w:t>
      </w:r>
      <w:proofErr w:type="gramEnd"/>
      <w:r w:rsidRPr="007870E7">
        <w:rPr>
          <w:rFonts w:ascii="Times New Roman" w:hAnsi="Times New Roman" w:cs="Times New Roman"/>
          <w:sz w:val="20"/>
          <w:szCs w:val="20"/>
        </w:rPr>
        <w:t>ілелерді және жасалуына мүдделілік бар және басқалары бар мәмілелерді жасасу туралы шешім қабылдау.</w:t>
      </w:r>
    </w:p>
    <w:p w:rsidR="007870E7" w:rsidRDefault="007870E7" w:rsidP="001B3001">
      <w:pPr>
        <w:autoSpaceDE w:val="0"/>
        <w:autoSpaceDN w:val="0"/>
        <w:adjustRightInd w:val="0"/>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 xml:space="preserve">Ағымдағы қызметке басшылықты атқарушы орган - ректор төрағасы болып табылатын Басқарма жүзеге асырады. Оның құзыретіне: акционерлердің жалпы жиналысы мен Директорлар кеңесі шешімдерінің орындалуын ұйымдастыру; Қоғам қызметкерлерін қабылдауды, ауыстыруды және жұмыстан босатуды жүзеге асыру; лауазымдық </w:t>
      </w:r>
      <w:proofErr w:type="gramStart"/>
      <w:r w:rsidRPr="007870E7">
        <w:rPr>
          <w:rFonts w:ascii="Times New Roman" w:hAnsi="Times New Roman" w:cs="Times New Roman"/>
          <w:sz w:val="20"/>
          <w:szCs w:val="20"/>
        </w:rPr>
        <w:t>айлы</w:t>
      </w:r>
      <w:proofErr w:type="gramEnd"/>
      <w:r w:rsidRPr="007870E7">
        <w:rPr>
          <w:rFonts w:ascii="Times New Roman" w:hAnsi="Times New Roman" w:cs="Times New Roman"/>
          <w:sz w:val="20"/>
          <w:szCs w:val="20"/>
        </w:rPr>
        <w:t>қақылар мөлшерін белгілеу, қызметкерлерге сыйақы мөлшерін айқындау, яғни оның қолында қаржылық, ұйымдастырушылық, материалдық ресурстар жатады.</w:t>
      </w:r>
    </w:p>
    <w:p w:rsidR="007870E7" w:rsidRDefault="007870E7" w:rsidP="001B3001">
      <w:pPr>
        <w:autoSpaceDE w:val="0"/>
        <w:autoSpaceDN w:val="0"/>
        <w:adjustRightInd w:val="0"/>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Корпоративтік басқарудың тиімді жүйесін құру және дамыту процесіне белсенді қатысатын негі</w:t>
      </w:r>
      <w:r>
        <w:rPr>
          <w:rFonts w:ascii="Times New Roman" w:hAnsi="Times New Roman" w:cs="Times New Roman"/>
          <w:sz w:val="20"/>
          <w:szCs w:val="20"/>
        </w:rPr>
        <w:t>згі тұлғалардың бі</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і 2009 жылы «</w:t>
      </w:r>
      <w:r w:rsidRPr="007870E7">
        <w:rPr>
          <w:rFonts w:ascii="Times New Roman" w:hAnsi="Times New Roman" w:cs="Times New Roman"/>
          <w:sz w:val="20"/>
          <w:szCs w:val="20"/>
        </w:rPr>
        <w:t>Астана</w:t>
      </w:r>
      <w:r>
        <w:rPr>
          <w:rFonts w:ascii="Times New Roman" w:hAnsi="Times New Roman" w:cs="Times New Roman"/>
          <w:sz w:val="20"/>
          <w:szCs w:val="20"/>
        </w:rPr>
        <w:t>» медицина университеті» Ке</w:t>
      </w:r>
      <w:r w:rsidR="00BD3CFC">
        <w:rPr>
          <w:rFonts w:ascii="Times New Roman" w:hAnsi="Times New Roman" w:cs="Times New Roman"/>
          <w:sz w:val="20"/>
          <w:szCs w:val="20"/>
        </w:rPr>
        <w:t>АҚ</w:t>
      </w:r>
      <w:r w:rsidRPr="007870E7">
        <w:rPr>
          <w:rFonts w:ascii="Times New Roman" w:hAnsi="Times New Roman" w:cs="Times New Roman"/>
          <w:sz w:val="20"/>
          <w:szCs w:val="20"/>
        </w:rPr>
        <w:t xml:space="preserve"> лауазымы енгізілген корпоративтік хатшы болып табылады. Қазақстанда корпоративтік хатшы институты акционерлік қоғамдардың қызметіне қатысты бекітілген заңнамалық жаңалық болып табылады. Корпоративтік басқарудың озық тәжірибесіне сәйкес Корпоративтік хатшының негізгі міндеті Директорлар кеңесі жұмысының жә</w:t>
      </w:r>
      <w:proofErr w:type="gramStart"/>
      <w:r w:rsidRPr="007870E7">
        <w:rPr>
          <w:rFonts w:ascii="Times New Roman" w:hAnsi="Times New Roman" w:cs="Times New Roman"/>
          <w:sz w:val="20"/>
          <w:szCs w:val="20"/>
        </w:rPr>
        <w:t>не ти</w:t>
      </w:r>
      <w:proofErr w:type="gramEnd"/>
      <w:r w:rsidRPr="007870E7">
        <w:rPr>
          <w:rFonts w:ascii="Times New Roman" w:hAnsi="Times New Roman" w:cs="Times New Roman"/>
          <w:sz w:val="20"/>
          <w:szCs w:val="20"/>
        </w:rPr>
        <w:t xml:space="preserve">ісінше бүкіл университет жұмысының тиімділігін қамтамасыз етуден тұрады. Корпоративтік хатшы аса маңызды ішкі құжаттарды дайындауға жауап беретін және корпоративтік басқару мәселелері бойынша </w:t>
      </w:r>
      <w:proofErr w:type="gramStart"/>
      <w:r w:rsidRPr="007870E7">
        <w:rPr>
          <w:rFonts w:ascii="Times New Roman" w:hAnsi="Times New Roman" w:cs="Times New Roman"/>
          <w:sz w:val="20"/>
          <w:szCs w:val="20"/>
        </w:rPr>
        <w:t>р</w:t>
      </w:r>
      <w:proofErr w:type="gramEnd"/>
      <w:r w:rsidRPr="007870E7">
        <w:rPr>
          <w:rFonts w:ascii="Times New Roman" w:hAnsi="Times New Roman" w:cs="Times New Roman"/>
          <w:sz w:val="20"/>
          <w:szCs w:val="20"/>
        </w:rPr>
        <w:t>әсімдер мен талаптардың сақталуын қамтамасыз ететін акционерлік қоғам ретінде университеттің негізгі тұлғаларының бірі болып табылады.</w:t>
      </w:r>
    </w:p>
    <w:p w:rsidR="007870E7" w:rsidRPr="007870E7" w:rsidRDefault="007870E7" w:rsidP="007870E7">
      <w:pPr>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 xml:space="preserve">Сонымен бірге университет академиялық демократияның барлық атрибуттарын сақтап қалды. </w:t>
      </w:r>
      <w:r w:rsidR="007D21D2" w:rsidRPr="007D21D2">
        <w:rPr>
          <w:rFonts w:ascii="Times New Roman" w:hAnsi="Times New Roman" w:cs="Times New Roman"/>
          <w:sz w:val="20"/>
          <w:szCs w:val="20"/>
        </w:rPr>
        <w:t>жоғары оқу орны</w:t>
      </w:r>
      <w:r w:rsidRPr="007870E7">
        <w:rPr>
          <w:rFonts w:ascii="Times New Roman" w:hAnsi="Times New Roman" w:cs="Times New Roman"/>
          <w:sz w:val="20"/>
          <w:szCs w:val="20"/>
        </w:rPr>
        <w:t xml:space="preserve">ның Ғылыми кеңесі алқалы органның маңызды </w:t>
      </w:r>
      <w:proofErr w:type="gramStart"/>
      <w:r w:rsidRPr="007870E7">
        <w:rPr>
          <w:rFonts w:ascii="Times New Roman" w:hAnsi="Times New Roman" w:cs="Times New Roman"/>
          <w:sz w:val="20"/>
          <w:szCs w:val="20"/>
        </w:rPr>
        <w:t>р</w:t>
      </w:r>
      <w:proofErr w:type="gramEnd"/>
      <w:r w:rsidRPr="007870E7">
        <w:rPr>
          <w:rFonts w:ascii="Times New Roman" w:hAnsi="Times New Roman" w:cs="Times New Roman"/>
          <w:sz w:val="20"/>
          <w:szCs w:val="20"/>
        </w:rPr>
        <w:t>өлін сақтайды, оның функциялары Ғылыми Кеңес туралы ережеде айқындалған. Оқу процесін, ғылыми және клиникалық қызметті ұйымдастыру мәселелері бойынша шешім қабылдау құқығы АМУ академиялық қоғамдастығының алқалы органдары - оқ</w:t>
      </w:r>
      <w:proofErr w:type="gramStart"/>
      <w:r w:rsidRPr="007870E7">
        <w:rPr>
          <w:rFonts w:ascii="Times New Roman" w:hAnsi="Times New Roman" w:cs="Times New Roman"/>
          <w:sz w:val="20"/>
          <w:szCs w:val="20"/>
        </w:rPr>
        <w:t>у-</w:t>
      </w:r>
      <w:proofErr w:type="gramEnd"/>
      <w:r w:rsidRPr="007870E7">
        <w:rPr>
          <w:rFonts w:ascii="Times New Roman" w:hAnsi="Times New Roman" w:cs="Times New Roman"/>
          <w:sz w:val="20"/>
          <w:szCs w:val="20"/>
        </w:rPr>
        <w:t>әдістемелік кеңеске (ОӘК туралы ереже) және ғылыми-клиникалық кеңеске де тиесілі. Ғылыми кеңесті университет ректоры басқарады, сондай-ақ Кеңес құрамына проректорлар, кафедра меңгерушілері кіреді. Практикалық денсаулық сақтау мен студенттердің өкілдігін сақтау маңызды.</w:t>
      </w:r>
    </w:p>
    <w:p w:rsidR="007870E7" w:rsidRPr="007870E7" w:rsidRDefault="007870E7" w:rsidP="007870E7">
      <w:pPr>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lastRenderedPageBreak/>
        <w:t>Университеттің құрылымдық бө</w:t>
      </w:r>
      <w:proofErr w:type="gramStart"/>
      <w:r w:rsidRPr="007870E7">
        <w:rPr>
          <w:rFonts w:ascii="Times New Roman" w:hAnsi="Times New Roman" w:cs="Times New Roman"/>
          <w:sz w:val="20"/>
          <w:szCs w:val="20"/>
        </w:rPr>
        <w:t>л</w:t>
      </w:r>
      <w:proofErr w:type="gramEnd"/>
      <w:r w:rsidRPr="007870E7">
        <w:rPr>
          <w:rFonts w:ascii="Times New Roman" w:hAnsi="Times New Roman" w:cs="Times New Roman"/>
          <w:sz w:val="20"/>
          <w:szCs w:val="20"/>
        </w:rPr>
        <w:t>імшелері жалпы басқару құрылымына негізгі буын ретінде енгізілген. Олардың қызметі университеттің негізгі мақсаттарына бағынады, миссия тұжырымдамасымен заңдастырылған және тиі</w:t>
      </w:r>
      <w:proofErr w:type="gramStart"/>
      <w:r w:rsidRPr="007870E7">
        <w:rPr>
          <w:rFonts w:ascii="Times New Roman" w:hAnsi="Times New Roman" w:cs="Times New Roman"/>
          <w:sz w:val="20"/>
          <w:szCs w:val="20"/>
        </w:rPr>
        <w:t>ст</w:t>
      </w:r>
      <w:proofErr w:type="gramEnd"/>
      <w:r w:rsidRPr="007870E7">
        <w:rPr>
          <w:rFonts w:ascii="Times New Roman" w:hAnsi="Times New Roman" w:cs="Times New Roman"/>
          <w:sz w:val="20"/>
          <w:szCs w:val="20"/>
        </w:rPr>
        <w:t>і ережелермен регламенттелген.</w:t>
      </w:r>
    </w:p>
    <w:p w:rsidR="007870E7" w:rsidRDefault="007870E7" w:rsidP="007870E7">
      <w:pPr>
        <w:spacing w:after="0" w:line="240" w:lineRule="auto"/>
        <w:ind w:firstLine="709"/>
        <w:jc w:val="both"/>
        <w:rPr>
          <w:rFonts w:ascii="Times New Roman" w:hAnsi="Times New Roman" w:cs="Times New Roman"/>
          <w:sz w:val="20"/>
          <w:szCs w:val="20"/>
        </w:rPr>
      </w:pPr>
      <w:proofErr w:type="gramStart"/>
      <w:r w:rsidRPr="007870E7">
        <w:rPr>
          <w:rFonts w:ascii="Times New Roman" w:hAnsi="Times New Roman" w:cs="Times New Roman"/>
          <w:sz w:val="20"/>
          <w:szCs w:val="20"/>
        </w:rPr>
        <w:t>Ал</w:t>
      </w:r>
      <w:proofErr w:type="gramEnd"/>
      <w:r w:rsidRPr="007870E7">
        <w:rPr>
          <w:rFonts w:ascii="Times New Roman" w:hAnsi="Times New Roman" w:cs="Times New Roman"/>
          <w:sz w:val="20"/>
          <w:szCs w:val="20"/>
        </w:rPr>
        <w:t>қалы басқару органдарының: Ғылыми кеңестің, Директорлар кеңесінің, ЖОО басқармасының қызметін бағалау жөніндегі жүйелі жұмыс ретінде ректордың ғылыми кеңес отырыстарының күн тәртібіне тұрақты талдауы және ғылыми кеңес мүшелерімен кері байланыс ұсынылды.</w:t>
      </w:r>
    </w:p>
    <w:p w:rsidR="007870E7" w:rsidRPr="007870E7" w:rsidRDefault="007870E7" w:rsidP="007870E7">
      <w:pPr>
        <w:autoSpaceDE w:val="0"/>
        <w:autoSpaceDN w:val="0"/>
        <w:adjustRightInd w:val="0"/>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Жоғары басшылықтың, бі</w:t>
      </w:r>
      <w:proofErr w:type="gramStart"/>
      <w:r w:rsidRPr="007870E7">
        <w:rPr>
          <w:rFonts w:ascii="Times New Roman" w:hAnsi="Times New Roman" w:cs="Times New Roman"/>
          <w:sz w:val="20"/>
          <w:szCs w:val="20"/>
        </w:rPr>
        <w:t>р</w:t>
      </w:r>
      <w:proofErr w:type="gramEnd"/>
      <w:r w:rsidRPr="007870E7">
        <w:rPr>
          <w:rFonts w:ascii="Times New Roman" w:hAnsi="Times New Roman" w:cs="Times New Roman"/>
          <w:sz w:val="20"/>
          <w:szCs w:val="20"/>
        </w:rPr>
        <w:t xml:space="preserve">інші басшының жеке үлесі мен жауапкершілігін бағалау </w:t>
      </w:r>
      <w:r>
        <w:rPr>
          <w:rFonts w:ascii="Times New Roman" w:hAnsi="Times New Roman" w:cs="Times New Roman"/>
          <w:sz w:val="20"/>
          <w:szCs w:val="20"/>
        </w:rPr>
        <w:t>«Астана» медицина университеті» Ке</w:t>
      </w:r>
      <w:r w:rsidRPr="007870E7">
        <w:rPr>
          <w:rFonts w:ascii="Times New Roman" w:hAnsi="Times New Roman" w:cs="Times New Roman"/>
          <w:sz w:val="20"/>
          <w:szCs w:val="20"/>
        </w:rPr>
        <w:t xml:space="preserve">АҚ </w:t>
      </w:r>
      <w:r>
        <w:rPr>
          <w:rFonts w:ascii="Times New Roman" w:hAnsi="Times New Roman" w:cs="Times New Roman"/>
          <w:sz w:val="20"/>
          <w:szCs w:val="20"/>
        </w:rPr>
        <w:t>к</w:t>
      </w:r>
      <w:r w:rsidRPr="007870E7">
        <w:rPr>
          <w:rFonts w:ascii="Times New Roman" w:hAnsi="Times New Roman" w:cs="Times New Roman"/>
          <w:sz w:val="20"/>
          <w:szCs w:val="20"/>
        </w:rPr>
        <w:t>орпоративтік басқару кодексіне</w:t>
      </w:r>
      <w:bookmarkStart w:id="0" w:name="_GoBack"/>
      <w:bookmarkEnd w:id="0"/>
      <w:r w:rsidRPr="007870E7">
        <w:rPr>
          <w:rFonts w:ascii="Times New Roman" w:hAnsi="Times New Roman" w:cs="Times New Roman"/>
          <w:sz w:val="20"/>
          <w:szCs w:val="20"/>
        </w:rPr>
        <w:t xml:space="preserve"> сәйкес жүзеге асырылады. </w:t>
      </w:r>
      <w:proofErr w:type="gramStart"/>
      <w:r w:rsidRPr="007870E7">
        <w:rPr>
          <w:rFonts w:ascii="Times New Roman" w:hAnsi="Times New Roman" w:cs="Times New Roman"/>
          <w:sz w:val="20"/>
          <w:szCs w:val="20"/>
        </w:rPr>
        <w:t xml:space="preserve">ЖОО басшыларының қызметін талдаудың жүйелілігі, жүйелілігі және ашықтығы Директорлар кеңесінің отырысында басқарма төрағасының есептерімен қамтамасыз етіледі. Есеп деректерін ішкі аудит нәтижелері бойынша берілген және Директорлар кеңесіне ұсынылған </w:t>
      </w:r>
      <w:r w:rsidR="007D21D2" w:rsidRPr="007D21D2">
        <w:rPr>
          <w:rFonts w:ascii="Times New Roman" w:hAnsi="Times New Roman" w:cs="Times New Roman"/>
          <w:sz w:val="20"/>
          <w:szCs w:val="20"/>
        </w:rPr>
        <w:t>жоғары оқу орны</w:t>
      </w:r>
      <w:r w:rsidRPr="007870E7">
        <w:rPr>
          <w:rFonts w:ascii="Times New Roman" w:hAnsi="Times New Roman" w:cs="Times New Roman"/>
          <w:sz w:val="20"/>
          <w:szCs w:val="20"/>
        </w:rPr>
        <w:t>ның қаржы-шаруашылық жағдайын ба</w:t>
      </w:r>
      <w:proofErr w:type="gramEnd"/>
      <w:r w:rsidRPr="007870E7">
        <w:rPr>
          <w:rFonts w:ascii="Times New Roman" w:hAnsi="Times New Roman" w:cs="Times New Roman"/>
          <w:sz w:val="20"/>
          <w:szCs w:val="20"/>
        </w:rPr>
        <w:t>ғалаумен растау міндетті болып табылады.</w:t>
      </w:r>
    </w:p>
    <w:p w:rsidR="007870E7" w:rsidRDefault="007870E7" w:rsidP="007870E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«Астана» медицина университеті» Ке</w:t>
      </w:r>
      <w:r w:rsidRPr="007870E7">
        <w:rPr>
          <w:rFonts w:ascii="Times New Roman" w:hAnsi="Times New Roman" w:cs="Times New Roman"/>
          <w:sz w:val="20"/>
          <w:szCs w:val="20"/>
        </w:rPr>
        <w:t xml:space="preserve">АҚ басқару жүйесін вертикаль бағыныстылықпен және көлденең байланыстармен орталықтандырылған </w:t>
      </w:r>
      <w:proofErr w:type="gramStart"/>
      <w:r w:rsidRPr="007870E7">
        <w:rPr>
          <w:rFonts w:ascii="Times New Roman" w:hAnsi="Times New Roman" w:cs="Times New Roman"/>
          <w:sz w:val="20"/>
          <w:szCs w:val="20"/>
        </w:rPr>
        <w:t>деп</w:t>
      </w:r>
      <w:proofErr w:type="gramEnd"/>
      <w:r w:rsidRPr="007870E7">
        <w:rPr>
          <w:rFonts w:ascii="Times New Roman" w:hAnsi="Times New Roman" w:cs="Times New Roman"/>
          <w:sz w:val="20"/>
          <w:szCs w:val="20"/>
        </w:rPr>
        <w:t xml:space="preserve"> сипаттауға болады. Тігінен келесі деңгейде факультеттердің кеңестері, бі</w:t>
      </w:r>
      <w:proofErr w:type="gramStart"/>
      <w:r w:rsidRPr="007870E7">
        <w:rPr>
          <w:rFonts w:ascii="Times New Roman" w:hAnsi="Times New Roman" w:cs="Times New Roman"/>
          <w:sz w:val="20"/>
          <w:szCs w:val="20"/>
        </w:rPr>
        <w:t>л</w:t>
      </w:r>
      <w:proofErr w:type="gramEnd"/>
      <w:r w:rsidRPr="007870E7">
        <w:rPr>
          <w:rFonts w:ascii="Times New Roman" w:hAnsi="Times New Roman" w:cs="Times New Roman"/>
          <w:sz w:val="20"/>
          <w:szCs w:val="20"/>
        </w:rPr>
        <w:t xml:space="preserve">ім беру бағдарламаларының комитеттері орналасқан. Орта буынның </w:t>
      </w:r>
      <w:proofErr w:type="gramStart"/>
      <w:r w:rsidRPr="007870E7">
        <w:rPr>
          <w:rFonts w:ascii="Times New Roman" w:hAnsi="Times New Roman" w:cs="Times New Roman"/>
          <w:sz w:val="20"/>
          <w:szCs w:val="20"/>
        </w:rPr>
        <w:t>ал</w:t>
      </w:r>
      <w:proofErr w:type="gramEnd"/>
      <w:r w:rsidRPr="007870E7">
        <w:rPr>
          <w:rFonts w:ascii="Times New Roman" w:hAnsi="Times New Roman" w:cs="Times New Roman"/>
          <w:sz w:val="20"/>
          <w:szCs w:val="20"/>
        </w:rPr>
        <w:t>қалы басқару органдары ретінде олар күнделікті орындаушылық және шығармашылық, ғылыми-педагогикалық қызметке барынша жақындатылған.</w:t>
      </w:r>
    </w:p>
    <w:p w:rsidR="007870E7" w:rsidRDefault="007870E7" w:rsidP="00927972">
      <w:pPr>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Әкімшілік штаттың өкілеттіктері, жауапкершілігі және қары</w:t>
      </w:r>
      <w:proofErr w:type="gramStart"/>
      <w:r w:rsidRPr="007870E7">
        <w:rPr>
          <w:rFonts w:ascii="Times New Roman" w:hAnsi="Times New Roman" w:cs="Times New Roman"/>
          <w:sz w:val="20"/>
          <w:szCs w:val="20"/>
        </w:rPr>
        <w:t>м-</w:t>
      </w:r>
      <w:proofErr w:type="gramEnd"/>
      <w:r w:rsidRPr="007870E7">
        <w:rPr>
          <w:rFonts w:ascii="Times New Roman" w:hAnsi="Times New Roman" w:cs="Times New Roman"/>
          <w:sz w:val="20"/>
          <w:szCs w:val="20"/>
        </w:rPr>
        <w:t>қатынасы Қазақстан Республикасының нормативтік-құқықтық базасына сәйкес жасалған тиісті құжаттармен реттеледі. Осылайша, жауапкершілікті теңгерімді бөлуді қамтамасыз ететін және университеттің миссиясы мен саясатын жүзеге асыруға жағдай жасайтын құрылған және жұмыс істейті</w:t>
      </w:r>
      <w:proofErr w:type="gramStart"/>
      <w:r w:rsidRPr="007870E7">
        <w:rPr>
          <w:rFonts w:ascii="Times New Roman" w:hAnsi="Times New Roman" w:cs="Times New Roman"/>
          <w:sz w:val="20"/>
          <w:szCs w:val="20"/>
        </w:rPr>
        <w:t>н б</w:t>
      </w:r>
      <w:proofErr w:type="gramEnd"/>
      <w:r w:rsidRPr="007870E7">
        <w:rPr>
          <w:rFonts w:ascii="Times New Roman" w:hAnsi="Times New Roman" w:cs="Times New Roman"/>
          <w:sz w:val="20"/>
          <w:szCs w:val="20"/>
        </w:rPr>
        <w:t>ірыңғай басқару жүйесі туралы куәлік етуге болады.</w:t>
      </w:r>
    </w:p>
    <w:p w:rsidR="007870E7" w:rsidRDefault="007870E7" w:rsidP="007870E7">
      <w:pPr>
        <w:spacing w:after="0" w:line="240" w:lineRule="auto"/>
        <w:ind w:firstLine="709"/>
        <w:jc w:val="both"/>
        <w:rPr>
          <w:rFonts w:ascii="Times New Roman" w:hAnsi="Times New Roman" w:cs="Times New Roman"/>
          <w:b/>
          <w:sz w:val="20"/>
          <w:szCs w:val="20"/>
        </w:rPr>
      </w:pPr>
      <w:r w:rsidRPr="007870E7">
        <w:rPr>
          <w:rFonts w:ascii="Times New Roman" w:hAnsi="Times New Roman" w:cs="Times New Roman"/>
          <w:b/>
          <w:sz w:val="20"/>
          <w:szCs w:val="20"/>
        </w:rPr>
        <w:t>Қорытынды</w:t>
      </w:r>
    </w:p>
    <w:p w:rsidR="007870E7" w:rsidRPr="007870E7" w:rsidRDefault="007870E7" w:rsidP="007870E7">
      <w:pPr>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Осылайша, университетті басқару функциялары иерархия мен есеп беруді ескере отырып, басқару органдары арасында бө</w:t>
      </w:r>
      <w:proofErr w:type="gramStart"/>
      <w:r w:rsidRPr="007870E7">
        <w:rPr>
          <w:rFonts w:ascii="Times New Roman" w:hAnsi="Times New Roman" w:cs="Times New Roman"/>
          <w:sz w:val="20"/>
          <w:szCs w:val="20"/>
        </w:rPr>
        <w:t>л</w:t>
      </w:r>
      <w:proofErr w:type="gramEnd"/>
      <w:r w:rsidRPr="007870E7">
        <w:rPr>
          <w:rFonts w:ascii="Times New Roman" w:hAnsi="Times New Roman" w:cs="Times New Roman"/>
          <w:sz w:val="20"/>
          <w:szCs w:val="20"/>
        </w:rPr>
        <w:t>інеді. Мүлікті басқару мәселелері ресми түрде Директорлар кеңесінің құзыретіне жатады, ал басқарма ректордың басшылығымен атқарушы органның функцияларын жүзеге асырады. Алайда, іс жүзінде басқаруды бі</w:t>
      </w:r>
      <w:proofErr w:type="gramStart"/>
      <w:r w:rsidRPr="007870E7">
        <w:rPr>
          <w:rFonts w:ascii="Times New Roman" w:hAnsi="Times New Roman" w:cs="Times New Roman"/>
          <w:sz w:val="20"/>
          <w:szCs w:val="20"/>
        </w:rPr>
        <w:t>р</w:t>
      </w:r>
      <w:proofErr w:type="gramEnd"/>
      <w:r w:rsidRPr="007870E7">
        <w:rPr>
          <w:rFonts w:ascii="Times New Roman" w:hAnsi="Times New Roman" w:cs="Times New Roman"/>
          <w:sz w:val="20"/>
          <w:szCs w:val="20"/>
        </w:rPr>
        <w:t xml:space="preserve"> уақытта ректор және басқарма төрағасы болып табылатын бір адам жүзеге асырады. </w:t>
      </w:r>
    </w:p>
    <w:p w:rsidR="00927972" w:rsidRPr="007870E7" w:rsidRDefault="007870E7" w:rsidP="007870E7">
      <w:pPr>
        <w:spacing w:after="0" w:line="240" w:lineRule="auto"/>
        <w:ind w:firstLine="709"/>
        <w:jc w:val="both"/>
        <w:rPr>
          <w:rFonts w:ascii="Times New Roman" w:hAnsi="Times New Roman" w:cs="Times New Roman"/>
          <w:sz w:val="20"/>
          <w:szCs w:val="20"/>
        </w:rPr>
      </w:pPr>
      <w:r w:rsidRPr="007870E7">
        <w:rPr>
          <w:rFonts w:ascii="Times New Roman" w:hAnsi="Times New Roman" w:cs="Times New Roman"/>
          <w:sz w:val="20"/>
          <w:szCs w:val="20"/>
        </w:rPr>
        <w:t xml:space="preserve">Бұдан басқа, </w:t>
      </w:r>
      <w:proofErr w:type="gramStart"/>
      <w:r w:rsidRPr="007870E7">
        <w:rPr>
          <w:rFonts w:ascii="Times New Roman" w:hAnsi="Times New Roman" w:cs="Times New Roman"/>
          <w:sz w:val="20"/>
          <w:szCs w:val="20"/>
        </w:rPr>
        <w:t>екі ал</w:t>
      </w:r>
      <w:proofErr w:type="gramEnd"/>
      <w:r w:rsidRPr="007870E7">
        <w:rPr>
          <w:rFonts w:ascii="Times New Roman" w:hAnsi="Times New Roman" w:cs="Times New Roman"/>
          <w:sz w:val="20"/>
          <w:szCs w:val="20"/>
        </w:rPr>
        <w:t xml:space="preserve">қалы-кеңесші орган – Сенат пен ғылыми кеңес жұмыс істейді. Алқалы органда – Ғылыми кеңесте оқытушылар мен студенттер ұсынылғанымен, олардың </w:t>
      </w:r>
      <w:r w:rsidR="007D21D2" w:rsidRPr="007D21D2">
        <w:rPr>
          <w:rFonts w:ascii="Times New Roman" w:hAnsi="Times New Roman" w:cs="Times New Roman"/>
          <w:sz w:val="20"/>
          <w:szCs w:val="20"/>
        </w:rPr>
        <w:t>жоғары оқу орны</w:t>
      </w:r>
      <w:r w:rsidRPr="007870E7">
        <w:rPr>
          <w:rFonts w:ascii="Times New Roman" w:hAnsi="Times New Roman" w:cs="Times New Roman"/>
          <w:sz w:val="20"/>
          <w:szCs w:val="20"/>
        </w:rPr>
        <w:t>ны басқаруға қатысуы барынша аз, өйткені басқарудың негізгі мәселелері корпоративтік органдардың: Директорлар кеңесі</w:t>
      </w:r>
      <w:proofErr w:type="gramStart"/>
      <w:r w:rsidRPr="007870E7">
        <w:rPr>
          <w:rFonts w:ascii="Times New Roman" w:hAnsi="Times New Roman" w:cs="Times New Roman"/>
          <w:sz w:val="20"/>
          <w:szCs w:val="20"/>
        </w:rPr>
        <w:t>нің ж</w:t>
      </w:r>
      <w:proofErr w:type="gramEnd"/>
      <w:r w:rsidRPr="007870E7">
        <w:rPr>
          <w:rFonts w:ascii="Times New Roman" w:hAnsi="Times New Roman" w:cs="Times New Roman"/>
          <w:sz w:val="20"/>
          <w:szCs w:val="20"/>
        </w:rPr>
        <w:t>әне қамқоршылық кеңестің құзыретіне жатады. Сондықтан негізгі ұсыныс барлық мүдделі тараптардың корпоративтік органдарына қатысуды кеңейту және оқытушылар мен студенттердің университетті басқаруға тартылуын арттыру арқылы жоғары оқу орнын білікті, жауапты жә</w:t>
      </w:r>
      <w:proofErr w:type="gramStart"/>
      <w:r w:rsidRPr="007870E7">
        <w:rPr>
          <w:rFonts w:ascii="Times New Roman" w:hAnsi="Times New Roman" w:cs="Times New Roman"/>
          <w:sz w:val="20"/>
          <w:szCs w:val="20"/>
        </w:rPr>
        <w:t>не ти</w:t>
      </w:r>
      <w:proofErr w:type="gramEnd"/>
      <w:r w:rsidRPr="007870E7">
        <w:rPr>
          <w:rFonts w:ascii="Times New Roman" w:hAnsi="Times New Roman" w:cs="Times New Roman"/>
          <w:sz w:val="20"/>
          <w:szCs w:val="20"/>
        </w:rPr>
        <w:t>імді басқаруды қамтамасыз ету болып табылады.</w:t>
      </w:r>
    </w:p>
    <w:p w:rsidR="007870E7" w:rsidRDefault="007870E7" w:rsidP="007870E7">
      <w:pPr>
        <w:spacing w:after="0" w:line="240" w:lineRule="auto"/>
        <w:ind w:firstLine="709"/>
        <w:jc w:val="both"/>
        <w:rPr>
          <w:rFonts w:ascii="Times New Roman" w:hAnsi="Times New Roman" w:cs="Times New Roman"/>
          <w:b/>
          <w:sz w:val="20"/>
          <w:szCs w:val="20"/>
        </w:rPr>
      </w:pPr>
    </w:p>
    <w:p w:rsidR="00B40861" w:rsidRPr="007870E7" w:rsidRDefault="007870E7" w:rsidP="00B40861">
      <w:pPr>
        <w:spacing w:after="0" w:line="240" w:lineRule="auto"/>
        <w:jc w:val="center"/>
        <w:rPr>
          <w:rFonts w:ascii="Times New Roman" w:hAnsi="Times New Roman" w:cs="Times New Roman"/>
          <w:b/>
          <w:sz w:val="20"/>
          <w:szCs w:val="20"/>
        </w:rPr>
      </w:pPr>
      <w:r w:rsidRPr="007870E7">
        <w:rPr>
          <w:rFonts w:ascii="Times New Roman" w:hAnsi="Times New Roman" w:cs="Times New Roman"/>
          <w:b/>
          <w:sz w:val="20"/>
          <w:szCs w:val="20"/>
        </w:rPr>
        <w:t>ПАЙДАЛАНҒАН ӘДЕБИЕТТЕР ТІ</w:t>
      </w:r>
      <w:proofErr w:type="gramStart"/>
      <w:r w:rsidRPr="007870E7">
        <w:rPr>
          <w:rFonts w:ascii="Times New Roman" w:hAnsi="Times New Roman" w:cs="Times New Roman"/>
          <w:b/>
          <w:sz w:val="20"/>
          <w:szCs w:val="20"/>
        </w:rPr>
        <w:t>З</w:t>
      </w:r>
      <w:proofErr w:type="gramEnd"/>
      <w:r w:rsidRPr="007870E7">
        <w:rPr>
          <w:rFonts w:ascii="Times New Roman" w:hAnsi="Times New Roman" w:cs="Times New Roman"/>
          <w:b/>
          <w:sz w:val="20"/>
          <w:szCs w:val="20"/>
        </w:rPr>
        <w:t>ІМІ</w:t>
      </w:r>
    </w:p>
    <w:p w:rsidR="007870E7" w:rsidRDefault="007870E7" w:rsidP="00B40861">
      <w:pPr>
        <w:spacing w:after="0" w:line="240" w:lineRule="auto"/>
        <w:jc w:val="center"/>
        <w:rPr>
          <w:rFonts w:ascii="Times New Roman" w:hAnsi="Times New Roman"/>
          <w:b/>
          <w:sz w:val="20"/>
          <w:szCs w:val="20"/>
        </w:rPr>
      </w:pPr>
    </w:p>
    <w:p w:rsidR="00BF761B" w:rsidRPr="00C3723D" w:rsidRDefault="00BF761B" w:rsidP="00B40861">
      <w:pPr>
        <w:spacing w:after="0" w:line="240" w:lineRule="auto"/>
        <w:ind w:firstLine="709"/>
        <w:jc w:val="both"/>
        <w:rPr>
          <w:rFonts w:ascii="Times New Roman" w:hAnsi="Times New Roman" w:cs="Times New Roman"/>
          <w:sz w:val="20"/>
          <w:szCs w:val="20"/>
        </w:rPr>
      </w:pPr>
      <w:r w:rsidRPr="00C3723D">
        <w:rPr>
          <w:rFonts w:ascii="Times New Roman" w:hAnsi="Times New Roman" w:cs="Times New Roman"/>
          <w:sz w:val="20"/>
          <w:szCs w:val="20"/>
        </w:rPr>
        <w:t>1.</w:t>
      </w:r>
      <w:r w:rsidR="00B40861">
        <w:rPr>
          <w:rFonts w:ascii="Times New Roman" w:hAnsi="Times New Roman" w:cs="Times New Roman"/>
          <w:sz w:val="20"/>
          <w:szCs w:val="20"/>
        </w:rPr>
        <w:t xml:space="preserve"> </w:t>
      </w:r>
      <w:r w:rsidRPr="00C3723D">
        <w:rPr>
          <w:rFonts w:ascii="Times New Roman" w:hAnsi="Times New Roman" w:cs="Times New Roman"/>
          <w:sz w:val="20"/>
          <w:szCs w:val="20"/>
        </w:rPr>
        <w:t>Касабиева З.Ю. Организационно-экономические основы формирования корпоративного управления в высшем учебном заведении//Автореферат диссертации на соискание ученой степени кандидата экономических наук, Москва, 2011. -24 с.</w:t>
      </w:r>
    </w:p>
    <w:p w:rsidR="00C3723D" w:rsidRPr="00074ADB" w:rsidRDefault="00BF761B" w:rsidP="00D46239">
      <w:pPr>
        <w:spacing w:after="0" w:line="240" w:lineRule="auto"/>
        <w:ind w:firstLine="709"/>
        <w:jc w:val="both"/>
        <w:rPr>
          <w:rFonts w:ascii="Times New Roman" w:hAnsi="Times New Roman" w:cs="Times New Roman"/>
          <w:sz w:val="20"/>
          <w:szCs w:val="20"/>
          <w:lang w:val="en-US"/>
        </w:rPr>
      </w:pPr>
      <w:r w:rsidRPr="00C3723D">
        <w:rPr>
          <w:rFonts w:ascii="Times New Roman" w:hAnsi="Times New Roman" w:cs="Times New Roman"/>
          <w:sz w:val="20"/>
          <w:szCs w:val="20"/>
        </w:rPr>
        <w:t>2</w:t>
      </w:r>
      <w:r w:rsidR="00B46D41" w:rsidRPr="00C3723D">
        <w:rPr>
          <w:rFonts w:ascii="Times New Roman" w:hAnsi="Times New Roman" w:cs="Times New Roman"/>
          <w:sz w:val="20"/>
          <w:szCs w:val="20"/>
        </w:rPr>
        <w:t xml:space="preserve">. </w:t>
      </w:r>
      <w:r w:rsidR="00074ADB" w:rsidRPr="00C3723D">
        <w:rPr>
          <w:rFonts w:ascii="Times New Roman" w:hAnsi="Times New Roman" w:cs="Times New Roman"/>
          <w:sz w:val="20"/>
          <w:szCs w:val="20"/>
        </w:rPr>
        <w:t>Сагинтаева</w:t>
      </w:r>
      <w:r w:rsidR="00074ADB">
        <w:rPr>
          <w:rFonts w:ascii="Times New Roman" w:hAnsi="Times New Roman" w:cs="Times New Roman"/>
          <w:sz w:val="20"/>
          <w:szCs w:val="20"/>
        </w:rPr>
        <w:t xml:space="preserve"> </w:t>
      </w:r>
      <w:r w:rsidR="00074ADB" w:rsidRPr="00C3723D">
        <w:rPr>
          <w:rFonts w:ascii="Times New Roman" w:hAnsi="Times New Roman" w:cs="Times New Roman"/>
          <w:sz w:val="20"/>
          <w:szCs w:val="20"/>
        </w:rPr>
        <w:t>А.К., Хартли</w:t>
      </w:r>
      <w:r w:rsidR="00074ADB">
        <w:rPr>
          <w:rFonts w:ascii="Times New Roman" w:hAnsi="Times New Roman" w:cs="Times New Roman"/>
          <w:sz w:val="20"/>
          <w:szCs w:val="20"/>
        </w:rPr>
        <w:t xml:space="preserve"> </w:t>
      </w:r>
      <w:r w:rsidR="00074ADB" w:rsidRPr="00C3723D">
        <w:rPr>
          <w:rFonts w:ascii="Times New Roman" w:hAnsi="Times New Roman" w:cs="Times New Roman"/>
          <w:sz w:val="20"/>
          <w:szCs w:val="20"/>
        </w:rPr>
        <w:t>Д.М., Экель</w:t>
      </w:r>
      <w:r w:rsidR="00074ADB">
        <w:rPr>
          <w:rFonts w:ascii="Times New Roman" w:hAnsi="Times New Roman" w:cs="Times New Roman"/>
          <w:sz w:val="20"/>
          <w:szCs w:val="20"/>
        </w:rPr>
        <w:t xml:space="preserve"> </w:t>
      </w:r>
      <w:r w:rsidR="00074ADB" w:rsidRPr="00C3723D">
        <w:rPr>
          <w:rFonts w:ascii="Times New Roman" w:hAnsi="Times New Roman" w:cs="Times New Roman"/>
          <w:sz w:val="20"/>
          <w:szCs w:val="20"/>
        </w:rPr>
        <w:t>П.Д., Жакыпова</w:t>
      </w:r>
      <w:r w:rsidR="00074ADB">
        <w:rPr>
          <w:rFonts w:ascii="Times New Roman" w:hAnsi="Times New Roman" w:cs="Times New Roman"/>
          <w:sz w:val="20"/>
          <w:szCs w:val="20"/>
        </w:rPr>
        <w:t xml:space="preserve"> </w:t>
      </w:r>
      <w:r w:rsidR="00074ADB" w:rsidRPr="00C3723D">
        <w:rPr>
          <w:rFonts w:ascii="Times New Roman" w:hAnsi="Times New Roman" w:cs="Times New Roman"/>
          <w:sz w:val="20"/>
          <w:szCs w:val="20"/>
        </w:rPr>
        <w:t>Ф.Н., Орунханов</w:t>
      </w:r>
      <w:r w:rsidR="00074ADB">
        <w:rPr>
          <w:rFonts w:ascii="Times New Roman" w:hAnsi="Times New Roman" w:cs="Times New Roman"/>
          <w:sz w:val="20"/>
          <w:szCs w:val="20"/>
        </w:rPr>
        <w:t xml:space="preserve"> </w:t>
      </w:r>
      <w:r w:rsidR="00074ADB" w:rsidRPr="00C3723D">
        <w:rPr>
          <w:rFonts w:ascii="Times New Roman" w:hAnsi="Times New Roman" w:cs="Times New Roman"/>
          <w:sz w:val="20"/>
          <w:szCs w:val="20"/>
        </w:rPr>
        <w:t>М.К.,. Гюнгёр</w:t>
      </w:r>
      <w:r w:rsidR="00074ADB">
        <w:rPr>
          <w:rFonts w:ascii="Times New Roman" w:hAnsi="Times New Roman" w:cs="Times New Roman"/>
          <w:sz w:val="20"/>
          <w:szCs w:val="20"/>
        </w:rPr>
        <w:t xml:space="preserve"> </w:t>
      </w:r>
      <w:r w:rsidR="00074ADB" w:rsidRPr="00C3723D">
        <w:rPr>
          <w:rFonts w:ascii="Times New Roman" w:hAnsi="Times New Roman" w:cs="Times New Roman"/>
          <w:sz w:val="20"/>
          <w:szCs w:val="20"/>
        </w:rPr>
        <w:t>Д.С, Билялов</w:t>
      </w:r>
      <w:r w:rsidR="00074ADB">
        <w:rPr>
          <w:rFonts w:ascii="Times New Roman" w:hAnsi="Times New Roman" w:cs="Times New Roman"/>
          <w:sz w:val="20"/>
          <w:szCs w:val="20"/>
        </w:rPr>
        <w:t xml:space="preserve"> </w:t>
      </w:r>
      <w:r w:rsidR="00074ADB" w:rsidRPr="00C3723D">
        <w:rPr>
          <w:rFonts w:ascii="Times New Roman" w:hAnsi="Times New Roman" w:cs="Times New Roman"/>
          <w:sz w:val="20"/>
          <w:szCs w:val="20"/>
        </w:rPr>
        <w:t>Д.Н.,</w:t>
      </w:r>
      <w:r w:rsidR="00074ADB">
        <w:rPr>
          <w:rFonts w:ascii="Times New Roman" w:hAnsi="Times New Roman" w:cs="Times New Roman"/>
          <w:sz w:val="20"/>
          <w:szCs w:val="20"/>
        </w:rPr>
        <w:t xml:space="preserve"> </w:t>
      </w:r>
      <w:r w:rsidR="00074ADB" w:rsidRPr="00C3723D">
        <w:rPr>
          <w:rFonts w:ascii="Times New Roman" w:hAnsi="Times New Roman" w:cs="Times New Roman"/>
          <w:sz w:val="20"/>
          <w:szCs w:val="20"/>
        </w:rPr>
        <w:t>Апергенова</w:t>
      </w:r>
      <w:r w:rsidR="00074ADB">
        <w:rPr>
          <w:rFonts w:ascii="Times New Roman" w:hAnsi="Times New Roman" w:cs="Times New Roman"/>
          <w:sz w:val="20"/>
          <w:szCs w:val="20"/>
        </w:rPr>
        <w:t xml:space="preserve"> </w:t>
      </w:r>
      <w:r w:rsidR="00074ADB" w:rsidRPr="00C3723D">
        <w:rPr>
          <w:rFonts w:ascii="Times New Roman" w:hAnsi="Times New Roman" w:cs="Times New Roman"/>
          <w:sz w:val="20"/>
          <w:szCs w:val="20"/>
        </w:rPr>
        <w:t>Р.С, Абен</w:t>
      </w:r>
      <w:r w:rsidR="00074ADB">
        <w:rPr>
          <w:rFonts w:ascii="Times New Roman" w:hAnsi="Times New Roman" w:cs="Times New Roman"/>
          <w:sz w:val="20"/>
          <w:szCs w:val="20"/>
        </w:rPr>
        <w:t xml:space="preserve"> </w:t>
      </w:r>
      <w:r w:rsidR="00074ADB" w:rsidRPr="00C3723D">
        <w:rPr>
          <w:rFonts w:ascii="Times New Roman" w:hAnsi="Times New Roman" w:cs="Times New Roman"/>
          <w:sz w:val="20"/>
          <w:szCs w:val="20"/>
        </w:rPr>
        <w:t xml:space="preserve">Д.А. </w:t>
      </w:r>
      <w:r w:rsidR="00C3723D" w:rsidRPr="00C3723D">
        <w:rPr>
          <w:rFonts w:ascii="Times New Roman" w:hAnsi="Times New Roman" w:cs="Times New Roman"/>
          <w:sz w:val="20"/>
          <w:szCs w:val="20"/>
        </w:rPr>
        <w:t>Корпоративное управление: вузы Казахстана. Научная</w:t>
      </w:r>
      <w:r w:rsidR="00C3723D" w:rsidRPr="00074ADB">
        <w:rPr>
          <w:rFonts w:ascii="Times New Roman" w:hAnsi="Times New Roman" w:cs="Times New Roman"/>
          <w:sz w:val="20"/>
          <w:szCs w:val="20"/>
          <w:lang w:val="en-US"/>
        </w:rPr>
        <w:t xml:space="preserve"> </w:t>
      </w:r>
      <w:r w:rsidR="00C3723D" w:rsidRPr="00C3723D">
        <w:rPr>
          <w:rFonts w:ascii="Times New Roman" w:hAnsi="Times New Roman" w:cs="Times New Roman"/>
          <w:sz w:val="20"/>
          <w:szCs w:val="20"/>
        </w:rPr>
        <w:t>монография</w:t>
      </w:r>
      <w:r w:rsidR="00074ADB" w:rsidRPr="00074ADB">
        <w:rPr>
          <w:rFonts w:ascii="Times New Roman" w:hAnsi="Times New Roman" w:cs="Times New Roman"/>
          <w:sz w:val="20"/>
          <w:szCs w:val="20"/>
          <w:lang w:val="en-US"/>
        </w:rPr>
        <w:t xml:space="preserve">. </w:t>
      </w:r>
      <w:r w:rsidR="00C3723D" w:rsidRPr="00074ADB">
        <w:rPr>
          <w:rFonts w:ascii="Times New Roman" w:hAnsi="Times New Roman" w:cs="Times New Roman"/>
          <w:sz w:val="20"/>
          <w:szCs w:val="20"/>
          <w:lang w:val="en-US"/>
        </w:rPr>
        <w:t xml:space="preserve">– </w:t>
      </w:r>
      <w:r w:rsidR="00C3723D" w:rsidRPr="00C3723D">
        <w:rPr>
          <w:rFonts w:ascii="Times New Roman" w:hAnsi="Times New Roman" w:cs="Times New Roman"/>
          <w:sz w:val="20"/>
          <w:szCs w:val="20"/>
        </w:rPr>
        <w:t>Астана</w:t>
      </w:r>
      <w:r w:rsidR="00C3723D" w:rsidRPr="00074ADB">
        <w:rPr>
          <w:rFonts w:ascii="Times New Roman" w:hAnsi="Times New Roman" w:cs="Times New Roman"/>
          <w:sz w:val="20"/>
          <w:szCs w:val="20"/>
          <w:lang w:val="en-US"/>
        </w:rPr>
        <w:t xml:space="preserve">: </w:t>
      </w:r>
      <w:proofErr w:type="gramStart"/>
      <w:r w:rsidR="00C3723D" w:rsidRPr="00074ADB">
        <w:rPr>
          <w:rFonts w:ascii="Times New Roman" w:hAnsi="Times New Roman" w:cs="Times New Roman"/>
          <w:sz w:val="20"/>
          <w:szCs w:val="20"/>
          <w:lang w:val="en-US"/>
        </w:rPr>
        <w:t>Nazarbayev University Graduate School of Education, 2018.</w:t>
      </w:r>
      <w:proofErr w:type="gramEnd"/>
      <w:r w:rsidR="00C3723D" w:rsidRPr="00074ADB">
        <w:rPr>
          <w:rFonts w:ascii="Times New Roman" w:hAnsi="Times New Roman" w:cs="Times New Roman"/>
          <w:sz w:val="20"/>
          <w:szCs w:val="20"/>
          <w:lang w:val="en-US"/>
        </w:rPr>
        <w:t xml:space="preserve"> – 216 </w:t>
      </w:r>
      <w:r w:rsidR="00C3723D" w:rsidRPr="00C3723D">
        <w:rPr>
          <w:rFonts w:ascii="Times New Roman" w:hAnsi="Times New Roman" w:cs="Times New Roman"/>
          <w:sz w:val="20"/>
          <w:szCs w:val="20"/>
        </w:rPr>
        <w:t>с</w:t>
      </w:r>
      <w:r w:rsidR="00C3723D" w:rsidRPr="00074ADB">
        <w:rPr>
          <w:rFonts w:ascii="Times New Roman" w:hAnsi="Times New Roman" w:cs="Times New Roman"/>
          <w:sz w:val="20"/>
          <w:szCs w:val="20"/>
          <w:lang w:val="en-US"/>
        </w:rPr>
        <w:t>.</w:t>
      </w:r>
    </w:p>
    <w:p w:rsidR="00B46D41" w:rsidRPr="00C3723D" w:rsidRDefault="00C3723D" w:rsidP="00D46239">
      <w:pPr>
        <w:spacing w:after="0" w:line="240" w:lineRule="auto"/>
        <w:ind w:firstLine="709"/>
        <w:jc w:val="both"/>
        <w:rPr>
          <w:rFonts w:ascii="Times New Roman" w:hAnsi="Times New Roman" w:cs="Times New Roman"/>
          <w:sz w:val="20"/>
          <w:szCs w:val="20"/>
        </w:rPr>
      </w:pPr>
      <w:r w:rsidRPr="00C3723D">
        <w:rPr>
          <w:rFonts w:ascii="Times New Roman" w:hAnsi="Times New Roman" w:cs="Times New Roman"/>
          <w:sz w:val="20"/>
          <w:szCs w:val="20"/>
        </w:rPr>
        <w:t xml:space="preserve">3. </w:t>
      </w:r>
      <w:r w:rsidR="008D70DC">
        <w:rPr>
          <w:rFonts w:ascii="Times New Roman" w:hAnsi="Times New Roman" w:cs="Times New Roman"/>
          <w:sz w:val="20"/>
          <w:szCs w:val="20"/>
        </w:rPr>
        <w:t>Билялов</w:t>
      </w:r>
      <w:r w:rsidR="00B46D41" w:rsidRPr="00C3723D">
        <w:rPr>
          <w:rFonts w:ascii="Times New Roman" w:hAnsi="Times New Roman" w:cs="Times New Roman"/>
          <w:sz w:val="20"/>
          <w:szCs w:val="20"/>
        </w:rPr>
        <w:t xml:space="preserve"> Д. Роль институциональных и</w:t>
      </w:r>
      <w:r w:rsidR="00074ADB">
        <w:rPr>
          <w:rFonts w:ascii="Times New Roman" w:hAnsi="Times New Roman" w:cs="Times New Roman"/>
          <w:sz w:val="20"/>
          <w:szCs w:val="20"/>
        </w:rPr>
        <w:t>сследований в автономных вузах//</w:t>
      </w:r>
      <w:r w:rsidR="00B46D41" w:rsidRPr="00C3723D">
        <w:rPr>
          <w:rFonts w:ascii="Times New Roman" w:hAnsi="Times New Roman" w:cs="Times New Roman"/>
          <w:sz w:val="20"/>
          <w:szCs w:val="20"/>
        </w:rPr>
        <w:t>Информационно-аналитический журнал «Высшая</w:t>
      </w:r>
      <w:r w:rsidR="00BF761B" w:rsidRPr="00C3723D">
        <w:rPr>
          <w:rFonts w:ascii="Times New Roman" w:hAnsi="Times New Roman" w:cs="Times New Roman"/>
          <w:sz w:val="20"/>
          <w:szCs w:val="20"/>
        </w:rPr>
        <w:t xml:space="preserve"> школа Казахстана»,№1,  2014. – с.91-92</w:t>
      </w:r>
    </w:p>
    <w:p w:rsidR="00D46239" w:rsidRPr="00C3723D" w:rsidRDefault="00C3723D" w:rsidP="00D46239">
      <w:pPr>
        <w:spacing w:after="0" w:line="240" w:lineRule="auto"/>
        <w:ind w:firstLine="709"/>
        <w:jc w:val="both"/>
        <w:rPr>
          <w:rFonts w:ascii="Times New Roman" w:hAnsi="Times New Roman" w:cs="Times New Roman"/>
          <w:sz w:val="20"/>
          <w:szCs w:val="20"/>
        </w:rPr>
      </w:pPr>
      <w:r w:rsidRPr="00C3723D">
        <w:rPr>
          <w:rFonts w:ascii="Times New Roman" w:hAnsi="Times New Roman" w:cs="Times New Roman"/>
          <w:sz w:val="20"/>
          <w:szCs w:val="20"/>
        </w:rPr>
        <w:t>4</w:t>
      </w:r>
      <w:r w:rsidR="008D70DC">
        <w:rPr>
          <w:rFonts w:ascii="Times New Roman" w:hAnsi="Times New Roman" w:cs="Times New Roman"/>
          <w:sz w:val="20"/>
          <w:szCs w:val="20"/>
        </w:rPr>
        <w:t xml:space="preserve">. Билялов </w:t>
      </w:r>
      <w:r w:rsidR="00B46D41" w:rsidRPr="00C3723D">
        <w:rPr>
          <w:rFonts w:ascii="Times New Roman" w:hAnsi="Times New Roman" w:cs="Times New Roman"/>
          <w:sz w:val="20"/>
          <w:szCs w:val="20"/>
        </w:rPr>
        <w:t>Д., Орунханов, M., С</w:t>
      </w:r>
      <w:r w:rsidR="00BF761B" w:rsidRPr="00C3723D">
        <w:rPr>
          <w:rFonts w:ascii="Times New Roman" w:hAnsi="Times New Roman" w:cs="Times New Roman"/>
          <w:sz w:val="20"/>
          <w:szCs w:val="20"/>
        </w:rPr>
        <w:t>агин</w:t>
      </w:r>
      <w:r w:rsidR="008D70DC">
        <w:rPr>
          <w:rFonts w:ascii="Times New Roman" w:hAnsi="Times New Roman" w:cs="Times New Roman"/>
          <w:sz w:val="20"/>
          <w:szCs w:val="20"/>
        </w:rPr>
        <w:t>таева</w:t>
      </w:r>
      <w:r w:rsidR="00BF761B" w:rsidRPr="00C3723D">
        <w:rPr>
          <w:rFonts w:ascii="Times New Roman" w:hAnsi="Times New Roman" w:cs="Times New Roman"/>
          <w:sz w:val="20"/>
          <w:szCs w:val="20"/>
        </w:rPr>
        <w:t xml:space="preserve"> A., Хартли, M</w:t>
      </w:r>
      <w:r w:rsidR="00B46D41" w:rsidRPr="00C3723D">
        <w:rPr>
          <w:rFonts w:ascii="Times New Roman" w:hAnsi="Times New Roman" w:cs="Times New Roman"/>
          <w:sz w:val="20"/>
          <w:szCs w:val="20"/>
        </w:rPr>
        <w:t>. Реформа высшего образования: ко</w:t>
      </w:r>
      <w:r w:rsidR="00074ADB">
        <w:rPr>
          <w:rFonts w:ascii="Times New Roman" w:hAnsi="Times New Roman" w:cs="Times New Roman"/>
          <w:sz w:val="20"/>
          <w:szCs w:val="20"/>
        </w:rPr>
        <w:t>рпоративное управление в вузах//</w:t>
      </w:r>
      <w:r w:rsidR="00B46D41" w:rsidRPr="00C3723D">
        <w:rPr>
          <w:rFonts w:ascii="Times New Roman" w:hAnsi="Times New Roman" w:cs="Times New Roman"/>
          <w:sz w:val="20"/>
          <w:szCs w:val="20"/>
        </w:rPr>
        <w:t>Вестник Национальной академии наук Рес</w:t>
      </w:r>
      <w:r w:rsidR="00BF761B" w:rsidRPr="00C3723D">
        <w:rPr>
          <w:rFonts w:ascii="Times New Roman" w:hAnsi="Times New Roman" w:cs="Times New Roman"/>
          <w:sz w:val="20"/>
          <w:szCs w:val="20"/>
        </w:rPr>
        <w:t>публики Казахстан, 2014 с</w:t>
      </w:r>
      <w:r w:rsidR="00B46D41" w:rsidRPr="00C3723D">
        <w:rPr>
          <w:rFonts w:ascii="Times New Roman" w:hAnsi="Times New Roman" w:cs="Times New Roman"/>
          <w:sz w:val="20"/>
          <w:szCs w:val="20"/>
        </w:rPr>
        <w:t>. 86-94</w:t>
      </w:r>
    </w:p>
    <w:p w:rsidR="00BF761B" w:rsidRPr="00C3723D" w:rsidRDefault="00074ADB" w:rsidP="00D4623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 Сагинтаева A., Орунханов M.</w:t>
      </w:r>
      <w:r w:rsidR="00BF761B" w:rsidRPr="00C3723D">
        <w:rPr>
          <w:rFonts w:ascii="Times New Roman" w:hAnsi="Times New Roman" w:cs="Times New Roman"/>
          <w:sz w:val="20"/>
          <w:szCs w:val="20"/>
        </w:rPr>
        <w:t xml:space="preserve"> Аспекты корпоративного управ</w:t>
      </w:r>
      <w:r>
        <w:rPr>
          <w:rFonts w:ascii="Times New Roman" w:hAnsi="Times New Roman" w:cs="Times New Roman"/>
          <w:sz w:val="20"/>
          <w:szCs w:val="20"/>
        </w:rPr>
        <w:t>ления вузами: Опыт других стран//</w:t>
      </w:r>
      <w:r w:rsidR="00BF761B" w:rsidRPr="00C3723D">
        <w:rPr>
          <w:rFonts w:ascii="Times New Roman" w:hAnsi="Times New Roman" w:cs="Times New Roman"/>
          <w:sz w:val="20"/>
          <w:szCs w:val="20"/>
        </w:rPr>
        <w:t xml:space="preserve"> Информационно-аналитический журнал «Высшая школа Казахстана», №4, 2015. – с.16-18</w:t>
      </w:r>
    </w:p>
    <w:p w:rsidR="00B40861" w:rsidRDefault="00B40861" w:rsidP="009E0CB0">
      <w:pPr>
        <w:pStyle w:val="TableParagraph"/>
        <w:ind w:left="426"/>
        <w:jc w:val="center"/>
        <w:rPr>
          <w:b/>
          <w:sz w:val="20"/>
          <w:szCs w:val="20"/>
        </w:rPr>
      </w:pPr>
    </w:p>
    <w:p w:rsidR="009E0CB0" w:rsidRPr="00EB2434" w:rsidRDefault="009E0CB0" w:rsidP="009E0CB0">
      <w:pPr>
        <w:pStyle w:val="TableParagraph"/>
        <w:ind w:left="426"/>
        <w:jc w:val="center"/>
        <w:rPr>
          <w:sz w:val="20"/>
          <w:szCs w:val="20"/>
        </w:rPr>
      </w:pPr>
      <w:r>
        <w:rPr>
          <w:b/>
          <w:sz w:val="20"/>
          <w:szCs w:val="20"/>
          <w:lang w:val="en-US"/>
        </w:rPr>
        <w:t>REFERENCE</w:t>
      </w:r>
    </w:p>
    <w:p w:rsidR="00D46239" w:rsidRDefault="00D46239" w:rsidP="00D46239">
      <w:pPr>
        <w:spacing w:after="0" w:line="240" w:lineRule="auto"/>
        <w:ind w:firstLine="709"/>
        <w:jc w:val="both"/>
        <w:rPr>
          <w:rFonts w:ascii="Times New Roman" w:hAnsi="Times New Roman" w:cs="Times New Roman"/>
          <w:sz w:val="20"/>
          <w:szCs w:val="20"/>
        </w:rPr>
      </w:pPr>
    </w:p>
    <w:p w:rsidR="00B40861" w:rsidRPr="00B40861" w:rsidRDefault="00B40861" w:rsidP="00B40861">
      <w:pPr>
        <w:pStyle w:val="a6"/>
        <w:numPr>
          <w:ilvl w:val="0"/>
          <w:numId w:val="2"/>
        </w:numPr>
        <w:tabs>
          <w:tab w:val="center" w:pos="993"/>
        </w:tabs>
        <w:spacing w:after="0" w:line="240" w:lineRule="auto"/>
        <w:ind w:left="0" w:firstLine="709"/>
        <w:jc w:val="both"/>
        <w:rPr>
          <w:rFonts w:ascii="Times New Roman" w:hAnsi="Times New Roman"/>
          <w:sz w:val="20"/>
          <w:szCs w:val="20"/>
          <w:lang w:val="en-US"/>
        </w:rPr>
      </w:pPr>
      <w:proofErr w:type="gramStart"/>
      <w:r>
        <w:rPr>
          <w:rFonts w:ascii="Times New Roman" w:hAnsi="Times New Roman" w:cs="Times New Roman"/>
          <w:sz w:val="20"/>
          <w:szCs w:val="20"/>
        </w:rPr>
        <w:t>К</w:t>
      </w:r>
      <w:proofErr w:type="gramEnd"/>
      <w:r w:rsidRPr="00B40861">
        <w:rPr>
          <w:rFonts w:ascii="Times New Roman" w:hAnsi="Times New Roman" w:cs="Times New Roman"/>
          <w:sz w:val="20"/>
          <w:szCs w:val="20"/>
          <w:lang w:val="en-US"/>
        </w:rPr>
        <w:t>asabieva Z.Yu. Organizaczionno-e`konomicheskie osnovy` formirovaniya korporativnogo upravleniya v vy`sshem uchebnom zavedenii</w:t>
      </w:r>
      <w:r w:rsidRPr="00B40861">
        <w:rPr>
          <w:lang w:val="en-US"/>
        </w:rPr>
        <w:t xml:space="preserve"> </w:t>
      </w:r>
      <w:r w:rsidRPr="00B40861">
        <w:rPr>
          <w:sz w:val="20"/>
          <w:szCs w:val="20"/>
          <w:lang w:val="en-US"/>
        </w:rPr>
        <w:t>[</w:t>
      </w:r>
      <w:r w:rsidRPr="00B40861">
        <w:rPr>
          <w:rFonts w:ascii="Times New Roman" w:hAnsi="Times New Roman" w:cs="Times New Roman"/>
          <w:sz w:val="20"/>
          <w:szCs w:val="20"/>
          <w:lang w:val="en-US"/>
        </w:rPr>
        <w:t>Organizational and economic foundations of the formation of corporate governance in higher education</w:t>
      </w:r>
      <w:r w:rsidRPr="00B40861">
        <w:rPr>
          <w:rFonts w:ascii="Times New Roman" w:hAnsi="Times New Roman"/>
          <w:sz w:val="20"/>
          <w:szCs w:val="20"/>
          <w:lang w:val="en-US"/>
        </w:rPr>
        <w:t>]</w:t>
      </w:r>
      <w:r w:rsidRPr="00B40861">
        <w:rPr>
          <w:rFonts w:ascii="Times New Roman" w:hAnsi="Times New Roman" w:cs="Times New Roman"/>
          <w:sz w:val="20"/>
          <w:szCs w:val="20"/>
          <w:lang w:val="en-US"/>
        </w:rPr>
        <w:t>//Avtoreferat dissertaczii na soiskanie uchenoj stepeni kandidata e`konomicheskikh nauk, Moskva, 2011. -</w:t>
      </w:r>
      <w:r w:rsidR="00074ADB" w:rsidRPr="00074ADB">
        <w:rPr>
          <w:rFonts w:ascii="Times New Roman" w:hAnsi="Times New Roman" w:cs="Times New Roman"/>
          <w:sz w:val="20"/>
          <w:szCs w:val="20"/>
          <w:lang w:val="en-US"/>
        </w:rPr>
        <w:t xml:space="preserve"> </w:t>
      </w:r>
      <w:r w:rsidRPr="00B40861">
        <w:rPr>
          <w:rFonts w:ascii="Times New Roman" w:hAnsi="Times New Roman" w:cs="Times New Roman"/>
          <w:sz w:val="20"/>
          <w:szCs w:val="20"/>
          <w:lang w:val="en-US"/>
        </w:rPr>
        <w:t xml:space="preserve">24 s. </w:t>
      </w:r>
      <w:r w:rsidRPr="00B40861">
        <w:rPr>
          <w:sz w:val="20"/>
          <w:szCs w:val="20"/>
          <w:lang w:val="en-US"/>
        </w:rPr>
        <w:t>[</w:t>
      </w:r>
      <w:r w:rsidRPr="00FB1FC1">
        <w:rPr>
          <w:rFonts w:ascii="Times New Roman" w:hAnsi="Times New Roman"/>
          <w:sz w:val="20"/>
          <w:szCs w:val="20"/>
          <w:lang w:val="en-US"/>
        </w:rPr>
        <w:t>in</w:t>
      </w:r>
      <w:r w:rsidRPr="00B40861">
        <w:rPr>
          <w:rFonts w:ascii="Times New Roman" w:hAnsi="Times New Roman"/>
          <w:sz w:val="20"/>
          <w:szCs w:val="20"/>
          <w:lang w:val="en-US"/>
        </w:rPr>
        <w:t xml:space="preserve"> </w:t>
      </w:r>
      <w:r w:rsidRPr="00FB1FC1">
        <w:rPr>
          <w:rFonts w:ascii="Times New Roman" w:hAnsi="Times New Roman"/>
          <w:sz w:val="20"/>
          <w:szCs w:val="20"/>
          <w:lang w:val="en-US"/>
        </w:rPr>
        <w:t>Russian</w:t>
      </w:r>
      <w:r w:rsidRPr="00B40861">
        <w:rPr>
          <w:rFonts w:ascii="Times New Roman" w:hAnsi="Times New Roman"/>
          <w:sz w:val="20"/>
          <w:szCs w:val="20"/>
          <w:lang w:val="en-US"/>
        </w:rPr>
        <w:t>]</w:t>
      </w:r>
    </w:p>
    <w:p w:rsidR="00B40861" w:rsidRPr="00B40861" w:rsidRDefault="00074ADB" w:rsidP="00074ADB">
      <w:pPr>
        <w:pStyle w:val="a6"/>
        <w:numPr>
          <w:ilvl w:val="0"/>
          <w:numId w:val="2"/>
        </w:numPr>
        <w:tabs>
          <w:tab w:val="center" w:pos="993"/>
        </w:tabs>
        <w:spacing w:after="0" w:line="240" w:lineRule="auto"/>
        <w:ind w:left="0" w:firstLine="709"/>
        <w:jc w:val="both"/>
        <w:rPr>
          <w:rFonts w:ascii="Times New Roman" w:hAnsi="Times New Roman"/>
          <w:sz w:val="20"/>
          <w:szCs w:val="20"/>
          <w:lang w:val="en-US"/>
        </w:rPr>
      </w:pPr>
      <w:r w:rsidRPr="00074ADB">
        <w:rPr>
          <w:rFonts w:ascii="Times New Roman" w:hAnsi="Times New Roman" w:cs="Times New Roman"/>
          <w:sz w:val="20"/>
          <w:szCs w:val="20"/>
          <w:lang w:val="en-US"/>
        </w:rPr>
        <w:t>Sagintaeva A.K., Khartli D.M., E`kel` P.D., Zh</w:t>
      </w:r>
      <w:r>
        <w:rPr>
          <w:rFonts w:ascii="Times New Roman" w:hAnsi="Times New Roman" w:cs="Times New Roman"/>
          <w:sz w:val="20"/>
          <w:szCs w:val="20"/>
          <w:lang w:val="en-US"/>
        </w:rPr>
        <w:t>aky`pova F.N., Orunkhanov M.K.,</w:t>
      </w:r>
      <w:r w:rsidRPr="00074ADB">
        <w:rPr>
          <w:rFonts w:ascii="Times New Roman" w:hAnsi="Times New Roman" w:cs="Times New Roman"/>
          <w:sz w:val="20"/>
          <w:szCs w:val="20"/>
          <w:lang w:val="en-US"/>
        </w:rPr>
        <w:t xml:space="preserve"> Gyungyor D.S., Bilyalov D.N., Apergenova R.S., Aben D.A. Korporativnoe upravlenie: vuzy` Kazakhstana. Nauchnaya monografiya. – Astana: Nazarbayev University Graduate School of Education, 2018. – 216 s.</w:t>
      </w:r>
      <w:r w:rsidR="00B40861" w:rsidRPr="00B40861">
        <w:rPr>
          <w:rFonts w:ascii="Times New Roman" w:hAnsi="Times New Roman" w:cs="Times New Roman"/>
          <w:sz w:val="20"/>
          <w:szCs w:val="20"/>
          <w:lang w:val="en-US"/>
        </w:rPr>
        <w:t xml:space="preserve"> </w:t>
      </w:r>
      <w:r w:rsidR="00B40861" w:rsidRPr="00B40861">
        <w:rPr>
          <w:sz w:val="20"/>
          <w:szCs w:val="20"/>
          <w:lang w:val="en-US"/>
        </w:rPr>
        <w:t>[</w:t>
      </w:r>
      <w:r w:rsidR="00B40861" w:rsidRPr="00B40861">
        <w:rPr>
          <w:rFonts w:ascii="Times New Roman" w:hAnsi="Times New Roman"/>
          <w:sz w:val="20"/>
          <w:szCs w:val="20"/>
          <w:lang w:val="en-US"/>
        </w:rPr>
        <w:t>in Russian]</w:t>
      </w:r>
    </w:p>
    <w:p w:rsidR="00B40861" w:rsidRPr="00B40861" w:rsidRDefault="008D70DC" w:rsidP="00074ADB">
      <w:pPr>
        <w:pStyle w:val="a6"/>
        <w:numPr>
          <w:ilvl w:val="0"/>
          <w:numId w:val="2"/>
        </w:numPr>
        <w:tabs>
          <w:tab w:val="center" w:pos="993"/>
        </w:tabs>
        <w:spacing w:after="0" w:line="240" w:lineRule="auto"/>
        <w:ind w:left="0" w:firstLine="709"/>
        <w:jc w:val="both"/>
        <w:rPr>
          <w:rFonts w:ascii="Times New Roman" w:hAnsi="Times New Roman"/>
          <w:sz w:val="20"/>
          <w:szCs w:val="20"/>
          <w:lang w:val="en-US"/>
        </w:rPr>
      </w:pPr>
      <w:r>
        <w:rPr>
          <w:rFonts w:ascii="Times New Roman" w:hAnsi="Times New Roman" w:cs="Times New Roman"/>
          <w:sz w:val="20"/>
          <w:szCs w:val="20"/>
          <w:lang w:val="en-US"/>
        </w:rPr>
        <w:t>Bilyalov</w:t>
      </w:r>
      <w:r w:rsidR="00B40861" w:rsidRPr="00B40861">
        <w:rPr>
          <w:rFonts w:ascii="Times New Roman" w:hAnsi="Times New Roman" w:cs="Times New Roman"/>
          <w:sz w:val="20"/>
          <w:szCs w:val="20"/>
          <w:lang w:val="en-US"/>
        </w:rPr>
        <w:t xml:space="preserve"> D. Rol` instituczional`ny`kh issledovanij v avtonomny`kh vuzakh </w:t>
      </w:r>
      <w:r w:rsidR="00B40861" w:rsidRPr="00B40861">
        <w:rPr>
          <w:sz w:val="20"/>
          <w:szCs w:val="20"/>
          <w:lang w:val="en-US"/>
        </w:rPr>
        <w:t>[</w:t>
      </w:r>
      <w:r w:rsidR="00074ADB" w:rsidRPr="00074ADB">
        <w:rPr>
          <w:rFonts w:ascii="Times New Roman" w:hAnsi="Times New Roman"/>
          <w:sz w:val="20"/>
          <w:szCs w:val="20"/>
          <w:lang w:val="en-US"/>
        </w:rPr>
        <w:t xml:space="preserve">The role of institutional research in autonomous universities </w:t>
      </w:r>
      <w:r w:rsidR="00B40861" w:rsidRPr="00B40861">
        <w:rPr>
          <w:rFonts w:ascii="Times New Roman" w:hAnsi="Times New Roman"/>
          <w:sz w:val="20"/>
          <w:szCs w:val="20"/>
          <w:lang w:val="en-US"/>
        </w:rPr>
        <w:t>ian]</w:t>
      </w:r>
      <w:r w:rsidR="00B40861" w:rsidRPr="00B40861">
        <w:rPr>
          <w:rFonts w:ascii="Times New Roman" w:hAnsi="Times New Roman" w:cs="Times New Roman"/>
          <w:sz w:val="20"/>
          <w:szCs w:val="20"/>
          <w:lang w:val="en-US"/>
        </w:rPr>
        <w:t>//Informaczionno-analiticheskij zhurnal «Vy`sshaya shkola Kazakhstana»</w:t>
      </w:r>
      <w:proofErr w:type="gramStart"/>
      <w:r w:rsidR="00B40861" w:rsidRPr="00B40861">
        <w:rPr>
          <w:rFonts w:ascii="Times New Roman" w:hAnsi="Times New Roman" w:cs="Times New Roman"/>
          <w:sz w:val="20"/>
          <w:szCs w:val="20"/>
          <w:lang w:val="en-US"/>
        </w:rPr>
        <w:t>,#</w:t>
      </w:r>
      <w:proofErr w:type="gramEnd"/>
      <w:r w:rsidR="00B40861" w:rsidRPr="00B40861">
        <w:rPr>
          <w:rFonts w:ascii="Times New Roman" w:hAnsi="Times New Roman" w:cs="Times New Roman"/>
          <w:sz w:val="20"/>
          <w:szCs w:val="20"/>
          <w:lang w:val="en-US"/>
        </w:rPr>
        <w:t xml:space="preserve">1,  2014. – s.91-92 </w:t>
      </w:r>
      <w:r w:rsidR="00B40861" w:rsidRPr="00B40861">
        <w:rPr>
          <w:sz w:val="20"/>
          <w:szCs w:val="20"/>
          <w:lang w:val="en-US"/>
        </w:rPr>
        <w:t>[</w:t>
      </w:r>
      <w:r w:rsidR="00B40861" w:rsidRPr="00B40861">
        <w:rPr>
          <w:rFonts w:ascii="Times New Roman" w:hAnsi="Times New Roman"/>
          <w:sz w:val="20"/>
          <w:szCs w:val="20"/>
          <w:lang w:val="en-US"/>
        </w:rPr>
        <w:t>in Russian]</w:t>
      </w:r>
    </w:p>
    <w:p w:rsidR="00B40861" w:rsidRPr="00B40861" w:rsidRDefault="00074ADB" w:rsidP="00074ADB">
      <w:pPr>
        <w:pStyle w:val="a6"/>
        <w:numPr>
          <w:ilvl w:val="0"/>
          <w:numId w:val="2"/>
        </w:numPr>
        <w:tabs>
          <w:tab w:val="center" w:pos="993"/>
        </w:tabs>
        <w:spacing w:after="0" w:line="240" w:lineRule="auto"/>
        <w:ind w:left="0" w:firstLine="709"/>
        <w:jc w:val="both"/>
        <w:rPr>
          <w:rFonts w:ascii="Times New Roman" w:hAnsi="Times New Roman"/>
          <w:sz w:val="20"/>
          <w:szCs w:val="20"/>
          <w:lang w:val="en-US"/>
        </w:rPr>
      </w:pPr>
      <w:r>
        <w:rPr>
          <w:rFonts w:ascii="Times New Roman" w:hAnsi="Times New Roman" w:cs="Times New Roman"/>
          <w:sz w:val="20"/>
          <w:szCs w:val="20"/>
          <w:lang w:val="en-US"/>
        </w:rPr>
        <w:lastRenderedPageBreak/>
        <w:t>Bilyalov D., Orunkhanov M., Sagintaeva A., Khartli</w:t>
      </w:r>
      <w:r w:rsidR="00B40861" w:rsidRPr="00B40861">
        <w:rPr>
          <w:rFonts w:ascii="Times New Roman" w:hAnsi="Times New Roman" w:cs="Times New Roman"/>
          <w:sz w:val="20"/>
          <w:szCs w:val="20"/>
          <w:lang w:val="en-US"/>
        </w:rPr>
        <w:t xml:space="preserve"> M. Reforma vy`sshego obrazovaniya: korporativnoe upravlenie v vuzakh</w:t>
      </w:r>
      <w:r w:rsidRPr="00074ADB">
        <w:rPr>
          <w:rFonts w:ascii="Times New Roman" w:hAnsi="Times New Roman" w:cs="Times New Roman"/>
          <w:sz w:val="20"/>
          <w:szCs w:val="20"/>
          <w:lang w:val="en-US"/>
        </w:rPr>
        <w:t xml:space="preserve"> </w:t>
      </w:r>
      <w:r w:rsidR="00B40861" w:rsidRPr="00B40861">
        <w:rPr>
          <w:sz w:val="20"/>
          <w:szCs w:val="20"/>
          <w:lang w:val="en-US"/>
        </w:rPr>
        <w:t>[</w:t>
      </w:r>
      <w:r w:rsidRPr="00074ADB">
        <w:rPr>
          <w:rFonts w:ascii="Times New Roman" w:hAnsi="Times New Roman"/>
          <w:sz w:val="20"/>
          <w:szCs w:val="20"/>
          <w:lang w:val="en-US"/>
        </w:rPr>
        <w:t>Reforma vy`sshego obrazovaniya: korporativnoe upravlenie v vuzakh</w:t>
      </w:r>
      <w:r w:rsidR="00B40861" w:rsidRPr="00B40861">
        <w:rPr>
          <w:rFonts w:ascii="Times New Roman" w:hAnsi="Times New Roman"/>
          <w:sz w:val="20"/>
          <w:szCs w:val="20"/>
          <w:lang w:val="en-US"/>
        </w:rPr>
        <w:t>]</w:t>
      </w:r>
      <w:r w:rsidRPr="00074ADB">
        <w:rPr>
          <w:rFonts w:ascii="Times New Roman" w:hAnsi="Times New Roman"/>
          <w:sz w:val="20"/>
          <w:szCs w:val="20"/>
          <w:lang w:val="en-US"/>
        </w:rPr>
        <w:t>//</w:t>
      </w:r>
      <w:r w:rsidR="00B40861" w:rsidRPr="00B40861">
        <w:rPr>
          <w:rFonts w:ascii="Times New Roman" w:hAnsi="Times New Roman" w:cs="Times New Roman"/>
          <w:sz w:val="20"/>
          <w:szCs w:val="20"/>
          <w:lang w:val="en-US"/>
        </w:rPr>
        <w:t>Vestnik Naczional`noj akademii nauk Respubliki Kazakhstan, 2014</w:t>
      </w:r>
      <w:r w:rsidRPr="00074ADB">
        <w:rPr>
          <w:rFonts w:ascii="Times New Roman" w:hAnsi="Times New Roman" w:cs="Times New Roman"/>
          <w:sz w:val="20"/>
          <w:szCs w:val="20"/>
          <w:lang w:val="en-US"/>
        </w:rPr>
        <w:t>. -</w:t>
      </w:r>
      <w:r>
        <w:rPr>
          <w:rFonts w:ascii="Times New Roman" w:hAnsi="Times New Roman" w:cs="Times New Roman"/>
          <w:sz w:val="20"/>
          <w:szCs w:val="20"/>
          <w:lang w:val="en-US"/>
        </w:rPr>
        <w:t xml:space="preserve"> s.</w:t>
      </w:r>
      <w:r w:rsidR="00B40861" w:rsidRPr="00B40861">
        <w:rPr>
          <w:rFonts w:ascii="Times New Roman" w:hAnsi="Times New Roman" w:cs="Times New Roman"/>
          <w:sz w:val="20"/>
          <w:szCs w:val="20"/>
          <w:lang w:val="en-US"/>
        </w:rPr>
        <w:t xml:space="preserve">86-94 </w:t>
      </w:r>
      <w:r w:rsidR="00B40861" w:rsidRPr="00B40861">
        <w:rPr>
          <w:sz w:val="20"/>
          <w:szCs w:val="20"/>
          <w:lang w:val="en-US"/>
        </w:rPr>
        <w:t>[</w:t>
      </w:r>
      <w:r w:rsidR="00B40861" w:rsidRPr="00B40861">
        <w:rPr>
          <w:rFonts w:ascii="Times New Roman" w:hAnsi="Times New Roman"/>
          <w:sz w:val="20"/>
          <w:szCs w:val="20"/>
          <w:lang w:val="en-US"/>
        </w:rPr>
        <w:t>in Russian]</w:t>
      </w:r>
    </w:p>
    <w:p w:rsidR="00B40861" w:rsidRPr="00B40861" w:rsidRDefault="00B40861" w:rsidP="00074ADB">
      <w:pPr>
        <w:pStyle w:val="a6"/>
        <w:numPr>
          <w:ilvl w:val="0"/>
          <w:numId w:val="2"/>
        </w:numPr>
        <w:tabs>
          <w:tab w:val="center" w:pos="993"/>
        </w:tabs>
        <w:spacing w:after="0" w:line="240" w:lineRule="auto"/>
        <w:ind w:left="0" w:firstLine="709"/>
        <w:jc w:val="both"/>
        <w:rPr>
          <w:rFonts w:ascii="Times New Roman" w:hAnsi="Times New Roman"/>
          <w:sz w:val="20"/>
          <w:szCs w:val="20"/>
          <w:lang w:val="en-US"/>
        </w:rPr>
      </w:pPr>
      <w:r w:rsidRPr="00B40861">
        <w:rPr>
          <w:rFonts w:ascii="Times New Roman" w:hAnsi="Times New Roman" w:cs="Times New Roman"/>
          <w:sz w:val="20"/>
          <w:szCs w:val="20"/>
          <w:lang w:val="en-US"/>
        </w:rPr>
        <w:t>Sagin</w:t>
      </w:r>
      <w:r w:rsidR="008D70DC">
        <w:rPr>
          <w:rFonts w:ascii="Times New Roman" w:hAnsi="Times New Roman" w:cs="Times New Roman"/>
          <w:sz w:val="20"/>
          <w:szCs w:val="20"/>
          <w:lang w:val="en-US"/>
        </w:rPr>
        <w:t>taeva</w:t>
      </w:r>
      <w:r w:rsidR="00074ADB">
        <w:rPr>
          <w:rFonts w:ascii="Times New Roman" w:hAnsi="Times New Roman" w:cs="Times New Roman"/>
          <w:sz w:val="20"/>
          <w:szCs w:val="20"/>
          <w:lang w:val="en-US"/>
        </w:rPr>
        <w:t xml:space="preserve"> A., Orunkh</w:t>
      </w:r>
      <w:r w:rsidR="008D70DC">
        <w:rPr>
          <w:rFonts w:ascii="Times New Roman" w:hAnsi="Times New Roman" w:cs="Times New Roman"/>
          <w:sz w:val="20"/>
          <w:szCs w:val="20"/>
          <w:lang w:val="en-US"/>
        </w:rPr>
        <w:t>anov</w:t>
      </w:r>
      <w:r w:rsidR="00074ADB">
        <w:rPr>
          <w:rFonts w:ascii="Times New Roman" w:hAnsi="Times New Roman" w:cs="Times New Roman"/>
          <w:sz w:val="20"/>
          <w:szCs w:val="20"/>
          <w:lang w:val="en-US"/>
        </w:rPr>
        <w:t xml:space="preserve"> M</w:t>
      </w:r>
      <w:r w:rsidRPr="00B40861">
        <w:rPr>
          <w:rFonts w:ascii="Times New Roman" w:hAnsi="Times New Roman" w:cs="Times New Roman"/>
          <w:sz w:val="20"/>
          <w:szCs w:val="20"/>
          <w:lang w:val="en-US"/>
        </w:rPr>
        <w:t>. Aspekty` korporativnogo upravleniya vuzami: Opy`t drugikh stran</w:t>
      </w:r>
      <w:r w:rsidR="00074ADB" w:rsidRPr="00074ADB">
        <w:rPr>
          <w:rFonts w:ascii="Times New Roman" w:hAnsi="Times New Roman" w:cs="Times New Roman"/>
          <w:sz w:val="20"/>
          <w:szCs w:val="20"/>
          <w:lang w:val="en-US"/>
        </w:rPr>
        <w:t xml:space="preserve"> </w:t>
      </w:r>
      <w:r w:rsidRPr="00B40861">
        <w:rPr>
          <w:sz w:val="20"/>
          <w:szCs w:val="20"/>
          <w:lang w:val="en-US"/>
        </w:rPr>
        <w:t>[</w:t>
      </w:r>
      <w:r w:rsidR="00074ADB" w:rsidRPr="00074ADB">
        <w:rPr>
          <w:rFonts w:ascii="Times New Roman" w:hAnsi="Times New Roman"/>
          <w:sz w:val="20"/>
          <w:szCs w:val="20"/>
          <w:lang w:val="en-US"/>
        </w:rPr>
        <w:t>Aspects of corporate governance of universities: Experience of other countries</w:t>
      </w:r>
      <w:r w:rsidRPr="00B40861">
        <w:rPr>
          <w:rFonts w:ascii="Times New Roman" w:hAnsi="Times New Roman"/>
          <w:sz w:val="20"/>
          <w:szCs w:val="20"/>
          <w:lang w:val="en-US"/>
        </w:rPr>
        <w:t>]</w:t>
      </w:r>
      <w:r w:rsidR="00074ADB" w:rsidRPr="00074ADB">
        <w:rPr>
          <w:rFonts w:ascii="Times New Roman" w:hAnsi="Times New Roman"/>
          <w:sz w:val="20"/>
          <w:szCs w:val="20"/>
          <w:lang w:val="en-US"/>
        </w:rPr>
        <w:t>//</w:t>
      </w:r>
      <w:r w:rsidRPr="00B40861">
        <w:rPr>
          <w:rFonts w:ascii="Times New Roman" w:hAnsi="Times New Roman" w:cs="Times New Roman"/>
          <w:sz w:val="20"/>
          <w:szCs w:val="20"/>
          <w:lang w:val="en-US"/>
        </w:rPr>
        <w:t xml:space="preserve">Informaczionno-analiticheskij zhurnal «Vy`sshaya shkola Kazakhstana», #4, 2015. – s.16-18 </w:t>
      </w:r>
      <w:r w:rsidRPr="00B40861">
        <w:rPr>
          <w:sz w:val="20"/>
          <w:szCs w:val="20"/>
          <w:lang w:val="en-US"/>
        </w:rPr>
        <w:t>[</w:t>
      </w:r>
      <w:r w:rsidRPr="00B40861">
        <w:rPr>
          <w:rFonts w:ascii="Times New Roman" w:hAnsi="Times New Roman"/>
          <w:sz w:val="20"/>
          <w:szCs w:val="20"/>
          <w:lang w:val="en-US"/>
        </w:rPr>
        <w:t>in Russian]</w:t>
      </w:r>
    </w:p>
    <w:p w:rsidR="00B40861" w:rsidRPr="008D70DC" w:rsidRDefault="00B40861" w:rsidP="00B40861">
      <w:pPr>
        <w:spacing w:after="0" w:line="240" w:lineRule="auto"/>
        <w:ind w:firstLine="709"/>
        <w:jc w:val="both"/>
        <w:rPr>
          <w:rFonts w:ascii="Times New Roman" w:hAnsi="Times New Roman" w:cs="Times New Roman"/>
          <w:sz w:val="20"/>
          <w:szCs w:val="20"/>
          <w:lang w:val="en-US"/>
        </w:rPr>
      </w:pPr>
    </w:p>
    <w:p w:rsidR="006367C4" w:rsidRPr="006D218C" w:rsidRDefault="006367C4" w:rsidP="006367C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Ж.А.Калиева</w:t>
      </w:r>
    </w:p>
    <w:p w:rsidR="006367C4" w:rsidRDefault="006367C4" w:rsidP="006367C4">
      <w:pPr>
        <w:spacing w:after="0" w:line="240" w:lineRule="auto"/>
        <w:ind w:firstLine="709"/>
        <w:jc w:val="center"/>
        <w:rPr>
          <w:rFonts w:ascii="Times New Roman" w:eastAsia="TimesNewRomanPSMT" w:hAnsi="Times New Roman" w:cs="Times New Roman"/>
          <w:sz w:val="20"/>
          <w:szCs w:val="20"/>
        </w:rPr>
      </w:pPr>
      <w:r>
        <w:rPr>
          <w:rFonts w:ascii="Times New Roman" w:hAnsi="Times New Roman" w:cs="Times New Roman"/>
          <w:sz w:val="20"/>
          <w:szCs w:val="20"/>
        </w:rPr>
        <w:t>«Астана» медицина университеті» Ке</w:t>
      </w:r>
      <w:r w:rsidRPr="00EB2434">
        <w:rPr>
          <w:rFonts w:ascii="Times New Roman" w:hAnsi="Times New Roman" w:cs="Times New Roman"/>
          <w:sz w:val="20"/>
          <w:szCs w:val="20"/>
        </w:rPr>
        <w:t>АҚ, Қазақстан</w:t>
      </w:r>
      <w:r w:rsidRPr="006367C4">
        <w:rPr>
          <w:rFonts w:ascii="Times New Roman" w:eastAsia="TimesNewRomanPSMT" w:hAnsi="Times New Roman" w:cs="Times New Roman"/>
          <w:sz w:val="20"/>
          <w:szCs w:val="20"/>
        </w:rPr>
        <w:t xml:space="preserve"> </w:t>
      </w:r>
    </w:p>
    <w:p w:rsidR="006367C4" w:rsidRPr="00C133E4" w:rsidRDefault="006367C4" w:rsidP="006367C4">
      <w:pPr>
        <w:spacing w:after="0" w:line="240" w:lineRule="auto"/>
        <w:ind w:firstLine="709"/>
        <w:jc w:val="center"/>
        <w:rPr>
          <w:rFonts w:ascii="Times New Roman" w:eastAsia="TimesNewRomanPSMT" w:hAnsi="Times New Roman" w:cs="Times New Roman"/>
          <w:sz w:val="20"/>
          <w:szCs w:val="20"/>
        </w:rPr>
      </w:pPr>
    </w:p>
    <w:p w:rsidR="006367C4" w:rsidRPr="006D218C" w:rsidRDefault="006367C4" w:rsidP="006367C4">
      <w:pPr>
        <w:pStyle w:val="Default"/>
        <w:ind w:firstLine="567"/>
        <w:jc w:val="center"/>
        <w:rPr>
          <w:b/>
          <w:sz w:val="20"/>
          <w:szCs w:val="20"/>
        </w:rPr>
      </w:pPr>
      <w:r>
        <w:rPr>
          <w:b/>
          <w:sz w:val="20"/>
          <w:szCs w:val="20"/>
        </w:rPr>
        <w:t>Корпоративное управление в системе высшего образования РК</w:t>
      </w:r>
    </w:p>
    <w:p w:rsidR="006367C4" w:rsidRPr="006367C4" w:rsidRDefault="006367C4" w:rsidP="00B40861">
      <w:pPr>
        <w:spacing w:after="0" w:line="240" w:lineRule="auto"/>
        <w:ind w:firstLine="709"/>
        <w:jc w:val="both"/>
        <w:rPr>
          <w:rFonts w:ascii="Times New Roman" w:hAnsi="Times New Roman" w:cs="Times New Roman"/>
          <w:sz w:val="20"/>
          <w:szCs w:val="20"/>
        </w:rPr>
      </w:pPr>
    </w:p>
    <w:p w:rsidR="006367C4" w:rsidRPr="00D4635E" w:rsidRDefault="006367C4" w:rsidP="006367C4">
      <w:pPr>
        <w:spacing w:after="0" w:line="240" w:lineRule="auto"/>
        <w:ind w:firstLine="709"/>
        <w:jc w:val="both"/>
        <w:rPr>
          <w:rFonts w:ascii="Times New Roman" w:hAnsi="Times New Roman" w:cs="Times New Roman"/>
          <w:color w:val="333333"/>
          <w:sz w:val="20"/>
          <w:szCs w:val="20"/>
          <w:shd w:val="clear" w:color="auto" w:fill="FFFFFF"/>
        </w:rPr>
      </w:pPr>
      <w:r w:rsidRPr="00B56B2C">
        <w:rPr>
          <w:rFonts w:ascii="Times New Roman" w:hAnsi="Times New Roman"/>
          <w:color w:val="000000"/>
          <w:sz w:val="20"/>
          <w:szCs w:val="20"/>
        </w:rPr>
        <w:t>Основная проблема:</w:t>
      </w:r>
      <w:r w:rsidRPr="006367C4">
        <w:rPr>
          <w:rFonts w:ascii="Times New Roman" w:hAnsi="Times New Roman" w:cs="Times New Roman"/>
          <w:color w:val="333333"/>
          <w:sz w:val="20"/>
          <w:szCs w:val="20"/>
          <w:shd w:val="clear" w:color="auto" w:fill="FFFFFF"/>
        </w:rPr>
        <w:t xml:space="preserve"> </w:t>
      </w:r>
      <w:r>
        <w:rPr>
          <w:rFonts w:ascii="Times New Roman" w:hAnsi="Times New Roman" w:cs="Times New Roman"/>
          <w:color w:val="333333"/>
          <w:sz w:val="20"/>
          <w:szCs w:val="20"/>
          <w:shd w:val="clear" w:color="auto" w:fill="FFFFFF"/>
        </w:rPr>
        <w:t>П</w:t>
      </w:r>
      <w:r w:rsidRPr="00D4635E">
        <w:rPr>
          <w:rFonts w:ascii="Times New Roman" w:hAnsi="Times New Roman" w:cs="Times New Roman"/>
          <w:color w:val="333333"/>
          <w:sz w:val="20"/>
          <w:szCs w:val="20"/>
          <w:shd w:val="clear" w:color="auto" w:fill="FFFFFF"/>
        </w:rPr>
        <w:t>роцесс формирования корпоративного управления в вузе носит долгосрочный глубинный характер и касается не только самих механизмов функционирования высшего образования, но и тесных взаимосвязей и сотрудничества с частным сектором. Она характеризуется серьезным проникновением в вузовскую жизнь корпоративной экономики, культуры, практик. Процессы корпоративного управления оказывают влияние на внешнюю и внутреннюю среду высших учебных заведений.</w:t>
      </w:r>
      <w:r>
        <w:rPr>
          <w:rFonts w:ascii="Times New Roman" w:hAnsi="Times New Roman" w:cs="Times New Roman"/>
          <w:color w:val="333333"/>
          <w:sz w:val="20"/>
          <w:szCs w:val="20"/>
          <w:shd w:val="clear" w:color="auto" w:fill="FFFFFF"/>
        </w:rPr>
        <w:t xml:space="preserve"> </w:t>
      </w:r>
    </w:p>
    <w:p w:rsidR="00105B03" w:rsidRDefault="006367C4" w:rsidP="006367C4">
      <w:pPr>
        <w:spacing w:after="0" w:line="240" w:lineRule="auto"/>
        <w:ind w:firstLine="709"/>
        <w:jc w:val="both"/>
        <w:rPr>
          <w:rFonts w:ascii="Times New Roman" w:hAnsi="Times New Roman" w:cs="Times New Roman"/>
          <w:color w:val="333333"/>
          <w:sz w:val="20"/>
          <w:szCs w:val="20"/>
          <w:shd w:val="clear" w:color="auto" w:fill="FFFFFF"/>
        </w:rPr>
      </w:pPr>
      <w:r w:rsidRPr="00B56B2C">
        <w:rPr>
          <w:rFonts w:ascii="Times New Roman" w:hAnsi="Times New Roman"/>
          <w:color w:val="000000"/>
          <w:sz w:val="20"/>
          <w:szCs w:val="20"/>
        </w:rPr>
        <w:t>Цель:</w:t>
      </w:r>
      <w:r w:rsidRPr="0049110C">
        <w:rPr>
          <w:rFonts w:ascii="Times New Roman" w:hAnsi="Times New Roman"/>
          <w:color w:val="000000"/>
          <w:sz w:val="20"/>
          <w:szCs w:val="20"/>
        </w:rPr>
        <w:t xml:space="preserve"> </w:t>
      </w:r>
      <w:r w:rsidRPr="00927972">
        <w:rPr>
          <w:rFonts w:ascii="Times New Roman" w:hAnsi="Times New Roman" w:cs="Times New Roman"/>
          <w:color w:val="000000"/>
          <w:sz w:val="20"/>
          <w:szCs w:val="20"/>
        </w:rPr>
        <w:t xml:space="preserve">заключается в рассмотрении </w:t>
      </w:r>
      <w:r w:rsidRPr="00927972">
        <w:rPr>
          <w:rFonts w:ascii="Times New Roman" w:hAnsi="Times New Roman" w:cs="Times New Roman"/>
          <w:color w:val="333333"/>
          <w:sz w:val="20"/>
          <w:szCs w:val="20"/>
          <w:shd w:val="clear" w:color="auto" w:fill="FFFFFF"/>
        </w:rPr>
        <w:t>организационно-экономических основ формирования корпоративного управления в вузе.</w:t>
      </w:r>
      <w:r w:rsidRPr="0049110C">
        <w:rPr>
          <w:rFonts w:ascii="Times New Roman" w:hAnsi="Times New Roman"/>
          <w:color w:val="000000"/>
          <w:sz w:val="20"/>
          <w:szCs w:val="20"/>
        </w:rPr>
        <w:t xml:space="preserve"> </w:t>
      </w:r>
      <w:r w:rsidRPr="0049110C">
        <w:rPr>
          <w:rStyle w:val="a3"/>
          <w:rFonts w:ascii="Times New Roman" w:hAnsi="Times New Roman"/>
          <w:b w:val="0"/>
          <w:color w:val="000000"/>
          <w:sz w:val="20"/>
          <w:szCs w:val="20"/>
          <w:shd w:val="clear" w:color="auto" w:fill="FFFFFF"/>
        </w:rPr>
        <w:t xml:space="preserve">В статье </w:t>
      </w:r>
      <w:r>
        <w:rPr>
          <w:rStyle w:val="a3"/>
          <w:rFonts w:ascii="Times New Roman" w:hAnsi="Times New Roman"/>
          <w:b w:val="0"/>
          <w:color w:val="000000"/>
          <w:sz w:val="20"/>
          <w:szCs w:val="20"/>
          <w:shd w:val="clear" w:color="auto" w:fill="FFFFFF"/>
        </w:rPr>
        <w:t xml:space="preserve">рассмотрены особенности развития корпоративного управления в вузах РК на примере НАО «Медицинский университет «Астана». </w:t>
      </w:r>
      <w:r w:rsidRPr="009565BD">
        <w:rPr>
          <w:rFonts w:ascii="Times New Roman" w:hAnsi="Times New Roman" w:cs="Times New Roman"/>
          <w:color w:val="333333"/>
          <w:sz w:val="20"/>
          <w:szCs w:val="20"/>
          <w:shd w:val="clear" w:color="auto" w:fill="FFFFFF"/>
        </w:rPr>
        <w:t>Основным условием перехода вуза к корпоративным принципам управления является высокая степень его автономности, при которой увеличиваются свободы распоряжения ресурсами и снимаются барьеры на пути к реализации клиентоориентированного подхода. Наряду с этим, главным принципом управления выступает ориентация на индивидуальные образовательные траектории, разработку учебных планов и программ под корпоративный заказ, реализацию компетентностного подхода, повышение гибкости и скорости реагирования на изменения рынка труда.</w:t>
      </w:r>
      <w:r>
        <w:rPr>
          <w:rFonts w:ascii="Times New Roman" w:hAnsi="Times New Roman" w:cs="Times New Roman"/>
          <w:color w:val="333333"/>
          <w:sz w:val="20"/>
          <w:szCs w:val="20"/>
          <w:shd w:val="clear" w:color="auto" w:fill="FFFFFF"/>
        </w:rPr>
        <w:t xml:space="preserve"> </w:t>
      </w:r>
    </w:p>
    <w:p w:rsidR="006367C4" w:rsidRPr="00191F7D" w:rsidRDefault="006367C4" w:rsidP="006367C4">
      <w:pPr>
        <w:spacing w:after="0" w:line="240" w:lineRule="auto"/>
        <w:ind w:firstLine="709"/>
        <w:jc w:val="both"/>
        <w:rPr>
          <w:rFonts w:ascii="Times New Roman" w:hAnsi="Times New Roman" w:cs="Times New Roman"/>
          <w:sz w:val="20"/>
          <w:szCs w:val="20"/>
        </w:rPr>
      </w:pPr>
      <w:r w:rsidRPr="00B56B2C">
        <w:rPr>
          <w:rFonts w:ascii="Times New Roman" w:hAnsi="Times New Roman"/>
          <w:sz w:val="20"/>
          <w:szCs w:val="20"/>
        </w:rPr>
        <w:t>Методы</w:t>
      </w:r>
      <w:r w:rsidRPr="0049110C">
        <w:rPr>
          <w:rFonts w:ascii="Times New Roman" w:hAnsi="Times New Roman"/>
          <w:i/>
          <w:sz w:val="20"/>
          <w:szCs w:val="20"/>
        </w:rPr>
        <w:t xml:space="preserve">: </w:t>
      </w:r>
      <w:r w:rsidRPr="0049110C">
        <w:rPr>
          <w:rFonts w:ascii="Times New Roman" w:hAnsi="Times New Roman"/>
          <w:color w:val="000000"/>
          <w:sz w:val="20"/>
          <w:szCs w:val="20"/>
        </w:rPr>
        <w:t xml:space="preserve">При написании статьи применялись </w:t>
      </w:r>
      <w:r>
        <w:rPr>
          <w:rFonts w:ascii="Times New Roman" w:hAnsi="Times New Roman" w:cs="Times New Roman"/>
          <w:color w:val="333333"/>
          <w:sz w:val="20"/>
          <w:szCs w:val="20"/>
          <w:shd w:val="clear" w:color="auto" w:fill="FFFFFF"/>
        </w:rPr>
        <w:t xml:space="preserve">методы экономического </w:t>
      </w:r>
      <w:r w:rsidRPr="00191F7D">
        <w:rPr>
          <w:rFonts w:ascii="Times New Roman" w:hAnsi="Times New Roman" w:cs="Times New Roman"/>
          <w:color w:val="333333"/>
          <w:sz w:val="20"/>
          <w:szCs w:val="20"/>
          <w:shd w:val="clear" w:color="auto" w:fill="FFFFFF"/>
        </w:rPr>
        <w:t xml:space="preserve">и логического анализа, системного подхода, метод аналогий, методы обобщений, метод экспертных оценок и др. Использованы прикладные исследования по данной проблеме, а также практический опыт </w:t>
      </w:r>
      <w:r>
        <w:rPr>
          <w:rFonts w:ascii="Times New Roman" w:hAnsi="Times New Roman" w:cs="Times New Roman"/>
          <w:color w:val="333333"/>
          <w:sz w:val="20"/>
          <w:szCs w:val="20"/>
          <w:shd w:val="clear" w:color="auto" w:fill="FFFFFF"/>
        </w:rPr>
        <w:t>НАО «Медицинский университет «Астана».</w:t>
      </w:r>
    </w:p>
    <w:p w:rsidR="006367C4" w:rsidRPr="00737BC5" w:rsidRDefault="006367C4" w:rsidP="006367C4">
      <w:pPr>
        <w:spacing w:after="0" w:line="240" w:lineRule="auto"/>
        <w:ind w:firstLine="709"/>
        <w:jc w:val="both"/>
        <w:rPr>
          <w:rStyle w:val="a3"/>
          <w:rFonts w:ascii="Times New Roman" w:hAnsi="Times New Roman" w:cs="Times New Roman"/>
          <w:b w:val="0"/>
          <w:color w:val="000000"/>
          <w:sz w:val="20"/>
          <w:szCs w:val="20"/>
          <w:shd w:val="clear" w:color="auto" w:fill="FFFFFF"/>
        </w:rPr>
      </w:pPr>
      <w:r w:rsidRPr="00B56B2C">
        <w:rPr>
          <w:rFonts w:ascii="Times New Roman" w:hAnsi="Times New Roman"/>
          <w:iCs/>
          <w:sz w:val="20"/>
          <w:szCs w:val="20"/>
        </w:rPr>
        <w:t>Результаты и их значимость</w:t>
      </w:r>
      <w:r w:rsidRPr="00B56B2C">
        <w:rPr>
          <w:rFonts w:ascii="Times New Roman" w:eastAsia="TimesNewRomanPSMT" w:hAnsi="Times New Roman"/>
          <w:sz w:val="20"/>
          <w:szCs w:val="20"/>
        </w:rPr>
        <w:t>:</w:t>
      </w:r>
      <w:r w:rsidRPr="0049110C">
        <w:rPr>
          <w:rFonts w:ascii="Times New Roman" w:eastAsia="TimesNewRomanPSMT" w:hAnsi="Times New Roman"/>
          <w:sz w:val="20"/>
          <w:szCs w:val="20"/>
        </w:rPr>
        <w:t xml:space="preserve"> </w:t>
      </w:r>
      <w:r w:rsidRPr="00D4635E">
        <w:rPr>
          <w:rStyle w:val="a3"/>
          <w:rFonts w:ascii="Times New Roman" w:hAnsi="Times New Roman" w:cs="Times New Roman"/>
          <w:b w:val="0"/>
          <w:color w:val="000000"/>
          <w:sz w:val="20"/>
          <w:szCs w:val="20"/>
          <w:shd w:val="clear" w:color="auto" w:fill="FFFFFF"/>
        </w:rPr>
        <w:t xml:space="preserve">В статье рассматривается </w:t>
      </w:r>
      <w:r w:rsidRPr="00D4635E">
        <w:rPr>
          <w:rFonts w:ascii="Times New Roman" w:hAnsi="Times New Roman" w:cs="Times New Roman"/>
          <w:color w:val="333333"/>
          <w:sz w:val="20"/>
          <w:szCs w:val="20"/>
          <w:shd w:val="clear" w:color="auto" w:fill="FFFFFF"/>
        </w:rPr>
        <w:t>совокупность организационно-экономических отношений, возникающих в процессе формирования корпоративного управления в сфере высшего образования в целом и в отдельных учреждениях высшего профессионального образования.</w:t>
      </w:r>
      <w:r w:rsidRPr="00D4635E">
        <w:rPr>
          <w:rStyle w:val="a3"/>
          <w:rFonts w:ascii="Times New Roman" w:hAnsi="Times New Roman" w:cs="Times New Roman"/>
          <w:b w:val="0"/>
          <w:color w:val="000000"/>
          <w:sz w:val="20"/>
          <w:szCs w:val="20"/>
          <w:shd w:val="clear" w:color="auto" w:fill="FFFFFF"/>
        </w:rPr>
        <w:t xml:space="preserve"> Автор отмечает, что </w:t>
      </w:r>
      <w:r>
        <w:rPr>
          <w:rFonts w:ascii="Times New Roman" w:hAnsi="Times New Roman" w:cs="Times New Roman"/>
          <w:color w:val="333333"/>
          <w:sz w:val="20"/>
          <w:szCs w:val="20"/>
          <w:shd w:val="clear" w:color="auto" w:fill="FFFFFF"/>
        </w:rPr>
        <w:t>в</w:t>
      </w:r>
      <w:r w:rsidRPr="00737BC5">
        <w:rPr>
          <w:rFonts w:ascii="Times New Roman" w:hAnsi="Times New Roman" w:cs="Times New Roman"/>
          <w:color w:val="333333"/>
          <w:sz w:val="20"/>
          <w:szCs w:val="20"/>
          <w:shd w:val="clear" w:color="auto" w:fill="FFFFFF"/>
        </w:rPr>
        <w:t xml:space="preserve">узы, функционирующие на основе корпоративных принципов управления, будучи составной частью системы высшего профессионального </w:t>
      </w:r>
      <w:proofErr w:type="gramStart"/>
      <w:r w:rsidRPr="00737BC5">
        <w:rPr>
          <w:rFonts w:ascii="Times New Roman" w:hAnsi="Times New Roman" w:cs="Times New Roman"/>
          <w:color w:val="333333"/>
          <w:sz w:val="20"/>
          <w:szCs w:val="20"/>
          <w:shd w:val="clear" w:color="auto" w:fill="FFFFFF"/>
        </w:rPr>
        <w:t>образования</w:t>
      </w:r>
      <w:proofErr w:type="gramEnd"/>
      <w:r w:rsidRPr="00737BC5">
        <w:rPr>
          <w:rFonts w:ascii="Times New Roman" w:hAnsi="Times New Roman" w:cs="Times New Roman"/>
          <w:color w:val="333333"/>
          <w:sz w:val="20"/>
          <w:szCs w:val="20"/>
          <w:shd w:val="clear" w:color="auto" w:fill="FFFFFF"/>
        </w:rPr>
        <w:t xml:space="preserve"> страны, должны соответствовать потребностям долгосрочного роста в эпоху экономики знаний, учитывая интересы образования, государства и бизнеса.</w:t>
      </w:r>
    </w:p>
    <w:p w:rsidR="006367C4" w:rsidRPr="00BF0F85" w:rsidRDefault="006367C4" w:rsidP="006367C4">
      <w:pPr>
        <w:spacing w:after="0" w:line="240" w:lineRule="auto"/>
        <w:ind w:firstLine="709"/>
        <w:jc w:val="both"/>
        <w:rPr>
          <w:rStyle w:val="a3"/>
          <w:rFonts w:ascii="Times New Roman" w:hAnsi="Times New Roman"/>
          <w:b w:val="0"/>
          <w:i/>
          <w:color w:val="000000"/>
          <w:sz w:val="20"/>
          <w:szCs w:val="20"/>
          <w:shd w:val="clear" w:color="auto" w:fill="FFFFFF"/>
        </w:rPr>
      </w:pPr>
      <w:proofErr w:type="gramStart"/>
      <w:r w:rsidRPr="00B56B2C">
        <w:rPr>
          <w:rFonts w:ascii="Times New Roman" w:hAnsi="Times New Roman" w:cs="Times New Roman"/>
          <w:bCs/>
          <w:iCs/>
          <w:sz w:val="20"/>
          <w:szCs w:val="20"/>
        </w:rPr>
        <w:t>Ключевые слова:</w:t>
      </w:r>
      <w:r w:rsidRPr="00D4635E">
        <w:rPr>
          <w:rFonts w:ascii="Times New Roman" w:hAnsi="Times New Roman" w:cs="Times New Roman"/>
          <w:bCs/>
          <w:iCs/>
          <w:sz w:val="20"/>
          <w:szCs w:val="20"/>
        </w:rPr>
        <w:t xml:space="preserve"> </w:t>
      </w:r>
      <w:r>
        <w:rPr>
          <w:rFonts w:ascii="Times New Roman" w:hAnsi="Times New Roman" w:cs="Times New Roman"/>
          <w:bCs/>
          <w:iCs/>
          <w:sz w:val="20"/>
          <w:szCs w:val="20"/>
        </w:rPr>
        <w:t xml:space="preserve">автономия, акционерное общество, </w:t>
      </w:r>
      <w:r w:rsidRPr="00D4635E">
        <w:rPr>
          <w:rFonts w:ascii="Times New Roman" w:hAnsi="Times New Roman" w:cs="Times New Roman"/>
          <w:bCs/>
          <w:iCs/>
          <w:sz w:val="20"/>
          <w:szCs w:val="20"/>
        </w:rPr>
        <w:t>высшее образование, высшее учебное заведение</w:t>
      </w:r>
      <w:r>
        <w:rPr>
          <w:rFonts w:ascii="Times New Roman" w:hAnsi="Times New Roman"/>
          <w:bCs/>
          <w:iCs/>
          <w:sz w:val="20"/>
          <w:szCs w:val="20"/>
        </w:rPr>
        <w:t xml:space="preserve">, корпоративное управление, Правление, Совет директоров, </w:t>
      </w:r>
      <w:r>
        <w:rPr>
          <w:rStyle w:val="a4"/>
          <w:rFonts w:ascii="Times New Roman" w:hAnsi="Times New Roman"/>
          <w:i w:val="0"/>
          <w:color w:val="000000" w:themeColor="text1"/>
          <w:sz w:val="20"/>
          <w:szCs w:val="20"/>
          <w:shd w:val="clear" w:color="auto" w:fill="FFFFFF"/>
        </w:rPr>
        <w:t>университет</w:t>
      </w:r>
      <w:proofErr w:type="gramEnd"/>
    </w:p>
    <w:p w:rsidR="00EB2434" w:rsidRDefault="00EB2434" w:rsidP="00D46239">
      <w:pPr>
        <w:spacing w:after="0" w:line="240" w:lineRule="auto"/>
        <w:ind w:firstLine="709"/>
        <w:jc w:val="both"/>
        <w:rPr>
          <w:rFonts w:ascii="Times New Roman" w:hAnsi="Times New Roman" w:cs="Times New Roman"/>
          <w:sz w:val="20"/>
          <w:szCs w:val="20"/>
        </w:rPr>
      </w:pPr>
    </w:p>
    <w:p w:rsidR="00EB2434" w:rsidRPr="00EB2434" w:rsidRDefault="00EB2434" w:rsidP="00EB2434">
      <w:pPr>
        <w:spacing w:after="0" w:line="240" w:lineRule="auto"/>
        <w:ind w:firstLine="709"/>
        <w:jc w:val="center"/>
        <w:rPr>
          <w:rFonts w:ascii="Times New Roman" w:hAnsi="Times New Roman" w:cs="Times New Roman"/>
          <w:b/>
          <w:sz w:val="20"/>
          <w:szCs w:val="20"/>
          <w:lang w:val="en-US"/>
        </w:rPr>
      </w:pPr>
      <w:r w:rsidRPr="00EB2434">
        <w:rPr>
          <w:rFonts w:ascii="Times New Roman" w:hAnsi="Times New Roman" w:cs="Times New Roman"/>
          <w:b/>
          <w:sz w:val="20"/>
          <w:szCs w:val="20"/>
          <w:lang w:val="en-US"/>
        </w:rPr>
        <w:t>Zh.A.Kalieva</w:t>
      </w:r>
    </w:p>
    <w:p w:rsidR="00EB2434" w:rsidRPr="00EB2434" w:rsidRDefault="007D21D2" w:rsidP="00EB2434">
      <w:pPr>
        <w:spacing w:after="0" w:line="240" w:lineRule="auto"/>
        <w:ind w:firstLine="709"/>
        <w:jc w:val="center"/>
        <w:rPr>
          <w:rFonts w:ascii="Times New Roman" w:hAnsi="Times New Roman" w:cs="Times New Roman"/>
          <w:sz w:val="20"/>
          <w:szCs w:val="20"/>
          <w:lang w:val="en-US"/>
        </w:rPr>
      </w:pPr>
      <w:r>
        <w:rPr>
          <w:rFonts w:ascii="Times New Roman" w:hAnsi="Times New Roman" w:cs="Times New Roman"/>
          <w:sz w:val="20"/>
          <w:szCs w:val="20"/>
          <w:lang w:val="en-US"/>
        </w:rPr>
        <w:t>NJSC</w:t>
      </w:r>
      <w:r w:rsidR="00EB2434">
        <w:rPr>
          <w:rFonts w:ascii="Times New Roman" w:hAnsi="Times New Roman" w:cs="Times New Roman"/>
          <w:sz w:val="20"/>
          <w:szCs w:val="20"/>
          <w:lang w:val="en-US"/>
        </w:rPr>
        <w:t xml:space="preserve"> </w:t>
      </w:r>
      <w:r w:rsidR="00EB2434" w:rsidRPr="00EB2434">
        <w:rPr>
          <w:rFonts w:ascii="Times New Roman" w:hAnsi="Times New Roman" w:cs="Times New Roman"/>
          <w:sz w:val="20"/>
          <w:szCs w:val="20"/>
          <w:lang w:val="en-US"/>
        </w:rPr>
        <w:t>«</w:t>
      </w:r>
      <w:r w:rsidR="00EB2434">
        <w:rPr>
          <w:rFonts w:ascii="Times New Roman" w:hAnsi="Times New Roman" w:cs="Times New Roman"/>
          <w:sz w:val="20"/>
          <w:szCs w:val="20"/>
          <w:lang w:val="en-US"/>
        </w:rPr>
        <w:t>Medical University</w:t>
      </w:r>
      <w:r w:rsidR="00EB2434" w:rsidRPr="00EB2434">
        <w:rPr>
          <w:rFonts w:ascii="Times New Roman" w:hAnsi="Times New Roman" w:cs="Times New Roman"/>
          <w:sz w:val="20"/>
          <w:szCs w:val="20"/>
          <w:lang w:val="en-US"/>
        </w:rPr>
        <w:t xml:space="preserve"> «</w:t>
      </w:r>
      <w:r w:rsidR="00EB2434">
        <w:rPr>
          <w:rFonts w:ascii="Times New Roman" w:hAnsi="Times New Roman" w:cs="Times New Roman"/>
          <w:sz w:val="20"/>
          <w:szCs w:val="20"/>
          <w:lang w:val="en-US"/>
        </w:rPr>
        <w:t>Astana</w:t>
      </w:r>
      <w:r w:rsidR="00EB2434" w:rsidRPr="00EB2434">
        <w:rPr>
          <w:rFonts w:ascii="Times New Roman" w:hAnsi="Times New Roman" w:cs="Times New Roman"/>
          <w:sz w:val="20"/>
          <w:szCs w:val="20"/>
          <w:lang w:val="en-US"/>
        </w:rPr>
        <w:t>», Kazakhstan</w:t>
      </w:r>
    </w:p>
    <w:p w:rsidR="00EB2434" w:rsidRPr="00EB2434" w:rsidRDefault="00EB2434" w:rsidP="00EB2434">
      <w:pPr>
        <w:spacing w:after="0" w:line="240" w:lineRule="auto"/>
        <w:ind w:firstLine="709"/>
        <w:jc w:val="center"/>
        <w:rPr>
          <w:rFonts w:ascii="Times New Roman" w:hAnsi="Times New Roman" w:cs="Times New Roman"/>
          <w:sz w:val="20"/>
          <w:szCs w:val="20"/>
          <w:lang w:val="en-US"/>
        </w:rPr>
      </w:pPr>
    </w:p>
    <w:p w:rsidR="00EB2434" w:rsidRPr="00EB2434" w:rsidRDefault="00EB2434" w:rsidP="00EB2434">
      <w:pPr>
        <w:spacing w:after="0" w:line="240" w:lineRule="auto"/>
        <w:ind w:firstLine="709"/>
        <w:jc w:val="center"/>
        <w:rPr>
          <w:rFonts w:ascii="Times New Roman" w:hAnsi="Times New Roman" w:cs="Times New Roman"/>
          <w:b/>
          <w:sz w:val="20"/>
          <w:szCs w:val="20"/>
          <w:lang w:val="en-US"/>
        </w:rPr>
      </w:pPr>
      <w:r w:rsidRPr="00EB2434">
        <w:rPr>
          <w:rFonts w:ascii="Times New Roman" w:hAnsi="Times New Roman" w:cs="Times New Roman"/>
          <w:b/>
          <w:sz w:val="20"/>
          <w:szCs w:val="20"/>
          <w:lang w:val="en-US"/>
        </w:rPr>
        <w:t>Corporate governance in the higher education system of the Republic of Kazakhstan</w:t>
      </w:r>
    </w:p>
    <w:p w:rsidR="00EB2434" w:rsidRPr="00EB2434" w:rsidRDefault="00EB2434" w:rsidP="00EB2434">
      <w:pPr>
        <w:spacing w:after="0" w:line="240" w:lineRule="auto"/>
        <w:ind w:firstLine="709"/>
        <w:jc w:val="center"/>
        <w:rPr>
          <w:rFonts w:ascii="Times New Roman" w:hAnsi="Times New Roman" w:cs="Times New Roman"/>
          <w:b/>
          <w:sz w:val="20"/>
          <w:szCs w:val="20"/>
          <w:lang w:val="en-US"/>
        </w:rPr>
      </w:pPr>
    </w:p>
    <w:p w:rsidR="00105B03" w:rsidRPr="00105B03" w:rsidRDefault="00105B03" w:rsidP="00EB2434">
      <w:pPr>
        <w:spacing w:after="0" w:line="240" w:lineRule="auto"/>
        <w:ind w:firstLine="709"/>
        <w:jc w:val="both"/>
        <w:rPr>
          <w:rFonts w:ascii="Times New Roman" w:hAnsi="Times New Roman" w:cs="Times New Roman"/>
          <w:sz w:val="20"/>
          <w:szCs w:val="20"/>
          <w:lang w:val="en-US"/>
        </w:rPr>
      </w:pPr>
      <w:r w:rsidRPr="00B56B2C">
        <w:rPr>
          <w:rFonts w:ascii="Times New Roman" w:hAnsi="Times New Roman" w:cs="Times New Roman"/>
          <w:sz w:val="20"/>
          <w:szCs w:val="20"/>
          <w:lang w:val="en-US"/>
        </w:rPr>
        <w:t>The main problem:</w:t>
      </w:r>
      <w:r w:rsidRPr="00105B03">
        <w:rPr>
          <w:rFonts w:ascii="Times New Roman" w:hAnsi="Times New Roman" w:cs="Times New Roman"/>
          <w:sz w:val="20"/>
          <w:szCs w:val="20"/>
          <w:lang w:val="en-US"/>
        </w:rPr>
        <w:t xml:space="preserve"> The process of formation of corporate governance in higher education has a long-term deep character and concerns not only the mechanisms of functioning of higher education, but also close relationships and cooperation with the private sector. It is characterized by a serious penetration into the university life of the corporate economy, culture, and practices. Corporate governance processes have an impact on the external and internal environment of higher education institutions.</w:t>
      </w:r>
    </w:p>
    <w:p w:rsidR="00F133F9" w:rsidRPr="00C133E4" w:rsidRDefault="00EB2434" w:rsidP="00EB2434">
      <w:pPr>
        <w:spacing w:after="0" w:line="240" w:lineRule="auto"/>
        <w:ind w:firstLine="709"/>
        <w:jc w:val="both"/>
        <w:rPr>
          <w:rFonts w:ascii="Times New Roman" w:hAnsi="Times New Roman" w:cs="Times New Roman"/>
          <w:sz w:val="20"/>
          <w:szCs w:val="20"/>
          <w:lang w:val="en-US"/>
        </w:rPr>
      </w:pPr>
      <w:r w:rsidRPr="00B56B2C">
        <w:rPr>
          <w:rFonts w:ascii="Times New Roman" w:hAnsi="Times New Roman" w:cs="Times New Roman"/>
          <w:sz w:val="20"/>
          <w:szCs w:val="20"/>
          <w:lang w:val="en-US"/>
        </w:rPr>
        <w:t>Objective:</w:t>
      </w:r>
      <w:r w:rsidRPr="00EB2434">
        <w:rPr>
          <w:rFonts w:ascii="Times New Roman" w:hAnsi="Times New Roman" w:cs="Times New Roman"/>
          <w:sz w:val="20"/>
          <w:szCs w:val="20"/>
          <w:lang w:val="en-US"/>
        </w:rPr>
        <w:t xml:space="preserve"> to consider the organizational and economic foundations of the formation of corporate governance at the university. The article discusses the features of the development of corporate governance in the universities of the Republic of Kazakhstan on the example of the </w:t>
      </w:r>
      <w:r w:rsidR="007D21D2">
        <w:rPr>
          <w:rFonts w:ascii="Times New Roman" w:hAnsi="Times New Roman" w:cs="Times New Roman"/>
          <w:sz w:val="20"/>
          <w:szCs w:val="20"/>
          <w:lang w:val="en-US"/>
        </w:rPr>
        <w:t xml:space="preserve">NJSC </w:t>
      </w:r>
      <w:r w:rsidR="007D21D2" w:rsidRPr="007D21D2">
        <w:rPr>
          <w:rFonts w:ascii="Times New Roman" w:hAnsi="Times New Roman" w:cs="Times New Roman"/>
          <w:sz w:val="20"/>
          <w:szCs w:val="20"/>
          <w:lang w:val="en-US"/>
        </w:rPr>
        <w:t>«</w:t>
      </w:r>
      <w:r w:rsidRPr="00EB2434">
        <w:rPr>
          <w:rFonts w:ascii="Times New Roman" w:hAnsi="Times New Roman" w:cs="Times New Roman"/>
          <w:sz w:val="20"/>
          <w:szCs w:val="20"/>
          <w:lang w:val="en-US"/>
        </w:rPr>
        <w:t>Astana Medical Unive</w:t>
      </w:r>
      <w:r w:rsidR="007D21D2">
        <w:rPr>
          <w:rFonts w:ascii="Times New Roman" w:hAnsi="Times New Roman" w:cs="Times New Roman"/>
          <w:sz w:val="20"/>
          <w:szCs w:val="20"/>
          <w:lang w:val="en-US"/>
        </w:rPr>
        <w:t>rsity</w:t>
      </w:r>
      <w:r w:rsidR="007D21D2" w:rsidRPr="007D21D2">
        <w:rPr>
          <w:rFonts w:ascii="Times New Roman" w:hAnsi="Times New Roman" w:cs="Times New Roman"/>
          <w:sz w:val="20"/>
          <w:szCs w:val="20"/>
          <w:lang w:val="en-US"/>
        </w:rPr>
        <w:t>»</w:t>
      </w:r>
      <w:r w:rsidRPr="00EB2434">
        <w:rPr>
          <w:rFonts w:ascii="Times New Roman" w:hAnsi="Times New Roman" w:cs="Times New Roman"/>
          <w:sz w:val="20"/>
          <w:szCs w:val="20"/>
          <w:lang w:val="en-US"/>
        </w:rPr>
        <w:t xml:space="preserve">. The main condition for the university's transition to corporate management principles is a high degree of its autonomy, which increases the freedom of resource management and removes barriers to the implementation of a client-oriented approach. Along with this, the main principle of management is orientation to individual educational trajectories, the development of curricula and programs for corporate order, the implementation of a competence-based approach, increasing flexibility and speed of response to changes in the labor market. </w:t>
      </w:r>
    </w:p>
    <w:p w:rsidR="00EB2434" w:rsidRPr="00EB2434" w:rsidRDefault="00EB2434" w:rsidP="00EB2434">
      <w:pPr>
        <w:spacing w:after="0" w:line="240" w:lineRule="auto"/>
        <w:ind w:firstLine="709"/>
        <w:jc w:val="both"/>
        <w:rPr>
          <w:rFonts w:ascii="Times New Roman" w:hAnsi="Times New Roman" w:cs="Times New Roman"/>
          <w:sz w:val="20"/>
          <w:szCs w:val="20"/>
          <w:lang w:val="en-US"/>
        </w:rPr>
      </w:pPr>
      <w:r w:rsidRPr="00B56B2C">
        <w:rPr>
          <w:rFonts w:ascii="Times New Roman" w:hAnsi="Times New Roman" w:cs="Times New Roman"/>
          <w:sz w:val="20"/>
          <w:szCs w:val="20"/>
          <w:lang w:val="en-US"/>
        </w:rPr>
        <w:t>Methods:</w:t>
      </w:r>
      <w:r w:rsidRPr="00EB2434">
        <w:rPr>
          <w:rFonts w:ascii="Times New Roman" w:hAnsi="Times New Roman" w:cs="Times New Roman"/>
          <w:sz w:val="20"/>
          <w:szCs w:val="20"/>
          <w:lang w:val="en-US"/>
        </w:rPr>
        <w:t xml:space="preserve"> When writing the article, methods of economic and logical analysis, a systematic approach, the method of analogies, methods of generalizations, the method of expert assessments, etc. were used. Applied research on this problem was used, as well as the practical experience of the </w:t>
      </w:r>
      <w:r w:rsidR="007D21D2">
        <w:rPr>
          <w:rFonts w:ascii="Times New Roman" w:hAnsi="Times New Roman" w:cs="Times New Roman"/>
          <w:sz w:val="20"/>
          <w:szCs w:val="20"/>
          <w:lang w:val="en-US"/>
        </w:rPr>
        <w:t xml:space="preserve">NJSC </w:t>
      </w:r>
      <w:r w:rsidR="007D21D2" w:rsidRPr="007D21D2">
        <w:rPr>
          <w:rFonts w:ascii="Times New Roman" w:hAnsi="Times New Roman" w:cs="Times New Roman"/>
          <w:sz w:val="20"/>
          <w:szCs w:val="20"/>
          <w:lang w:val="en-US"/>
        </w:rPr>
        <w:t>«</w:t>
      </w:r>
      <w:r w:rsidR="007D21D2">
        <w:rPr>
          <w:rFonts w:ascii="Times New Roman" w:hAnsi="Times New Roman" w:cs="Times New Roman"/>
          <w:sz w:val="20"/>
          <w:szCs w:val="20"/>
          <w:lang w:val="en-US"/>
        </w:rPr>
        <w:t>Astana Medical University</w:t>
      </w:r>
      <w:r w:rsidR="007D21D2" w:rsidRPr="007D21D2">
        <w:rPr>
          <w:rFonts w:ascii="Times New Roman" w:hAnsi="Times New Roman" w:cs="Times New Roman"/>
          <w:sz w:val="20"/>
          <w:szCs w:val="20"/>
          <w:lang w:val="en-US"/>
        </w:rPr>
        <w:t>»</w:t>
      </w:r>
      <w:r w:rsidRPr="00EB2434">
        <w:rPr>
          <w:rFonts w:ascii="Times New Roman" w:hAnsi="Times New Roman" w:cs="Times New Roman"/>
          <w:sz w:val="20"/>
          <w:szCs w:val="20"/>
          <w:lang w:val="en-US"/>
        </w:rPr>
        <w:t>.</w:t>
      </w:r>
    </w:p>
    <w:p w:rsidR="00F133F9" w:rsidRPr="00C133E4" w:rsidRDefault="00EB2434" w:rsidP="00EB2434">
      <w:pPr>
        <w:spacing w:after="0" w:line="240" w:lineRule="auto"/>
        <w:ind w:firstLine="709"/>
        <w:jc w:val="both"/>
        <w:rPr>
          <w:rFonts w:ascii="Times New Roman" w:hAnsi="Times New Roman" w:cs="Times New Roman"/>
          <w:sz w:val="20"/>
          <w:szCs w:val="20"/>
          <w:lang w:val="en-US"/>
        </w:rPr>
      </w:pPr>
      <w:r w:rsidRPr="00B56B2C">
        <w:rPr>
          <w:rFonts w:ascii="Times New Roman" w:hAnsi="Times New Roman" w:cs="Times New Roman"/>
          <w:sz w:val="20"/>
          <w:szCs w:val="20"/>
          <w:lang w:val="en-US"/>
        </w:rPr>
        <w:t>Results and their significance:</w:t>
      </w:r>
      <w:r w:rsidRPr="00EB2434">
        <w:rPr>
          <w:rFonts w:ascii="Times New Roman" w:hAnsi="Times New Roman" w:cs="Times New Roman"/>
          <w:sz w:val="20"/>
          <w:szCs w:val="20"/>
          <w:lang w:val="en-US"/>
        </w:rPr>
        <w:t xml:space="preserve"> The article considers the totality of organizational and economic relations arising in the process of corporate governance formation in the field of higher education in general and in individual institutions of higher professional education. </w:t>
      </w:r>
      <w:r w:rsidR="00F133F9" w:rsidRPr="00F133F9">
        <w:rPr>
          <w:rFonts w:ascii="Times New Roman" w:hAnsi="Times New Roman" w:cs="Times New Roman"/>
          <w:sz w:val="20"/>
          <w:szCs w:val="20"/>
          <w:lang w:val="en-US"/>
        </w:rPr>
        <w:t xml:space="preserve">The author notes that universities operating on the basis of corporate </w:t>
      </w:r>
      <w:r w:rsidR="00F133F9" w:rsidRPr="00F133F9">
        <w:rPr>
          <w:rFonts w:ascii="Times New Roman" w:hAnsi="Times New Roman" w:cs="Times New Roman"/>
          <w:sz w:val="20"/>
          <w:szCs w:val="20"/>
          <w:lang w:val="en-US"/>
        </w:rPr>
        <w:lastRenderedPageBreak/>
        <w:t>management principles, being an integral part of the country's higher professional education system, should meet the needs of long-term growth in the era of the knowledge economy, taking into account the interests of education, the state and business.</w:t>
      </w:r>
    </w:p>
    <w:p w:rsidR="009E0CB0" w:rsidRPr="00EB2434" w:rsidRDefault="00EB2434" w:rsidP="00EB2434">
      <w:pPr>
        <w:spacing w:after="0" w:line="240" w:lineRule="auto"/>
        <w:ind w:firstLine="709"/>
        <w:jc w:val="both"/>
        <w:rPr>
          <w:rFonts w:ascii="Times New Roman" w:hAnsi="Times New Roman" w:cs="Times New Roman"/>
          <w:sz w:val="20"/>
          <w:szCs w:val="20"/>
          <w:lang w:val="en-US"/>
        </w:rPr>
      </w:pPr>
      <w:r w:rsidRPr="00B56B2C">
        <w:rPr>
          <w:rFonts w:ascii="Times New Roman" w:hAnsi="Times New Roman" w:cs="Times New Roman"/>
          <w:sz w:val="20"/>
          <w:szCs w:val="20"/>
          <w:lang w:val="en-US"/>
        </w:rPr>
        <w:t>Keywords: autonomy, joint-stock company, higher education, higher education institution, corporate governance, Management</w:t>
      </w:r>
      <w:r w:rsidRPr="00EB2434">
        <w:rPr>
          <w:rFonts w:ascii="Times New Roman" w:hAnsi="Times New Roman" w:cs="Times New Roman"/>
          <w:sz w:val="20"/>
          <w:szCs w:val="20"/>
          <w:lang w:val="en-US"/>
        </w:rPr>
        <w:t xml:space="preserve"> Board, Board of Directors, university</w:t>
      </w:r>
    </w:p>
    <w:p w:rsidR="007D21D2" w:rsidRPr="00C133E4" w:rsidRDefault="007D21D2" w:rsidP="009E0CB0">
      <w:pPr>
        <w:pStyle w:val="TableParagraph"/>
        <w:ind w:left="0" w:firstLine="709"/>
        <w:jc w:val="both"/>
        <w:rPr>
          <w:b/>
          <w:sz w:val="20"/>
          <w:szCs w:val="20"/>
          <w:lang w:val="en-US"/>
        </w:rPr>
      </w:pPr>
    </w:p>
    <w:p w:rsidR="009E0CB0" w:rsidRDefault="009E0CB0" w:rsidP="009E0CB0">
      <w:pPr>
        <w:pStyle w:val="TableParagraph"/>
        <w:ind w:left="0" w:firstLine="709"/>
        <w:jc w:val="both"/>
        <w:rPr>
          <w:b/>
          <w:sz w:val="20"/>
          <w:szCs w:val="20"/>
        </w:rPr>
      </w:pPr>
      <w:r>
        <w:rPr>
          <w:b/>
          <w:sz w:val="20"/>
          <w:szCs w:val="20"/>
        </w:rPr>
        <w:t xml:space="preserve">Сведения об авторах: </w:t>
      </w:r>
    </w:p>
    <w:p w:rsidR="009E0CB0" w:rsidRPr="00FC63A2" w:rsidRDefault="009E0CB0" w:rsidP="009E0CB0">
      <w:pPr>
        <w:tabs>
          <w:tab w:val="center" w:pos="1134"/>
        </w:tabs>
        <w:spacing w:after="0" w:line="240" w:lineRule="auto"/>
        <w:ind w:firstLine="709"/>
        <w:jc w:val="both"/>
        <w:rPr>
          <w:rFonts w:ascii="Times New Roman" w:hAnsi="Times New Roman" w:cs="Times New Roman"/>
          <w:sz w:val="20"/>
          <w:szCs w:val="20"/>
          <w:lang w:val="en-US"/>
        </w:rPr>
      </w:pPr>
      <w:r w:rsidRPr="009E0CB0">
        <w:rPr>
          <w:rFonts w:ascii="Times New Roman" w:hAnsi="Times New Roman" w:cs="Times New Roman"/>
          <w:b/>
          <w:sz w:val="20"/>
          <w:szCs w:val="20"/>
        </w:rPr>
        <w:t xml:space="preserve">Калиева Ж.А. </w:t>
      </w:r>
      <w:r w:rsidRPr="009E0CB0">
        <w:rPr>
          <w:rFonts w:ascii="Times New Roman" w:hAnsi="Times New Roman" w:cs="Times New Roman"/>
          <w:sz w:val="20"/>
          <w:szCs w:val="20"/>
        </w:rPr>
        <w:t xml:space="preserve">– </w:t>
      </w:r>
      <w:r>
        <w:rPr>
          <w:rFonts w:ascii="Times New Roman" w:hAnsi="Times New Roman" w:cs="Times New Roman"/>
          <w:color w:val="2C2D2E"/>
          <w:sz w:val="20"/>
          <w:szCs w:val="20"/>
          <w:shd w:val="clear" w:color="auto" w:fill="FFFFFF"/>
        </w:rPr>
        <w:t>«</w:t>
      </w:r>
      <w:r w:rsidRPr="009E0CB0">
        <w:rPr>
          <w:rFonts w:ascii="Times New Roman" w:hAnsi="Times New Roman" w:cs="Times New Roman"/>
          <w:color w:val="2C2D2E"/>
          <w:sz w:val="20"/>
          <w:szCs w:val="20"/>
          <w:shd w:val="clear" w:color="auto" w:fill="FFFFFF"/>
        </w:rPr>
        <w:t>А</w:t>
      </w:r>
      <w:r>
        <w:rPr>
          <w:rFonts w:ascii="Times New Roman" w:hAnsi="Times New Roman" w:cs="Times New Roman"/>
          <w:color w:val="2C2D2E"/>
          <w:sz w:val="20"/>
          <w:szCs w:val="20"/>
          <w:shd w:val="clear" w:color="auto" w:fill="FFFFFF"/>
        </w:rPr>
        <w:t xml:space="preserve">стана» Медицина университеті» </w:t>
      </w:r>
      <w:r>
        <w:rPr>
          <w:rFonts w:ascii="Times New Roman" w:hAnsi="Times New Roman" w:cs="Times New Roman"/>
          <w:color w:val="2C2D2E"/>
          <w:sz w:val="20"/>
          <w:szCs w:val="20"/>
          <w:shd w:val="clear" w:color="auto" w:fill="FFFFFF"/>
          <w:lang w:val="kk-KZ"/>
        </w:rPr>
        <w:t>КеАҚ</w:t>
      </w:r>
      <w:r>
        <w:rPr>
          <w:rFonts w:ascii="Times New Roman" w:hAnsi="Times New Roman" w:cs="Times New Roman"/>
          <w:color w:val="2C2D2E"/>
          <w:sz w:val="20"/>
          <w:szCs w:val="20"/>
          <w:shd w:val="clear" w:color="auto" w:fill="FFFFFF"/>
        </w:rPr>
        <w:t>, Биостатистика, б</w:t>
      </w:r>
      <w:r w:rsidRPr="009E0CB0">
        <w:rPr>
          <w:rFonts w:ascii="Times New Roman" w:hAnsi="Times New Roman" w:cs="Times New Roman"/>
          <w:color w:val="2C2D2E"/>
          <w:sz w:val="20"/>
          <w:szCs w:val="20"/>
          <w:shd w:val="clear" w:color="auto" w:fill="FFFFFF"/>
        </w:rPr>
        <w:t>иоинформатика және ақпараттық технологиялар кафедрасының ағ</w:t>
      </w:r>
      <w:proofErr w:type="gramStart"/>
      <w:r w:rsidRPr="009E0CB0">
        <w:rPr>
          <w:rFonts w:ascii="Times New Roman" w:hAnsi="Times New Roman" w:cs="Times New Roman"/>
          <w:color w:val="2C2D2E"/>
          <w:sz w:val="20"/>
          <w:szCs w:val="20"/>
          <w:shd w:val="clear" w:color="auto" w:fill="FFFFFF"/>
        </w:rPr>
        <w:t>а</w:t>
      </w:r>
      <w:proofErr w:type="gramEnd"/>
      <w:r w:rsidRPr="009E0CB0">
        <w:rPr>
          <w:rFonts w:ascii="Times New Roman" w:hAnsi="Times New Roman" w:cs="Times New Roman"/>
          <w:color w:val="2C2D2E"/>
          <w:sz w:val="20"/>
          <w:szCs w:val="20"/>
          <w:shd w:val="clear" w:color="auto" w:fill="FFFFFF"/>
        </w:rPr>
        <w:t xml:space="preserve"> оқытушысы</w:t>
      </w:r>
      <w:r w:rsidR="00345A9F">
        <w:rPr>
          <w:rFonts w:ascii="Times New Roman" w:hAnsi="Times New Roman" w:cs="Times New Roman"/>
          <w:color w:val="2C2D2E"/>
          <w:sz w:val="20"/>
          <w:szCs w:val="20"/>
          <w:shd w:val="clear" w:color="auto" w:fill="FFFFFF"/>
        </w:rPr>
        <w:t xml:space="preserve">, </w:t>
      </w:r>
      <w:r w:rsidR="00345A9F">
        <w:rPr>
          <w:rFonts w:ascii="Times New Roman" w:hAnsi="Times New Roman" w:cs="Times New Roman"/>
          <w:sz w:val="20"/>
          <w:szCs w:val="20"/>
        </w:rPr>
        <w:t>Нұр-С</w:t>
      </w:r>
      <w:r w:rsidR="00345A9F" w:rsidRPr="00345A9F">
        <w:rPr>
          <w:rFonts w:ascii="Times New Roman" w:hAnsi="Times New Roman" w:cs="Times New Roman"/>
          <w:sz w:val="20"/>
          <w:szCs w:val="20"/>
        </w:rPr>
        <w:t xml:space="preserve">ұлтан </w:t>
      </w:r>
      <w:r w:rsidR="00345A9F" w:rsidRPr="009E0CB0">
        <w:rPr>
          <w:rFonts w:ascii="Times New Roman" w:hAnsi="Times New Roman" w:cs="Times New Roman"/>
          <w:color w:val="2C2D2E"/>
          <w:sz w:val="20"/>
          <w:szCs w:val="20"/>
          <w:shd w:val="clear" w:color="auto" w:fill="FFFFFF"/>
        </w:rPr>
        <w:t>қ</w:t>
      </w:r>
      <w:r w:rsidR="00345A9F" w:rsidRPr="00345A9F">
        <w:rPr>
          <w:rFonts w:ascii="Times New Roman" w:hAnsi="Times New Roman" w:cs="Times New Roman"/>
          <w:sz w:val="20"/>
          <w:szCs w:val="20"/>
        </w:rPr>
        <w:t>., Қазақстан</w:t>
      </w:r>
      <w:r w:rsidR="00FC63A2">
        <w:rPr>
          <w:rFonts w:ascii="Times New Roman" w:hAnsi="Times New Roman" w:cs="Times New Roman"/>
          <w:sz w:val="20"/>
          <w:szCs w:val="20"/>
        </w:rPr>
        <w:t>.</w:t>
      </w:r>
      <w:r w:rsidRPr="009E0CB0">
        <w:rPr>
          <w:rFonts w:ascii="Times New Roman" w:hAnsi="Times New Roman" w:cs="Times New Roman"/>
          <w:sz w:val="20"/>
          <w:szCs w:val="20"/>
        </w:rPr>
        <w:t xml:space="preserve">  </w:t>
      </w:r>
      <w:r w:rsidRPr="009E0CB0">
        <w:rPr>
          <w:rFonts w:ascii="Times New Roman" w:hAnsi="Times New Roman" w:cs="Times New Roman"/>
          <w:b/>
          <w:sz w:val="20"/>
          <w:szCs w:val="20"/>
        </w:rPr>
        <w:t xml:space="preserve">Калиева Ж.А. </w:t>
      </w:r>
      <w:r w:rsidRPr="009E0CB0">
        <w:rPr>
          <w:rFonts w:ascii="Times New Roman" w:hAnsi="Times New Roman" w:cs="Times New Roman"/>
          <w:sz w:val="20"/>
          <w:szCs w:val="20"/>
        </w:rPr>
        <w:t xml:space="preserve">– </w:t>
      </w:r>
      <w:r w:rsidRPr="009E0CB0">
        <w:rPr>
          <w:rFonts w:ascii="Times New Roman" w:hAnsi="Times New Roman" w:cs="Times New Roman"/>
          <w:b/>
          <w:sz w:val="20"/>
          <w:szCs w:val="20"/>
        </w:rPr>
        <w:t xml:space="preserve"> </w:t>
      </w:r>
      <w:r w:rsidRPr="009E0CB0">
        <w:rPr>
          <w:rFonts w:ascii="Times New Roman" w:hAnsi="Times New Roman" w:cs="Times New Roman"/>
          <w:color w:val="2C2D2E"/>
          <w:sz w:val="20"/>
          <w:szCs w:val="20"/>
          <w:shd w:val="clear" w:color="auto" w:fill="FFFFFF"/>
        </w:rPr>
        <w:t>старший преподаватель кафедры биостатистики, биоинформатики и информационных технологий, НАО «Медицинский Университет Астана»</w:t>
      </w:r>
      <w:r w:rsidR="00345A9F">
        <w:rPr>
          <w:rFonts w:ascii="Times New Roman" w:hAnsi="Times New Roman" w:cs="Times New Roman"/>
          <w:color w:val="2C2D2E"/>
          <w:sz w:val="20"/>
          <w:szCs w:val="20"/>
          <w:shd w:val="clear" w:color="auto" w:fill="FFFFFF"/>
        </w:rPr>
        <w:t xml:space="preserve">, г. Нур-Султан, Казахстан. </w:t>
      </w:r>
      <w:r w:rsidR="006B01B5" w:rsidRPr="006B01B5">
        <w:rPr>
          <w:rFonts w:ascii="Times New Roman" w:hAnsi="Times New Roman" w:cs="Times New Roman"/>
          <w:b/>
          <w:sz w:val="20"/>
          <w:szCs w:val="20"/>
          <w:lang w:val="en-US"/>
        </w:rPr>
        <w:t>Kalieva Zh.A.</w:t>
      </w:r>
      <w:r w:rsidRPr="00345A9F">
        <w:rPr>
          <w:rFonts w:ascii="Times New Roman" w:hAnsi="Times New Roman" w:cs="Times New Roman"/>
          <w:sz w:val="20"/>
          <w:szCs w:val="20"/>
          <w:lang w:val="en-US"/>
        </w:rPr>
        <w:t xml:space="preserve"> - </w:t>
      </w:r>
      <w:r w:rsidR="00345A9F" w:rsidRPr="00345A9F">
        <w:rPr>
          <w:rFonts w:ascii="Times New Roman" w:hAnsi="Times New Roman" w:cs="Times New Roman"/>
          <w:sz w:val="20"/>
          <w:szCs w:val="20"/>
          <w:lang w:val="en-US"/>
        </w:rPr>
        <w:t xml:space="preserve">Senior lecturer of the Department of Biostatistics, Bioinformatics and Information Technologies, </w:t>
      </w:r>
      <w:r w:rsidR="006B01B5">
        <w:rPr>
          <w:rFonts w:ascii="Times New Roman" w:hAnsi="Times New Roman" w:cs="Times New Roman"/>
          <w:sz w:val="20"/>
          <w:szCs w:val="20"/>
          <w:lang w:val="en-US"/>
        </w:rPr>
        <w:t xml:space="preserve">NJSC </w:t>
      </w:r>
      <w:r w:rsidR="006B01B5" w:rsidRPr="006B01B5">
        <w:rPr>
          <w:rFonts w:ascii="Times New Roman" w:hAnsi="Times New Roman" w:cs="Times New Roman"/>
          <w:sz w:val="20"/>
          <w:szCs w:val="20"/>
          <w:lang w:val="en-US"/>
        </w:rPr>
        <w:t>«</w:t>
      </w:r>
      <w:r w:rsidR="006B01B5">
        <w:rPr>
          <w:rFonts w:ascii="Times New Roman" w:hAnsi="Times New Roman" w:cs="Times New Roman"/>
          <w:sz w:val="20"/>
          <w:szCs w:val="20"/>
          <w:lang w:val="en-US"/>
        </w:rPr>
        <w:t>Astana</w:t>
      </w:r>
      <w:r w:rsidR="006B01B5" w:rsidRPr="006B01B5">
        <w:rPr>
          <w:rFonts w:ascii="Times New Roman" w:hAnsi="Times New Roman" w:cs="Times New Roman"/>
          <w:sz w:val="20"/>
          <w:szCs w:val="20"/>
          <w:lang w:val="en-US"/>
        </w:rPr>
        <w:t>»</w:t>
      </w:r>
      <w:r w:rsidR="006B01B5">
        <w:rPr>
          <w:rFonts w:ascii="Times New Roman" w:hAnsi="Times New Roman" w:cs="Times New Roman"/>
          <w:sz w:val="20"/>
          <w:szCs w:val="20"/>
          <w:lang w:val="en-US"/>
        </w:rPr>
        <w:t xml:space="preserve"> Medical University</w:t>
      </w:r>
      <w:r w:rsidR="006B01B5" w:rsidRPr="006B01B5">
        <w:rPr>
          <w:rFonts w:ascii="Times New Roman" w:hAnsi="Times New Roman" w:cs="Times New Roman"/>
          <w:sz w:val="20"/>
          <w:szCs w:val="20"/>
          <w:lang w:val="en-US"/>
        </w:rPr>
        <w:t>»</w:t>
      </w:r>
      <w:r w:rsidR="00FC63A2" w:rsidRPr="00FC63A2">
        <w:rPr>
          <w:rFonts w:ascii="Times New Roman" w:hAnsi="Times New Roman" w:cs="Times New Roman"/>
          <w:sz w:val="20"/>
          <w:szCs w:val="20"/>
          <w:lang w:val="en-US"/>
        </w:rPr>
        <w:t xml:space="preserve">, </w:t>
      </w:r>
      <w:r w:rsidR="00345A9F" w:rsidRPr="00345A9F">
        <w:rPr>
          <w:rFonts w:ascii="Times New Roman" w:hAnsi="Times New Roman" w:cs="Times New Roman"/>
          <w:sz w:val="20"/>
          <w:szCs w:val="20"/>
          <w:lang w:val="en-US"/>
        </w:rPr>
        <w:t>Nur</w:t>
      </w:r>
      <w:r w:rsidR="00345A9F" w:rsidRPr="00FC63A2">
        <w:rPr>
          <w:rFonts w:ascii="Times New Roman" w:hAnsi="Times New Roman" w:cs="Times New Roman"/>
          <w:sz w:val="20"/>
          <w:szCs w:val="20"/>
          <w:lang w:val="en-US"/>
        </w:rPr>
        <w:t>-</w:t>
      </w:r>
      <w:r w:rsidR="00345A9F" w:rsidRPr="00345A9F">
        <w:rPr>
          <w:rFonts w:ascii="Times New Roman" w:hAnsi="Times New Roman" w:cs="Times New Roman"/>
          <w:sz w:val="20"/>
          <w:szCs w:val="20"/>
          <w:lang w:val="en-US"/>
        </w:rPr>
        <w:t>Sultan</w:t>
      </w:r>
      <w:r w:rsidR="00345A9F" w:rsidRPr="00FC63A2">
        <w:rPr>
          <w:rFonts w:ascii="Times New Roman" w:hAnsi="Times New Roman" w:cs="Times New Roman"/>
          <w:sz w:val="20"/>
          <w:szCs w:val="20"/>
          <w:lang w:val="en-US"/>
        </w:rPr>
        <w:t xml:space="preserve">, </w:t>
      </w:r>
      <w:r w:rsidR="00345A9F" w:rsidRPr="00345A9F">
        <w:rPr>
          <w:rFonts w:ascii="Times New Roman" w:hAnsi="Times New Roman" w:cs="Times New Roman"/>
          <w:sz w:val="20"/>
          <w:szCs w:val="20"/>
          <w:lang w:val="en-US"/>
        </w:rPr>
        <w:t>Kazakhstan</w:t>
      </w:r>
    </w:p>
    <w:p w:rsidR="009E0CB0" w:rsidRPr="00FC63A2" w:rsidRDefault="009E0CB0" w:rsidP="009E0CB0">
      <w:pPr>
        <w:tabs>
          <w:tab w:val="center" w:pos="1134"/>
        </w:tabs>
        <w:spacing w:after="0" w:line="240" w:lineRule="auto"/>
        <w:ind w:firstLine="709"/>
        <w:jc w:val="both"/>
        <w:rPr>
          <w:rFonts w:ascii="Times New Roman" w:hAnsi="Times New Roman"/>
          <w:sz w:val="20"/>
          <w:szCs w:val="20"/>
          <w:lang w:val="en-US"/>
        </w:rPr>
      </w:pPr>
    </w:p>
    <w:p w:rsidR="009E0CB0" w:rsidRPr="00FC63A2" w:rsidRDefault="009E0CB0" w:rsidP="009E0CB0">
      <w:pPr>
        <w:tabs>
          <w:tab w:val="center" w:pos="1134"/>
        </w:tabs>
        <w:spacing w:after="0" w:line="240" w:lineRule="auto"/>
        <w:ind w:firstLine="709"/>
        <w:jc w:val="both"/>
        <w:rPr>
          <w:rFonts w:ascii="Times New Roman" w:hAnsi="Times New Roman"/>
          <w:sz w:val="20"/>
          <w:szCs w:val="20"/>
          <w:lang w:val="kk-KZ"/>
        </w:rPr>
      </w:pPr>
      <w:r>
        <w:rPr>
          <w:rFonts w:ascii="Times New Roman" w:hAnsi="Times New Roman"/>
          <w:b/>
          <w:sz w:val="20"/>
          <w:szCs w:val="20"/>
        </w:rPr>
        <w:t>Дата поступления рукописи в редакцию:</w:t>
      </w:r>
    </w:p>
    <w:p w:rsidR="009E0CB0" w:rsidRDefault="009E0CB0" w:rsidP="00D46239">
      <w:pPr>
        <w:spacing w:after="0" w:line="240" w:lineRule="auto"/>
        <w:ind w:firstLine="709"/>
        <w:jc w:val="both"/>
        <w:rPr>
          <w:rFonts w:ascii="Times New Roman" w:hAnsi="Times New Roman" w:cs="Times New Roman"/>
          <w:sz w:val="20"/>
          <w:szCs w:val="20"/>
        </w:rPr>
      </w:pPr>
    </w:p>
    <w:p w:rsidR="00345A9F" w:rsidRPr="00D46239" w:rsidRDefault="00345A9F" w:rsidP="00D46239">
      <w:pPr>
        <w:spacing w:after="0" w:line="240" w:lineRule="auto"/>
        <w:ind w:firstLine="709"/>
        <w:jc w:val="both"/>
        <w:rPr>
          <w:rFonts w:ascii="Times New Roman" w:hAnsi="Times New Roman" w:cs="Times New Roman"/>
          <w:sz w:val="20"/>
          <w:szCs w:val="20"/>
        </w:rPr>
      </w:pPr>
    </w:p>
    <w:sectPr w:rsidR="00345A9F" w:rsidRPr="00D46239" w:rsidSect="00D4623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6278"/>
    <w:multiLevelType w:val="hybridMultilevel"/>
    <w:tmpl w:val="1644B588"/>
    <w:lvl w:ilvl="0" w:tplc="2230D1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087143"/>
    <w:multiLevelType w:val="hybridMultilevel"/>
    <w:tmpl w:val="B5680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39"/>
    <w:rsid w:val="00074ADB"/>
    <w:rsid w:val="00105B03"/>
    <w:rsid w:val="00116E27"/>
    <w:rsid w:val="0015324E"/>
    <w:rsid w:val="001733B0"/>
    <w:rsid w:val="00191F7D"/>
    <w:rsid w:val="001B3001"/>
    <w:rsid w:val="00280BF4"/>
    <w:rsid w:val="003024F4"/>
    <w:rsid w:val="00330CFA"/>
    <w:rsid w:val="00345A9F"/>
    <w:rsid w:val="003C70CD"/>
    <w:rsid w:val="00427615"/>
    <w:rsid w:val="0049110C"/>
    <w:rsid w:val="004A3E34"/>
    <w:rsid w:val="004E30B7"/>
    <w:rsid w:val="00533553"/>
    <w:rsid w:val="00581A35"/>
    <w:rsid w:val="006367C4"/>
    <w:rsid w:val="006B01B5"/>
    <w:rsid w:val="00714B92"/>
    <w:rsid w:val="00737BC5"/>
    <w:rsid w:val="007618E7"/>
    <w:rsid w:val="007870E7"/>
    <w:rsid w:val="007A20B0"/>
    <w:rsid w:val="007D21D2"/>
    <w:rsid w:val="007D31A3"/>
    <w:rsid w:val="008D70DC"/>
    <w:rsid w:val="00927972"/>
    <w:rsid w:val="009565BD"/>
    <w:rsid w:val="009B68B3"/>
    <w:rsid w:val="009E0CB0"/>
    <w:rsid w:val="00AC0F78"/>
    <w:rsid w:val="00B40861"/>
    <w:rsid w:val="00B46D41"/>
    <w:rsid w:val="00B56B2C"/>
    <w:rsid w:val="00BD3CFC"/>
    <w:rsid w:val="00BF0F85"/>
    <w:rsid w:val="00BF30B8"/>
    <w:rsid w:val="00BF761B"/>
    <w:rsid w:val="00C133E4"/>
    <w:rsid w:val="00C3723D"/>
    <w:rsid w:val="00D46239"/>
    <w:rsid w:val="00D4635E"/>
    <w:rsid w:val="00EB2434"/>
    <w:rsid w:val="00F133F9"/>
    <w:rsid w:val="00F228E2"/>
    <w:rsid w:val="00F977C4"/>
    <w:rsid w:val="00FC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6239"/>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basedOn w:val="a0"/>
    <w:uiPriority w:val="22"/>
    <w:qFormat/>
    <w:rsid w:val="0049110C"/>
    <w:rPr>
      <w:b/>
      <w:bCs/>
    </w:rPr>
  </w:style>
  <w:style w:type="character" w:styleId="a4">
    <w:name w:val="Emphasis"/>
    <w:basedOn w:val="a0"/>
    <w:uiPriority w:val="20"/>
    <w:qFormat/>
    <w:rsid w:val="0049110C"/>
    <w:rPr>
      <w:i/>
      <w:iCs/>
    </w:rPr>
  </w:style>
  <w:style w:type="paragraph" w:styleId="a5">
    <w:name w:val="Normal (Web)"/>
    <w:basedOn w:val="a"/>
    <w:uiPriority w:val="99"/>
    <w:semiHidden/>
    <w:unhideWhenUsed/>
    <w:rsid w:val="009279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30CFA"/>
    <w:pPr>
      <w:ind w:left="720"/>
      <w:contextualSpacing/>
    </w:pPr>
  </w:style>
  <w:style w:type="paragraph" w:customStyle="1" w:styleId="TableParagraph">
    <w:name w:val="Table Paragraph"/>
    <w:basedOn w:val="a"/>
    <w:uiPriority w:val="1"/>
    <w:qFormat/>
    <w:rsid w:val="009E0CB0"/>
    <w:pPr>
      <w:widowControl w:val="0"/>
      <w:autoSpaceDE w:val="0"/>
      <w:autoSpaceDN w:val="0"/>
      <w:spacing w:after="0" w:line="240" w:lineRule="auto"/>
      <w:ind w:left="91"/>
    </w:pPr>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6239"/>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basedOn w:val="a0"/>
    <w:uiPriority w:val="22"/>
    <w:qFormat/>
    <w:rsid w:val="0049110C"/>
    <w:rPr>
      <w:b/>
      <w:bCs/>
    </w:rPr>
  </w:style>
  <w:style w:type="character" w:styleId="a4">
    <w:name w:val="Emphasis"/>
    <w:basedOn w:val="a0"/>
    <w:uiPriority w:val="20"/>
    <w:qFormat/>
    <w:rsid w:val="0049110C"/>
    <w:rPr>
      <w:i/>
      <w:iCs/>
    </w:rPr>
  </w:style>
  <w:style w:type="paragraph" w:styleId="a5">
    <w:name w:val="Normal (Web)"/>
    <w:basedOn w:val="a"/>
    <w:uiPriority w:val="99"/>
    <w:semiHidden/>
    <w:unhideWhenUsed/>
    <w:rsid w:val="009279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30CFA"/>
    <w:pPr>
      <w:ind w:left="720"/>
      <w:contextualSpacing/>
    </w:pPr>
  </w:style>
  <w:style w:type="paragraph" w:customStyle="1" w:styleId="TableParagraph">
    <w:name w:val="Table Paragraph"/>
    <w:basedOn w:val="a"/>
    <w:uiPriority w:val="1"/>
    <w:qFormat/>
    <w:rsid w:val="009E0CB0"/>
    <w:pPr>
      <w:widowControl w:val="0"/>
      <w:autoSpaceDE w:val="0"/>
      <w:autoSpaceDN w:val="0"/>
      <w:spacing w:after="0" w:line="240" w:lineRule="auto"/>
      <w:ind w:left="91"/>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658015">
      <w:bodyDiv w:val="1"/>
      <w:marLeft w:val="0"/>
      <w:marRight w:val="0"/>
      <w:marTop w:val="0"/>
      <w:marBottom w:val="0"/>
      <w:divBdr>
        <w:top w:val="none" w:sz="0" w:space="0" w:color="auto"/>
        <w:left w:val="none" w:sz="0" w:space="0" w:color="auto"/>
        <w:bottom w:val="none" w:sz="0" w:space="0" w:color="auto"/>
        <w:right w:val="none" w:sz="0" w:space="0" w:color="auto"/>
      </w:divBdr>
    </w:div>
    <w:div w:id="131009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7</Pages>
  <Words>4707</Words>
  <Characters>26833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2022-01-13T16:08:00Z</dcterms:created>
  <dcterms:modified xsi:type="dcterms:W3CDTF">2022-01-14T15:13:00Z</dcterms:modified>
</cp:coreProperties>
</file>