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809" w:rsidRPr="00696CC9" w:rsidRDefault="00E20BB4" w:rsidP="00696CC9">
      <w:pPr>
        <w:spacing w:after="0" w:line="240" w:lineRule="auto"/>
        <w:jc w:val="both"/>
        <w:rPr>
          <w:rFonts w:ascii="Times New Roman" w:eastAsia="Times New Roman" w:hAnsi="Times New Roman" w:cs="Times New Roman"/>
          <w:b/>
          <w:color w:val="auto"/>
          <w:sz w:val="20"/>
          <w:szCs w:val="20"/>
          <w:lang w:val="ru-RU" w:eastAsia="ru-RU"/>
        </w:rPr>
      </w:pPr>
      <w:r w:rsidRPr="00696CC9">
        <w:rPr>
          <w:rFonts w:ascii="Times New Roman" w:eastAsia="Times New Roman" w:hAnsi="Times New Roman" w:cs="Times New Roman"/>
          <w:b/>
          <w:color w:val="auto"/>
          <w:sz w:val="20"/>
          <w:szCs w:val="20"/>
          <w:lang w:val="ru-RU" w:eastAsia="ru-RU"/>
        </w:rPr>
        <w:t xml:space="preserve">УДК </w:t>
      </w:r>
      <w:r w:rsidR="004C1935" w:rsidRPr="00696CC9">
        <w:rPr>
          <w:rFonts w:ascii="Times New Roman" w:eastAsia="Times New Roman" w:hAnsi="Times New Roman" w:cs="Times New Roman"/>
          <w:b/>
          <w:color w:val="auto"/>
          <w:sz w:val="20"/>
          <w:szCs w:val="20"/>
          <w:lang w:val="ru-RU" w:eastAsia="ru-RU"/>
        </w:rPr>
        <w:t>378.1</w:t>
      </w:r>
    </w:p>
    <w:p w:rsidR="00C31809" w:rsidRPr="00696CC9" w:rsidRDefault="00C31809" w:rsidP="00696CC9">
      <w:pPr>
        <w:spacing w:after="0" w:line="240" w:lineRule="auto"/>
        <w:jc w:val="both"/>
        <w:rPr>
          <w:rFonts w:ascii="Times New Roman" w:eastAsia="Times New Roman" w:hAnsi="Times New Roman" w:cs="Times New Roman"/>
          <w:b/>
          <w:color w:val="auto"/>
          <w:sz w:val="20"/>
          <w:szCs w:val="20"/>
          <w:lang w:val="ru-RU" w:eastAsia="ru-RU"/>
        </w:rPr>
      </w:pPr>
      <w:r w:rsidRPr="00696CC9">
        <w:rPr>
          <w:rFonts w:ascii="Times New Roman" w:eastAsia="Times New Roman" w:hAnsi="Times New Roman" w:cs="Times New Roman"/>
          <w:b/>
          <w:color w:val="auto"/>
          <w:sz w:val="20"/>
          <w:szCs w:val="20"/>
          <w:lang w:eastAsia="ru-RU"/>
        </w:rPr>
        <w:t>M</w:t>
      </w:r>
      <w:r w:rsidRPr="00696CC9">
        <w:rPr>
          <w:rFonts w:ascii="Times New Roman" w:eastAsia="Times New Roman" w:hAnsi="Times New Roman" w:cs="Times New Roman"/>
          <w:b/>
          <w:bCs/>
          <w:color w:val="auto"/>
          <w:sz w:val="20"/>
          <w:szCs w:val="20"/>
          <w:lang w:val="ru-RU" w:eastAsia="ru-RU"/>
        </w:rPr>
        <w:t xml:space="preserve">РНТИ </w:t>
      </w:r>
      <w:r w:rsidR="004C1935" w:rsidRPr="00696CC9">
        <w:rPr>
          <w:rFonts w:ascii="Times New Roman" w:eastAsia="Times New Roman" w:hAnsi="Times New Roman" w:cs="Times New Roman"/>
          <w:b/>
          <w:bCs/>
          <w:color w:val="auto"/>
          <w:sz w:val="20"/>
          <w:szCs w:val="20"/>
          <w:lang w:val="ru-RU" w:eastAsia="ru-RU"/>
        </w:rPr>
        <w:t>14.07.07</w:t>
      </w:r>
    </w:p>
    <w:p w:rsidR="00C31809" w:rsidRPr="00696CC9" w:rsidRDefault="00E20BB4" w:rsidP="00696CC9">
      <w:pPr>
        <w:spacing w:after="0" w:line="240" w:lineRule="auto"/>
        <w:jc w:val="center"/>
        <w:rPr>
          <w:rFonts w:ascii="Times New Roman" w:eastAsia="Times New Roman" w:hAnsi="Times New Roman" w:cs="Times New Roman"/>
          <w:b/>
          <w:color w:val="auto"/>
          <w:sz w:val="20"/>
          <w:szCs w:val="20"/>
          <w:lang w:val="ru-RU" w:eastAsia="ru-RU"/>
        </w:rPr>
      </w:pPr>
      <w:r w:rsidRPr="00696CC9">
        <w:rPr>
          <w:rFonts w:ascii="Times New Roman" w:eastAsia="Times New Roman" w:hAnsi="Times New Roman" w:cs="Times New Roman"/>
          <w:b/>
          <w:color w:val="auto"/>
          <w:sz w:val="20"/>
          <w:szCs w:val="20"/>
          <w:lang w:val="ru-RU" w:eastAsia="ru-RU"/>
        </w:rPr>
        <w:t>В.В.Сергеева¹, Н.К.Рамазанова²</w:t>
      </w:r>
    </w:p>
    <w:p w:rsidR="00C31809" w:rsidRPr="00696CC9" w:rsidRDefault="00E20BB4" w:rsidP="00696CC9">
      <w:pPr>
        <w:spacing w:after="0" w:line="240" w:lineRule="auto"/>
        <w:jc w:val="center"/>
        <w:rPr>
          <w:rFonts w:ascii="Times New Roman" w:eastAsia="Times New Roman" w:hAnsi="Times New Roman" w:cs="Times New Roman"/>
          <w:color w:val="auto"/>
          <w:sz w:val="20"/>
          <w:szCs w:val="20"/>
          <w:lang w:val="ru-RU" w:eastAsia="ru-RU"/>
        </w:rPr>
      </w:pPr>
      <w:r w:rsidRPr="00696CC9">
        <w:rPr>
          <w:rFonts w:ascii="Times New Roman" w:eastAsia="Times New Roman" w:hAnsi="Times New Roman" w:cs="Times New Roman"/>
          <w:color w:val="auto"/>
          <w:sz w:val="20"/>
          <w:szCs w:val="20"/>
          <w:lang w:val="ru-RU" w:eastAsia="ru-RU"/>
        </w:rPr>
        <w:t>¹˒²</w:t>
      </w:r>
      <w:r w:rsidR="00C31809" w:rsidRPr="00696CC9">
        <w:rPr>
          <w:rFonts w:ascii="Times New Roman" w:eastAsia="Times New Roman" w:hAnsi="Times New Roman" w:cs="Times New Roman"/>
          <w:color w:val="auto"/>
          <w:sz w:val="20"/>
          <w:szCs w:val="20"/>
          <w:lang w:val="ru-RU" w:eastAsia="ru-RU"/>
        </w:rPr>
        <w:t>Инновационный Евразийский университет, Казахстан</w:t>
      </w:r>
    </w:p>
    <w:p w:rsidR="008D13C6" w:rsidRPr="00696CC9" w:rsidRDefault="00C31809" w:rsidP="00696CC9">
      <w:pPr>
        <w:spacing w:after="0" w:line="240" w:lineRule="auto"/>
        <w:jc w:val="center"/>
        <w:rPr>
          <w:rFonts w:ascii="Times New Roman" w:eastAsia="Times New Roman" w:hAnsi="Times New Roman" w:cs="Times New Roman"/>
          <w:color w:val="auto"/>
          <w:sz w:val="20"/>
          <w:szCs w:val="20"/>
          <w:lang w:val="ru-RU" w:eastAsia="ru-RU"/>
        </w:rPr>
      </w:pPr>
      <w:r w:rsidRPr="00696CC9">
        <w:rPr>
          <w:rFonts w:ascii="Times New Roman" w:eastAsia="Times New Roman" w:hAnsi="Times New Roman" w:cs="Times New Roman"/>
          <w:color w:val="auto"/>
          <w:sz w:val="20"/>
          <w:szCs w:val="20"/>
          <w:lang w:val="fr-FR" w:eastAsia="ru-RU"/>
        </w:rPr>
        <w:t xml:space="preserve">(e-mail: </w:t>
      </w:r>
      <w:r w:rsidR="00E20BB4" w:rsidRPr="00696CC9">
        <w:rPr>
          <w:rFonts w:ascii="Times New Roman" w:eastAsia="Times New Roman" w:hAnsi="Times New Roman" w:cs="Times New Roman"/>
          <w:color w:val="auto"/>
          <w:sz w:val="20"/>
          <w:szCs w:val="20"/>
          <w:lang w:val="fr-FR" w:eastAsia="ru-RU"/>
        </w:rPr>
        <w:t>maxwrest</w:t>
      </w:r>
      <w:r w:rsidRPr="00696CC9">
        <w:rPr>
          <w:rFonts w:ascii="Times New Roman" w:eastAsia="Times New Roman" w:hAnsi="Times New Roman" w:cs="Times New Roman"/>
          <w:color w:val="auto"/>
          <w:sz w:val="20"/>
          <w:szCs w:val="20"/>
          <w:lang w:val="fr-FR" w:eastAsia="ru-RU"/>
        </w:rPr>
        <w:t>@mail.ru</w:t>
      </w:r>
      <w:r w:rsidR="00E20BB4" w:rsidRPr="00696CC9">
        <w:rPr>
          <w:rFonts w:ascii="Times New Roman" w:eastAsia="Times New Roman" w:hAnsi="Times New Roman" w:cs="Times New Roman"/>
          <w:color w:val="auto"/>
          <w:sz w:val="20"/>
          <w:szCs w:val="20"/>
          <w:lang w:val="fr-FR" w:eastAsia="ru-RU"/>
        </w:rPr>
        <w:t>¹</w:t>
      </w:r>
      <w:r w:rsidR="00E20BB4" w:rsidRPr="00696CC9">
        <w:rPr>
          <w:rFonts w:ascii="Times New Roman" w:eastAsia="Times New Roman" w:hAnsi="Times New Roman" w:cs="Times New Roman"/>
          <w:color w:val="auto"/>
          <w:sz w:val="20"/>
          <w:szCs w:val="20"/>
          <w:lang w:val="ru-RU" w:eastAsia="ru-RU"/>
        </w:rPr>
        <w:t xml:space="preserve">, </w:t>
      </w:r>
      <w:r w:rsidR="00E20BB4" w:rsidRPr="00696CC9">
        <w:rPr>
          <w:rFonts w:ascii="Times New Roman" w:eastAsia="Times New Roman" w:hAnsi="Times New Roman" w:cs="Times New Roman"/>
          <w:color w:val="auto"/>
          <w:sz w:val="20"/>
          <w:szCs w:val="20"/>
          <w:lang w:eastAsia="ru-RU"/>
        </w:rPr>
        <w:t>ramazanova</w:t>
      </w:r>
      <w:r w:rsidR="00E20BB4" w:rsidRPr="00696CC9">
        <w:rPr>
          <w:rFonts w:ascii="Times New Roman" w:eastAsia="Times New Roman" w:hAnsi="Times New Roman" w:cs="Times New Roman"/>
          <w:color w:val="auto"/>
          <w:sz w:val="20"/>
          <w:szCs w:val="20"/>
          <w:lang w:val="ru-RU" w:eastAsia="ru-RU"/>
        </w:rPr>
        <w:t>82.82@</w:t>
      </w:r>
      <w:r w:rsidR="00E20BB4" w:rsidRPr="00696CC9">
        <w:rPr>
          <w:rFonts w:ascii="Times New Roman" w:eastAsia="Times New Roman" w:hAnsi="Times New Roman" w:cs="Times New Roman"/>
          <w:color w:val="auto"/>
          <w:sz w:val="20"/>
          <w:szCs w:val="20"/>
          <w:lang w:eastAsia="ru-RU"/>
        </w:rPr>
        <w:t>mail</w:t>
      </w:r>
      <w:r w:rsidR="00E20BB4" w:rsidRPr="00696CC9">
        <w:rPr>
          <w:rFonts w:ascii="Times New Roman" w:eastAsia="Times New Roman" w:hAnsi="Times New Roman" w:cs="Times New Roman"/>
          <w:color w:val="auto"/>
          <w:sz w:val="20"/>
          <w:szCs w:val="20"/>
          <w:lang w:val="ru-RU" w:eastAsia="ru-RU"/>
        </w:rPr>
        <w:t>.</w:t>
      </w:r>
      <w:r w:rsidR="00E20BB4" w:rsidRPr="00696CC9">
        <w:rPr>
          <w:rFonts w:ascii="Times New Roman" w:eastAsia="Times New Roman" w:hAnsi="Times New Roman" w:cs="Times New Roman"/>
          <w:color w:val="auto"/>
          <w:sz w:val="20"/>
          <w:szCs w:val="20"/>
          <w:lang w:eastAsia="ru-RU"/>
        </w:rPr>
        <w:t>ru</w:t>
      </w:r>
      <w:r w:rsidR="00E20BB4" w:rsidRPr="00696CC9">
        <w:rPr>
          <w:rFonts w:ascii="Times New Roman" w:eastAsia="Times New Roman" w:hAnsi="Times New Roman" w:cs="Times New Roman"/>
          <w:color w:val="auto"/>
          <w:sz w:val="20"/>
          <w:szCs w:val="20"/>
          <w:lang w:val="ru-RU" w:eastAsia="ru-RU"/>
        </w:rPr>
        <w:t>²</w:t>
      </w:r>
      <w:r w:rsidRPr="00696CC9">
        <w:rPr>
          <w:rFonts w:ascii="Times New Roman" w:eastAsia="Times New Roman" w:hAnsi="Times New Roman" w:cs="Times New Roman"/>
          <w:color w:val="auto"/>
          <w:sz w:val="20"/>
          <w:szCs w:val="20"/>
          <w:lang w:val="fr-FR" w:eastAsia="ru-RU"/>
        </w:rPr>
        <w:t>)</w:t>
      </w:r>
    </w:p>
    <w:p w:rsidR="003406F9" w:rsidRPr="00696CC9" w:rsidRDefault="003406F9" w:rsidP="00696CC9">
      <w:pPr>
        <w:spacing w:after="0" w:line="240" w:lineRule="auto"/>
        <w:jc w:val="center"/>
        <w:rPr>
          <w:rFonts w:ascii="Times New Roman" w:eastAsia="Times New Roman" w:hAnsi="Times New Roman" w:cs="Times New Roman"/>
          <w:color w:val="auto"/>
          <w:sz w:val="20"/>
          <w:szCs w:val="20"/>
          <w:lang w:val="ru-RU" w:eastAsia="ru-RU"/>
        </w:rPr>
      </w:pPr>
    </w:p>
    <w:p w:rsidR="003406F9" w:rsidRPr="00696CC9" w:rsidRDefault="00E20BB4" w:rsidP="00696CC9">
      <w:pPr>
        <w:autoSpaceDE w:val="0"/>
        <w:autoSpaceDN w:val="0"/>
        <w:adjustRightInd w:val="0"/>
        <w:spacing w:after="0" w:line="240" w:lineRule="auto"/>
        <w:jc w:val="center"/>
        <w:rPr>
          <w:rFonts w:ascii="Times New Roman" w:eastAsia="Times New Roman" w:hAnsi="Times New Roman" w:cs="Times New Roman"/>
          <w:b/>
          <w:color w:val="auto"/>
          <w:sz w:val="20"/>
          <w:szCs w:val="20"/>
          <w:lang w:val="ru-RU" w:eastAsia="ru-RU"/>
        </w:rPr>
      </w:pPr>
      <w:r w:rsidRPr="00696CC9">
        <w:rPr>
          <w:rFonts w:ascii="Times New Roman" w:hAnsi="Times New Roman" w:cs="Times New Roman"/>
          <w:b/>
          <w:sz w:val="20"/>
          <w:szCs w:val="20"/>
          <w:lang w:val="ru-RU"/>
        </w:rPr>
        <w:t xml:space="preserve">Полипарадигмальность современного </w:t>
      </w:r>
      <w:r w:rsidR="002A4863" w:rsidRPr="00696CC9">
        <w:rPr>
          <w:rFonts w:ascii="Times New Roman" w:hAnsi="Times New Roman" w:cs="Times New Roman"/>
          <w:b/>
          <w:sz w:val="20"/>
          <w:szCs w:val="20"/>
          <w:lang w:val="ru-RU"/>
        </w:rPr>
        <w:t>к</w:t>
      </w:r>
      <w:r w:rsidRPr="00696CC9">
        <w:rPr>
          <w:rFonts w:ascii="Times New Roman" w:hAnsi="Times New Roman" w:cs="Times New Roman"/>
          <w:b/>
          <w:sz w:val="20"/>
          <w:szCs w:val="20"/>
          <w:lang w:val="ru-RU"/>
        </w:rPr>
        <w:t>азахстанского образования</w:t>
      </w:r>
      <w:r w:rsidR="006F1E52" w:rsidRPr="00696CC9">
        <w:rPr>
          <w:rFonts w:ascii="Times New Roman" w:hAnsi="Times New Roman" w:cs="Times New Roman"/>
          <w:b/>
          <w:sz w:val="20"/>
          <w:szCs w:val="20"/>
          <w:lang w:val="ru-RU"/>
        </w:rPr>
        <w:t xml:space="preserve"> </w:t>
      </w:r>
      <w:r w:rsidR="006F1E52" w:rsidRPr="00B636F9">
        <w:rPr>
          <w:rFonts w:ascii="Times New Roman" w:hAnsi="Times New Roman" w:cs="Times New Roman"/>
          <w:b/>
          <w:sz w:val="20"/>
          <w:szCs w:val="20"/>
          <w:lang w:val="ru-RU"/>
        </w:rPr>
        <w:t>в формировании компетентностного учителя</w:t>
      </w:r>
    </w:p>
    <w:p w:rsidR="00E20BB4" w:rsidRPr="00696CC9" w:rsidRDefault="00E20BB4" w:rsidP="00696CC9">
      <w:pPr>
        <w:autoSpaceDE w:val="0"/>
        <w:autoSpaceDN w:val="0"/>
        <w:adjustRightInd w:val="0"/>
        <w:spacing w:after="0" w:line="240" w:lineRule="auto"/>
        <w:jc w:val="center"/>
        <w:rPr>
          <w:rFonts w:ascii="Times New Roman" w:eastAsia="Times New Roman" w:hAnsi="Times New Roman" w:cs="Times New Roman"/>
          <w:color w:val="auto"/>
          <w:sz w:val="20"/>
          <w:szCs w:val="20"/>
          <w:lang w:val="ru-RU" w:eastAsia="ru-RU"/>
        </w:rPr>
      </w:pPr>
    </w:p>
    <w:p w:rsidR="0099099A" w:rsidRPr="00696CC9" w:rsidRDefault="003406F9" w:rsidP="00696CC9">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val="ru-RU" w:eastAsia="ru-RU"/>
        </w:rPr>
      </w:pPr>
      <w:r w:rsidRPr="00696CC9">
        <w:rPr>
          <w:rFonts w:ascii="Times New Roman" w:eastAsia="Times New Roman" w:hAnsi="Times New Roman" w:cs="Times New Roman"/>
          <w:b/>
          <w:color w:val="auto"/>
          <w:sz w:val="20"/>
          <w:szCs w:val="20"/>
          <w:lang w:val="ru-RU" w:eastAsia="ru-RU"/>
        </w:rPr>
        <w:t xml:space="preserve">Аннотация </w:t>
      </w:r>
    </w:p>
    <w:p w:rsidR="0099099A" w:rsidRPr="00B636F9" w:rsidRDefault="003406F9" w:rsidP="00696CC9">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val="ru-RU" w:eastAsia="ru-RU"/>
        </w:rPr>
      </w:pPr>
      <w:r w:rsidRPr="00B636F9">
        <w:rPr>
          <w:rFonts w:ascii="Times New Roman" w:eastAsia="Times New Roman" w:hAnsi="Times New Roman" w:cs="Times New Roman"/>
          <w:i/>
          <w:color w:val="auto"/>
          <w:sz w:val="20"/>
          <w:szCs w:val="20"/>
          <w:lang w:val="ru-RU" w:eastAsia="ru-RU"/>
        </w:rPr>
        <w:t xml:space="preserve">Основная проблема: </w:t>
      </w:r>
      <w:r w:rsidR="00580BC4" w:rsidRPr="00B636F9">
        <w:rPr>
          <w:rFonts w:ascii="Times New Roman" w:eastAsia="Times New Roman" w:hAnsi="Times New Roman" w:cs="Times New Roman"/>
          <w:color w:val="auto"/>
          <w:sz w:val="20"/>
          <w:szCs w:val="20"/>
          <w:lang w:val="ru-RU" w:eastAsia="ru-RU"/>
        </w:rPr>
        <w:t xml:space="preserve">В последние годы в образовательном пространстве можно зафиксировать </w:t>
      </w:r>
      <w:r w:rsidR="004955FB" w:rsidRPr="00B636F9">
        <w:rPr>
          <w:rFonts w:ascii="Times New Roman" w:eastAsia="Times New Roman" w:hAnsi="Times New Roman" w:cs="Times New Roman"/>
          <w:color w:val="auto"/>
          <w:sz w:val="20"/>
          <w:szCs w:val="20"/>
          <w:lang w:val="ru-RU" w:eastAsia="ru-RU"/>
        </w:rPr>
        <w:t>несколько</w:t>
      </w:r>
      <w:r w:rsidR="00580BC4" w:rsidRPr="00B636F9">
        <w:rPr>
          <w:rFonts w:ascii="Times New Roman" w:eastAsia="Times New Roman" w:hAnsi="Times New Roman" w:cs="Times New Roman"/>
          <w:color w:val="auto"/>
          <w:sz w:val="20"/>
          <w:szCs w:val="20"/>
          <w:lang w:val="ru-RU" w:eastAsia="ru-RU"/>
        </w:rPr>
        <w:t xml:space="preserve"> тенденци</w:t>
      </w:r>
      <w:r w:rsidR="004955FB" w:rsidRPr="00B636F9">
        <w:rPr>
          <w:rFonts w:ascii="Times New Roman" w:eastAsia="Times New Roman" w:hAnsi="Times New Roman" w:cs="Times New Roman"/>
          <w:color w:val="auto"/>
          <w:sz w:val="20"/>
          <w:szCs w:val="20"/>
          <w:lang w:val="ru-RU" w:eastAsia="ru-RU"/>
        </w:rPr>
        <w:t>й</w:t>
      </w:r>
      <w:r w:rsidR="00580BC4" w:rsidRPr="00B636F9">
        <w:rPr>
          <w:rFonts w:ascii="Times New Roman" w:eastAsia="Times New Roman" w:hAnsi="Times New Roman" w:cs="Times New Roman"/>
          <w:color w:val="auto"/>
          <w:sz w:val="20"/>
          <w:szCs w:val="20"/>
          <w:lang w:val="ru-RU" w:eastAsia="ru-RU"/>
        </w:rPr>
        <w:t xml:space="preserve">. </w:t>
      </w:r>
      <w:r w:rsidR="002A4863" w:rsidRPr="00B636F9">
        <w:rPr>
          <w:rFonts w:ascii="Times New Roman" w:eastAsia="Times New Roman" w:hAnsi="Times New Roman" w:cs="Times New Roman"/>
          <w:color w:val="auto"/>
          <w:sz w:val="20"/>
          <w:szCs w:val="20"/>
          <w:lang w:val="ru-RU" w:eastAsia="ru-RU"/>
        </w:rPr>
        <w:t>И</w:t>
      </w:r>
      <w:r w:rsidR="00580BC4" w:rsidRPr="00B636F9">
        <w:rPr>
          <w:rFonts w:ascii="Times New Roman" w:eastAsia="Times New Roman" w:hAnsi="Times New Roman" w:cs="Times New Roman"/>
          <w:color w:val="auto"/>
          <w:sz w:val="20"/>
          <w:szCs w:val="20"/>
          <w:lang w:val="ru-RU" w:eastAsia="ru-RU"/>
        </w:rPr>
        <w:t>меет место большое разнообразие, в том числе появление новых конкурирующих между собой образовательных теорий и практик, представляющих разные образовательные парадигмы. Такая ситуация делает актуальным решение вопроса о природе существования образовательных парадигм</w:t>
      </w:r>
      <w:r w:rsidR="006F1E52" w:rsidRPr="00B636F9">
        <w:rPr>
          <w:rFonts w:ascii="Times New Roman" w:eastAsia="Times New Roman" w:hAnsi="Times New Roman" w:cs="Times New Roman"/>
          <w:color w:val="auto"/>
          <w:sz w:val="20"/>
          <w:szCs w:val="20"/>
          <w:lang w:val="ru-RU" w:eastAsia="ru-RU"/>
        </w:rPr>
        <w:t xml:space="preserve"> и  их роль в формировании компетенций будущих учителей, в том числе социально-</w:t>
      </w:r>
      <w:r w:rsidR="001E3FE9" w:rsidRPr="00B636F9">
        <w:rPr>
          <w:rFonts w:ascii="Times New Roman" w:eastAsia="Times New Roman" w:hAnsi="Times New Roman" w:cs="Times New Roman"/>
          <w:color w:val="auto"/>
          <w:sz w:val="20"/>
          <w:szCs w:val="20"/>
          <w:lang w:val="ru-RU" w:eastAsia="ru-RU"/>
        </w:rPr>
        <w:t>личностностной</w:t>
      </w:r>
      <w:r w:rsidR="0092307D" w:rsidRPr="00B636F9">
        <w:rPr>
          <w:rFonts w:ascii="Times New Roman" w:eastAsia="Times New Roman" w:hAnsi="Times New Roman" w:cs="Times New Roman"/>
          <w:color w:val="auto"/>
          <w:sz w:val="20"/>
          <w:szCs w:val="20"/>
          <w:lang w:val="ru-RU" w:eastAsia="ru-RU"/>
        </w:rPr>
        <w:t>.</w:t>
      </w:r>
    </w:p>
    <w:p w:rsidR="0099787E" w:rsidRPr="00B636F9" w:rsidRDefault="0099787E" w:rsidP="00696CC9">
      <w:pPr>
        <w:spacing w:after="0" w:line="240" w:lineRule="auto"/>
        <w:ind w:firstLine="709"/>
        <w:jc w:val="both"/>
        <w:rPr>
          <w:rFonts w:ascii="Times New Roman" w:eastAsia="Times New Roman" w:hAnsi="Times New Roman" w:cs="Times New Roman"/>
          <w:i/>
          <w:color w:val="auto"/>
          <w:sz w:val="20"/>
          <w:szCs w:val="20"/>
          <w:lang w:val="ru-RU" w:eastAsia="ru-RU"/>
        </w:rPr>
      </w:pPr>
      <w:r w:rsidRPr="00B636F9">
        <w:rPr>
          <w:rFonts w:ascii="Times New Roman" w:eastAsia="Times New Roman" w:hAnsi="Times New Roman" w:cs="Times New Roman"/>
          <w:i/>
          <w:color w:val="auto"/>
          <w:sz w:val="20"/>
          <w:szCs w:val="20"/>
          <w:lang w:val="ru-RU" w:eastAsia="ru-RU"/>
        </w:rPr>
        <w:t>Цель:</w:t>
      </w:r>
      <w:r w:rsidR="001E3FE9" w:rsidRPr="00B636F9">
        <w:rPr>
          <w:rFonts w:ascii="Times New Roman" w:eastAsia="Times New Roman" w:hAnsi="Times New Roman" w:cs="Times New Roman"/>
          <w:i/>
          <w:color w:val="auto"/>
          <w:sz w:val="20"/>
          <w:szCs w:val="20"/>
          <w:lang w:val="ru-RU" w:eastAsia="ru-RU"/>
        </w:rPr>
        <w:t xml:space="preserve"> </w:t>
      </w:r>
      <w:r w:rsidR="0092307D" w:rsidRPr="00B636F9">
        <w:rPr>
          <w:rFonts w:ascii="Times New Roman" w:eastAsia="Times New Roman" w:hAnsi="Times New Roman" w:cs="Times New Roman"/>
          <w:color w:val="auto"/>
          <w:sz w:val="20"/>
          <w:szCs w:val="20"/>
          <w:lang w:val="ru-RU" w:eastAsia="ru-RU"/>
        </w:rPr>
        <w:t>анализ</w:t>
      </w:r>
      <w:r w:rsidR="001E3FE9" w:rsidRPr="00B636F9">
        <w:rPr>
          <w:rFonts w:ascii="Times New Roman" w:eastAsia="Times New Roman" w:hAnsi="Times New Roman" w:cs="Times New Roman"/>
          <w:color w:val="auto"/>
          <w:sz w:val="20"/>
          <w:szCs w:val="20"/>
          <w:lang w:val="ru-RU" w:eastAsia="ru-RU"/>
        </w:rPr>
        <w:t xml:space="preserve"> </w:t>
      </w:r>
      <w:r w:rsidR="004955FB" w:rsidRPr="00B636F9">
        <w:rPr>
          <w:rFonts w:ascii="Times New Roman" w:eastAsia="Times New Roman" w:hAnsi="Times New Roman" w:cs="Times New Roman"/>
          <w:color w:val="auto"/>
          <w:sz w:val="20"/>
          <w:szCs w:val="20"/>
          <w:lang w:val="ru-RU" w:eastAsia="ru-RU"/>
        </w:rPr>
        <w:t>полипарадигмальности современного казахстанского образования</w:t>
      </w:r>
      <w:r w:rsidR="001E3FE9" w:rsidRPr="00B636F9">
        <w:rPr>
          <w:rFonts w:ascii="Times New Roman" w:eastAsia="Times New Roman" w:hAnsi="Times New Roman" w:cs="Times New Roman"/>
          <w:color w:val="auto"/>
          <w:sz w:val="20"/>
          <w:szCs w:val="20"/>
          <w:lang w:val="ru-RU" w:eastAsia="ru-RU"/>
        </w:rPr>
        <w:t xml:space="preserve"> и его роль в формировании социально-личностностной компетенции учителя</w:t>
      </w:r>
      <w:r w:rsidR="004955FB" w:rsidRPr="00B636F9">
        <w:rPr>
          <w:rFonts w:ascii="Times New Roman" w:eastAsia="Times New Roman" w:hAnsi="Times New Roman" w:cs="Times New Roman"/>
          <w:color w:val="auto"/>
          <w:sz w:val="20"/>
          <w:szCs w:val="20"/>
          <w:lang w:val="ru-RU" w:eastAsia="ru-RU"/>
        </w:rPr>
        <w:t>.</w:t>
      </w:r>
    </w:p>
    <w:p w:rsidR="004955FB" w:rsidRPr="00B636F9" w:rsidRDefault="003406F9" w:rsidP="00696CC9">
      <w:pPr>
        <w:spacing w:after="0" w:line="240" w:lineRule="auto"/>
        <w:ind w:firstLine="709"/>
        <w:jc w:val="both"/>
        <w:rPr>
          <w:rFonts w:ascii="Times New Roman" w:hAnsi="Times New Roman" w:cs="Times New Roman"/>
          <w:bCs/>
          <w:iCs/>
          <w:color w:val="auto"/>
          <w:sz w:val="20"/>
          <w:szCs w:val="20"/>
          <w:lang w:val="ru-RU"/>
        </w:rPr>
      </w:pPr>
      <w:r w:rsidRPr="00B636F9">
        <w:rPr>
          <w:rFonts w:ascii="Times New Roman" w:eastAsia="Times New Roman" w:hAnsi="Times New Roman" w:cs="Times New Roman"/>
          <w:i/>
          <w:color w:val="auto"/>
          <w:sz w:val="20"/>
          <w:szCs w:val="20"/>
          <w:lang w:val="ru-RU" w:eastAsia="ru-RU"/>
        </w:rPr>
        <w:t xml:space="preserve">Методы: </w:t>
      </w:r>
      <w:r w:rsidR="001E3FE9" w:rsidRPr="00B636F9">
        <w:rPr>
          <w:rFonts w:ascii="Times New Roman" w:hAnsi="Times New Roman" w:cs="Times New Roman"/>
          <w:bCs/>
          <w:iCs/>
          <w:color w:val="auto"/>
          <w:sz w:val="20"/>
          <w:szCs w:val="20"/>
          <w:lang w:val="ru-RU"/>
        </w:rPr>
        <w:t>Нами</w:t>
      </w:r>
      <w:r w:rsidR="00EF1272" w:rsidRPr="00B636F9">
        <w:rPr>
          <w:rFonts w:ascii="Times New Roman" w:hAnsi="Times New Roman" w:cs="Times New Roman"/>
          <w:bCs/>
          <w:iCs/>
          <w:color w:val="auto"/>
          <w:sz w:val="20"/>
          <w:szCs w:val="20"/>
          <w:lang w:val="ru-RU"/>
        </w:rPr>
        <w:t xml:space="preserve"> были использованы методы анализа</w:t>
      </w:r>
      <w:r w:rsidR="006B61DB" w:rsidRPr="00B636F9">
        <w:rPr>
          <w:rFonts w:ascii="Times New Roman" w:hAnsi="Times New Roman" w:cs="Times New Roman"/>
          <w:bCs/>
          <w:iCs/>
          <w:color w:val="auto"/>
          <w:sz w:val="20"/>
          <w:szCs w:val="20"/>
          <w:lang w:val="ru-RU"/>
        </w:rPr>
        <w:t>,</w:t>
      </w:r>
      <w:r w:rsidR="00EF1272" w:rsidRPr="00B636F9">
        <w:rPr>
          <w:rFonts w:ascii="Times New Roman" w:hAnsi="Times New Roman" w:cs="Times New Roman"/>
          <w:bCs/>
          <w:iCs/>
          <w:color w:val="auto"/>
          <w:sz w:val="20"/>
          <w:szCs w:val="20"/>
          <w:lang w:val="ru-RU"/>
        </w:rPr>
        <w:t xml:space="preserve"> синтеза</w:t>
      </w:r>
      <w:r w:rsidR="005B18B2" w:rsidRPr="00B636F9">
        <w:rPr>
          <w:rFonts w:ascii="Times New Roman" w:hAnsi="Times New Roman" w:cs="Times New Roman"/>
          <w:bCs/>
          <w:iCs/>
          <w:color w:val="auto"/>
          <w:sz w:val="20"/>
          <w:szCs w:val="20"/>
          <w:lang w:val="ru-RU"/>
        </w:rPr>
        <w:t xml:space="preserve"> и дедукции</w:t>
      </w:r>
      <w:r w:rsidR="00EF1272" w:rsidRPr="00B636F9">
        <w:rPr>
          <w:rFonts w:ascii="Times New Roman" w:hAnsi="Times New Roman" w:cs="Times New Roman"/>
          <w:bCs/>
          <w:iCs/>
          <w:color w:val="auto"/>
          <w:sz w:val="20"/>
          <w:szCs w:val="20"/>
          <w:lang w:val="ru-RU"/>
        </w:rPr>
        <w:t xml:space="preserve">. Анализ </w:t>
      </w:r>
      <w:r w:rsidR="004955FB" w:rsidRPr="00B636F9">
        <w:rPr>
          <w:rFonts w:ascii="Times New Roman" w:hAnsi="Times New Roman" w:cs="Times New Roman"/>
          <w:bCs/>
          <w:iCs/>
          <w:color w:val="auto"/>
          <w:sz w:val="20"/>
          <w:szCs w:val="20"/>
          <w:lang w:val="ru-RU"/>
        </w:rPr>
        <w:t>компетентностного подхода</w:t>
      </w:r>
      <w:r w:rsidR="00983BFC" w:rsidRPr="00B636F9">
        <w:rPr>
          <w:rFonts w:ascii="Times New Roman" w:hAnsi="Times New Roman" w:cs="Times New Roman"/>
          <w:bCs/>
          <w:iCs/>
          <w:color w:val="auto"/>
          <w:sz w:val="20"/>
          <w:szCs w:val="20"/>
          <w:lang w:val="ru-RU"/>
        </w:rPr>
        <w:t xml:space="preserve"> </w:t>
      </w:r>
      <w:r w:rsidR="00EF1272" w:rsidRPr="00B636F9">
        <w:rPr>
          <w:rFonts w:ascii="Times New Roman" w:hAnsi="Times New Roman" w:cs="Times New Roman"/>
          <w:bCs/>
          <w:iCs/>
          <w:color w:val="auto"/>
          <w:sz w:val="20"/>
          <w:szCs w:val="20"/>
          <w:lang w:val="ru-RU"/>
        </w:rPr>
        <w:t>проведен на основе описательно-аналитического метода.</w:t>
      </w:r>
    </w:p>
    <w:p w:rsidR="00F40C7C" w:rsidRPr="00B636F9" w:rsidRDefault="003406F9" w:rsidP="00696CC9">
      <w:pPr>
        <w:spacing w:after="0" w:line="240" w:lineRule="auto"/>
        <w:ind w:firstLine="709"/>
        <w:jc w:val="both"/>
        <w:rPr>
          <w:rFonts w:ascii="Times New Roman" w:hAnsi="Times New Roman" w:cs="Times New Roman"/>
          <w:sz w:val="20"/>
          <w:szCs w:val="20"/>
          <w:lang w:val="ru-RU"/>
        </w:rPr>
      </w:pPr>
      <w:r w:rsidRPr="00B636F9">
        <w:rPr>
          <w:rFonts w:ascii="Times New Roman" w:hAnsi="Times New Roman" w:cs="Times New Roman"/>
          <w:i/>
          <w:sz w:val="20"/>
          <w:szCs w:val="20"/>
          <w:lang w:val="ru-RU"/>
        </w:rPr>
        <w:t xml:space="preserve">Результаты и их значимость: </w:t>
      </w:r>
      <w:r w:rsidR="00580BC4" w:rsidRPr="00B636F9">
        <w:rPr>
          <w:rFonts w:ascii="Times New Roman" w:hAnsi="Times New Roman" w:cs="Times New Roman"/>
          <w:sz w:val="20"/>
          <w:szCs w:val="20"/>
          <w:lang w:val="ru-RU"/>
        </w:rPr>
        <w:t>Анализируется полипарадигмальность в сфере образования как закономерное явление</w:t>
      </w:r>
      <w:r w:rsidR="0092307D" w:rsidRPr="00B636F9">
        <w:rPr>
          <w:rFonts w:ascii="Times New Roman" w:hAnsi="Times New Roman" w:cs="Times New Roman"/>
          <w:sz w:val="20"/>
          <w:szCs w:val="20"/>
          <w:lang w:val="ru-RU"/>
        </w:rPr>
        <w:t xml:space="preserve">. </w:t>
      </w:r>
      <w:r w:rsidR="00983BFC" w:rsidRPr="00B636F9">
        <w:rPr>
          <w:rFonts w:ascii="Times New Roman" w:hAnsi="Times New Roman" w:cs="Times New Roman"/>
          <w:sz w:val="20"/>
          <w:szCs w:val="20"/>
          <w:lang w:val="ru-RU"/>
        </w:rPr>
        <w:t>Методологической</w:t>
      </w:r>
      <w:r w:rsidR="0092307D" w:rsidRPr="00B636F9">
        <w:rPr>
          <w:rFonts w:ascii="Times New Roman" w:hAnsi="Times New Roman" w:cs="Times New Roman"/>
          <w:sz w:val="20"/>
          <w:szCs w:val="20"/>
          <w:lang w:val="ru-RU"/>
        </w:rPr>
        <w:t xml:space="preserve">̆ </w:t>
      </w:r>
      <w:r w:rsidR="00983BFC" w:rsidRPr="00B636F9">
        <w:rPr>
          <w:rFonts w:ascii="Times New Roman" w:hAnsi="Times New Roman" w:cs="Times New Roman"/>
          <w:sz w:val="20"/>
          <w:szCs w:val="20"/>
          <w:lang w:val="ru-RU"/>
        </w:rPr>
        <w:t>основой</w:t>
      </w:r>
      <w:r w:rsidR="0092307D" w:rsidRPr="00B636F9">
        <w:rPr>
          <w:rFonts w:ascii="Times New Roman" w:hAnsi="Times New Roman" w:cs="Times New Roman"/>
          <w:sz w:val="20"/>
          <w:szCs w:val="20"/>
          <w:lang w:val="ru-RU"/>
        </w:rPr>
        <w:t xml:space="preserve">̆ анализа различных позиций исследователей-педагогов стало общенаучное определение парадигмы, данное Т. Куном. Согласно ему, это совокупность теоретико-методологических установок, понятие более общее, чем теория, концепция или подход. Несколько педагогических теорий, концепций или подходов могут соответствовать </w:t>
      </w:r>
      <w:r w:rsidR="00983BFC" w:rsidRPr="00B636F9">
        <w:rPr>
          <w:rFonts w:ascii="Times New Roman" w:hAnsi="Times New Roman" w:cs="Times New Roman"/>
          <w:sz w:val="20"/>
          <w:szCs w:val="20"/>
          <w:lang w:val="ru-RU"/>
        </w:rPr>
        <w:t>одной</w:t>
      </w:r>
      <w:r w:rsidR="0092307D" w:rsidRPr="00B636F9">
        <w:rPr>
          <w:rFonts w:ascii="Times New Roman" w:hAnsi="Times New Roman" w:cs="Times New Roman"/>
          <w:sz w:val="20"/>
          <w:szCs w:val="20"/>
          <w:lang w:val="ru-RU"/>
        </w:rPr>
        <w:t xml:space="preserve">̆ и той же парадигме, которая служит их идейной </w:t>
      </w:r>
      <w:r w:rsidR="00983BFC" w:rsidRPr="00B636F9">
        <w:rPr>
          <w:rFonts w:ascii="Times New Roman" w:hAnsi="Times New Roman" w:cs="Times New Roman"/>
          <w:sz w:val="20"/>
          <w:szCs w:val="20"/>
          <w:lang w:val="ru-RU"/>
        </w:rPr>
        <w:t>основой</w:t>
      </w:r>
      <w:r w:rsidR="0092307D" w:rsidRPr="00B636F9">
        <w:rPr>
          <w:rFonts w:ascii="Times New Roman" w:hAnsi="Times New Roman" w:cs="Times New Roman"/>
          <w:sz w:val="20"/>
          <w:szCs w:val="20"/>
          <w:lang w:val="ru-RU"/>
        </w:rPr>
        <w:t xml:space="preserve">̆. Возвращение к </w:t>
      </w:r>
      <w:r w:rsidR="00983BFC" w:rsidRPr="00B636F9">
        <w:rPr>
          <w:rFonts w:ascii="Times New Roman" w:hAnsi="Times New Roman" w:cs="Times New Roman"/>
          <w:sz w:val="20"/>
          <w:szCs w:val="20"/>
          <w:lang w:val="ru-RU"/>
        </w:rPr>
        <w:t>общенаучной</w:t>
      </w:r>
      <w:r w:rsidR="0092307D" w:rsidRPr="00B636F9">
        <w:rPr>
          <w:rFonts w:ascii="Times New Roman" w:hAnsi="Times New Roman" w:cs="Times New Roman"/>
          <w:sz w:val="20"/>
          <w:szCs w:val="20"/>
          <w:lang w:val="ru-RU"/>
        </w:rPr>
        <w:t xml:space="preserve">̆ трактовке парадигмы устранит путаницу в осмыслении накопленного опыта и перспектив образования, поможет адекватному восприятию </w:t>
      </w:r>
      <w:r w:rsidR="00983BFC" w:rsidRPr="00B636F9">
        <w:rPr>
          <w:rFonts w:ascii="Times New Roman" w:hAnsi="Times New Roman" w:cs="Times New Roman"/>
          <w:sz w:val="20"/>
          <w:szCs w:val="20"/>
          <w:lang w:val="ru-RU"/>
        </w:rPr>
        <w:t>педагогической</w:t>
      </w:r>
      <w:r w:rsidR="0092307D" w:rsidRPr="00B636F9">
        <w:rPr>
          <w:rFonts w:ascii="Times New Roman" w:hAnsi="Times New Roman" w:cs="Times New Roman"/>
          <w:sz w:val="20"/>
          <w:szCs w:val="20"/>
          <w:lang w:val="ru-RU"/>
        </w:rPr>
        <w:t>̆ реальности</w:t>
      </w:r>
      <w:r w:rsidR="001E3FE9" w:rsidRPr="00B636F9">
        <w:rPr>
          <w:rFonts w:ascii="Times New Roman" w:hAnsi="Times New Roman" w:cs="Times New Roman"/>
          <w:sz w:val="20"/>
          <w:szCs w:val="20"/>
          <w:lang w:val="ru-RU"/>
        </w:rPr>
        <w:t xml:space="preserve"> в вопросах формировании компетенций</w:t>
      </w:r>
      <w:r w:rsidR="0092307D" w:rsidRPr="00B636F9">
        <w:rPr>
          <w:rFonts w:ascii="Times New Roman" w:hAnsi="Times New Roman" w:cs="Times New Roman"/>
          <w:sz w:val="20"/>
          <w:szCs w:val="20"/>
          <w:lang w:val="ru-RU"/>
        </w:rPr>
        <w:t>.</w:t>
      </w:r>
      <w:r w:rsidR="0092307D" w:rsidRPr="00B636F9">
        <w:rPr>
          <w:rFonts w:ascii="Times New Roman" w:hAnsi="Times New Roman" w:cs="Times New Roman"/>
          <w:sz w:val="20"/>
          <w:szCs w:val="20"/>
        </w:rPr>
        <w:t> </w:t>
      </w:r>
    </w:p>
    <w:p w:rsidR="00F33AB2" w:rsidRPr="00B636F9" w:rsidRDefault="0092307D" w:rsidP="00696CC9">
      <w:pPr>
        <w:spacing w:after="0" w:line="240" w:lineRule="auto"/>
        <w:ind w:firstLine="709"/>
        <w:jc w:val="both"/>
        <w:rPr>
          <w:rFonts w:ascii="Times New Roman" w:hAnsi="Times New Roman" w:cs="Times New Roman"/>
          <w:sz w:val="20"/>
          <w:szCs w:val="20"/>
          <w:lang w:val="ru-RU"/>
        </w:rPr>
      </w:pPr>
      <w:r w:rsidRPr="00B636F9">
        <w:rPr>
          <w:rFonts w:ascii="Times New Roman" w:hAnsi="Times New Roman" w:cs="Times New Roman"/>
          <w:sz w:val="20"/>
          <w:szCs w:val="20"/>
          <w:lang w:val="ru-RU"/>
        </w:rPr>
        <w:t xml:space="preserve">Расширение и развитие знания </w:t>
      </w:r>
      <w:r w:rsidR="00983BFC" w:rsidRPr="00B636F9">
        <w:rPr>
          <w:rFonts w:ascii="Times New Roman" w:hAnsi="Times New Roman" w:cs="Times New Roman"/>
          <w:sz w:val="20"/>
          <w:szCs w:val="20"/>
          <w:lang w:val="ru-RU"/>
        </w:rPr>
        <w:t>в области формировани</w:t>
      </w:r>
      <w:r w:rsidR="00B636F9" w:rsidRPr="00B636F9">
        <w:rPr>
          <w:rFonts w:ascii="Times New Roman" w:hAnsi="Times New Roman" w:cs="Times New Roman"/>
          <w:sz w:val="20"/>
          <w:szCs w:val="20"/>
          <w:lang w:val="ru-RU"/>
        </w:rPr>
        <w:t>я</w:t>
      </w:r>
      <w:r w:rsidR="00983BFC" w:rsidRPr="00B636F9">
        <w:rPr>
          <w:rFonts w:ascii="Times New Roman" w:hAnsi="Times New Roman" w:cs="Times New Roman"/>
          <w:sz w:val="20"/>
          <w:szCs w:val="20"/>
          <w:lang w:val="ru-RU"/>
        </w:rPr>
        <w:t xml:space="preserve"> компетенций педагогов  </w:t>
      </w:r>
      <w:r w:rsidRPr="00B636F9">
        <w:rPr>
          <w:rFonts w:ascii="Times New Roman" w:hAnsi="Times New Roman" w:cs="Times New Roman"/>
          <w:sz w:val="20"/>
          <w:szCs w:val="20"/>
          <w:lang w:val="ru-RU"/>
        </w:rPr>
        <w:t xml:space="preserve">неизбежно, поэтому неизбежна и необходима смена </w:t>
      </w:r>
      <w:r w:rsidR="00983BFC" w:rsidRPr="00B636F9">
        <w:rPr>
          <w:rFonts w:ascii="Times New Roman" w:hAnsi="Times New Roman" w:cs="Times New Roman"/>
          <w:sz w:val="20"/>
          <w:szCs w:val="20"/>
          <w:lang w:val="ru-RU"/>
        </w:rPr>
        <w:t>педагогической</w:t>
      </w:r>
      <w:r w:rsidRPr="00B636F9">
        <w:rPr>
          <w:rFonts w:ascii="Times New Roman" w:hAnsi="Times New Roman" w:cs="Times New Roman"/>
          <w:sz w:val="20"/>
          <w:szCs w:val="20"/>
          <w:lang w:val="ru-RU"/>
        </w:rPr>
        <w:t>̆ парадигмы. Синтезирующим ядром в ней должна стать культура, объединяющая науку, искусство и духовные учения в целостность ноосферы.</w:t>
      </w:r>
      <w:r w:rsidRPr="00B636F9">
        <w:rPr>
          <w:rFonts w:ascii="Times New Roman" w:hAnsi="Times New Roman" w:cs="Times New Roman"/>
          <w:sz w:val="20"/>
          <w:szCs w:val="20"/>
        </w:rPr>
        <w:t> </w:t>
      </w:r>
      <w:r w:rsidR="00983BFC" w:rsidRPr="00B636F9">
        <w:rPr>
          <w:rFonts w:ascii="Times New Roman" w:hAnsi="Times New Roman" w:cs="Times New Roman"/>
          <w:sz w:val="20"/>
          <w:szCs w:val="20"/>
          <w:lang w:val="ru-RU"/>
        </w:rPr>
        <w:t xml:space="preserve">Сегодня в педагогике большое </w:t>
      </w:r>
      <w:r w:rsidR="00A617FB" w:rsidRPr="00B636F9">
        <w:rPr>
          <w:rFonts w:ascii="Times New Roman" w:hAnsi="Times New Roman" w:cs="Times New Roman"/>
          <w:sz w:val="20"/>
          <w:szCs w:val="20"/>
          <w:lang w:val="ru-RU"/>
        </w:rPr>
        <w:t>внимание</w:t>
      </w:r>
      <w:r w:rsidR="00983BFC" w:rsidRPr="00B636F9">
        <w:rPr>
          <w:rFonts w:ascii="Times New Roman" w:hAnsi="Times New Roman" w:cs="Times New Roman"/>
          <w:sz w:val="20"/>
          <w:szCs w:val="20"/>
          <w:lang w:val="ru-RU"/>
        </w:rPr>
        <w:t xml:space="preserve"> </w:t>
      </w:r>
      <w:r w:rsidR="00A617FB" w:rsidRPr="00B636F9">
        <w:rPr>
          <w:rFonts w:ascii="Times New Roman" w:hAnsi="Times New Roman" w:cs="Times New Roman"/>
          <w:sz w:val="20"/>
          <w:szCs w:val="20"/>
          <w:lang w:val="ru-RU"/>
        </w:rPr>
        <w:t>уделяется</w:t>
      </w:r>
      <w:r w:rsidR="00983BFC" w:rsidRPr="00B636F9">
        <w:rPr>
          <w:rFonts w:ascii="Times New Roman" w:hAnsi="Times New Roman" w:cs="Times New Roman"/>
          <w:sz w:val="20"/>
          <w:szCs w:val="20"/>
          <w:lang w:val="ru-RU"/>
        </w:rPr>
        <w:t xml:space="preserve"> </w:t>
      </w:r>
      <w:r w:rsidR="00A617FB" w:rsidRPr="00B636F9">
        <w:rPr>
          <w:rFonts w:ascii="Times New Roman" w:hAnsi="Times New Roman" w:cs="Times New Roman"/>
          <w:sz w:val="20"/>
          <w:szCs w:val="20"/>
          <w:lang w:val="ru-RU"/>
        </w:rPr>
        <w:t>сочетанию</w:t>
      </w:r>
      <w:r w:rsidR="00983BFC" w:rsidRPr="00B636F9">
        <w:rPr>
          <w:rFonts w:ascii="Times New Roman" w:hAnsi="Times New Roman" w:cs="Times New Roman"/>
          <w:sz w:val="20"/>
          <w:szCs w:val="20"/>
          <w:lang w:val="ru-RU"/>
        </w:rPr>
        <w:t xml:space="preserve"> </w:t>
      </w:r>
      <w:r w:rsidR="00A617FB" w:rsidRPr="00B636F9">
        <w:rPr>
          <w:rFonts w:ascii="Times New Roman" w:hAnsi="Times New Roman" w:cs="Times New Roman"/>
          <w:sz w:val="20"/>
          <w:szCs w:val="20"/>
          <w:lang w:val="ru-RU"/>
        </w:rPr>
        <w:t>и</w:t>
      </w:r>
      <w:r w:rsidR="00983BFC" w:rsidRPr="00B636F9">
        <w:rPr>
          <w:rFonts w:ascii="Times New Roman" w:hAnsi="Times New Roman" w:cs="Times New Roman"/>
          <w:sz w:val="20"/>
          <w:szCs w:val="20"/>
          <w:lang w:val="ru-RU"/>
        </w:rPr>
        <w:t xml:space="preserve"> </w:t>
      </w:r>
      <w:r w:rsidR="00A617FB" w:rsidRPr="00B636F9">
        <w:rPr>
          <w:rFonts w:ascii="Times New Roman" w:hAnsi="Times New Roman" w:cs="Times New Roman"/>
          <w:sz w:val="20"/>
          <w:szCs w:val="20"/>
          <w:lang w:val="ru-RU"/>
        </w:rPr>
        <w:t>взаимодополнению педагогических парадигм.</w:t>
      </w:r>
      <w:r w:rsidR="00983BFC" w:rsidRPr="00B636F9">
        <w:rPr>
          <w:rFonts w:ascii="Times New Roman" w:hAnsi="Times New Roman" w:cs="Times New Roman"/>
          <w:sz w:val="20"/>
          <w:szCs w:val="20"/>
          <w:lang w:val="ru-RU"/>
        </w:rPr>
        <w:t xml:space="preserve"> </w:t>
      </w:r>
      <w:r w:rsidR="00A617FB" w:rsidRPr="00B636F9">
        <w:rPr>
          <w:rFonts w:ascii="Times New Roman" w:hAnsi="Times New Roman" w:cs="Times New Roman"/>
          <w:sz w:val="20"/>
          <w:szCs w:val="20"/>
          <w:lang w:val="ru-RU"/>
        </w:rPr>
        <w:t>Грамотное</w:t>
      </w:r>
      <w:r w:rsidR="00983BFC" w:rsidRPr="00B636F9">
        <w:rPr>
          <w:rFonts w:ascii="Times New Roman" w:hAnsi="Times New Roman" w:cs="Times New Roman"/>
          <w:sz w:val="20"/>
          <w:szCs w:val="20"/>
          <w:lang w:val="ru-RU"/>
        </w:rPr>
        <w:t xml:space="preserve"> </w:t>
      </w:r>
      <w:r w:rsidR="00A617FB" w:rsidRPr="00B636F9">
        <w:rPr>
          <w:rFonts w:ascii="Times New Roman" w:hAnsi="Times New Roman" w:cs="Times New Roman"/>
          <w:sz w:val="20"/>
          <w:szCs w:val="20"/>
          <w:lang w:val="ru-RU"/>
        </w:rPr>
        <w:t>восприятие</w:t>
      </w:r>
      <w:r w:rsidR="00983BFC" w:rsidRPr="00B636F9">
        <w:rPr>
          <w:rFonts w:ascii="Times New Roman" w:hAnsi="Times New Roman" w:cs="Times New Roman"/>
          <w:sz w:val="20"/>
          <w:szCs w:val="20"/>
          <w:lang w:val="ru-RU"/>
        </w:rPr>
        <w:t xml:space="preserve"> </w:t>
      </w:r>
      <w:r w:rsidR="00A617FB" w:rsidRPr="00B636F9">
        <w:rPr>
          <w:rFonts w:ascii="Times New Roman" w:hAnsi="Times New Roman" w:cs="Times New Roman"/>
          <w:sz w:val="20"/>
          <w:szCs w:val="20"/>
          <w:lang w:val="ru-RU"/>
        </w:rPr>
        <w:t>полипарадигмальности</w:t>
      </w:r>
      <w:r w:rsidR="00983BFC" w:rsidRPr="00B636F9">
        <w:rPr>
          <w:rFonts w:ascii="Times New Roman" w:hAnsi="Times New Roman" w:cs="Times New Roman"/>
          <w:sz w:val="20"/>
          <w:szCs w:val="20"/>
          <w:lang w:val="ru-RU"/>
        </w:rPr>
        <w:t xml:space="preserve"> </w:t>
      </w:r>
      <w:r w:rsidR="00A617FB" w:rsidRPr="00B636F9">
        <w:rPr>
          <w:rFonts w:ascii="Times New Roman" w:hAnsi="Times New Roman" w:cs="Times New Roman"/>
          <w:sz w:val="20"/>
          <w:szCs w:val="20"/>
          <w:lang w:val="ru-RU"/>
        </w:rPr>
        <w:t>образования</w:t>
      </w:r>
      <w:r w:rsidR="00983BFC" w:rsidRPr="00B636F9">
        <w:rPr>
          <w:rFonts w:ascii="Times New Roman" w:hAnsi="Times New Roman" w:cs="Times New Roman"/>
          <w:sz w:val="20"/>
          <w:szCs w:val="20"/>
          <w:lang w:val="ru-RU"/>
        </w:rPr>
        <w:t xml:space="preserve"> </w:t>
      </w:r>
      <w:r w:rsidR="00A617FB" w:rsidRPr="00B636F9">
        <w:rPr>
          <w:rFonts w:ascii="Times New Roman" w:hAnsi="Times New Roman" w:cs="Times New Roman"/>
          <w:sz w:val="20"/>
          <w:szCs w:val="20"/>
          <w:lang w:val="ru-RU"/>
        </w:rPr>
        <w:t>как</w:t>
      </w:r>
      <w:r w:rsidR="00983BFC" w:rsidRPr="00B636F9">
        <w:rPr>
          <w:rFonts w:ascii="Times New Roman" w:hAnsi="Times New Roman" w:cs="Times New Roman"/>
          <w:sz w:val="20"/>
          <w:szCs w:val="20"/>
          <w:lang w:val="ru-RU"/>
        </w:rPr>
        <w:t xml:space="preserve"> </w:t>
      </w:r>
      <w:r w:rsidR="00A617FB" w:rsidRPr="00B636F9">
        <w:rPr>
          <w:rFonts w:ascii="Times New Roman" w:hAnsi="Times New Roman" w:cs="Times New Roman"/>
          <w:sz w:val="20"/>
          <w:szCs w:val="20"/>
          <w:lang w:val="ru-RU"/>
        </w:rPr>
        <w:t>педагогами,</w:t>
      </w:r>
      <w:r w:rsidR="00983BFC" w:rsidRPr="00B636F9">
        <w:rPr>
          <w:rFonts w:ascii="Times New Roman" w:hAnsi="Times New Roman" w:cs="Times New Roman"/>
          <w:sz w:val="20"/>
          <w:szCs w:val="20"/>
          <w:lang w:val="ru-RU"/>
        </w:rPr>
        <w:t xml:space="preserve"> </w:t>
      </w:r>
      <w:r w:rsidR="00A617FB" w:rsidRPr="00B636F9">
        <w:rPr>
          <w:rFonts w:ascii="Times New Roman" w:hAnsi="Times New Roman" w:cs="Times New Roman"/>
          <w:sz w:val="20"/>
          <w:szCs w:val="20"/>
          <w:lang w:val="ru-RU"/>
        </w:rPr>
        <w:t>так</w:t>
      </w:r>
      <w:r w:rsidR="00983BFC" w:rsidRPr="00B636F9">
        <w:rPr>
          <w:rFonts w:ascii="Times New Roman" w:hAnsi="Times New Roman" w:cs="Times New Roman"/>
          <w:sz w:val="20"/>
          <w:szCs w:val="20"/>
          <w:lang w:val="ru-RU"/>
        </w:rPr>
        <w:t xml:space="preserve"> </w:t>
      </w:r>
      <w:r w:rsidR="00A617FB" w:rsidRPr="00B636F9">
        <w:rPr>
          <w:rFonts w:ascii="Times New Roman" w:hAnsi="Times New Roman" w:cs="Times New Roman"/>
          <w:sz w:val="20"/>
          <w:szCs w:val="20"/>
          <w:lang w:val="ru-RU"/>
        </w:rPr>
        <w:t>и</w:t>
      </w:r>
      <w:r w:rsidR="00983BFC" w:rsidRPr="00B636F9">
        <w:rPr>
          <w:rFonts w:ascii="Times New Roman" w:hAnsi="Times New Roman" w:cs="Times New Roman"/>
          <w:sz w:val="20"/>
          <w:szCs w:val="20"/>
          <w:lang w:val="ru-RU"/>
        </w:rPr>
        <w:t xml:space="preserve"> </w:t>
      </w:r>
      <w:r w:rsidR="00A617FB" w:rsidRPr="00B636F9">
        <w:rPr>
          <w:rFonts w:ascii="Times New Roman" w:hAnsi="Times New Roman" w:cs="Times New Roman"/>
          <w:sz w:val="20"/>
          <w:szCs w:val="20"/>
          <w:lang w:val="ru-RU"/>
        </w:rPr>
        <w:t>студентами, а также осознание комплексного характера полипарадигмального подхода</w:t>
      </w:r>
      <w:r w:rsidR="00F33AB2" w:rsidRPr="00B636F9">
        <w:rPr>
          <w:rFonts w:ascii="Times New Roman" w:hAnsi="Times New Roman" w:cs="Times New Roman"/>
          <w:sz w:val="20"/>
          <w:szCs w:val="20"/>
          <w:lang w:val="ru-RU"/>
        </w:rPr>
        <w:t xml:space="preserve"> в образовании будущего учителя</w:t>
      </w:r>
      <w:r w:rsidR="00A617FB" w:rsidRPr="00B636F9">
        <w:rPr>
          <w:rFonts w:ascii="Times New Roman" w:hAnsi="Times New Roman" w:cs="Times New Roman"/>
          <w:sz w:val="20"/>
          <w:szCs w:val="20"/>
          <w:lang w:val="ru-RU"/>
        </w:rPr>
        <w:t xml:space="preserve">, </w:t>
      </w:r>
      <w:r w:rsidR="00F33AB2" w:rsidRPr="00B636F9">
        <w:rPr>
          <w:rFonts w:ascii="Times New Roman" w:hAnsi="Times New Roman" w:cs="Times New Roman"/>
          <w:sz w:val="20"/>
          <w:szCs w:val="20"/>
          <w:lang w:val="ru-RU"/>
        </w:rPr>
        <w:t xml:space="preserve"> на наш взгляд</w:t>
      </w:r>
      <w:r w:rsidR="00B636F9" w:rsidRPr="00B636F9">
        <w:rPr>
          <w:rFonts w:ascii="Times New Roman" w:hAnsi="Times New Roman" w:cs="Times New Roman"/>
          <w:sz w:val="20"/>
          <w:szCs w:val="20"/>
          <w:lang w:val="ru-RU"/>
        </w:rPr>
        <w:t>,</w:t>
      </w:r>
      <w:r w:rsidR="00F33AB2" w:rsidRPr="00B636F9">
        <w:rPr>
          <w:rFonts w:ascii="Times New Roman" w:hAnsi="Times New Roman" w:cs="Times New Roman"/>
          <w:sz w:val="20"/>
          <w:szCs w:val="20"/>
          <w:lang w:val="ru-RU"/>
        </w:rPr>
        <w:t xml:space="preserve"> обеспечат </w:t>
      </w:r>
      <w:r w:rsidR="00A617FB" w:rsidRPr="00B636F9">
        <w:rPr>
          <w:rFonts w:ascii="Times New Roman" w:hAnsi="Times New Roman" w:cs="Times New Roman"/>
          <w:sz w:val="20"/>
          <w:szCs w:val="20"/>
          <w:lang w:val="ru-RU"/>
        </w:rPr>
        <w:t xml:space="preserve"> </w:t>
      </w:r>
      <w:r w:rsidR="00F33AB2" w:rsidRPr="00B636F9">
        <w:rPr>
          <w:rFonts w:ascii="Times New Roman" w:hAnsi="Times New Roman" w:cs="Times New Roman"/>
          <w:sz w:val="20"/>
          <w:szCs w:val="20"/>
          <w:lang w:val="ru-RU"/>
        </w:rPr>
        <w:t xml:space="preserve">качественный уровень формирования компетентностного  учителя  еще на этапе их обучения в вузе. </w:t>
      </w:r>
      <w:r w:rsidR="00A617FB" w:rsidRPr="00B636F9">
        <w:rPr>
          <w:rFonts w:ascii="Times New Roman" w:hAnsi="Times New Roman" w:cs="Times New Roman"/>
          <w:sz w:val="20"/>
          <w:szCs w:val="20"/>
          <w:lang w:val="ru-RU"/>
        </w:rPr>
        <w:t xml:space="preserve"> </w:t>
      </w:r>
    </w:p>
    <w:p w:rsidR="00A617FB" w:rsidRPr="00696CC9" w:rsidRDefault="005B034F" w:rsidP="00696CC9">
      <w:pPr>
        <w:spacing w:after="0" w:line="240" w:lineRule="auto"/>
        <w:ind w:firstLine="709"/>
        <w:jc w:val="both"/>
        <w:rPr>
          <w:rFonts w:ascii="Times New Roman" w:eastAsia="Times New Roman" w:hAnsi="Times New Roman" w:cs="Times New Roman"/>
          <w:i/>
          <w:color w:val="auto"/>
          <w:sz w:val="20"/>
          <w:szCs w:val="20"/>
          <w:lang w:val="ru-RU" w:eastAsia="ru-RU"/>
        </w:rPr>
      </w:pPr>
      <w:r w:rsidRPr="00B636F9">
        <w:rPr>
          <w:rFonts w:ascii="Times New Roman" w:hAnsi="Times New Roman" w:cs="Times New Roman"/>
          <w:spacing w:val="-1"/>
          <w:sz w:val="20"/>
          <w:szCs w:val="20"/>
          <w:lang w:val="ru-RU"/>
        </w:rPr>
        <w:t>Большинство</w:t>
      </w:r>
      <w:r w:rsidR="00F33AB2" w:rsidRPr="00B636F9">
        <w:rPr>
          <w:rFonts w:ascii="Times New Roman" w:hAnsi="Times New Roman" w:cs="Times New Roman"/>
          <w:spacing w:val="-1"/>
          <w:sz w:val="20"/>
          <w:szCs w:val="20"/>
          <w:lang w:val="ru-RU"/>
        </w:rPr>
        <w:t xml:space="preserve"> </w:t>
      </w:r>
      <w:r w:rsidRPr="00B636F9">
        <w:rPr>
          <w:rFonts w:ascii="Times New Roman" w:hAnsi="Times New Roman" w:cs="Times New Roman"/>
          <w:spacing w:val="-1"/>
          <w:sz w:val="20"/>
          <w:szCs w:val="20"/>
          <w:lang w:val="ru-RU"/>
        </w:rPr>
        <w:t>современных</w:t>
      </w:r>
      <w:r w:rsidR="00F33AB2" w:rsidRPr="00B636F9">
        <w:rPr>
          <w:rFonts w:ascii="Times New Roman" w:hAnsi="Times New Roman" w:cs="Times New Roman"/>
          <w:spacing w:val="-1"/>
          <w:sz w:val="20"/>
          <w:szCs w:val="20"/>
          <w:lang w:val="ru-RU"/>
        </w:rPr>
        <w:t xml:space="preserve"> </w:t>
      </w:r>
      <w:r w:rsidRPr="00B636F9">
        <w:rPr>
          <w:rFonts w:ascii="Times New Roman" w:hAnsi="Times New Roman" w:cs="Times New Roman"/>
          <w:spacing w:val="-1"/>
          <w:sz w:val="20"/>
          <w:szCs w:val="20"/>
          <w:lang w:val="ru-RU"/>
        </w:rPr>
        <w:t>ученых</w:t>
      </w:r>
      <w:r w:rsidR="00F33AB2" w:rsidRPr="00B636F9">
        <w:rPr>
          <w:rFonts w:ascii="Times New Roman" w:hAnsi="Times New Roman" w:cs="Times New Roman"/>
          <w:spacing w:val="-1"/>
          <w:sz w:val="20"/>
          <w:szCs w:val="20"/>
          <w:lang w:val="ru-RU"/>
        </w:rPr>
        <w:t xml:space="preserve"> </w:t>
      </w:r>
      <w:r w:rsidR="00B636F9" w:rsidRPr="00B636F9">
        <w:rPr>
          <w:rFonts w:ascii="Times New Roman" w:hAnsi="Times New Roman" w:cs="Times New Roman"/>
          <w:spacing w:val="-1"/>
          <w:sz w:val="20"/>
          <w:szCs w:val="20"/>
          <w:lang w:val="ru-RU"/>
        </w:rPr>
        <w:t xml:space="preserve">(С.В.Белова, О.С.Газман, И.Г.Фомичева и др.) </w:t>
      </w:r>
      <w:r w:rsidRPr="00B636F9">
        <w:rPr>
          <w:rFonts w:ascii="Times New Roman" w:hAnsi="Times New Roman" w:cs="Times New Roman"/>
          <w:spacing w:val="-1"/>
          <w:sz w:val="20"/>
          <w:szCs w:val="20"/>
          <w:lang w:val="ru-RU"/>
        </w:rPr>
        <w:t>допускают</w:t>
      </w:r>
      <w:r w:rsidR="00F33AB2" w:rsidRPr="00B636F9">
        <w:rPr>
          <w:rFonts w:ascii="Times New Roman" w:hAnsi="Times New Roman" w:cs="Times New Roman"/>
          <w:spacing w:val="-1"/>
          <w:sz w:val="20"/>
          <w:szCs w:val="20"/>
          <w:lang w:val="ru-RU"/>
        </w:rPr>
        <w:t xml:space="preserve"> </w:t>
      </w:r>
      <w:r w:rsidRPr="00B636F9">
        <w:rPr>
          <w:rFonts w:ascii="Times New Roman" w:hAnsi="Times New Roman" w:cs="Times New Roman"/>
          <w:sz w:val="20"/>
          <w:szCs w:val="20"/>
          <w:lang w:val="ru-RU"/>
        </w:rPr>
        <w:t>одновременное</w:t>
      </w:r>
      <w:r w:rsidR="00F33AB2" w:rsidRPr="00B636F9">
        <w:rPr>
          <w:rFonts w:ascii="Times New Roman" w:hAnsi="Times New Roman" w:cs="Times New Roman"/>
          <w:sz w:val="20"/>
          <w:szCs w:val="20"/>
          <w:lang w:val="ru-RU"/>
        </w:rPr>
        <w:t xml:space="preserve"> </w:t>
      </w:r>
      <w:r w:rsidRPr="00B636F9">
        <w:rPr>
          <w:rFonts w:ascii="Times New Roman" w:hAnsi="Times New Roman" w:cs="Times New Roman"/>
          <w:sz w:val="20"/>
          <w:szCs w:val="20"/>
          <w:lang w:val="ru-RU"/>
        </w:rPr>
        <w:t>существование нескольких парадигм в одних и тех же условиях образования, возможно, при доминирующей</w:t>
      </w:r>
      <w:r w:rsidR="00F33AB2" w:rsidRPr="00B636F9">
        <w:rPr>
          <w:rFonts w:ascii="Times New Roman" w:hAnsi="Times New Roman" w:cs="Times New Roman"/>
          <w:sz w:val="20"/>
          <w:szCs w:val="20"/>
          <w:lang w:val="ru-RU"/>
        </w:rPr>
        <w:t xml:space="preserve"> </w:t>
      </w:r>
      <w:r w:rsidRPr="00B636F9">
        <w:rPr>
          <w:rFonts w:ascii="Times New Roman" w:hAnsi="Times New Roman" w:cs="Times New Roman"/>
          <w:sz w:val="20"/>
          <w:szCs w:val="20"/>
          <w:lang w:val="ru-RU"/>
        </w:rPr>
        <w:t>роли</w:t>
      </w:r>
      <w:r w:rsidR="00F33AB2" w:rsidRPr="00B636F9">
        <w:rPr>
          <w:rFonts w:ascii="Times New Roman" w:hAnsi="Times New Roman" w:cs="Times New Roman"/>
          <w:sz w:val="20"/>
          <w:szCs w:val="20"/>
          <w:lang w:val="ru-RU"/>
        </w:rPr>
        <w:t xml:space="preserve"> </w:t>
      </w:r>
      <w:r w:rsidRPr="00B636F9">
        <w:rPr>
          <w:rFonts w:ascii="Times New Roman" w:hAnsi="Times New Roman" w:cs="Times New Roman"/>
          <w:sz w:val="20"/>
          <w:szCs w:val="20"/>
          <w:lang w:val="ru-RU"/>
        </w:rPr>
        <w:t>одной</w:t>
      </w:r>
      <w:r w:rsidR="00F33AB2" w:rsidRPr="00B636F9">
        <w:rPr>
          <w:rFonts w:ascii="Times New Roman" w:hAnsi="Times New Roman" w:cs="Times New Roman"/>
          <w:sz w:val="20"/>
          <w:szCs w:val="20"/>
          <w:lang w:val="ru-RU"/>
        </w:rPr>
        <w:t xml:space="preserve"> </w:t>
      </w:r>
      <w:r w:rsidRPr="00B636F9">
        <w:rPr>
          <w:rFonts w:ascii="Times New Roman" w:hAnsi="Times New Roman" w:cs="Times New Roman"/>
          <w:sz w:val="20"/>
          <w:szCs w:val="20"/>
          <w:lang w:val="ru-RU"/>
        </w:rPr>
        <w:t>и</w:t>
      </w:r>
      <w:r w:rsidR="00F33AB2" w:rsidRPr="00B636F9">
        <w:rPr>
          <w:rFonts w:ascii="Times New Roman" w:hAnsi="Times New Roman" w:cs="Times New Roman"/>
          <w:sz w:val="20"/>
          <w:szCs w:val="20"/>
          <w:lang w:val="ru-RU"/>
        </w:rPr>
        <w:t xml:space="preserve">з </w:t>
      </w:r>
      <w:r w:rsidRPr="00B636F9">
        <w:rPr>
          <w:rFonts w:ascii="Times New Roman" w:hAnsi="Times New Roman" w:cs="Times New Roman"/>
          <w:sz w:val="20"/>
          <w:szCs w:val="20"/>
          <w:lang w:val="ru-RU"/>
        </w:rPr>
        <w:t>них</w:t>
      </w:r>
      <w:r w:rsidR="00F33AB2" w:rsidRPr="00B636F9">
        <w:rPr>
          <w:rFonts w:ascii="Times New Roman" w:hAnsi="Times New Roman" w:cs="Times New Roman"/>
          <w:sz w:val="20"/>
          <w:szCs w:val="20"/>
          <w:lang w:val="ru-RU"/>
        </w:rPr>
        <w:t xml:space="preserve"> </w:t>
      </w:r>
      <w:r w:rsidRPr="00B636F9">
        <w:rPr>
          <w:rFonts w:ascii="Times New Roman" w:hAnsi="Times New Roman" w:cs="Times New Roman"/>
          <w:sz w:val="20"/>
          <w:szCs w:val="20"/>
          <w:lang w:val="ru-RU"/>
        </w:rPr>
        <w:t>на</w:t>
      </w:r>
      <w:r w:rsidR="00F33AB2" w:rsidRPr="00B636F9">
        <w:rPr>
          <w:rFonts w:ascii="Times New Roman" w:hAnsi="Times New Roman" w:cs="Times New Roman"/>
          <w:sz w:val="20"/>
          <w:szCs w:val="20"/>
          <w:lang w:val="ru-RU"/>
        </w:rPr>
        <w:t xml:space="preserve"> </w:t>
      </w:r>
      <w:r w:rsidRPr="00B636F9">
        <w:rPr>
          <w:rFonts w:ascii="Times New Roman" w:hAnsi="Times New Roman" w:cs="Times New Roman"/>
          <w:sz w:val="20"/>
          <w:szCs w:val="20"/>
          <w:lang w:val="ru-RU"/>
        </w:rPr>
        <w:t>конкретном</w:t>
      </w:r>
      <w:r w:rsidR="00F33AB2" w:rsidRPr="00B636F9">
        <w:rPr>
          <w:rFonts w:ascii="Times New Roman" w:hAnsi="Times New Roman" w:cs="Times New Roman"/>
          <w:sz w:val="20"/>
          <w:szCs w:val="20"/>
          <w:lang w:val="ru-RU"/>
        </w:rPr>
        <w:t xml:space="preserve"> </w:t>
      </w:r>
      <w:r w:rsidRPr="00B636F9">
        <w:rPr>
          <w:rFonts w:ascii="Times New Roman" w:hAnsi="Times New Roman" w:cs="Times New Roman"/>
          <w:sz w:val="20"/>
          <w:szCs w:val="20"/>
          <w:lang w:val="ru-RU"/>
        </w:rPr>
        <w:t>этапе.</w:t>
      </w:r>
      <w:r w:rsidR="00F33AB2" w:rsidRPr="00B636F9">
        <w:rPr>
          <w:rFonts w:ascii="Times New Roman" w:hAnsi="Times New Roman" w:cs="Times New Roman"/>
          <w:sz w:val="20"/>
          <w:szCs w:val="20"/>
          <w:lang w:val="ru-RU"/>
        </w:rPr>
        <w:t xml:space="preserve"> </w:t>
      </w:r>
      <w:r w:rsidRPr="00B636F9">
        <w:rPr>
          <w:rFonts w:ascii="Times New Roman" w:hAnsi="Times New Roman" w:cs="Times New Roman"/>
          <w:sz w:val="20"/>
          <w:szCs w:val="20"/>
          <w:lang w:val="ru-RU"/>
        </w:rPr>
        <w:t>Таким</w:t>
      </w:r>
      <w:r w:rsidR="00F33AB2" w:rsidRPr="00B636F9">
        <w:rPr>
          <w:rFonts w:ascii="Times New Roman" w:hAnsi="Times New Roman" w:cs="Times New Roman"/>
          <w:sz w:val="20"/>
          <w:szCs w:val="20"/>
          <w:lang w:val="ru-RU"/>
        </w:rPr>
        <w:t xml:space="preserve"> </w:t>
      </w:r>
      <w:r w:rsidRPr="00B636F9">
        <w:rPr>
          <w:rFonts w:ascii="Times New Roman" w:hAnsi="Times New Roman" w:cs="Times New Roman"/>
          <w:sz w:val="20"/>
          <w:szCs w:val="20"/>
          <w:lang w:val="ru-RU"/>
        </w:rPr>
        <w:t>образом,</w:t>
      </w:r>
      <w:r w:rsidR="00F33AB2" w:rsidRPr="00B636F9">
        <w:rPr>
          <w:rFonts w:ascii="Times New Roman" w:hAnsi="Times New Roman" w:cs="Times New Roman"/>
          <w:sz w:val="20"/>
          <w:szCs w:val="20"/>
          <w:lang w:val="ru-RU"/>
        </w:rPr>
        <w:t xml:space="preserve"> </w:t>
      </w:r>
      <w:r w:rsidRPr="00B636F9">
        <w:rPr>
          <w:rFonts w:ascii="Times New Roman" w:hAnsi="Times New Roman" w:cs="Times New Roman"/>
          <w:sz w:val="20"/>
          <w:szCs w:val="20"/>
          <w:lang w:val="ru-RU"/>
        </w:rPr>
        <w:t>в</w:t>
      </w:r>
      <w:r w:rsidR="00F33AB2" w:rsidRPr="00B636F9">
        <w:rPr>
          <w:rFonts w:ascii="Times New Roman" w:hAnsi="Times New Roman" w:cs="Times New Roman"/>
          <w:sz w:val="20"/>
          <w:szCs w:val="20"/>
          <w:lang w:val="ru-RU"/>
        </w:rPr>
        <w:t xml:space="preserve"> </w:t>
      </w:r>
      <w:r w:rsidRPr="00B636F9">
        <w:rPr>
          <w:rFonts w:ascii="Times New Roman" w:hAnsi="Times New Roman" w:cs="Times New Roman"/>
          <w:sz w:val="20"/>
          <w:szCs w:val="20"/>
          <w:lang w:val="ru-RU"/>
        </w:rPr>
        <w:t>качестве</w:t>
      </w:r>
      <w:r w:rsidR="00F33AB2" w:rsidRPr="00B636F9">
        <w:rPr>
          <w:rFonts w:ascii="Times New Roman" w:hAnsi="Times New Roman" w:cs="Times New Roman"/>
          <w:sz w:val="20"/>
          <w:szCs w:val="20"/>
          <w:lang w:val="ru-RU"/>
        </w:rPr>
        <w:t xml:space="preserve"> </w:t>
      </w:r>
      <w:r w:rsidRPr="00B636F9">
        <w:rPr>
          <w:rFonts w:ascii="Times New Roman" w:hAnsi="Times New Roman" w:cs="Times New Roman"/>
          <w:sz w:val="20"/>
          <w:szCs w:val="20"/>
          <w:lang w:val="ru-RU"/>
        </w:rPr>
        <w:t>основной</w:t>
      </w:r>
      <w:r w:rsidR="00F33AB2" w:rsidRPr="00B636F9">
        <w:rPr>
          <w:rFonts w:ascii="Times New Roman" w:hAnsi="Times New Roman" w:cs="Times New Roman"/>
          <w:sz w:val="20"/>
          <w:szCs w:val="20"/>
          <w:lang w:val="ru-RU"/>
        </w:rPr>
        <w:t xml:space="preserve"> </w:t>
      </w:r>
      <w:r w:rsidRPr="00B636F9">
        <w:rPr>
          <w:rFonts w:ascii="Times New Roman" w:hAnsi="Times New Roman" w:cs="Times New Roman"/>
          <w:sz w:val="20"/>
          <w:szCs w:val="20"/>
          <w:lang w:val="ru-RU"/>
        </w:rPr>
        <w:t>стратегии</w:t>
      </w:r>
      <w:r w:rsidR="00F33AB2" w:rsidRPr="00B636F9">
        <w:rPr>
          <w:rFonts w:ascii="Times New Roman" w:hAnsi="Times New Roman" w:cs="Times New Roman"/>
          <w:sz w:val="20"/>
          <w:szCs w:val="20"/>
          <w:lang w:val="ru-RU"/>
        </w:rPr>
        <w:t xml:space="preserve"> формирования социально-личностой компетенции учителя нами </w:t>
      </w:r>
      <w:r w:rsidRPr="00B636F9">
        <w:rPr>
          <w:rFonts w:ascii="Times New Roman" w:hAnsi="Times New Roman" w:cs="Times New Roman"/>
          <w:sz w:val="20"/>
          <w:szCs w:val="20"/>
          <w:lang w:val="ru-RU"/>
        </w:rPr>
        <w:t>предполагается</w:t>
      </w:r>
      <w:r w:rsidR="00F33AB2" w:rsidRPr="00B636F9">
        <w:rPr>
          <w:rFonts w:ascii="Times New Roman" w:hAnsi="Times New Roman" w:cs="Times New Roman"/>
          <w:sz w:val="20"/>
          <w:szCs w:val="20"/>
          <w:lang w:val="ru-RU"/>
        </w:rPr>
        <w:t xml:space="preserve"> </w:t>
      </w:r>
      <w:r w:rsidRPr="00B636F9">
        <w:rPr>
          <w:rFonts w:ascii="Times New Roman" w:hAnsi="Times New Roman" w:cs="Times New Roman"/>
          <w:sz w:val="20"/>
          <w:szCs w:val="20"/>
          <w:lang w:val="ru-RU"/>
        </w:rPr>
        <w:t>гармонизация</w:t>
      </w:r>
      <w:r w:rsidR="00F33AB2" w:rsidRPr="00B636F9">
        <w:rPr>
          <w:rFonts w:ascii="Times New Roman" w:hAnsi="Times New Roman" w:cs="Times New Roman"/>
          <w:sz w:val="20"/>
          <w:szCs w:val="20"/>
          <w:lang w:val="ru-RU"/>
        </w:rPr>
        <w:t xml:space="preserve"> различных </w:t>
      </w:r>
      <w:r w:rsidRPr="00B636F9">
        <w:rPr>
          <w:rFonts w:ascii="Times New Roman" w:hAnsi="Times New Roman" w:cs="Times New Roman"/>
          <w:sz w:val="20"/>
          <w:szCs w:val="20"/>
          <w:lang w:val="ru-RU"/>
        </w:rPr>
        <w:t>образовательных</w:t>
      </w:r>
      <w:r w:rsidR="00F33AB2" w:rsidRPr="00B636F9">
        <w:rPr>
          <w:rFonts w:ascii="Times New Roman" w:hAnsi="Times New Roman" w:cs="Times New Roman"/>
          <w:sz w:val="20"/>
          <w:szCs w:val="20"/>
          <w:lang w:val="ru-RU"/>
        </w:rPr>
        <w:t xml:space="preserve"> </w:t>
      </w:r>
      <w:r w:rsidRPr="00B636F9">
        <w:rPr>
          <w:rFonts w:ascii="Times New Roman" w:hAnsi="Times New Roman" w:cs="Times New Roman"/>
          <w:sz w:val="20"/>
          <w:szCs w:val="20"/>
          <w:lang w:val="ru-RU"/>
        </w:rPr>
        <w:t>парадигм.</w:t>
      </w:r>
    </w:p>
    <w:p w:rsidR="00691DF8" w:rsidRPr="00696CC9" w:rsidRDefault="00691DF8" w:rsidP="00696CC9">
      <w:pPr>
        <w:autoSpaceDE w:val="0"/>
        <w:autoSpaceDN w:val="0"/>
        <w:adjustRightInd w:val="0"/>
        <w:spacing w:after="0" w:line="240" w:lineRule="auto"/>
        <w:jc w:val="both"/>
        <w:rPr>
          <w:rFonts w:ascii="Times New Roman" w:eastAsia="Times New Roman" w:hAnsi="Times New Roman" w:cs="Times New Roman"/>
          <w:color w:val="auto"/>
          <w:sz w:val="20"/>
          <w:szCs w:val="20"/>
          <w:lang w:val="ru-RU" w:eastAsia="ru-RU"/>
        </w:rPr>
      </w:pPr>
    </w:p>
    <w:p w:rsidR="003406F9" w:rsidRPr="00696CC9" w:rsidRDefault="003406F9" w:rsidP="00696CC9">
      <w:pPr>
        <w:autoSpaceDE w:val="0"/>
        <w:autoSpaceDN w:val="0"/>
        <w:adjustRightInd w:val="0"/>
        <w:spacing w:after="0" w:line="240" w:lineRule="auto"/>
        <w:ind w:firstLine="709"/>
        <w:jc w:val="both"/>
        <w:rPr>
          <w:rFonts w:ascii="Times New Roman" w:hAnsi="Times New Roman" w:cs="Times New Roman"/>
          <w:bCs/>
          <w:iCs/>
          <w:sz w:val="20"/>
          <w:szCs w:val="20"/>
          <w:lang w:val="ru-RU"/>
        </w:rPr>
      </w:pPr>
      <w:r w:rsidRPr="00696CC9">
        <w:rPr>
          <w:rFonts w:ascii="Times New Roman" w:hAnsi="Times New Roman" w:cs="Times New Roman"/>
          <w:bCs/>
          <w:i/>
          <w:iCs/>
          <w:sz w:val="20"/>
          <w:szCs w:val="20"/>
          <w:lang w:val="ru-RU"/>
        </w:rPr>
        <w:t>Ключевые слова:</w:t>
      </w:r>
      <w:r w:rsidR="00F33AB2" w:rsidRPr="00696CC9">
        <w:rPr>
          <w:rFonts w:ascii="Times New Roman" w:hAnsi="Times New Roman" w:cs="Times New Roman"/>
          <w:bCs/>
          <w:i/>
          <w:iCs/>
          <w:sz w:val="20"/>
          <w:szCs w:val="20"/>
          <w:lang w:val="ru-RU"/>
        </w:rPr>
        <w:t xml:space="preserve"> </w:t>
      </w:r>
      <w:r w:rsidR="00F33AB2" w:rsidRPr="00696CC9">
        <w:rPr>
          <w:rFonts w:ascii="Times New Roman" w:hAnsi="Times New Roman" w:cs="Times New Roman"/>
          <w:bCs/>
          <w:iCs/>
          <w:sz w:val="20"/>
          <w:szCs w:val="20"/>
          <w:lang w:val="ru-RU"/>
        </w:rPr>
        <w:t>социально-личностная компетентность</w:t>
      </w:r>
      <w:r w:rsidR="00F33AB2" w:rsidRPr="00696CC9">
        <w:rPr>
          <w:rFonts w:ascii="Times New Roman" w:hAnsi="Times New Roman" w:cs="Times New Roman"/>
          <w:bCs/>
          <w:i/>
          <w:iCs/>
          <w:sz w:val="20"/>
          <w:szCs w:val="20"/>
          <w:lang w:val="ru-RU"/>
        </w:rPr>
        <w:t xml:space="preserve">, </w:t>
      </w:r>
      <w:r w:rsidR="00F40C7C" w:rsidRPr="00696CC9">
        <w:rPr>
          <w:rFonts w:ascii="Times New Roman" w:hAnsi="Times New Roman" w:cs="Times New Roman"/>
          <w:sz w:val="20"/>
          <w:szCs w:val="20"/>
          <w:lang w:val="ru-RU"/>
        </w:rPr>
        <w:t>полипарадигмальность</w:t>
      </w:r>
      <w:r w:rsidRPr="00696CC9">
        <w:rPr>
          <w:rFonts w:ascii="Times New Roman" w:hAnsi="Times New Roman" w:cs="Times New Roman"/>
          <w:sz w:val="20"/>
          <w:szCs w:val="20"/>
          <w:lang w:val="ru-RU"/>
        </w:rPr>
        <w:t xml:space="preserve">, </w:t>
      </w:r>
      <w:r w:rsidR="00F40C7C" w:rsidRPr="00696CC9">
        <w:rPr>
          <w:rFonts w:ascii="Times New Roman" w:hAnsi="Times New Roman" w:cs="Times New Roman"/>
          <w:sz w:val="20"/>
          <w:szCs w:val="20"/>
          <w:lang w:val="ru-RU"/>
        </w:rPr>
        <w:t>казахстанское образование</w:t>
      </w:r>
      <w:r w:rsidRPr="00696CC9">
        <w:rPr>
          <w:rFonts w:ascii="Times New Roman" w:hAnsi="Times New Roman" w:cs="Times New Roman"/>
          <w:sz w:val="20"/>
          <w:szCs w:val="20"/>
          <w:lang w:val="ru-RU"/>
        </w:rPr>
        <w:t xml:space="preserve">, </w:t>
      </w:r>
      <w:r w:rsidR="00F40C7C" w:rsidRPr="00696CC9">
        <w:rPr>
          <w:rFonts w:ascii="Times New Roman" w:hAnsi="Times New Roman" w:cs="Times New Roman"/>
          <w:sz w:val="20"/>
          <w:szCs w:val="20"/>
          <w:lang w:val="ru-RU"/>
        </w:rPr>
        <w:t>компетентностный подход</w:t>
      </w:r>
      <w:r w:rsidRPr="00696CC9">
        <w:rPr>
          <w:rFonts w:ascii="Times New Roman" w:hAnsi="Times New Roman" w:cs="Times New Roman"/>
          <w:bCs/>
          <w:iCs/>
          <w:sz w:val="20"/>
          <w:szCs w:val="20"/>
          <w:lang w:val="ru-RU"/>
        </w:rPr>
        <w:t xml:space="preserve">. </w:t>
      </w:r>
    </w:p>
    <w:p w:rsidR="00AF0D35" w:rsidRPr="00696CC9" w:rsidRDefault="00AF0D35" w:rsidP="00696CC9">
      <w:pPr>
        <w:spacing w:after="0" w:line="240" w:lineRule="auto"/>
        <w:jc w:val="center"/>
        <w:rPr>
          <w:rFonts w:ascii="Times New Roman" w:eastAsia="Times New Roman" w:hAnsi="Times New Roman" w:cs="Times New Roman"/>
          <w:color w:val="auto"/>
          <w:sz w:val="20"/>
          <w:szCs w:val="20"/>
          <w:lang w:val="ru-RU" w:eastAsia="ru-RU"/>
        </w:rPr>
      </w:pPr>
    </w:p>
    <w:p w:rsidR="009E76B6" w:rsidRPr="00696CC9" w:rsidRDefault="009E76B6" w:rsidP="00696CC9">
      <w:pPr>
        <w:spacing w:after="0" w:line="240" w:lineRule="auto"/>
        <w:ind w:firstLine="708"/>
        <w:jc w:val="both"/>
        <w:rPr>
          <w:rFonts w:ascii="Times New Roman" w:eastAsia="Times New Roman" w:hAnsi="Times New Roman" w:cs="Times New Roman"/>
          <w:b/>
          <w:color w:val="auto"/>
          <w:sz w:val="20"/>
          <w:szCs w:val="20"/>
          <w:lang w:val="ru-RU" w:eastAsia="ru-RU"/>
        </w:rPr>
      </w:pPr>
      <w:r w:rsidRPr="00696CC9">
        <w:rPr>
          <w:rFonts w:ascii="Times New Roman" w:eastAsia="Times New Roman" w:hAnsi="Times New Roman" w:cs="Times New Roman"/>
          <w:b/>
          <w:color w:val="auto"/>
          <w:sz w:val="20"/>
          <w:szCs w:val="20"/>
          <w:lang w:val="ru-RU" w:eastAsia="ru-RU"/>
        </w:rPr>
        <w:t>Введение</w:t>
      </w:r>
    </w:p>
    <w:p w:rsidR="00FB6E2B" w:rsidRPr="00696CC9" w:rsidRDefault="00FB6E2B" w:rsidP="00696CC9">
      <w:pPr>
        <w:tabs>
          <w:tab w:val="left" w:pos="709"/>
        </w:tabs>
        <w:spacing w:after="0" w:line="240" w:lineRule="auto"/>
        <w:ind w:firstLine="720"/>
        <w:jc w:val="both"/>
        <w:rPr>
          <w:rFonts w:ascii="Times New Roman" w:hAnsi="Times New Roman" w:cs="Times New Roman"/>
          <w:bCs/>
          <w:sz w:val="20"/>
          <w:szCs w:val="20"/>
          <w:shd w:val="clear" w:color="auto" w:fill="FFFFFF"/>
          <w:lang w:val="ru-RU"/>
        </w:rPr>
      </w:pPr>
      <w:r w:rsidRPr="00696CC9">
        <w:rPr>
          <w:rFonts w:ascii="Times New Roman" w:hAnsi="Times New Roman" w:cs="Times New Roman"/>
          <w:sz w:val="20"/>
          <w:szCs w:val="20"/>
          <w:shd w:val="clear" w:color="auto" w:fill="FFFFFF"/>
          <w:lang w:val="ru-RU"/>
        </w:rPr>
        <w:t xml:space="preserve">Понимание того, что будущее современного Казахстана зависит от уровня образованности </w:t>
      </w:r>
      <w:r w:rsidR="0015154E" w:rsidRPr="00696CC9">
        <w:rPr>
          <w:rFonts w:ascii="Times New Roman" w:hAnsi="Times New Roman" w:cs="Times New Roman"/>
          <w:sz w:val="20"/>
          <w:szCs w:val="20"/>
          <w:shd w:val="clear" w:color="auto" w:fill="FFFFFF"/>
          <w:lang w:val="ru-RU"/>
        </w:rPr>
        <w:t xml:space="preserve">педагогических кадров </w:t>
      </w:r>
      <w:r w:rsidRPr="00696CC9">
        <w:rPr>
          <w:rFonts w:ascii="Times New Roman" w:hAnsi="Times New Roman" w:cs="Times New Roman"/>
          <w:sz w:val="20"/>
          <w:szCs w:val="20"/>
          <w:shd w:val="clear" w:color="auto" w:fill="FFFFFF"/>
          <w:lang w:val="ru-RU"/>
        </w:rPr>
        <w:t xml:space="preserve">, привело к созданию новой системы образования на основе инновационного обучения, призванного сформировать у </w:t>
      </w:r>
      <w:r w:rsidR="0015154E" w:rsidRPr="00696CC9">
        <w:rPr>
          <w:rFonts w:ascii="Times New Roman" w:hAnsi="Times New Roman" w:cs="Times New Roman"/>
          <w:sz w:val="20"/>
          <w:szCs w:val="20"/>
          <w:shd w:val="clear" w:color="auto" w:fill="FFFFFF"/>
          <w:lang w:val="ru-RU"/>
        </w:rPr>
        <w:t xml:space="preserve">будущих учителей </w:t>
      </w:r>
      <w:r w:rsidRPr="00696CC9">
        <w:rPr>
          <w:rFonts w:ascii="Times New Roman" w:hAnsi="Times New Roman" w:cs="Times New Roman"/>
          <w:sz w:val="20"/>
          <w:szCs w:val="20"/>
          <w:shd w:val="clear" w:color="auto" w:fill="FFFFFF"/>
          <w:lang w:val="ru-RU"/>
        </w:rPr>
        <w:t xml:space="preserve"> </w:t>
      </w:r>
      <w:r w:rsidR="0015154E" w:rsidRPr="00696CC9">
        <w:rPr>
          <w:rFonts w:ascii="Times New Roman" w:hAnsi="Times New Roman" w:cs="Times New Roman"/>
          <w:sz w:val="20"/>
          <w:szCs w:val="20"/>
          <w:shd w:val="clear" w:color="auto" w:fill="FFFFFF"/>
          <w:lang w:val="ru-RU"/>
        </w:rPr>
        <w:t xml:space="preserve">определенные личностные качества и </w:t>
      </w:r>
      <w:r w:rsidRPr="00696CC9">
        <w:rPr>
          <w:rFonts w:ascii="Times New Roman" w:hAnsi="Times New Roman" w:cs="Times New Roman"/>
          <w:sz w:val="20"/>
          <w:szCs w:val="20"/>
          <w:shd w:val="clear" w:color="auto" w:fill="FFFFFF"/>
          <w:lang w:val="ru-RU"/>
        </w:rPr>
        <w:t xml:space="preserve">профессиональные </w:t>
      </w:r>
      <w:r w:rsidR="0015154E" w:rsidRPr="00696CC9">
        <w:rPr>
          <w:rFonts w:ascii="Times New Roman" w:hAnsi="Times New Roman" w:cs="Times New Roman"/>
          <w:sz w:val="20"/>
          <w:szCs w:val="20"/>
          <w:shd w:val="clear" w:color="auto" w:fill="FFFFFF"/>
          <w:lang w:val="ru-RU"/>
        </w:rPr>
        <w:t>навыки в области взаимодействия в поликультурной ученической среде</w:t>
      </w:r>
      <w:r w:rsidRPr="00696CC9">
        <w:rPr>
          <w:rFonts w:ascii="Times New Roman" w:hAnsi="Times New Roman" w:cs="Times New Roman"/>
          <w:sz w:val="20"/>
          <w:szCs w:val="20"/>
          <w:shd w:val="clear" w:color="auto" w:fill="FFFFFF"/>
          <w:lang w:val="ru-RU"/>
        </w:rPr>
        <w:t>.</w:t>
      </w:r>
      <w:r w:rsidR="0015154E" w:rsidRPr="00696CC9">
        <w:rPr>
          <w:rFonts w:ascii="Times New Roman" w:hAnsi="Times New Roman" w:cs="Times New Roman"/>
          <w:sz w:val="20"/>
          <w:szCs w:val="20"/>
          <w:shd w:val="clear" w:color="auto" w:fill="FFFFFF"/>
          <w:lang w:val="ru-RU"/>
        </w:rPr>
        <w:t xml:space="preserve"> </w:t>
      </w:r>
      <w:r w:rsidRPr="00696CC9">
        <w:rPr>
          <w:rFonts w:ascii="Times New Roman" w:hAnsi="Times New Roman" w:cs="Times New Roman"/>
          <w:sz w:val="20"/>
          <w:szCs w:val="20"/>
          <w:shd w:val="clear" w:color="auto" w:fill="FFFFFF"/>
          <w:lang w:val="ru-RU"/>
        </w:rPr>
        <w:t xml:space="preserve">Сегодня казахстанское педагогическое  образование ориентируется на становление профессиональной компетентности будущих педагогов, развитие их творческих способностей, полилингвистического мышления, культуры межнационального общения, таким образом, обуславливая формирование личности </w:t>
      </w:r>
      <w:r w:rsidR="0015154E" w:rsidRPr="00696CC9">
        <w:rPr>
          <w:rFonts w:ascii="Times New Roman" w:hAnsi="Times New Roman" w:cs="Times New Roman"/>
          <w:sz w:val="20"/>
          <w:szCs w:val="20"/>
          <w:shd w:val="clear" w:color="auto" w:fill="FFFFFF"/>
          <w:lang w:val="ru-RU"/>
        </w:rPr>
        <w:t>учителя</w:t>
      </w:r>
      <w:r w:rsidRPr="00696CC9">
        <w:rPr>
          <w:rFonts w:ascii="Times New Roman" w:hAnsi="Times New Roman" w:cs="Times New Roman"/>
          <w:sz w:val="20"/>
          <w:szCs w:val="20"/>
          <w:shd w:val="clear" w:color="auto" w:fill="FFFFFF"/>
          <w:lang w:val="ru-RU"/>
        </w:rPr>
        <w:t xml:space="preserve"> нового типа, способной к межкультурной коммуникации и диалогу культур</w:t>
      </w:r>
      <w:r w:rsidR="0015154E" w:rsidRPr="00696CC9">
        <w:rPr>
          <w:rFonts w:ascii="Times New Roman" w:hAnsi="Times New Roman" w:cs="Times New Roman"/>
          <w:sz w:val="20"/>
          <w:szCs w:val="20"/>
          <w:shd w:val="clear" w:color="auto" w:fill="FFFFFF"/>
          <w:lang w:val="ru-RU"/>
        </w:rPr>
        <w:t>.</w:t>
      </w:r>
      <w:r w:rsidRPr="00696CC9">
        <w:rPr>
          <w:rFonts w:ascii="Times New Roman" w:hAnsi="Times New Roman" w:cs="Times New Roman"/>
          <w:sz w:val="20"/>
          <w:szCs w:val="20"/>
          <w:shd w:val="clear" w:color="auto" w:fill="FFFFFF"/>
          <w:lang w:val="ru-RU"/>
        </w:rPr>
        <w:t xml:space="preserve"> </w:t>
      </w:r>
      <w:r w:rsidR="0015154E" w:rsidRPr="00696CC9">
        <w:rPr>
          <w:rFonts w:ascii="Times New Roman" w:hAnsi="Times New Roman" w:cs="Times New Roman"/>
          <w:sz w:val="20"/>
          <w:szCs w:val="20"/>
          <w:shd w:val="clear" w:color="auto" w:fill="FFFFFF"/>
          <w:lang w:val="ru-RU"/>
        </w:rPr>
        <w:t xml:space="preserve">Одной </w:t>
      </w:r>
      <w:r w:rsidRPr="00696CC9">
        <w:rPr>
          <w:rFonts w:ascii="Times New Roman" w:hAnsi="Times New Roman" w:cs="Times New Roman"/>
          <w:sz w:val="20"/>
          <w:szCs w:val="20"/>
          <w:shd w:val="clear" w:color="auto" w:fill="FFFFFF"/>
          <w:lang w:val="ru-RU"/>
        </w:rPr>
        <w:t xml:space="preserve">из </w:t>
      </w:r>
      <w:r w:rsidR="009E64DB" w:rsidRPr="00696CC9">
        <w:rPr>
          <w:rFonts w:ascii="Times New Roman" w:hAnsi="Times New Roman" w:cs="Times New Roman"/>
          <w:sz w:val="20"/>
          <w:szCs w:val="20"/>
          <w:shd w:val="clear" w:color="auto" w:fill="FFFFFF"/>
          <w:lang w:val="ru-RU"/>
        </w:rPr>
        <w:t xml:space="preserve">ведущих </w:t>
      </w:r>
      <w:r w:rsidRPr="00696CC9">
        <w:rPr>
          <w:rFonts w:ascii="Times New Roman" w:hAnsi="Times New Roman" w:cs="Times New Roman"/>
          <w:sz w:val="20"/>
          <w:szCs w:val="20"/>
          <w:shd w:val="clear" w:color="auto" w:fill="FFFFFF"/>
          <w:lang w:val="ru-RU"/>
        </w:rPr>
        <w:t>деятельност</w:t>
      </w:r>
      <w:r w:rsidR="009E64DB" w:rsidRPr="00696CC9">
        <w:rPr>
          <w:rFonts w:ascii="Times New Roman" w:hAnsi="Times New Roman" w:cs="Times New Roman"/>
          <w:sz w:val="20"/>
          <w:szCs w:val="20"/>
          <w:shd w:val="clear" w:color="auto" w:fill="FFFFFF"/>
          <w:lang w:val="ru-RU"/>
        </w:rPr>
        <w:t>ей</w:t>
      </w:r>
      <w:r w:rsidRPr="00696CC9">
        <w:rPr>
          <w:rFonts w:ascii="Times New Roman" w:hAnsi="Times New Roman" w:cs="Times New Roman"/>
          <w:sz w:val="20"/>
          <w:szCs w:val="20"/>
          <w:shd w:val="clear" w:color="auto" w:fill="FFFFFF"/>
          <w:lang w:val="ru-RU"/>
        </w:rPr>
        <w:t xml:space="preserve"> </w:t>
      </w:r>
      <w:r w:rsidR="009E64DB" w:rsidRPr="00696CC9">
        <w:rPr>
          <w:rFonts w:ascii="Times New Roman" w:hAnsi="Times New Roman" w:cs="Times New Roman"/>
          <w:sz w:val="20"/>
          <w:szCs w:val="20"/>
          <w:shd w:val="clear" w:color="auto" w:fill="FFFFFF"/>
          <w:lang w:val="ru-RU"/>
        </w:rPr>
        <w:t xml:space="preserve">учителя на современном этапе </w:t>
      </w:r>
      <w:r w:rsidRPr="00696CC9">
        <w:rPr>
          <w:rFonts w:ascii="Times New Roman" w:hAnsi="Times New Roman" w:cs="Times New Roman"/>
          <w:sz w:val="20"/>
          <w:szCs w:val="20"/>
          <w:shd w:val="clear" w:color="auto" w:fill="FFFFFF"/>
          <w:lang w:val="ru-RU"/>
        </w:rPr>
        <w:t xml:space="preserve"> определено умение «ориентироваться в происходящих интеграционных процессах, тенденциях развития мирового образовательного пространства, суть которых заключается в том, что современное образование становится все более поликультурным, предполагающим широкую подготовку учителя»</w:t>
      </w:r>
      <w:r w:rsidR="002E4CB5">
        <w:rPr>
          <w:rFonts w:ascii="Times New Roman" w:hAnsi="Times New Roman" w:cs="Times New Roman"/>
          <w:sz w:val="20"/>
          <w:szCs w:val="20"/>
          <w:shd w:val="clear" w:color="auto" w:fill="FFFFFF"/>
          <w:lang w:val="ru-RU"/>
        </w:rPr>
        <w:t>.</w:t>
      </w:r>
      <w:bookmarkStart w:id="0" w:name="_GoBack"/>
      <w:bookmarkEnd w:id="0"/>
    </w:p>
    <w:p w:rsidR="00FB6E2B" w:rsidRPr="00696CC9" w:rsidRDefault="00FB6E2B" w:rsidP="00696CC9">
      <w:pPr>
        <w:tabs>
          <w:tab w:val="left" w:pos="709"/>
        </w:tabs>
        <w:spacing w:after="0" w:line="240" w:lineRule="auto"/>
        <w:ind w:firstLine="709"/>
        <w:jc w:val="both"/>
        <w:rPr>
          <w:rFonts w:ascii="Times New Roman" w:hAnsi="Times New Roman" w:cs="Times New Roman"/>
          <w:sz w:val="20"/>
          <w:szCs w:val="20"/>
          <w:lang w:val="ru-RU"/>
        </w:rPr>
      </w:pPr>
      <w:r w:rsidRPr="00696CC9">
        <w:rPr>
          <w:rFonts w:ascii="Times New Roman" w:hAnsi="Times New Roman" w:cs="Times New Roman"/>
          <w:sz w:val="20"/>
          <w:szCs w:val="20"/>
          <w:shd w:val="clear" w:color="auto" w:fill="FFFFFF"/>
          <w:lang w:val="ru-RU"/>
        </w:rPr>
        <w:t>Перечисленные ориентиры способствовали тому, что на сегодняшний день в современной образовательной системе Казахстана сосуществуют множество сложившихся парадигм, рассматривающих цель высшей школы с различных позиций и в различных контекстах (личностного развития, профессионального становления, формирования педагога-патриота</w:t>
      </w:r>
      <w:r w:rsidR="006F1E52" w:rsidRPr="00696CC9">
        <w:rPr>
          <w:rFonts w:ascii="Times New Roman" w:hAnsi="Times New Roman" w:cs="Times New Roman"/>
          <w:sz w:val="20"/>
          <w:szCs w:val="20"/>
          <w:shd w:val="clear" w:color="auto" w:fill="FFFFFF"/>
          <w:lang w:val="ru-RU"/>
        </w:rPr>
        <w:t xml:space="preserve">, социально компетентностного педагога </w:t>
      </w:r>
      <w:r w:rsidRPr="00696CC9">
        <w:rPr>
          <w:rFonts w:ascii="Times New Roman" w:hAnsi="Times New Roman" w:cs="Times New Roman"/>
          <w:sz w:val="20"/>
          <w:szCs w:val="20"/>
          <w:shd w:val="clear" w:color="auto" w:fill="FFFFFF"/>
          <w:lang w:val="ru-RU"/>
        </w:rPr>
        <w:t xml:space="preserve"> и др.).  Так, цель вуза в контексте личностного развития будущего педагога состоит в </w:t>
      </w:r>
      <w:r w:rsidRPr="00696CC9">
        <w:rPr>
          <w:rFonts w:ascii="Times New Roman" w:hAnsi="Times New Roman" w:cs="Times New Roman"/>
          <w:sz w:val="20"/>
          <w:szCs w:val="20"/>
          <w:lang w:val="ru-RU"/>
        </w:rPr>
        <w:t>формировании у студента «целостности мировоззрения… для отражения сложного взаимосвязанного характера отношений в мире, социуме и культуре», «правильной ориентации, способствующей развитию и раскрытию сущностных сил личности», «адаптации  к жизненным условиям в конкретной среде»</w:t>
      </w:r>
      <w:r w:rsidR="0091144E" w:rsidRPr="00696CC9">
        <w:rPr>
          <w:rFonts w:ascii="Times New Roman" w:hAnsi="Times New Roman" w:cs="Times New Roman"/>
          <w:sz w:val="20"/>
          <w:szCs w:val="20"/>
          <w:lang w:val="ru-RU"/>
        </w:rPr>
        <w:t xml:space="preserve"> [</w:t>
      </w:r>
      <w:r w:rsidR="001448C8">
        <w:rPr>
          <w:rFonts w:ascii="Times New Roman" w:hAnsi="Times New Roman" w:cs="Times New Roman"/>
          <w:sz w:val="20"/>
          <w:szCs w:val="20"/>
          <w:lang w:val="ru-RU"/>
        </w:rPr>
        <w:t>1</w:t>
      </w:r>
      <w:r w:rsidR="0091144E" w:rsidRPr="00696CC9">
        <w:rPr>
          <w:rFonts w:ascii="Times New Roman" w:hAnsi="Times New Roman" w:cs="Times New Roman"/>
          <w:sz w:val="20"/>
          <w:szCs w:val="20"/>
          <w:lang w:val="ru-RU"/>
        </w:rPr>
        <w:t xml:space="preserve">] </w:t>
      </w:r>
      <w:r w:rsidRPr="00696CC9">
        <w:rPr>
          <w:rFonts w:ascii="Times New Roman" w:hAnsi="Times New Roman" w:cs="Times New Roman"/>
          <w:sz w:val="20"/>
          <w:szCs w:val="20"/>
          <w:lang w:val="ru-RU"/>
        </w:rPr>
        <w:t>.</w:t>
      </w:r>
    </w:p>
    <w:p w:rsidR="00FB6E2B" w:rsidRPr="00696CC9" w:rsidRDefault="00FB6E2B" w:rsidP="00696CC9">
      <w:pPr>
        <w:pStyle w:val="2"/>
        <w:tabs>
          <w:tab w:val="left" w:pos="709"/>
        </w:tabs>
        <w:ind w:firstLine="708"/>
        <w:jc w:val="both"/>
        <w:rPr>
          <w:rFonts w:ascii="Times New Roman" w:hAnsi="Times New Roman" w:cs="Times New Roman"/>
          <w:bCs/>
          <w:kern w:val="36"/>
          <w:sz w:val="20"/>
          <w:szCs w:val="20"/>
        </w:rPr>
      </w:pPr>
      <w:r w:rsidRPr="00696CC9">
        <w:rPr>
          <w:rFonts w:ascii="Times New Roman" w:hAnsi="Times New Roman" w:cs="Times New Roman"/>
          <w:sz w:val="20"/>
          <w:szCs w:val="20"/>
          <w:shd w:val="clear" w:color="auto" w:fill="FFFFFF"/>
        </w:rPr>
        <w:lastRenderedPageBreak/>
        <w:t xml:space="preserve">Пересмотру подверглась сложившаяся годами система </w:t>
      </w:r>
      <w:r w:rsidR="009E64DB" w:rsidRPr="00696CC9">
        <w:rPr>
          <w:rFonts w:ascii="Times New Roman" w:hAnsi="Times New Roman" w:cs="Times New Roman"/>
          <w:sz w:val="20"/>
          <w:szCs w:val="20"/>
          <w:shd w:val="clear" w:color="auto" w:fill="FFFFFF"/>
        </w:rPr>
        <w:t>подготовки будущего учителя</w:t>
      </w:r>
      <w:r w:rsidRPr="00696CC9">
        <w:rPr>
          <w:rFonts w:ascii="Times New Roman" w:hAnsi="Times New Roman" w:cs="Times New Roman"/>
          <w:sz w:val="20"/>
          <w:szCs w:val="20"/>
          <w:shd w:val="clear" w:color="auto" w:fill="FFFFFF"/>
        </w:rPr>
        <w:t xml:space="preserve">, </w:t>
      </w:r>
      <w:r w:rsidRPr="00696CC9">
        <w:rPr>
          <w:rFonts w:ascii="Times New Roman" w:hAnsi="Times New Roman" w:cs="Times New Roman"/>
          <w:sz w:val="20"/>
          <w:szCs w:val="20"/>
        </w:rPr>
        <w:t>в</w:t>
      </w:r>
      <w:r w:rsidRPr="00696CC9">
        <w:rPr>
          <w:rFonts w:ascii="Times New Roman" w:hAnsi="Times New Roman" w:cs="Times New Roman"/>
          <w:sz w:val="20"/>
          <w:szCs w:val="20"/>
          <w:shd w:val="clear" w:color="auto" w:fill="FFFFFF"/>
        </w:rPr>
        <w:t xml:space="preserve">ысшее педагогическое образование в </w:t>
      </w:r>
      <w:r w:rsidR="009E64DB" w:rsidRPr="00696CC9">
        <w:rPr>
          <w:rFonts w:ascii="Times New Roman" w:hAnsi="Times New Roman" w:cs="Times New Roman"/>
          <w:sz w:val="20"/>
          <w:szCs w:val="20"/>
          <w:shd w:val="clear" w:color="auto" w:fill="FFFFFF"/>
        </w:rPr>
        <w:t xml:space="preserve">Республике Казахстан </w:t>
      </w:r>
      <w:r w:rsidRPr="00696CC9">
        <w:rPr>
          <w:rFonts w:ascii="Times New Roman" w:hAnsi="Times New Roman" w:cs="Times New Roman"/>
          <w:sz w:val="20"/>
          <w:szCs w:val="20"/>
          <w:shd w:val="clear" w:color="auto" w:fill="FFFFFF"/>
        </w:rPr>
        <w:t xml:space="preserve">перестало быть только профессиональным и превратилось в механизм формирования </w:t>
      </w:r>
      <w:r w:rsidR="0091144E" w:rsidRPr="00696CC9">
        <w:rPr>
          <w:rFonts w:ascii="Times New Roman" w:hAnsi="Times New Roman" w:cs="Times New Roman"/>
          <w:sz w:val="20"/>
          <w:szCs w:val="20"/>
          <w:shd w:val="clear" w:color="auto" w:fill="FFFFFF"/>
        </w:rPr>
        <w:t>определенных компетенций</w:t>
      </w:r>
      <w:r w:rsidRPr="00696CC9">
        <w:rPr>
          <w:rFonts w:ascii="Times New Roman" w:hAnsi="Times New Roman" w:cs="Times New Roman"/>
          <w:sz w:val="20"/>
          <w:szCs w:val="20"/>
          <w:shd w:val="clear" w:color="auto" w:fill="FFFFFF"/>
        </w:rPr>
        <w:t xml:space="preserve"> будущего педагога как залога </w:t>
      </w:r>
      <w:r w:rsidRPr="00696CC9">
        <w:rPr>
          <w:rFonts w:ascii="Times New Roman" w:hAnsi="Times New Roman" w:cs="Times New Roman"/>
          <w:sz w:val="20"/>
          <w:szCs w:val="20"/>
        </w:rPr>
        <w:t xml:space="preserve">формирования </w:t>
      </w:r>
      <w:r w:rsidR="0091144E" w:rsidRPr="00696CC9">
        <w:rPr>
          <w:rFonts w:ascii="Times New Roman" w:hAnsi="Times New Roman" w:cs="Times New Roman"/>
          <w:sz w:val="20"/>
          <w:szCs w:val="20"/>
        </w:rPr>
        <w:t xml:space="preserve">педагога новой формации с определенным набором компетенций. </w:t>
      </w:r>
    </w:p>
    <w:p w:rsidR="00263CBD" w:rsidRPr="00696CC9" w:rsidRDefault="00EB102C" w:rsidP="00696CC9">
      <w:pPr>
        <w:tabs>
          <w:tab w:val="left" w:pos="1080"/>
        </w:tabs>
        <w:spacing w:after="0" w:line="240" w:lineRule="auto"/>
        <w:ind w:firstLine="720"/>
        <w:jc w:val="both"/>
        <w:rPr>
          <w:rFonts w:ascii="Times New Roman" w:hAnsi="Times New Roman" w:cs="Times New Roman"/>
          <w:b/>
          <w:sz w:val="20"/>
          <w:szCs w:val="20"/>
          <w:lang w:val="ru-RU"/>
        </w:rPr>
      </w:pPr>
      <w:r w:rsidRPr="00696CC9">
        <w:rPr>
          <w:rFonts w:ascii="Times New Roman" w:hAnsi="Times New Roman" w:cs="Times New Roman"/>
          <w:b/>
          <w:sz w:val="20"/>
          <w:szCs w:val="20"/>
          <w:lang w:val="ru-RU"/>
        </w:rPr>
        <w:t>Материалы и методы</w:t>
      </w:r>
    </w:p>
    <w:p w:rsidR="00C2552A" w:rsidRPr="00696CC9" w:rsidRDefault="00B25BE5" w:rsidP="00696CC9">
      <w:pPr>
        <w:tabs>
          <w:tab w:val="left" w:pos="709"/>
          <w:tab w:val="left" w:pos="1080"/>
        </w:tabs>
        <w:spacing w:after="0" w:line="240" w:lineRule="auto"/>
        <w:ind w:firstLine="720"/>
        <w:jc w:val="both"/>
        <w:rPr>
          <w:rFonts w:ascii="Times New Roman" w:hAnsi="Times New Roman" w:cs="Times New Roman"/>
          <w:sz w:val="20"/>
          <w:szCs w:val="20"/>
          <w:lang w:val="ru-RU"/>
        </w:rPr>
      </w:pPr>
      <w:r w:rsidRPr="00696CC9">
        <w:rPr>
          <w:rFonts w:ascii="Times New Roman" w:hAnsi="Times New Roman" w:cs="Times New Roman"/>
          <w:bCs/>
          <w:sz w:val="20"/>
          <w:szCs w:val="20"/>
          <w:lang w:val="ru-RU"/>
        </w:rPr>
        <w:t>В результате анализа существующей на сегодняшний день научной литератур</w:t>
      </w:r>
      <w:r w:rsidR="00580BC4" w:rsidRPr="00696CC9">
        <w:rPr>
          <w:rFonts w:ascii="Times New Roman" w:hAnsi="Times New Roman" w:cs="Times New Roman"/>
          <w:bCs/>
          <w:sz w:val="20"/>
          <w:szCs w:val="20"/>
          <w:lang w:val="ru-RU"/>
        </w:rPr>
        <w:t>ы</w:t>
      </w:r>
      <w:r w:rsidRPr="00696CC9">
        <w:rPr>
          <w:rFonts w:ascii="Times New Roman" w:hAnsi="Times New Roman" w:cs="Times New Roman"/>
          <w:bCs/>
          <w:sz w:val="20"/>
          <w:szCs w:val="20"/>
          <w:lang w:val="ru-RU"/>
        </w:rPr>
        <w:t xml:space="preserve">, </w:t>
      </w:r>
      <w:r w:rsidRPr="00696CC9">
        <w:rPr>
          <w:rFonts w:ascii="Times New Roman" w:hAnsi="Times New Roman" w:cs="Times New Roman"/>
          <w:sz w:val="20"/>
          <w:szCs w:val="20"/>
          <w:lang w:val="ru-RU"/>
        </w:rPr>
        <w:t xml:space="preserve">основную задачу высшей школы </w:t>
      </w:r>
      <w:r w:rsidR="0091144E" w:rsidRPr="00696CC9">
        <w:rPr>
          <w:rFonts w:ascii="Times New Roman" w:hAnsi="Times New Roman" w:cs="Times New Roman"/>
          <w:sz w:val="20"/>
          <w:szCs w:val="20"/>
          <w:lang w:val="ru-RU"/>
        </w:rPr>
        <w:t xml:space="preserve">в вопросах подготовки современного учителя </w:t>
      </w:r>
      <w:r w:rsidRPr="00696CC9">
        <w:rPr>
          <w:rFonts w:ascii="Times New Roman" w:hAnsi="Times New Roman" w:cs="Times New Roman"/>
          <w:sz w:val="20"/>
          <w:szCs w:val="20"/>
          <w:lang w:val="ru-RU"/>
        </w:rPr>
        <w:t>ученые видят в фокусировк</w:t>
      </w:r>
      <w:r w:rsidR="00580BC4" w:rsidRPr="00696CC9">
        <w:rPr>
          <w:rFonts w:ascii="Times New Roman" w:hAnsi="Times New Roman" w:cs="Times New Roman"/>
          <w:sz w:val="20"/>
          <w:szCs w:val="20"/>
          <w:lang w:val="ru-RU"/>
        </w:rPr>
        <w:t>е</w:t>
      </w:r>
      <w:r w:rsidRPr="00696CC9">
        <w:rPr>
          <w:rFonts w:ascii="Times New Roman" w:hAnsi="Times New Roman" w:cs="Times New Roman"/>
          <w:sz w:val="20"/>
          <w:szCs w:val="20"/>
          <w:lang w:val="ru-RU"/>
        </w:rPr>
        <w:t xml:space="preserve"> внимания на формировани</w:t>
      </w:r>
      <w:r w:rsidR="00580BC4" w:rsidRPr="00696CC9">
        <w:rPr>
          <w:rFonts w:ascii="Times New Roman" w:hAnsi="Times New Roman" w:cs="Times New Roman"/>
          <w:sz w:val="20"/>
          <w:szCs w:val="20"/>
          <w:lang w:val="ru-RU"/>
        </w:rPr>
        <w:t>е</w:t>
      </w:r>
      <w:r w:rsidRPr="00696CC9">
        <w:rPr>
          <w:rFonts w:ascii="Times New Roman" w:hAnsi="Times New Roman" w:cs="Times New Roman"/>
          <w:sz w:val="20"/>
          <w:szCs w:val="20"/>
          <w:lang w:val="ru-RU"/>
        </w:rPr>
        <w:t xml:space="preserve"> человека культуры с определенными жизненными ценностями и идеалами, с верно расставленными приоритетами и нравственными устоями</w:t>
      </w:r>
      <w:r w:rsidR="0091144E" w:rsidRPr="00696CC9">
        <w:rPr>
          <w:rFonts w:ascii="Times New Roman" w:hAnsi="Times New Roman" w:cs="Times New Roman"/>
          <w:sz w:val="20"/>
          <w:szCs w:val="20"/>
          <w:lang w:val="ru-RU"/>
        </w:rPr>
        <w:t xml:space="preserve"> [</w:t>
      </w:r>
      <w:r w:rsidR="001448C8">
        <w:rPr>
          <w:rFonts w:ascii="Times New Roman" w:hAnsi="Times New Roman" w:cs="Times New Roman"/>
          <w:sz w:val="20"/>
          <w:szCs w:val="20"/>
          <w:lang w:val="ru-RU"/>
        </w:rPr>
        <w:t>2</w:t>
      </w:r>
      <w:r w:rsidR="0091144E" w:rsidRPr="00696CC9">
        <w:rPr>
          <w:rFonts w:ascii="Times New Roman" w:hAnsi="Times New Roman" w:cs="Times New Roman"/>
          <w:sz w:val="20"/>
          <w:szCs w:val="20"/>
          <w:lang w:val="ru-RU"/>
        </w:rPr>
        <w:t>]</w:t>
      </w:r>
      <w:r w:rsidRPr="00696CC9">
        <w:rPr>
          <w:rFonts w:ascii="Times New Roman" w:hAnsi="Times New Roman" w:cs="Times New Roman"/>
          <w:sz w:val="20"/>
          <w:szCs w:val="20"/>
          <w:lang w:val="ru-RU"/>
        </w:rPr>
        <w:t xml:space="preserve">. С учетом этих воззрений </w:t>
      </w:r>
      <w:r w:rsidR="00AC7B27" w:rsidRPr="00696CC9">
        <w:rPr>
          <w:rFonts w:ascii="Times New Roman" w:hAnsi="Times New Roman" w:cs="Times New Roman"/>
          <w:sz w:val="20"/>
          <w:szCs w:val="20"/>
          <w:lang w:val="ru-RU"/>
        </w:rPr>
        <w:t xml:space="preserve">проанализируем </w:t>
      </w:r>
      <w:r w:rsidRPr="00696CC9">
        <w:rPr>
          <w:rFonts w:ascii="Times New Roman" w:hAnsi="Times New Roman" w:cs="Times New Roman"/>
          <w:sz w:val="20"/>
          <w:szCs w:val="20"/>
          <w:lang w:val="ru-RU"/>
        </w:rPr>
        <w:t>образовательные парадигмы, которые опреде</w:t>
      </w:r>
      <w:r w:rsidR="00AC7B27" w:rsidRPr="00696CC9">
        <w:rPr>
          <w:rFonts w:ascii="Times New Roman" w:hAnsi="Times New Roman" w:cs="Times New Roman"/>
          <w:sz w:val="20"/>
          <w:szCs w:val="20"/>
          <w:lang w:val="ru-RU"/>
        </w:rPr>
        <w:t>ляют</w:t>
      </w:r>
      <w:r w:rsidRPr="00696CC9">
        <w:rPr>
          <w:rFonts w:ascii="Times New Roman" w:hAnsi="Times New Roman" w:cs="Times New Roman"/>
          <w:sz w:val="20"/>
          <w:szCs w:val="20"/>
          <w:lang w:val="ru-RU"/>
        </w:rPr>
        <w:t xml:space="preserve"> содержание образования</w:t>
      </w:r>
      <w:r w:rsidR="00AC7B27" w:rsidRPr="00696CC9">
        <w:rPr>
          <w:rFonts w:ascii="Times New Roman" w:hAnsi="Times New Roman" w:cs="Times New Roman"/>
          <w:sz w:val="20"/>
          <w:szCs w:val="20"/>
          <w:lang w:val="ru-RU"/>
        </w:rPr>
        <w:t xml:space="preserve"> </w:t>
      </w:r>
      <w:r w:rsidR="00AC7B27" w:rsidRPr="001448C8">
        <w:rPr>
          <w:rFonts w:ascii="Times New Roman" w:hAnsi="Times New Roman" w:cs="Times New Roman"/>
          <w:sz w:val="20"/>
          <w:szCs w:val="20"/>
          <w:lang w:val="ru-RU"/>
        </w:rPr>
        <w:t>(</w:t>
      </w:r>
      <w:r w:rsidRPr="001448C8">
        <w:rPr>
          <w:rFonts w:ascii="Times New Roman" w:hAnsi="Times New Roman" w:cs="Times New Roman"/>
          <w:sz w:val="20"/>
          <w:szCs w:val="20"/>
          <w:lang w:val="ru-RU"/>
        </w:rPr>
        <w:t>когнитивно-информационную</w:t>
      </w:r>
      <w:r w:rsidRPr="001448C8">
        <w:rPr>
          <w:rFonts w:ascii="Times New Roman" w:hAnsi="Times New Roman" w:cs="Times New Roman"/>
          <w:sz w:val="20"/>
          <w:szCs w:val="20"/>
          <w:shd w:val="clear" w:color="auto" w:fill="FFFFFF"/>
          <w:lang w:val="ru-RU"/>
        </w:rPr>
        <w:t>, гуманистическую</w:t>
      </w:r>
      <w:r w:rsidRPr="001448C8">
        <w:rPr>
          <w:rFonts w:ascii="Times New Roman" w:hAnsi="Times New Roman" w:cs="Times New Roman"/>
          <w:sz w:val="20"/>
          <w:szCs w:val="20"/>
          <w:lang w:val="ru-RU"/>
        </w:rPr>
        <w:t>,</w:t>
      </w:r>
      <w:r w:rsidR="00AC7B27" w:rsidRPr="001448C8">
        <w:rPr>
          <w:rFonts w:ascii="Times New Roman" w:hAnsi="Times New Roman" w:cs="Times New Roman"/>
          <w:sz w:val="20"/>
          <w:szCs w:val="20"/>
          <w:lang w:val="ru-RU"/>
        </w:rPr>
        <w:t xml:space="preserve"> </w:t>
      </w:r>
      <w:r w:rsidRPr="001448C8">
        <w:rPr>
          <w:rFonts w:ascii="Times New Roman" w:hAnsi="Times New Roman" w:cs="Times New Roman"/>
          <w:sz w:val="20"/>
          <w:szCs w:val="20"/>
          <w:lang w:val="ru-RU"/>
        </w:rPr>
        <w:t>культурологическую</w:t>
      </w:r>
      <w:r w:rsidR="00AC7B27" w:rsidRPr="001448C8">
        <w:rPr>
          <w:rFonts w:ascii="Times New Roman" w:hAnsi="Times New Roman" w:cs="Times New Roman"/>
          <w:sz w:val="20"/>
          <w:szCs w:val="20"/>
          <w:lang w:val="ru-RU"/>
        </w:rPr>
        <w:t xml:space="preserve">, </w:t>
      </w:r>
      <w:r w:rsidRPr="001448C8">
        <w:rPr>
          <w:rFonts w:ascii="Times New Roman" w:hAnsi="Times New Roman" w:cs="Times New Roman"/>
          <w:sz w:val="20"/>
          <w:szCs w:val="20"/>
          <w:shd w:val="clear" w:color="auto" w:fill="FFFFFF"/>
          <w:lang w:val="ru-RU"/>
        </w:rPr>
        <w:t xml:space="preserve">рационалистическую, </w:t>
      </w:r>
      <w:r w:rsidRPr="001448C8">
        <w:rPr>
          <w:rFonts w:ascii="Times New Roman" w:hAnsi="Times New Roman" w:cs="Times New Roman"/>
          <w:sz w:val="20"/>
          <w:szCs w:val="20"/>
          <w:lang w:val="ru-RU"/>
        </w:rPr>
        <w:t>компетентно</w:t>
      </w:r>
      <w:r w:rsidR="00D060B6" w:rsidRPr="001448C8">
        <w:rPr>
          <w:rFonts w:ascii="Times New Roman" w:hAnsi="Times New Roman" w:cs="Times New Roman"/>
          <w:sz w:val="20"/>
          <w:szCs w:val="20"/>
          <w:lang w:val="ru-RU"/>
        </w:rPr>
        <w:t>стную</w:t>
      </w:r>
      <w:r w:rsidR="00AC7B27" w:rsidRPr="00696CC9">
        <w:rPr>
          <w:rFonts w:ascii="Times New Roman" w:hAnsi="Times New Roman" w:cs="Times New Roman"/>
          <w:sz w:val="20"/>
          <w:szCs w:val="20"/>
          <w:lang w:val="ru-RU"/>
        </w:rPr>
        <w:t>)</w:t>
      </w:r>
      <w:r w:rsidR="00D060B6" w:rsidRPr="00696CC9">
        <w:rPr>
          <w:rFonts w:ascii="Times New Roman" w:hAnsi="Times New Roman" w:cs="Times New Roman"/>
          <w:sz w:val="20"/>
          <w:szCs w:val="20"/>
          <w:lang w:val="ru-RU"/>
        </w:rPr>
        <w:t>, используя методы анализа, синтеза, дедукции, изучения и анализа теоретических источников</w:t>
      </w:r>
      <w:r w:rsidR="00AC7B27" w:rsidRPr="00696CC9">
        <w:rPr>
          <w:rFonts w:ascii="Times New Roman" w:hAnsi="Times New Roman" w:cs="Times New Roman"/>
          <w:sz w:val="20"/>
          <w:szCs w:val="20"/>
          <w:lang w:val="ru-RU"/>
        </w:rPr>
        <w:t xml:space="preserve"> и определим ведущие из них для формирования социально-личностной компетенции будущего учителя начальных классов.</w:t>
      </w:r>
    </w:p>
    <w:p w:rsidR="00F13A60" w:rsidRPr="00696CC9" w:rsidRDefault="00C2552A" w:rsidP="00696CC9">
      <w:pPr>
        <w:tabs>
          <w:tab w:val="left" w:pos="1080"/>
        </w:tabs>
        <w:spacing w:after="0" w:line="240" w:lineRule="auto"/>
        <w:ind w:firstLine="720"/>
        <w:jc w:val="both"/>
        <w:rPr>
          <w:rFonts w:ascii="Times New Roman" w:hAnsi="Times New Roman" w:cs="Times New Roman"/>
          <w:b/>
          <w:sz w:val="20"/>
          <w:szCs w:val="20"/>
          <w:lang w:val="ru-RU"/>
        </w:rPr>
      </w:pPr>
      <w:r w:rsidRPr="00696CC9">
        <w:rPr>
          <w:rFonts w:ascii="Times New Roman" w:hAnsi="Times New Roman" w:cs="Times New Roman"/>
          <w:b/>
          <w:sz w:val="20"/>
          <w:szCs w:val="20"/>
          <w:lang w:val="ru-RU"/>
        </w:rPr>
        <w:t>Результаты</w:t>
      </w:r>
    </w:p>
    <w:p w:rsidR="00B25BE5" w:rsidRPr="00696CC9" w:rsidRDefault="00B25BE5" w:rsidP="00696CC9">
      <w:pPr>
        <w:tabs>
          <w:tab w:val="left" w:pos="709"/>
          <w:tab w:val="left" w:pos="1080"/>
        </w:tabs>
        <w:spacing w:after="0" w:line="240" w:lineRule="auto"/>
        <w:ind w:firstLine="720"/>
        <w:jc w:val="both"/>
        <w:rPr>
          <w:rFonts w:ascii="Times New Roman" w:hAnsi="Times New Roman" w:cs="Times New Roman"/>
          <w:sz w:val="20"/>
          <w:szCs w:val="20"/>
          <w:lang w:val="ru-RU"/>
        </w:rPr>
      </w:pPr>
      <w:r w:rsidRPr="00696CC9">
        <w:rPr>
          <w:rFonts w:ascii="Times New Roman" w:hAnsi="Times New Roman" w:cs="Times New Roman"/>
          <w:sz w:val="20"/>
          <w:szCs w:val="20"/>
          <w:lang w:val="ru-RU"/>
        </w:rPr>
        <w:t xml:space="preserve">В условиях вузовского образования </w:t>
      </w:r>
      <w:r w:rsidR="00AC7B27" w:rsidRPr="00696CC9">
        <w:rPr>
          <w:rFonts w:ascii="Times New Roman" w:hAnsi="Times New Roman" w:cs="Times New Roman"/>
          <w:sz w:val="20"/>
          <w:szCs w:val="20"/>
          <w:lang w:val="ru-RU"/>
        </w:rPr>
        <w:t xml:space="preserve">компетентностный педагог начальных классов </w:t>
      </w:r>
      <w:r w:rsidRPr="00696CC9">
        <w:rPr>
          <w:rFonts w:ascii="Times New Roman" w:hAnsi="Times New Roman" w:cs="Times New Roman"/>
          <w:sz w:val="20"/>
          <w:szCs w:val="20"/>
          <w:lang w:val="ru-RU"/>
        </w:rPr>
        <w:t xml:space="preserve"> формируется в условиях полипарадигмальной национальной модели образования </w:t>
      </w:r>
      <w:r w:rsidR="001448C8">
        <w:rPr>
          <w:rFonts w:ascii="Times New Roman" w:hAnsi="Times New Roman" w:cs="Times New Roman"/>
          <w:sz w:val="20"/>
          <w:szCs w:val="20"/>
          <w:lang w:val="ru-RU"/>
        </w:rPr>
        <w:t xml:space="preserve">Республики </w:t>
      </w:r>
      <w:r w:rsidRPr="001448C8">
        <w:rPr>
          <w:rFonts w:ascii="Times New Roman" w:hAnsi="Times New Roman" w:cs="Times New Roman"/>
          <w:sz w:val="20"/>
          <w:szCs w:val="20"/>
          <w:lang w:val="ru-RU"/>
        </w:rPr>
        <w:t>К</w:t>
      </w:r>
      <w:r w:rsidR="001448C8">
        <w:rPr>
          <w:rFonts w:ascii="Times New Roman" w:hAnsi="Times New Roman" w:cs="Times New Roman"/>
          <w:sz w:val="20"/>
          <w:szCs w:val="20"/>
          <w:lang w:val="ru-RU"/>
        </w:rPr>
        <w:t>азахстан</w:t>
      </w:r>
      <w:r w:rsidRPr="001448C8">
        <w:rPr>
          <w:rFonts w:ascii="Times New Roman" w:hAnsi="Times New Roman" w:cs="Times New Roman"/>
          <w:sz w:val="20"/>
          <w:szCs w:val="20"/>
          <w:lang w:val="ru-RU"/>
        </w:rPr>
        <w:t>,</w:t>
      </w:r>
      <w:r w:rsidRPr="00696CC9">
        <w:rPr>
          <w:rFonts w:ascii="Times New Roman" w:hAnsi="Times New Roman" w:cs="Times New Roman"/>
          <w:sz w:val="20"/>
          <w:szCs w:val="20"/>
          <w:lang w:val="ru-RU"/>
        </w:rPr>
        <w:t xml:space="preserve"> прошедшей различные стадии становления: </w:t>
      </w:r>
    </w:p>
    <w:p w:rsidR="00B25BE5" w:rsidRPr="00696CC9" w:rsidRDefault="00B25BE5" w:rsidP="00696CC9">
      <w:pPr>
        <w:pStyle w:val="a6"/>
        <w:tabs>
          <w:tab w:val="left" w:pos="709"/>
          <w:tab w:val="left" w:pos="1080"/>
        </w:tabs>
        <w:spacing w:after="0" w:line="240" w:lineRule="auto"/>
        <w:ind w:left="0" w:firstLine="720"/>
        <w:jc w:val="both"/>
        <w:rPr>
          <w:rFonts w:ascii="Times New Roman" w:hAnsi="Times New Roman" w:cs="Times New Roman"/>
          <w:sz w:val="20"/>
          <w:szCs w:val="20"/>
          <w:shd w:val="clear" w:color="auto" w:fill="FFFFFF"/>
          <w:lang w:val="ru-RU"/>
        </w:rPr>
      </w:pPr>
      <w:r w:rsidRPr="00696CC9">
        <w:rPr>
          <w:rFonts w:ascii="Times New Roman" w:hAnsi="Times New Roman" w:cs="Times New Roman"/>
          <w:sz w:val="20"/>
          <w:szCs w:val="20"/>
          <w:shd w:val="clear" w:color="auto" w:fill="FFFFFF"/>
          <w:lang w:val="ru-RU"/>
        </w:rPr>
        <w:t>− природной цивилизации через стадию репродуктивно-педагогической цивилизации, для которой характерно вплетение образования в естественную жизнедеятельность взрослого человека и подрастающего поколения;</w:t>
      </w:r>
    </w:p>
    <w:p w:rsidR="00B25BE5" w:rsidRPr="00696CC9" w:rsidRDefault="00B25BE5" w:rsidP="00696CC9">
      <w:pPr>
        <w:pStyle w:val="a6"/>
        <w:tabs>
          <w:tab w:val="left" w:pos="709"/>
          <w:tab w:val="left" w:pos="1080"/>
        </w:tabs>
        <w:spacing w:after="0" w:line="240" w:lineRule="auto"/>
        <w:ind w:left="0" w:firstLine="720"/>
        <w:jc w:val="both"/>
        <w:rPr>
          <w:rFonts w:ascii="Times New Roman" w:hAnsi="Times New Roman" w:cs="Times New Roman"/>
          <w:sz w:val="20"/>
          <w:szCs w:val="20"/>
          <w:shd w:val="clear" w:color="auto" w:fill="FFFFFF"/>
          <w:lang w:val="ru-RU"/>
        </w:rPr>
      </w:pPr>
      <w:r w:rsidRPr="00696CC9">
        <w:rPr>
          <w:rFonts w:ascii="Times New Roman" w:hAnsi="Times New Roman" w:cs="Times New Roman"/>
          <w:sz w:val="20"/>
          <w:szCs w:val="20"/>
          <w:shd w:val="clear" w:color="auto" w:fill="FFFFFF"/>
          <w:lang w:val="ru-RU"/>
        </w:rPr>
        <w:t>− креативно-педагогической цивилизации (образование становится специально организованной деятельностью, направленной на передачу опыта от  старшего поколения младшему, характеризующемуся отчуждением содержания образования от потребностей личности);</w:t>
      </w:r>
    </w:p>
    <w:p w:rsidR="0044317C" w:rsidRPr="00696CC9" w:rsidRDefault="00B25BE5" w:rsidP="00696CC9">
      <w:pPr>
        <w:pStyle w:val="a6"/>
        <w:tabs>
          <w:tab w:val="left" w:pos="709"/>
          <w:tab w:val="left" w:pos="1080"/>
        </w:tabs>
        <w:spacing w:after="0" w:line="240" w:lineRule="auto"/>
        <w:ind w:left="0" w:firstLine="720"/>
        <w:jc w:val="both"/>
        <w:rPr>
          <w:rFonts w:ascii="Times New Roman" w:hAnsi="Times New Roman" w:cs="Times New Roman"/>
          <w:sz w:val="20"/>
          <w:szCs w:val="20"/>
          <w:lang w:val="ru-RU"/>
        </w:rPr>
      </w:pPr>
      <w:r w:rsidRPr="00696CC9">
        <w:rPr>
          <w:rFonts w:ascii="Times New Roman" w:hAnsi="Times New Roman" w:cs="Times New Roman"/>
          <w:sz w:val="20"/>
          <w:szCs w:val="20"/>
          <w:shd w:val="clear" w:color="auto" w:fill="FFFFFF"/>
          <w:lang w:val="ru-RU"/>
        </w:rPr>
        <w:t>− педагогической цивилизации, означающей возрастани</w:t>
      </w:r>
      <w:r w:rsidR="00580BC4" w:rsidRPr="00696CC9">
        <w:rPr>
          <w:rFonts w:ascii="Times New Roman" w:hAnsi="Times New Roman" w:cs="Times New Roman"/>
          <w:sz w:val="20"/>
          <w:szCs w:val="20"/>
          <w:shd w:val="clear" w:color="auto" w:fill="FFFFFF"/>
          <w:lang w:val="ru-RU"/>
        </w:rPr>
        <w:t>е</w:t>
      </w:r>
      <w:r w:rsidRPr="00696CC9">
        <w:rPr>
          <w:rFonts w:ascii="Times New Roman" w:hAnsi="Times New Roman" w:cs="Times New Roman"/>
          <w:sz w:val="20"/>
          <w:szCs w:val="20"/>
          <w:shd w:val="clear" w:color="auto" w:fill="FFFFFF"/>
          <w:lang w:val="ru-RU"/>
        </w:rPr>
        <w:t xml:space="preserve"> культуры человека, организацию образования как «встречу» субъектного опыта педагога и ученика, усиление роли диалоговых методов обучения (с</w:t>
      </w:r>
      <w:r w:rsidRPr="00696CC9">
        <w:rPr>
          <w:rFonts w:ascii="Times New Roman" w:hAnsi="Times New Roman" w:cs="Times New Roman"/>
          <w:sz w:val="20"/>
          <w:szCs w:val="20"/>
          <w:lang w:val="ru-RU"/>
        </w:rPr>
        <w:t xml:space="preserve">одержание образования на этом уровне является одним из основных средств развития личности будущего педагога и формирования его профессиональной компетентности). </w:t>
      </w:r>
    </w:p>
    <w:p w:rsidR="00A053FC" w:rsidRPr="00696CC9" w:rsidRDefault="00A053FC" w:rsidP="00696CC9">
      <w:pPr>
        <w:tabs>
          <w:tab w:val="left" w:pos="709"/>
          <w:tab w:val="left" w:pos="1080"/>
        </w:tabs>
        <w:spacing w:after="0" w:line="240" w:lineRule="auto"/>
        <w:ind w:firstLine="720"/>
        <w:jc w:val="both"/>
        <w:rPr>
          <w:rFonts w:ascii="Times New Roman" w:hAnsi="Times New Roman" w:cs="Times New Roman"/>
          <w:sz w:val="20"/>
          <w:szCs w:val="20"/>
          <w:lang w:val="ru-RU"/>
        </w:rPr>
      </w:pPr>
      <w:r w:rsidRPr="00696CC9">
        <w:rPr>
          <w:rFonts w:ascii="Times New Roman" w:hAnsi="Times New Roman" w:cs="Times New Roman"/>
          <w:sz w:val="20"/>
          <w:szCs w:val="20"/>
          <w:lang w:val="ru-RU"/>
        </w:rPr>
        <w:t>Если рассматривать образовательную парадигму как совокупность теоретических и методических предпосылок, определяющих конкретные действия педагога в различных видах образовательной деятельности, предпосылок, которыми он руководствуется в качестве образца действия, то можно выделить ведущи</w:t>
      </w:r>
      <w:r w:rsidR="009C2FFD" w:rsidRPr="00696CC9">
        <w:rPr>
          <w:rFonts w:ascii="Times New Roman" w:hAnsi="Times New Roman" w:cs="Times New Roman"/>
          <w:sz w:val="20"/>
          <w:szCs w:val="20"/>
          <w:lang w:val="ru-RU"/>
        </w:rPr>
        <w:t>е</w:t>
      </w:r>
      <w:r w:rsidRPr="00696CC9">
        <w:rPr>
          <w:rFonts w:ascii="Times New Roman" w:hAnsi="Times New Roman" w:cs="Times New Roman"/>
          <w:sz w:val="20"/>
          <w:szCs w:val="20"/>
          <w:lang w:val="ru-RU"/>
        </w:rPr>
        <w:t xml:space="preserve"> парадигмы образования: </w:t>
      </w:r>
      <w:r w:rsidRPr="001448C8">
        <w:rPr>
          <w:rFonts w:ascii="Times New Roman" w:hAnsi="Times New Roman" w:cs="Times New Roman"/>
          <w:color w:val="auto"/>
          <w:sz w:val="20"/>
          <w:szCs w:val="20"/>
          <w:lang w:val="ru-RU"/>
        </w:rPr>
        <w:t xml:space="preserve">когнитивная, личностно ориентированная, функционалистская, культурологическая. </w:t>
      </w:r>
      <w:r w:rsidR="009C2FFD" w:rsidRPr="001448C8">
        <w:rPr>
          <w:rFonts w:ascii="Times New Roman" w:hAnsi="Times New Roman" w:cs="Times New Roman"/>
          <w:bCs/>
          <w:color w:val="auto"/>
          <w:sz w:val="20"/>
          <w:szCs w:val="20"/>
          <w:lang w:val="ru-RU"/>
        </w:rPr>
        <w:t>рационалистическ</w:t>
      </w:r>
      <w:r w:rsidR="001448C8" w:rsidRPr="001448C8">
        <w:rPr>
          <w:rFonts w:ascii="Times New Roman" w:hAnsi="Times New Roman" w:cs="Times New Roman"/>
          <w:bCs/>
          <w:color w:val="auto"/>
          <w:sz w:val="20"/>
          <w:szCs w:val="20"/>
          <w:lang w:val="ru-RU"/>
        </w:rPr>
        <w:t>ая</w:t>
      </w:r>
      <w:r w:rsidR="009C2FFD" w:rsidRPr="001448C8">
        <w:rPr>
          <w:rFonts w:ascii="Times New Roman" w:hAnsi="Times New Roman" w:cs="Times New Roman"/>
          <w:bCs/>
          <w:color w:val="auto"/>
          <w:sz w:val="20"/>
          <w:szCs w:val="20"/>
          <w:lang w:val="ru-RU"/>
        </w:rPr>
        <w:t xml:space="preserve"> парадигмы</w:t>
      </w:r>
      <w:r w:rsidR="001448C8" w:rsidRPr="001448C8">
        <w:rPr>
          <w:rFonts w:ascii="Times New Roman" w:hAnsi="Times New Roman" w:cs="Times New Roman"/>
          <w:bCs/>
          <w:color w:val="auto"/>
          <w:sz w:val="20"/>
          <w:szCs w:val="20"/>
          <w:lang w:val="ru-RU"/>
        </w:rPr>
        <w:t>.</w:t>
      </w:r>
    </w:p>
    <w:p w:rsidR="00A053FC" w:rsidRPr="001448C8" w:rsidRDefault="00A053FC" w:rsidP="00696CC9">
      <w:pPr>
        <w:tabs>
          <w:tab w:val="left" w:pos="709"/>
          <w:tab w:val="left" w:pos="1080"/>
        </w:tabs>
        <w:spacing w:after="0" w:line="240" w:lineRule="auto"/>
        <w:ind w:firstLine="720"/>
        <w:jc w:val="both"/>
        <w:rPr>
          <w:rFonts w:ascii="Times New Roman" w:hAnsi="Times New Roman" w:cs="Times New Roman"/>
          <w:i/>
          <w:iCs/>
          <w:sz w:val="20"/>
          <w:szCs w:val="20"/>
          <w:lang w:val="ru-RU"/>
        </w:rPr>
      </w:pPr>
      <w:r w:rsidRPr="001448C8">
        <w:rPr>
          <w:rFonts w:ascii="Times New Roman" w:hAnsi="Times New Roman" w:cs="Times New Roman"/>
          <w:bCs/>
          <w:sz w:val="20"/>
          <w:szCs w:val="20"/>
          <w:lang w:val="ru-RU"/>
        </w:rPr>
        <w:t>Таким образом, с позиции формирования социально-личностной компетенции будущего учителя начальных классов когнитивная</w:t>
      </w:r>
      <w:r w:rsidRPr="001448C8">
        <w:rPr>
          <w:rFonts w:ascii="Times New Roman" w:hAnsi="Times New Roman" w:cs="Times New Roman"/>
          <w:bCs/>
          <w:i/>
          <w:sz w:val="20"/>
          <w:szCs w:val="20"/>
          <w:lang w:val="ru-RU"/>
        </w:rPr>
        <w:t xml:space="preserve"> </w:t>
      </w:r>
      <w:r w:rsidRPr="001448C8">
        <w:rPr>
          <w:rFonts w:ascii="Times New Roman" w:hAnsi="Times New Roman" w:cs="Times New Roman"/>
          <w:bCs/>
          <w:sz w:val="20"/>
          <w:szCs w:val="20"/>
          <w:lang w:val="ru-RU"/>
        </w:rPr>
        <w:t xml:space="preserve">парадигма дает возможность ориентации образования на </w:t>
      </w:r>
      <w:r w:rsidRPr="001448C8">
        <w:rPr>
          <w:rFonts w:ascii="Times New Roman" w:eastAsia="Arial Unicode MS" w:hAnsi="Times New Roman" w:cs="Times New Roman"/>
          <w:sz w:val="20"/>
          <w:szCs w:val="20"/>
          <w:lang w:val="ru-RU"/>
        </w:rPr>
        <w:t xml:space="preserve">осмысление феномена </w:t>
      </w:r>
      <w:r w:rsidR="001448C8">
        <w:rPr>
          <w:rFonts w:ascii="Times New Roman" w:eastAsia="Arial Unicode MS" w:hAnsi="Times New Roman" w:cs="Times New Roman"/>
          <w:sz w:val="20"/>
          <w:szCs w:val="20"/>
          <w:lang w:val="ru-RU"/>
        </w:rPr>
        <w:t>«</w:t>
      </w:r>
      <w:r w:rsidRPr="001448C8">
        <w:rPr>
          <w:rFonts w:ascii="Times New Roman" w:eastAsia="Arial Unicode MS" w:hAnsi="Times New Roman" w:cs="Times New Roman"/>
          <w:sz w:val="20"/>
          <w:szCs w:val="20"/>
          <w:lang w:val="ru-RU"/>
        </w:rPr>
        <w:t>учитель</w:t>
      </w:r>
      <w:r w:rsidR="001448C8">
        <w:rPr>
          <w:rFonts w:ascii="Times New Roman" w:eastAsia="Arial Unicode MS" w:hAnsi="Times New Roman" w:cs="Times New Roman"/>
          <w:sz w:val="20"/>
          <w:szCs w:val="20"/>
          <w:lang w:val="ru-RU"/>
        </w:rPr>
        <w:t xml:space="preserve">» </w:t>
      </w:r>
      <w:r w:rsidRPr="001448C8">
        <w:rPr>
          <w:rFonts w:ascii="Times New Roman" w:eastAsia="Arial Unicode MS" w:hAnsi="Times New Roman" w:cs="Times New Roman"/>
          <w:sz w:val="20"/>
          <w:szCs w:val="20"/>
          <w:lang w:val="ru-RU"/>
        </w:rPr>
        <w:t>в социокультурном аспект</w:t>
      </w:r>
      <w:r w:rsidR="001448C8">
        <w:rPr>
          <w:rFonts w:ascii="Times New Roman" w:eastAsia="Arial Unicode MS" w:hAnsi="Times New Roman" w:cs="Times New Roman"/>
          <w:sz w:val="20"/>
          <w:szCs w:val="20"/>
          <w:lang w:val="ru-RU"/>
        </w:rPr>
        <w:t>е</w:t>
      </w:r>
      <w:r w:rsidRPr="001448C8">
        <w:rPr>
          <w:rFonts w:ascii="Times New Roman" w:eastAsia="Arial Unicode MS" w:hAnsi="Times New Roman" w:cs="Times New Roman"/>
          <w:sz w:val="20"/>
          <w:szCs w:val="20"/>
          <w:lang w:val="ru-RU"/>
        </w:rPr>
        <w:t>, становление его профессионального  и человеческого мировоззрения и развитие</w:t>
      </w:r>
      <w:r w:rsidR="009C2AB3" w:rsidRPr="001448C8">
        <w:rPr>
          <w:rFonts w:ascii="Times New Roman" w:eastAsia="Arial Unicode MS" w:hAnsi="Times New Roman" w:cs="Times New Roman"/>
          <w:sz w:val="20"/>
          <w:szCs w:val="20"/>
          <w:lang w:val="ru-RU"/>
        </w:rPr>
        <w:t xml:space="preserve"> его </w:t>
      </w:r>
      <w:r w:rsidRPr="001448C8">
        <w:rPr>
          <w:rFonts w:ascii="Times New Roman" w:eastAsia="Arial Unicode MS" w:hAnsi="Times New Roman" w:cs="Times New Roman"/>
          <w:sz w:val="20"/>
          <w:szCs w:val="20"/>
          <w:lang w:val="ru-RU"/>
        </w:rPr>
        <w:t xml:space="preserve"> внутренней мотивации на приобретение </w:t>
      </w:r>
      <w:r w:rsidR="0024205A" w:rsidRPr="001448C8">
        <w:rPr>
          <w:rFonts w:ascii="Times New Roman" w:eastAsia="Arial Unicode MS" w:hAnsi="Times New Roman" w:cs="Times New Roman"/>
          <w:sz w:val="20"/>
          <w:szCs w:val="20"/>
          <w:lang w:val="ru-RU"/>
        </w:rPr>
        <w:t xml:space="preserve">профессиональных </w:t>
      </w:r>
      <w:r w:rsidRPr="001448C8">
        <w:rPr>
          <w:rFonts w:ascii="Times New Roman" w:eastAsia="Arial Unicode MS" w:hAnsi="Times New Roman" w:cs="Times New Roman"/>
          <w:sz w:val="20"/>
          <w:szCs w:val="20"/>
          <w:lang w:val="ru-RU"/>
        </w:rPr>
        <w:t xml:space="preserve">знаний для постоянного совершенствования своего личностного роста и формирования </w:t>
      </w:r>
      <w:r w:rsidR="009C2AB3" w:rsidRPr="001448C8">
        <w:rPr>
          <w:rFonts w:ascii="Times New Roman" w:eastAsia="Arial Unicode MS" w:hAnsi="Times New Roman" w:cs="Times New Roman"/>
          <w:sz w:val="20"/>
          <w:szCs w:val="20"/>
          <w:lang w:val="ru-RU"/>
        </w:rPr>
        <w:t xml:space="preserve">профессионального </w:t>
      </w:r>
      <w:r w:rsidRPr="001448C8">
        <w:rPr>
          <w:rFonts w:ascii="Times New Roman" w:eastAsia="Arial Unicode MS" w:hAnsi="Times New Roman" w:cs="Times New Roman"/>
          <w:sz w:val="20"/>
          <w:szCs w:val="20"/>
          <w:lang w:val="ru-RU"/>
        </w:rPr>
        <w:t xml:space="preserve"> самосознания, </w:t>
      </w:r>
      <w:r w:rsidRPr="001448C8">
        <w:rPr>
          <w:rFonts w:ascii="Times New Roman" w:hAnsi="Times New Roman" w:cs="Times New Roman"/>
          <w:sz w:val="20"/>
          <w:szCs w:val="20"/>
          <w:lang w:val="ru-RU"/>
        </w:rPr>
        <w:t>овладение культурными нормами и традициями, эффективными способами организации воспитания</w:t>
      </w:r>
      <w:r w:rsidR="009C2AB3" w:rsidRPr="001448C8">
        <w:rPr>
          <w:rFonts w:ascii="Times New Roman" w:hAnsi="Times New Roman" w:cs="Times New Roman"/>
          <w:sz w:val="20"/>
          <w:szCs w:val="20"/>
          <w:lang w:val="ru-RU"/>
        </w:rPr>
        <w:t xml:space="preserve"> будущего поколения</w:t>
      </w:r>
      <w:r w:rsidRPr="001448C8">
        <w:rPr>
          <w:rFonts w:ascii="Times New Roman" w:hAnsi="Times New Roman" w:cs="Times New Roman"/>
          <w:sz w:val="20"/>
          <w:szCs w:val="20"/>
          <w:lang w:val="ru-RU"/>
        </w:rPr>
        <w:t>, интеграции знаний различных предметных областей, преобразования развивающейся социально-культурной среды.</w:t>
      </w:r>
      <w:r w:rsidR="009C2AB3" w:rsidRPr="001448C8">
        <w:rPr>
          <w:rFonts w:ascii="Times New Roman" w:hAnsi="Times New Roman" w:cs="Times New Roman"/>
          <w:sz w:val="20"/>
          <w:szCs w:val="20"/>
          <w:lang w:val="ru-RU"/>
        </w:rPr>
        <w:t xml:space="preserve"> </w:t>
      </w:r>
      <w:r w:rsidRPr="001448C8">
        <w:rPr>
          <w:rFonts w:ascii="Times New Roman" w:hAnsi="Times New Roman" w:cs="Times New Roman"/>
          <w:sz w:val="20"/>
          <w:szCs w:val="20"/>
          <w:lang w:val="ru-RU"/>
        </w:rPr>
        <w:t xml:space="preserve">Эта парадигма имеет в своей основе сберегательную </w:t>
      </w:r>
      <w:r w:rsidR="009C2AB3" w:rsidRPr="001448C8">
        <w:rPr>
          <w:rFonts w:ascii="Times New Roman" w:hAnsi="Times New Roman" w:cs="Times New Roman"/>
          <w:sz w:val="20"/>
          <w:szCs w:val="20"/>
          <w:lang w:val="ru-RU"/>
        </w:rPr>
        <w:t>функцию</w:t>
      </w:r>
      <w:r w:rsidR="001448C8">
        <w:rPr>
          <w:rFonts w:ascii="Times New Roman" w:hAnsi="Times New Roman" w:cs="Times New Roman"/>
          <w:sz w:val="20"/>
          <w:szCs w:val="20"/>
          <w:lang w:val="ru-RU"/>
        </w:rPr>
        <w:t>,</w:t>
      </w:r>
      <w:r w:rsidR="009C2AB3" w:rsidRPr="001448C8">
        <w:rPr>
          <w:rFonts w:ascii="Times New Roman" w:hAnsi="Times New Roman" w:cs="Times New Roman"/>
          <w:sz w:val="20"/>
          <w:szCs w:val="20"/>
          <w:lang w:val="ru-RU"/>
        </w:rPr>
        <w:t xml:space="preserve"> направлена на </w:t>
      </w:r>
      <w:r w:rsidRPr="001448C8">
        <w:rPr>
          <w:rFonts w:ascii="Times New Roman" w:hAnsi="Times New Roman" w:cs="Times New Roman"/>
          <w:sz w:val="20"/>
          <w:szCs w:val="20"/>
          <w:lang w:val="ru-RU"/>
        </w:rPr>
        <w:t xml:space="preserve"> формировани</w:t>
      </w:r>
      <w:r w:rsidR="009C2AB3" w:rsidRPr="001448C8">
        <w:rPr>
          <w:rFonts w:ascii="Times New Roman" w:hAnsi="Times New Roman" w:cs="Times New Roman"/>
          <w:sz w:val="20"/>
          <w:szCs w:val="20"/>
          <w:lang w:val="ru-RU"/>
        </w:rPr>
        <w:t>е</w:t>
      </w:r>
      <w:r w:rsidRPr="001448C8">
        <w:rPr>
          <w:rFonts w:ascii="Times New Roman" w:hAnsi="Times New Roman" w:cs="Times New Roman"/>
          <w:sz w:val="20"/>
          <w:szCs w:val="20"/>
          <w:lang w:val="ru-RU"/>
        </w:rPr>
        <w:t xml:space="preserve"> навыков передачи молодому поколению культурного наследия, идеалов и ценностей</w:t>
      </w:r>
      <w:r w:rsidR="001448C8">
        <w:rPr>
          <w:rFonts w:ascii="Times New Roman" w:hAnsi="Times New Roman" w:cs="Times New Roman"/>
          <w:sz w:val="20"/>
          <w:szCs w:val="20"/>
          <w:lang w:val="ru-RU"/>
        </w:rPr>
        <w:t xml:space="preserve"> [3]</w:t>
      </w:r>
      <w:r w:rsidRPr="001448C8">
        <w:rPr>
          <w:rFonts w:ascii="Times New Roman" w:hAnsi="Times New Roman" w:cs="Times New Roman"/>
          <w:sz w:val="20"/>
          <w:szCs w:val="20"/>
          <w:lang w:val="ru-RU"/>
        </w:rPr>
        <w:t>.</w:t>
      </w:r>
    </w:p>
    <w:p w:rsidR="009C2FFD" w:rsidRPr="00696CC9" w:rsidRDefault="009C2FFD" w:rsidP="00696CC9">
      <w:pPr>
        <w:pStyle w:val="a6"/>
        <w:tabs>
          <w:tab w:val="left" w:pos="709"/>
          <w:tab w:val="left" w:pos="1080"/>
        </w:tabs>
        <w:spacing w:after="0" w:line="240" w:lineRule="auto"/>
        <w:ind w:left="0" w:firstLine="720"/>
        <w:jc w:val="both"/>
        <w:rPr>
          <w:rFonts w:ascii="Times New Roman" w:hAnsi="Times New Roman" w:cs="Times New Roman"/>
          <w:sz w:val="20"/>
          <w:szCs w:val="20"/>
          <w:lang w:val="ru-RU"/>
        </w:rPr>
      </w:pPr>
      <w:r w:rsidRPr="00696CC9">
        <w:rPr>
          <w:rFonts w:ascii="Times New Roman" w:hAnsi="Times New Roman" w:cs="Times New Roman"/>
          <w:sz w:val="20"/>
          <w:szCs w:val="20"/>
          <w:lang w:val="ru-RU"/>
        </w:rPr>
        <w:t>Личностно-ориентированная парадигма</w:t>
      </w:r>
      <w:r w:rsidR="00245766" w:rsidRPr="00696CC9">
        <w:rPr>
          <w:rFonts w:ascii="Times New Roman" w:hAnsi="Times New Roman" w:cs="Times New Roman"/>
          <w:sz w:val="20"/>
          <w:szCs w:val="20"/>
          <w:lang w:val="ru-RU"/>
        </w:rPr>
        <w:t xml:space="preserve"> предполагает</w:t>
      </w:r>
      <w:r w:rsidRPr="00696CC9">
        <w:rPr>
          <w:rFonts w:ascii="Times New Roman" w:hAnsi="Times New Roman" w:cs="Times New Roman"/>
          <w:sz w:val="20"/>
          <w:szCs w:val="20"/>
          <w:lang w:val="ru-RU"/>
        </w:rPr>
        <w:t xml:space="preserve"> инструментальное обеспечение</w:t>
      </w:r>
      <w:r w:rsidR="00245766" w:rsidRPr="00696CC9">
        <w:rPr>
          <w:rFonts w:ascii="Times New Roman" w:hAnsi="Times New Roman" w:cs="Times New Roman"/>
          <w:sz w:val="20"/>
          <w:szCs w:val="20"/>
          <w:lang w:val="ru-RU"/>
        </w:rPr>
        <w:t>,</w:t>
      </w:r>
      <w:r w:rsidRPr="00696CC9">
        <w:rPr>
          <w:rFonts w:ascii="Times New Roman" w:hAnsi="Times New Roman" w:cs="Times New Roman"/>
          <w:sz w:val="20"/>
          <w:szCs w:val="20"/>
          <w:lang w:val="ru-RU"/>
        </w:rPr>
        <w:t xml:space="preserve"> определенность и целостность, способств</w:t>
      </w:r>
      <w:r w:rsidR="00245766" w:rsidRPr="00696CC9">
        <w:rPr>
          <w:rFonts w:ascii="Times New Roman" w:hAnsi="Times New Roman" w:cs="Times New Roman"/>
          <w:sz w:val="20"/>
          <w:szCs w:val="20"/>
          <w:lang w:val="ru-RU"/>
        </w:rPr>
        <w:t>ует</w:t>
      </w:r>
      <w:r w:rsidRPr="00696CC9">
        <w:rPr>
          <w:rFonts w:ascii="Times New Roman" w:hAnsi="Times New Roman" w:cs="Times New Roman"/>
          <w:sz w:val="20"/>
          <w:szCs w:val="20"/>
          <w:lang w:val="ru-RU"/>
        </w:rPr>
        <w:t xml:space="preserve"> развитию активности и самостоятельности </w:t>
      </w:r>
      <w:r w:rsidR="00245766" w:rsidRPr="00696CC9">
        <w:rPr>
          <w:rFonts w:ascii="Times New Roman" w:hAnsi="Times New Roman" w:cs="Times New Roman"/>
          <w:sz w:val="20"/>
          <w:szCs w:val="20"/>
          <w:lang w:val="ru-RU"/>
        </w:rPr>
        <w:t xml:space="preserve"> студентов </w:t>
      </w:r>
      <w:r w:rsidRPr="00696CC9">
        <w:rPr>
          <w:rFonts w:ascii="Times New Roman" w:hAnsi="Times New Roman" w:cs="Times New Roman"/>
          <w:sz w:val="20"/>
          <w:szCs w:val="20"/>
          <w:lang w:val="ru-RU"/>
        </w:rPr>
        <w:t>в обучении. Сущность личностно</w:t>
      </w:r>
      <w:r w:rsidR="001448C8">
        <w:rPr>
          <w:rFonts w:ascii="Times New Roman" w:hAnsi="Times New Roman" w:cs="Times New Roman"/>
          <w:sz w:val="20"/>
          <w:szCs w:val="20"/>
          <w:lang w:val="ru-RU"/>
        </w:rPr>
        <w:t>-</w:t>
      </w:r>
      <w:r w:rsidRPr="00696CC9">
        <w:rPr>
          <w:rFonts w:ascii="Times New Roman" w:hAnsi="Times New Roman" w:cs="Times New Roman"/>
          <w:sz w:val="20"/>
          <w:szCs w:val="20"/>
          <w:lang w:val="ru-RU"/>
        </w:rPr>
        <w:t>ориентированной педагогики заключается в последовательном отношении педагога к воспитаннику как к личности, как к самостоятельному и ответственному субъекту собственного развития и как к субъекту воспитательного воздействия. Как видно, в когнитивной педагогике общение осуществляется через содержание, формы, методы и средства. В личностно</w:t>
      </w:r>
      <w:r w:rsidR="001448C8">
        <w:rPr>
          <w:rFonts w:ascii="Times New Roman" w:hAnsi="Times New Roman" w:cs="Times New Roman"/>
          <w:sz w:val="20"/>
          <w:szCs w:val="20"/>
          <w:lang w:val="ru-RU"/>
        </w:rPr>
        <w:t>-</w:t>
      </w:r>
      <w:r w:rsidRPr="00696CC9">
        <w:rPr>
          <w:rFonts w:ascii="Times New Roman" w:hAnsi="Times New Roman" w:cs="Times New Roman"/>
          <w:sz w:val="20"/>
          <w:szCs w:val="20"/>
          <w:lang w:val="ru-RU"/>
        </w:rPr>
        <w:t>ориентированном обучении есть непосредственное взаимодействие между учителем и учеником, которое направлено на овладение материалом с помощью форм, методов и средств. В личностно</w:t>
      </w:r>
      <w:r w:rsidR="001448C8">
        <w:rPr>
          <w:rFonts w:ascii="Times New Roman" w:hAnsi="Times New Roman" w:cs="Times New Roman"/>
          <w:sz w:val="20"/>
          <w:szCs w:val="20"/>
          <w:lang w:val="ru-RU"/>
        </w:rPr>
        <w:t>-</w:t>
      </w:r>
      <w:r w:rsidRPr="00696CC9">
        <w:rPr>
          <w:rFonts w:ascii="Times New Roman" w:hAnsi="Times New Roman" w:cs="Times New Roman"/>
          <w:sz w:val="20"/>
          <w:szCs w:val="20"/>
          <w:lang w:val="ru-RU"/>
        </w:rPr>
        <w:t>ориентированном обучении каждый ученик имеет свой вектор развития, который строится не от учителя к ученику, а наоборот, от ученика к учителю</w:t>
      </w:r>
      <w:r w:rsidR="00245766" w:rsidRPr="00696CC9">
        <w:rPr>
          <w:rFonts w:ascii="Times New Roman" w:hAnsi="Times New Roman" w:cs="Times New Roman"/>
          <w:sz w:val="20"/>
          <w:szCs w:val="20"/>
          <w:lang w:val="ru-RU"/>
        </w:rPr>
        <w:t>, что дает предпосылку для формирования у будущего учителя начальных классов определенных личностных качеств</w:t>
      </w:r>
      <w:r w:rsidR="001448C8">
        <w:rPr>
          <w:rFonts w:ascii="Times New Roman" w:hAnsi="Times New Roman" w:cs="Times New Roman"/>
          <w:sz w:val="20"/>
          <w:szCs w:val="20"/>
          <w:lang w:val="ru-RU"/>
        </w:rPr>
        <w:t xml:space="preserve"> [4]</w:t>
      </w:r>
      <w:r w:rsidR="00245766" w:rsidRPr="00696CC9">
        <w:rPr>
          <w:rFonts w:ascii="Times New Roman" w:hAnsi="Times New Roman" w:cs="Times New Roman"/>
          <w:sz w:val="20"/>
          <w:szCs w:val="20"/>
          <w:lang w:val="ru-RU"/>
        </w:rPr>
        <w:t xml:space="preserve">. </w:t>
      </w:r>
    </w:p>
    <w:p w:rsidR="000027F2" w:rsidRPr="00696CC9" w:rsidRDefault="001630A6" w:rsidP="00696CC9">
      <w:pPr>
        <w:shd w:val="clear" w:color="auto" w:fill="FFFFFF"/>
        <w:tabs>
          <w:tab w:val="left" w:pos="709"/>
          <w:tab w:val="left" w:pos="1080"/>
        </w:tabs>
        <w:spacing w:after="0" w:line="240" w:lineRule="auto"/>
        <w:ind w:firstLine="720"/>
        <w:jc w:val="both"/>
        <w:rPr>
          <w:rFonts w:ascii="Times New Roman" w:hAnsi="Times New Roman" w:cs="Times New Roman"/>
          <w:sz w:val="20"/>
          <w:szCs w:val="20"/>
          <w:lang w:val="ru-RU"/>
        </w:rPr>
      </w:pPr>
      <w:r w:rsidRPr="00696CC9">
        <w:rPr>
          <w:rFonts w:ascii="Times New Roman" w:hAnsi="Times New Roman" w:cs="Times New Roman"/>
          <w:sz w:val="20"/>
          <w:szCs w:val="20"/>
          <w:lang w:val="ru-RU"/>
        </w:rPr>
        <w:t xml:space="preserve">В свете культурологического подхода центром образования является человек как свободная, активная индивидуальность, способная к личностной самодетерминации в общении и сотрудничестве с другими людьми и культурой. Таким образом, образование как часть культуры, с одной стороны, питается ею, а с другой стороны – влияет на ее сохранение и развитие через человека. </w:t>
      </w:r>
    </w:p>
    <w:p w:rsidR="000027F2" w:rsidRPr="00696CC9" w:rsidRDefault="001630A6" w:rsidP="00696CC9">
      <w:pPr>
        <w:shd w:val="clear" w:color="auto" w:fill="FFFFFF"/>
        <w:tabs>
          <w:tab w:val="left" w:pos="709"/>
          <w:tab w:val="left" w:pos="1080"/>
        </w:tabs>
        <w:spacing w:after="0" w:line="240" w:lineRule="auto"/>
        <w:ind w:firstLine="720"/>
        <w:jc w:val="both"/>
        <w:rPr>
          <w:rFonts w:ascii="Times New Roman" w:hAnsi="Times New Roman" w:cs="Times New Roman"/>
          <w:sz w:val="20"/>
          <w:szCs w:val="20"/>
          <w:lang w:val="ru-RU"/>
        </w:rPr>
      </w:pPr>
      <w:r w:rsidRPr="00696CC9">
        <w:rPr>
          <w:rFonts w:ascii="Times New Roman" w:hAnsi="Times New Roman" w:cs="Times New Roman"/>
          <w:sz w:val="20"/>
          <w:szCs w:val="20"/>
          <w:lang w:val="ru-RU"/>
        </w:rPr>
        <w:t xml:space="preserve">При этом образование выполняет следующие культурные функции: </w:t>
      </w:r>
    </w:p>
    <w:p w:rsidR="001448C8" w:rsidRDefault="001630A6" w:rsidP="00696CC9">
      <w:pPr>
        <w:shd w:val="clear" w:color="auto" w:fill="FFFFFF"/>
        <w:tabs>
          <w:tab w:val="left" w:pos="709"/>
          <w:tab w:val="left" w:pos="1080"/>
        </w:tabs>
        <w:spacing w:after="0" w:line="240" w:lineRule="auto"/>
        <w:ind w:firstLine="720"/>
        <w:jc w:val="both"/>
        <w:rPr>
          <w:rFonts w:ascii="Times New Roman" w:hAnsi="Times New Roman" w:cs="Times New Roman"/>
          <w:sz w:val="20"/>
          <w:szCs w:val="20"/>
          <w:lang w:val="ru-RU"/>
        </w:rPr>
      </w:pPr>
      <w:r w:rsidRPr="00696CC9">
        <w:rPr>
          <w:rFonts w:ascii="Times New Roman" w:hAnsi="Times New Roman" w:cs="Times New Roman"/>
          <w:sz w:val="20"/>
          <w:szCs w:val="20"/>
        </w:rPr>
        <w:sym w:font="Symbol" w:char="F02D"/>
      </w:r>
      <w:r w:rsidRPr="00696CC9">
        <w:rPr>
          <w:rFonts w:ascii="Times New Roman" w:hAnsi="Times New Roman" w:cs="Times New Roman"/>
          <w:sz w:val="20"/>
          <w:szCs w:val="20"/>
          <w:lang w:val="ru-RU"/>
        </w:rPr>
        <w:t xml:space="preserve"> гуманитарную (сохранение и восстановление экологии человека, его телесного и душевного здоровья, личной свободы, индивидуальности, духовности, нравственности); </w:t>
      </w:r>
    </w:p>
    <w:p w:rsidR="000027F2" w:rsidRPr="00696CC9" w:rsidRDefault="001630A6" w:rsidP="00696CC9">
      <w:pPr>
        <w:shd w:val="clear" w:color="auto" w:fill="FFFFFF"/>
        <w:tabs>
          <w:tab w:val="left" w:pos="709"/>
          <w:tab w:val="left" w:pos="1080"/>
        </w:tabs>
        <w:spacing w:after="0" w:line="240" w:lineRule="auto"/>
        <w:ind w:firstLine="720"/>
        <w:jc w:val="both"/>
        <w:rPr>
          <w:rFonts w:ascii="Times New Roman" w:hAnsi="Times New Roman" w:cs="Times New Roman"/>
          <w:sz w:val="20"/>
          <w:szCs w:val="20"/>
          <w:lang w:val="ru-RU"/>
        </w:rPr>
      </w:pPr>
      <w:r w:rsidRPr="00696CC9">
        <w:rPr>
          <w:rFonts w:ascii="Times New Roman" w:hAnsi="Times New Roman" w:cs="Times New Roman"/>
          <w:sz w:val="20"/>
          <w:szCs w:val="20"/>
        </w:rPr>
        <w:sym w:font="Symbol" w:char="F02D"/>
      </w:r>
      <w:r w:rsidRPr="00696CC9">
        <w:rPr>
          <w:rFonts w:ascii="Times New Roman" w:hAnsi="Times New Roman" w:cs="Times New Roman"/>
          <w:sz w:val="20"/>
          <w:szCs w:val="20"/>
          <w:lang w:val="ru-RU"/>
        </w:rPr>
        <w:t xml:space="preserve"> культуро</w:t>
      </w:r>
      <w:r w:rsidR="001448C8">
        <w:rPr>
          <w:rFonts w:ascii="Times New Roman" w:hAnsi="Times New Roman" w:cs="Times New Roman"/>
          <w:sz w:val="20"/>
          <w:szCs w:val="20"/>
          <w:lang w:val="ru-RU"/>
        </w:rPr>
        <w:t>-</w:t>
      </w:r>
      <w:r w:rsidRPr="00696CC9">
        <w:rPr>
          <w:rFonts w:ascii="Times New Roman" w:hAnsi="Times New Roman" w:cs="Times New Roman"/>
          <w:sz w:val="20"/>
          <w:szCs w:val="20"/>
          <w:lang w:val="ru-RU"/>
        </w:rPr>
        <w:t xml:space="preserve">созидательную (сохранение, передача, воспроизводство и развитие культуры средствами образования); </w:t>
      </w:r>
    </w:p>
    <w:p w:rsidR="000027F2" w:rsidRPr="00696CC9" w:rsidRDefault="001630A6" w:rsidP="00696CC9">
      <w:pPr>
        <w:shd w:val="clear" w:color="auto" w:fill="FFFFFF"/>
        <w:tabs>
          <w:tab w:val="left" w:pos="709"/>
          <w:tab w:val="left" w:pos="1080"/>
        </w:tabs>
        <w:spacing w:after="0" w:line="240" w:lineRule="auto"/>
        <w:ind w:firstLine="720"/>
        <w:jc w:val="both"/>
        <w:rPr>
          <w:rFonts w:ascii="Times New Roman" w:hAnsi="Times New Roman" w:cs="Times New Roman"/>
          <w:sz w:val="20"/>
          <w:szCs w:val="20"/>
          <w:lang w:val="ru-RU"/>
        </w:rPr>
      </w:pPr>
      <w:r w:rsidRPr="00696CC9">
        <w:rPr>
          <w:rFonts w:ascii="Times New Roman" w:hAnsi="Times New Roman" w:cs="Times New Roman"/>
          <w:sz w:val="20"/>
          <w:szCs w:val="20"/>
        </w:rPr>
        <w:sym w:font="Symbol" w:char="F02D"/>
      </w:r>
      <w:r w:rsidRPr="00696CC9">
        <w:rPr>
          <w:rFonts w:ascii="Times New Roman" w:hAnsi="Times New Roman" w:cs="Times New Roman"/>
          <w:sz w:val="20"/>
          <w:szCs w:val="20"/>
          <w:lang w:val="ru-RU"/>
        </w:rPr>
        <w:t xml:space="preserve"> социологизаторскую (усвоение и воспроизводство социального опыта). </w:t>
      </w:r>
    </w:p>
    <w:p w:rsidR="00573A8B" w:rsidRDefault="001630A6" w:rsidP="00696CC9">
      <w:pPr>
        <w:shd w:val="clear" w:color="auto" w:fill="FFFFFF"/>
        <w:tabs>
          <w:tab w:val="left" w:pos="709"/>
          <w:tab w:val="left" w:pos="1080"/>
        </w:tabs>
        <w:spacing w:after="0" w:line="240" w:lineRule="auto"/>
        <w:ind w:firstLine="720"/>
        <w:jc w:val="both"/>
        <w:rPr>
          <w:rFonts w:ascii="Times New Roman" w:hAnsi="Times New Roman" w:cs="Times New Roman"/>
          <w:sz w:val="20"/>
          <w:szCs w:val="20"/>
          <w:lang w:val="ru-RU"/>
        </w:rPr>
      </w:pPr>
      <w:r w:rsidRPr="00696CC9">
        <w:rPr>
          <w:rFonts w:ascii="Times New Roman" w:hAnsi="Times New Roman" w:cs="Times New Roman"/>
          <w:sz w:val="20"/>
          <w:szCs w:val="20"/>
          <w:lang w:val="ru-RU"/>
        </w:rPr>
        <w:t xml:space="preserve">Следовательно, культура определяет цели, задачи и содержание образования. В то же время образование, как часть культуры, способствует сохранению и развитию культуры. Связующим звеном между культурой и </w:t>
      </w:r>
      <w:r w:rsidRPr="00696CC9">
        <w:rPr>
          <w:rFonts w:ascii="Times New Roman" w:hAnsi="Times New Roman" w:cs="Times New Roman"/>
          <w:sz w:val="20"/>
          <w:szCs w:val="20"/>
          <w:lang w:val="ru-RU"/>
        </w:rPr>
        <w:lastRenderedPageBreak/>
        <w:t xml:space="preserve">образованием выступает человек, </w:t>
      </w:r>
      <w:r w:rsidR="000027F2" w:rsidRPr="00696CC9">
        <w:rPr>
          <w:rFonts w:ascii="Times New Roman" w:hAnsi="Times New Roman" w:cs="Times New Roman"/>
          <w:sz w:val="20"/>
          <w:szCs w:val="20"/>
          <w:lang w:val="ru-RU"/>
        </w:rPr>
        <w:t xml:space="preserve">в нашем случае учитель , </w:t>
      </w:r>
      <w:r w:rsidRPr="00696CC9">
        <w:rPr>
          <w:rFonts w:ascii="Times New Roman" w:hAnsi="Times New Roman" w:cs="Times New Roman"/>
          <w:sz w:val="20"/>
          <w:szCs w:val="20"/>
          <w:lang w:val="ru-RU"/>
        </w:rPr>
        <w:t>который одновременно является и субъектом определенной культуры, и субъектом соответствующего образования</w:t>
      </w:r>
      <w:r w:rsidR="00573A8B">
        <w:rPr>
          <w:rFonts w:ascii="Times New Roman" w:hAnsi="Times New Roman" w:cs="Times New Roman"/>
          <w:sz w:val="20"/>
          <w:szCs w:val="20"/>
          <w:lang w:val="ru-RU"/>
        </w:rPr>
        <w:t xml:space="preserve"> [5]</w:t>
      </w:r>
      <w:r w:rsidRPr="00696CC9">
        <w:rPr>
          <w:rFonts w:ascii="Times New Roman" w:hAnsi="Times New Roman" w:cs="Times New Roman"/>
          <w:sz w:val="20"/>
          <w:szCs w:val="20"/>
          <w:lang w:val="ru-RU"/>
        </w:rPr>
        <w:t xml:space="preserve">. </w:t>
      </w:r>
    </w:p>
    <w:p w:rsidR="001630A6" w:rsidRPr="00573A8B" w:rsidRDefault="000027F2" w:rsidP="00696CC9">
      <w:pPr>
        <w:shd w:val="clear" w:color="auto" w:fill="FFFFFF"/>
        <w:tabs>
          <w:tab w:val="left" w:pos="709"/>
          <w:tab w:val="left" w:pos="1080"/>
        </w:tabs>
        <w:spacing w:after="0" w:line="240" w:lineRule="auto"/>
        <w:ind w:firstLine="720"/>
        <w:jc w:val="both"/>
        <w:rPr>
          <w:rFonts w:ascii="Times New Roman" w:hAnsi="Times New Roman" w:cs="Times New Roman"/>
          <w:color w:val="auto"/>
          <w:sz w:val="20"/>
          <w:szCs w:val="20"/>
          <w:lang w:val="ru-RU"/>
        </w:rPr>
      </w:pPr>
      <w:r w:rsidRPr="00573A8B">
        <w:rPr>
          <w:rFonts w:ascii="Times New Roman" w:hAnsi="Times New Roman" w:cs="Times New Roman"/>
          <w:color w:val="auto"/>
          <w:sz w:val="20"/>
          <w:szCs w:val="20"/>
          <w:lang w:val="ru-RU"/>
        </w:rPr>
        <w:t>Систематизация процесса формирования социально-личн</w:t>
      </w:r>
      <w:r w:rsidR="00573A8B" w:rsidRPr="00573A8B">
        <w:rPr>
          <w:rFonts w:ascii="Times New Roman" w:hAnsi="Times New Roman" w:cs="Times New Roman"/>
          <w:color w:val="auto"/>
          <w:sz w:val="20"/>
          <w:szCs w:val="20"/>
          <w:lang w:val="ru-RU"/>
        </w:rPr>
        <w:t>о</w:t>
      </w:r>
      <w:r w:rsidRPr="00573A8B">
        <w:rPr>
          <w:rFonts w:ascii="Times New Roman" w:hAnsi="Times New Roman" w:cs="Times New Roman"/>
          <w:color w:val="auto"/>
          <w:sz w:val="20"/>
          <w:szCs w:val="20"/>
          <w:lang w:val="ru-RU"/>
        </w:rPr>
        <w:t>стной компе</w:t>
      </w:r>
      <w:r w:rsidR="00573A8B" w:rsidRPr="00573A8B">
        <w:rPr>
          <w:rFonts w:ascii="Times New Roman" w:hAnsi="Times New Roman" w:cs="Times New Roman"/>
          <w:color w:val="auto"/>
          <w:sz w:val="20"/>
          <w:szCs w:val="20"/>
          <w:lang w:val="ru-RU"/>
        </w:rPr>
        <w:t>т</w:t>
      </w:r>
      <w:r w:rsidRPr="00573A8B">
        <w:rPr>
          <w:rFonts w:ascii="Times New Roman" w:hAnsi="Times New Roman" w:cs="Times New Roman"/>
          <w:color w:val="auto"/>
          <w:sz w:val="20"/>
          <w:szCs w:val="20"/>
          <w:lang w:val="ru-RU"/>
        </w:rPr>
        <w:t>енци</w:t>
      </w:r>
      <w:r w:rsidR="00573A8B" w:rsidRPr="00573A8B">
        <w:rPr>
          <w:rFonts w:ascii="Times New Roman" w:hAnsi="Times New Roman" w:cs="Times New Roman"/>
          <w:color w:val="auto"/>
          <w:sz w:val="20"/>
          <w:szCs w:val="20"/>
          <w:lang w:val="ru-RU"/>
        </w:rPr>
        <w:t>и</w:t>
      </w:r>
      <w:r w:rsidRPr="00573A8B">
        <w:rPr>
          <w:rFonts w:ascii="Times New Roman" w:hAnsi="Times New Roman" w:cs="Times New Roman"/>
          <w:color w:val="auto"/>
          <w:sz w:val="20"/>
          <w:szCs w:val="20"/>
          <w:lang w:val="ru-RU"/>
        </w:rPr>
        <w:t xml:space="preserve"> будущего учителя начальных классов происходит так же и  в рамках культурологического подхода, что позволяет формировать педагога − патриота, обладающего социальной активностью, духовно-нравственными и культурными ценностями, патриотическим сознанием, толерантным отношением к миру, любовью к Родине,  навыками межкультурного общения</w:t>
      </w:r>
      <w:r w:rsidR="00573A8B" w:rsidRPr="00573A8B">
        <w:rPr>
          <w:rFonts w:ascii="Times New Roman" w:hAnsi="Times New Roman" w:cs="Times New Roman"/>
          <w:color w:val="auto"/>
          <w:sz w:val="20"/>
          <w:szCs w:val="20"/>
          <w:lang w:val="ru-RU"/>
        </w:rPr>
        <w:t xml:space="preserve"> </w:t>
      </w:r>
      <w:r w:rsidR="00A55DD8">
        <w:rPr>
          <w:rFonts w:ascii="Times New Roman" w:hAnsi="Times New Roman" w:cs="Times New Roman"/>
          <w:color w:val="auto"/>
          <w:sz w:val="20"/>
          <w:szCs w:val="20"/>
          <w:lang w:val="ru-RU"/>
        </w:rPr>
        <w:t>[6]</w:t>
      </w:r>
      <w:r w:rsidR="00573A8B" w:rsidRPr="00573A8B">
        <w:rPr>
          <w:rFonts w:ascii="Times New Roman" w:hAnsi="Times New Roman" w:cs="Times New Roman"/>
          <w:color w:val="auto"/>
          <w:sz w:val="20"/>
          <w:szCs w:val="20"/>
          <w:lang w:val="ru-RU"/>
        </w:rPr>
        <w:t>.</w:t>
      </w:r>
    </w:p>
    <w:p w:rsidR="00065830" w:rsidRPr="00573A8B" w:rsidRDefault="00B25BE5" w:rsidP="00696CC9">
      <w:pPr>
        <w:shd w:val="clear" w:color="auto" w:fill="FFFFFF"/>
        <w:tabs>
          <w:tab w:val="left" w:pos="709"/>
          <w:tab w:val="left" w:pos="1080"/>
        </w:tabs>
        <w:spacing w:after="0" w:line="240" w:lineRule="auto"/>
        <w:ind w:firstLine="720"/>
        <w:jc w:val="both"/>
        <w:rPr>
          <w:rFonts w:ascii="Times New Roman" w:hAnsi="Times New Roman" w:cs="Times New Roman"/>
          <w:color w:val="auto"/>
          <w:sz w:val="20"/>
          <w:szCs w:val="20"/>
          <w:lang w:val="ru-RU"/>
        </w:rPr>
      </w:pPr>
      <w:r w:rsidRPr="00573A8B">
        <w:rPr>
          <w:rFonts w:ascii="Times New Roman" w:hAnsi="Times New Roman" w:cs="Times New Roman"/>
          <w:bCs/>
          <w:color w:val="auto"/>
          <w:sz w:val="20"/>
          <w:szCs w:val="20"/>
          <w:lang w:val="ru-RU"/>
        </w:rPr>
        <w:t>В основе рационалистической парадигмы лежит</w:t>
      </w:r>
      <w:r w:rsidRPr="00573A8B">
        <w:rPr>
          <w:rFonts w:ascii="Times New Roman" w:hAnsi="Times New Roman" w:cs="Times New Roman"/>
          <w:color w:val="auto"/>
          <w:sz w:val="20"/>
          <w:szCs w:val="20"/>
          <w:lang w:val="ru-RU"/>
        </w:rPr>
        <w:t xml:space="preserve"> психологическая теория поведения, которая дает нам возможность рассматривает социально-активное поведение будущего </w:t>
      </w:r>
      <w:r w:rsidR="00573A8B" w:rsidRPr="00573A8B">
        <w:rPr>
          <w:rFonts w:ascii="Times New Roman" w:hAnsi="Times New Roman" w:cs="Times New Roman"/>
          <w:color w:val="auto"/>
          <w:sz w:val="20"/>
          <w:szCs w:val="20"/>
          <w:lang w:val="ru-RU"/>
        </w:rPr>
        <w:t>учителя</w:t>
      </w:r>
      <w:r w:rsidRPr="00573A8B">
        <w:rPr>
          <w:rFonts w:ascii="Times New Roman" w:hAnsi="Times New Roman" w:cs="Times New Roman"/>
          <w:color w:val="auto"/>
          <w:sz w:val="20"/>
          <w:szCs w:val="20"/>
          <w:lang w:val="ru-RU"/>
        </w:rPr>
        <w:t xml:space="preserve"> как его реакцию на изменение внешней среды. Этот подход дает нам возможность рассматривать высшую школу как путь освоения определенных знаний с целью формирования патриотического поведения будущего </w:t>
      </w:r>
      <w:r w:rsidR="00573A8B" w:rsidRPr="00573A8B">
        <w:rPr>
          <w:rFonts w:ascii="Times New Roman" w:hAnsi="Times New Roman" w:cs="Times New Roman"/>
          <w:color w:val="auto"/>
          <w:sz w:val="20"/>
          <w:szCs w:val="20"/>
          <w:lang w:val="ru-RU"/>
        </w:rPr>
        <w:t>учителя</w:t>
      </w:r>
      <w:r w:rsidRPr="00573A8B">
        <w:rPr>
          <w:rFonts w:ascii="Times New Roman" w:hAnsi="Times New Roman" w:cs="Times New Roman"/>
          <w:color w:val="auto"/>
          <w:sz w:val="20"/>
          <w:szCs w:val="20"/>
          <w:lang w:val="ru-RU"/>
        </w:rPr>
        <w:t xml:space="preserve">. Цель высшей школы, таким образом, представляется формированием у будущего </w:t>
      </w:r>
      <w:r w:rsidR="00573A8B" w:rsidRPr="00573A8B">
        <w:rPr>
          <w:rFonts w:ascii="Times New Roman" w:hAnsi="Times New Roman" w:cs="Times New Roman"/>
          <w:color w:val="auto"/>
          <w:sz w:val="20"/>
          <w:szCs w:val="20"/>
          <w:lang w:val="ru-RU"/>
        </w:rPr>
        <w:t>учителя начальных классов</w:t>
      </w:r>
      <w:r w:rsidRPr="00573A8B">
        <w:rPr>
          <w:rFonts w:ascii="Times New Roman" w:hAnsi="Times New Roman" w:cs="Times New Roman"/>
          <w:color w:val="auto"/>
          <w:sz w:val="20"/>
          <w:szCs w:val="20"/>
          <w:lang w:val="ru-RU"/>
        </w:rPr>
        <w:t xml:space="preserve"> адаптивного «патриотического поведенческого репертуара», готовности к социально-активному поведению в многонациональной среде, для определенных ситуаций и дает набор действий, соответствующий современным социальным нормам, требованиям и ожиданиям общества</w:t>
      </w:r>
      <w:r w:rsidR="00A55DD8">
        <w:rPr>
          <w:rFonts w:ascii="Times New Roman" w:hAnsi="Times New Roman" w:cs="Times New Roman"/>
          <w:color w:val="auto"/>
          <w:sz w:val="20"/>
          <w:szCs w:val="20"/>
          <w:lang w:val="ru-RU"/>
        </w:rPr>
        <w:t xml:space="preserve"> [7]</w:t>
      </w:r>
      <w:r w:rsidRPr="00573A8B">
        <w:rPr>
          <w:rFonts w:ascii="Times New Roman" w:hAnsi="Times New Roman" w:cs="Times New Roman"/>
          <w:color w:val="auto"/>
          <w:sz w:val="20"/>
          <w:szCs w:val="20"/>
          <w:lang w:val="ru-RU"/>
        </w:rPr>
        <w:t>.</w:t>
      </w:r>
    </w:p>
    <w:p w:rsidR="001630A6" w:rsidRPr="00696CC9" w:rsidRDefault="001630A6" w:rsidP="00696CC9">
      <w:pPr>
        <w:shd w:val="clear" w:color="auto" w:fill="FFFFFF"/>
        <w:tabs>
          <w:tab w:val="left" w:pos="709"/>
          <w:tab w:val="left" w:pos="1080"/>
        </w:tabs>
        <w:spacing w:after="0" w:line="240" w:lineRule="auto"/>
        <w:ind w:firstLine="720"/>
        <w:jc w:val="both"/>
        <w:rPr>
          <w:rFonts w:ascii="Times New Roman" w:hAnsi="Times New Roman" w:cs="Times New Roman"/>
          <w:color w:val="555555"/>
          <w:sz w:val="20"/>
          <w:szCs w:val="20"/>
          <w:lang w:val="ru-RU"/>
        </w:rPr>
      </w:pPr>
      <w:r w:rsidRPr="00696CC9">
        <w:rPr>
          <w:rFonts w:ascii="Times New Roman" w:hAnsi="Times New Roman" w:cs="Times New Roman"/>
          <w:sz w:val="20"/>
          <w:szCs w:val="20"/>
          <w:lang w:val="ru-RU"/>
        </w:rPr>
        <w:t>Функционалистский подход исходит из того, что личность учителя должна принять на себя часть некоторых функций общества, что предполагает определенную компетенцию личности, связанную не только с умением приобретать знания, но и творчески их использовать и создавать новое знание, что важно на современном этапе развити</w:t>
      </w:r>
      <w:r w:rsidR="00573A8B">
        <w:rPr>
          <w:rFonts w:ascii="Times New Roman" w:hAnsi="Times New Roman" w:cs="Times New Roman"/>
          <w:sz w:val="20"/>
          <w:szCs w:val="20"/>
          <w:lang w:val="ru-RU"/>
        </w:rPr>
        <w:t>я</w:t>
      </w:r>
      <w:r w:rsidRPr="00696CC9">
        <w:rPr>
          <w:rFonts w:ascii="Times New Roman" w:hAnsi="Times New Roman" w:cs="Times New Roman"/>
          <w:sz w:val="20"/>
          <w:szCs w:val="20"/>
          <w:lang w:val="ru-RU"/>
        </w:rPr>
        <w:t xml:space="preserve"> школы. Четкую функциональную направленность имеет профессиональное образование в вузе по направлению «учитель начальных классов», так как идет подготовка личности студента к профессиональному труду. Реализовываться эта парадигма может при сочетании когнитивной парадигмы (подготовка специалиста) и по личностно ориентированной парадигме (профессиональное развитие личности)</w:t>
      </w:r>
      <w:r w:rsidR="002E4CB5">
        <w:rPr>
          <w:rFonts w:ascii="Times New Roman" w:hAnsi="Times New Roman" w:cs="Times New Roman"/>
          <w:sz w:val="20"/>
          <w:szCs w:val="20"/>
          <w:lang w:val="ru-RU"/>
        </w:rPr>
        <w:t>.</w:t>
      </w:r>
    </w:p>
    <w:p w:rsidR="00C22E74" w:rsidRPr="00696CC9" w:rsidRDefault="00C22E74" w:rsidP="00696CC9">
      <w:pPr>
        <w:tabs>
          <w:tab w:val="left" w:pos="1080"/>
        </w:tabs>
        <w:spacing w:after="0" w:line="240" w:lineRule="auto"/>
        <w:ind w:firstLine="720"/>
        <w:rPr>
          <w:rFonts w:ascii="Times New Roman" w:hAnsi="Times New Roman" w:cs="Times New Roman"/>
          <w:b/>
          <w:sz w:val="20"/>
          <w:szCs w:val="20"/>
          <w:lang w:val="ru-RU"/>
        </w:rPr>
      </w:pPr>
      <w:r w:rsidRPr="00696CC9">
        <w:rPr>
          <w:rFonts w:ascii="Times New Roman" w:hAnsi="Times New Roman" w:cs="Times New Roman"/>
          <w:b/>
          <w:sz w:val="20"/>
          <w:szCs w:val="20"/>
          <w:lang w:val="ru-RU"/>
        </w:rPr>
        <w:t>Обсуждение</w:t>
      </w:r>
    </w:p>
    <w:p w:rsidR="000027F2" w:rsidRPr="00696CC9" w:rsidRDefault="000027F2" w:rsidP="00696CC9">
      <w:pPr>
        <w:tabs>
          <w:tab w:val="left" w:pos="1080"/>
        </w:tabs>
        <w:spacing w:after="0" w:line="240" w:lineRule="auto"/>
        <w:ind w:firstLine="720"/>
        <w:jc w:val="both"/>
        <w:rPr>
          <w:rFonts w:ascii="Times New Roman" w:hAnsi="Times New Roman" w:cs="Times New Roman"/>
          <w:b/>
          <w:sz w:val="20"/>
          <w:szCs w:val="20"/>
          <w:lang w:val="ru-RU"/>
        </w:rPr>
      </w:pPr>
      <w:r w:rsidRPr="00696CC9">
        <w:rPr>
          <w:rFonts w:ascii="Times New Roman" w:hAnsi="Times New Roman" w:cs="Times New Roman"/>
          <w:sz w:val="20"/>
          <w:szCs w:val="20"/>
          <w:lang w:val="ru-RU"/>
        </w:rPr>
        <w:t xml:space="preserve">Таким образом, мы видим актуальность анализа педагогических парадигм для формирования </w:t>
      </w:r>
      <w:r w:rsidR="00573A8B">
        <w:rPr>
          <w:rFonts w:ascii="Times New Roman" w:hAnsi="Times New Roman" w:cs="Times New Roman"/>
          <w:sz w:val="20"/>
          <w:szCs w:val="20"/>
          <w:lang w:val="ru-RU"/>
        </w:rPr>
        <w:t>с</w:t>
      </w:r>
      <w:r w:rsidRPr="00696CC9">
        <w:rPr>
          <w:rFonts w:ascii="Times New Roman" w:hAnsi="Times New Roman" w:cs="Times New Roman"/>
          <w:sz w:val="20"/>
          <w:szCs w:val="20"/>
          <w:lang w:val="ru-RU"/>
        </w:rPr>
        <w:t>оц</w:t>
      </w:r>
      <w:r w:rsidR="00573A8B">
        <w:rPr>
          <w:rFonts w:ascii="Times New Roman" w:hAnsi="Times New Roman" w:cs="Times New Roman"/>
          <w:sz w:val="20"/>
          <w:szCs w:val="20"/>
          <w:lang w:val="ru-RU"/>
        </w:rPr>
        <w:t>иально</w:t>
      </w:r>
      <w:r w:rsidRPr="00696CC9">
        <w:rPr>
          <w:rFonts w:ascii="Times New Roman" w:hAnsi="Times New Roman" w:cs="Times New Roman"/>
          <w:sz w:val="20"/>
          <w:szCs w:val="20"/>
          <w:lang w:val="ru-RU"/>
        </w:rPr>
        <w:t>-лич</w:t>
      </w:r>
      <w:r w:rsidR="00573A8B">
        <w:rPr>
          <w:rFonts w:ascii="Times New Roman" w:hAnsi="Times New Roman" w:cs="Times New Roman"/>
          <w:sz w:val="20"/>
          <w:szCs w:val="20"/>
          <w:lang w:val="ru-RU"/>
        </w:rPr>
        <w:t>ностной</w:t>
      </w:r>
      <w:r w:rsidRPr="00696CC9">
        <w:rPr>
          <w:rFonts w:ascii="Times New Roman" w:hAnsi="Times New Roman" w:cs="Times New Roman"/>
          <w:sz w:val="20"/>
          <w:szCs w:val="20"/>
          <w:lang w:val="ru-RU"/>
        </w:rPr>
        <w:t xml:space="preserve"> комп</w:t>
      </w:r>
      <w:r w:rsidR="00573A8B">
        <w:rPr>
          <w:rFonts w:ascii="Times New Roman" w:hAnsi="Times New Roman" w:cs="Times New Roman"/>
          <w:sz w:val="20"/>
          <w:szCs w:val="20"/>
          <w:lang w:val="ru-RU"/>
        </w:rPr>
        <w:t>етенции</w:t>
      </w:r>
      <w:r w:rsidRPr="00696CC9">
        <w:rPr>
          <w:rFonts w:ascii="Times New Roman" w:hAnsi="Times New Roman" w:cs="Times New Roman"/>
          <w:sz w:val="20"/>
          <w:szCs w:val="20"/>
          <w:lang w:val="ru-RU"/>
        </w:rPr>
        <w:t xml:space="preserve"> учителя начальных классов  и их обусловленность необходимостью научно-методологического обоснования. Наиболее перспективны для дальнейшей научной разработки нам представля</w:t>
      </w:r>
      <w:r w:rsidR="00573A8B">
        <w:rPr>
          <w:rFonts w:ascii="Times New Roman" w:hAnsi="Times New Roman" w:cs="Times New Roman"/>
          <w:sz w:val="20"/>
          <w:szCs w:val="20"/>
          <w:lang w:val="ru-RU"/>
        </w:rPr>
        <w:t>е</w:t>
      </w:r>
      <w:r w:rsidRPr="00696CC9">
        <w:rPr>
          <w:rFonts w:ascii="Times New Roman" w:hAnsi="Times New Roman" w:cs="Times New Roman"/>
          <w:sz w:val="20"/>
          <w:szCs w:val="20"/>
          <w:lang w:val="ru-RU"/>
        </w:rPr>
        <w:t xml:space="preserve">тся интегративный подход: от усвоения знаний и умений к усвоению образа мира как системы знаний и способов деятельности, к самостоятельному построению образа мира, творчеству и генерированию новых идей, так как современное образование развивается по пути интеграции прогрессивных элементов наиболее значимых педагогических моделей. Смена парадигм является важным условием и предпосылкой общественного прогресса, позволяет более эффективно и успешно воздействовать на развитие общества, предвидя ближайшие и отдаленные последствия такого воздействия. </w:t>
      </w:r>
    </w:p>
    <w:p w:rsidR="00B25BE5" w:rsidRPr="00696CC9" w:rsidRDefault="000027F2" w:rsidP="00696CC9">
      <w:pPr>
        <w:shd w:val="clear" w:color="auto" w:fill="FFFFFF"/>
        <w:tabs>
          <w:tab w:val="left" w:pos="709"/>
          <w:tab w:val="left" w:pos="1080"/>
        </w:tabs>
        <w:spacing w:after="0" w:line="240" w:lineRule="auto"/>
        <w:ind w:firstLine="720"/>
        <w:jc w:val="both"/>
        <w:rPr>
          <w:rFonts w:ascii="Times New Roman" w:hAnsi="Times New Roman" w:cs="Times New Roman"/>
          <w:color w:val="555555"/>
          <w:sz w:val="20"/>
          <w:szCs w:val="20"/>
          <w:lang w:val="ru-RU"/>
        </w:rPr>
      </w:pPr>
      <w:r w:rsidRPr="00696CC9">
        <w:rPr>
          <w:rFonts w:ascii="Times New Roman" w:hAnsi="Times New Roman" w:cs="Times New Roman"/>
          <w:color w:val="111111"/>
          <w:sz w:val="20"/>
          <w:szCs w:val="20"/>
          <w:lang w:val="ru-RU"/>
        </w:rPr>
        <w:t xml:space="preserve">Интегративный </w:t>
      </w:r>
      <w:r w:rsidR="00B25BE5" w:rsidRPr="00696CC9">
        <w:rPr>
          <w:rFonts w:ascii="Times New Roman" w:hAnsi="Times New Roman" w:cs="Times New Roman"/>
          <w:color w:val="111111"/>
          <w:sz w:val="20"/>
          <w:szCs w:val="20"/>
          <w:lang w:val="ru-RU"/>
        </w:rPr>
        <w:t xml:space="preserve">подход отражает способность будущего </w:t>
      </w:r>
      <w:r w:rsidR="00573A8B">
        <w:rPr>
          <w:rFonts w:ascii="Times New Roman" w:hAnsi="Times New Roman" w:cs="Times New Roman"/>
          <w:color w:val="111111"/>
          <w:sz w:val="20"/>
          <w:szCs w:val="20"/>
          <w:lang w:val="ru-RU"/>
        </w:rPr>
        <w:t>учителя начальных классов</w:t>
      </w:r>
      <w:r w:rsidR="00B25BE5" w:rsidRPr="00696CC9">
        <w:rPr>
          <w:rFonts w:ascii="Times New Roman" w:hAnsi="Times New Roman" w:cs="Times New Roman"/>
          <w:color w:val="111111"/>
          <w:sz w:val="20"/>
          <w:szCs w:val="20"/>
          <w:lang w:val="ru-RU"/>
        </w:rPr>
        <w:t xml:space="preserve"> вступать в эффективные межличностные и социальные отношения, анализировать педагогическую ситуацию и принимать решения в ситуации неопределенности с учетом интересов, целей и потребностей собственных и «другого»</w:t>
      </w:r>
      <w:r w:rsidRPr="00696CC9">
        <w:rPr>
          <w:rFonts w:ascii="Times New Roman" w:hAnsi="Times New Roman" w:cs="Times New Roman"/>
          <w:color w:val="111111"/>
          <w:sz w:val="20"/>
          <w:szCs w:val="20"/>
          <w:lang w:val="ru-RU"/>
        </w:rPr>
        <w:t xml:space="preserve"> (ученик,</w:t>
      </w:r>
      <w:r w:rsidR="00573A8B">
        <w:rPr>
          <w:rFonts w:ascii="Times New Roman" w:hAnsi="Times New Roman" w:cs="Times New Roman"/>
          <w:color w:val="111111"/>
          <w:sz w:val="20"/>
          <w:szCs w:val="20"/>
          <w:lang w:val="ru-RU"/>
        </w:rPr>
        <w:t xml:space="preserve"> </w:t>
      </w:r>
      <w:r w:rsidRPr="00696CC9">
        <w:rPr>
          <w:rFonts w:ascii="Times New Roman" w:hAnsi="Times New Roman" w:cs="Times New Roman"/>
          <w:color w:val="111111"/>
          <w:sz w:val="20"/>
          <w:szCs w:val="20"/>
          <w:lang w:val="ru-RU"/>
        </w:rPr>
        <w:t>родитель)</w:t>
      </w:r>
      <w:r w:rsidR="00B25BE5" w:rsidRPr="00696CC9">
        <w:rPr>
          <w:rFonts w:ascii="Times New Roman" w:hAnsi="Times New Roman" w:cs="Times New Roman"/>
          <w:color w:val="111111"/>
          <w:sz w:val="20"/>
          <w:szCs w:val="20"/>
          <w:lang w:val="ru-RU"/>
        </w:rPr>
        <w:t>, не противоречащим нормам</w:t>
      </w:r>
      <w:r w:rsidR="00573A8B">
        <w:rPr>
          <w:rFonts w:ascii="Times New Roman" w:hAnsi="Times New Roman" w:cs="Times New Roman"/>
          <w:color w:val="111111"/>
          <w:sz w:val="20"/>
          <w:szCs w:val="20"/>
          <w:lang w:val="ru-RU"/>
        </w:rPr>
        <w:t xml:space="preserve"> </w:t>
      </w:r>
      <w:r w:rsidR="00B25BE5" w:rsidRPr="00696CC9">
        <w:rPr>
          <w:rFonts w:ascii="Times New Roman" w:hAnsi="Times New Roman" w:cs="Times New Roman"/>
          <w:color w:val="111111"/>
          <w:sz w:val="20"/>
          <w:szCs w:val="20"/>
          <w:lang w:val="ru-RU"/>
        </w:rPr>
        <w:t>и ценностям общества.</w:t>
      </w:r>
    </w:p>
    <w:p w:rsidR="00B25BE5" w:rsidRPr="00696CC9" w:rsidRDefault="000027F2" w:rsidP="00696CC9">
      <w:pPr>
        <w:tabs>
          <w:tab w:val="left" w:pos="709"/>
          <w:tab w:val="left" w:pos="1080"/>
        </w:tabs>
        <w:spacing w:after="0" w:line="240" w:lineRule="auto"/>
        <w:ind w:firstLine="720"/>
        <w:jc w:val="both"/>
        <w:rPr>
          <w:rFonts w:ascii="Times New Roman" w:hAnsi="Times New Roman" w:cs="Times New Roman"/>
          <w:sz w:val="20"/>
          <w:szCs w:val="20"/>
          <w:lang w:val="ru-RU"/>
        </w:rPr>
      </w:pPr>
      <w:r w:rsidRPr="00696CC9">
        <w:rPr>
          <w:rFonts w:ascii="Times New Roman" w:hAnsi="Times New Roman" w:cs="Times New Roman"/>
          <w:sz w:val="20"/>
          <w:szCs w:val="20"/>
          <w:lang w:val="ru-RU"/>
        </w:rPr>
        <w:t>Таким образом</w:t>
      </w:r>
      <w:r w:rsidR="00573A8B">
        <w:rPr>
          <w:rFonts w:ascii="Times New Roman" w:hAnsi="Times New Roman" w:cs="Times New Roman"/>
          <w:sz w:val="20"/>
          <w:szCs w:val="20"/>
          <w:lang w:val="ru-RU"/>
        </w:rPr>
        <w:t>,</w:t>
      </w:r>
      <w:r w:rsidRPr="00696CC9">
        <w:rPr>
          <w:rFonts w:ascii="Times New Roman" w:hAnsi="Times New Roman" w:cs="Times New Roman"/>
          <w:sz w:val="20"/>
          <w:szCs w:val="20"/>
          <w:lang w:val="ru-RU"/>
        </w:rPr>
        <w:t xml:space="preserve"> очевидно, что к</w:t>
      </w:r>
      <w:r w:rsidR="00B25BE5" w:rsidRPr="00696CC9">
        <w:rPr>
          <w:rFonts w:ascii="Times New Roman" w:hAnsi="Times New Roman" w:cs="Times New Roman"/>
          <w:sz w:val="20"/>
          <w:szCs w:val="20"/>
          <w:lang w:val="ru-RU"/>
        </w:rPr>
        <w:t xml:space="preserve">аждая из вышеперечисленных парадигм задает свой вектор в модернизации содержания образования </w:t>
      </w:r>
      <w:r w:rsidR="00B25BE5" w:rsidRPr="00573A8B">
        <w:rPr>
          <w:rFonts w:ascii="Times New Roman" w:hAnsi="Times New Roman" w:cs="Times New Roman"/>
          <w:sz w:val="20"/>
          <w:szCs w:val="20"/>
          <w:lang w:val="ru-RU"/>
        </w:rPr>
        <w:t>Р</w:t>
      </w:r>
      <w:r w:rsidR="00573A8B">
        <w:rPr>
          <w:rFonts w:ascii="Times New Roman" w:hAnsi="Times New Roman" w:cs="Times New Roman"/>
          <w:sz w:val="20"/>
          <w:szCs w:val="20"/>
          <w:lang w:val="ru-RU"/>
        </w:rPr>
        <w:t xml:space="preserve">еспублики </w:t>
      </w:r>
      <w:r w:rsidR="00B25BE5" w:rsidRPr="00573A8B">
        <w:rPr>
          <w:rFonts w:ascii="Times New Roman" w:hAnsi="Times New Roman" w:cs="Times New Roman"/>
          <w:sz w:val="20"/>
          <w:szCs w:val="20"/>
          <w:lang w:val="ru-RU"/>
        </w:rPr>
        <w:t>К</w:t>
      </w:r>
      <w:r w:rsidR="00573A8B">
        <w:rPr>
          <w:rFonts w:ascii="Times New Roman" w:hAnsi="Times New Roman" w:cs="Times New Roman"/>
          <w:sz w:val="20"/>
          <w:szCs w:val="20"/>
          <w:lang w:val="ru-RU"/>
        </w:rPr>
        <w:t>азахстан</w:t>
      </w:r>
      <w:r w:rsidR="00B25BE5" w:rsidRPr="00696CC9">
        <w:rPr>
          <w:rFonts w:ascii="Times New Roman" w:hAnsi="Times New Roman" w:cs="Times New Roman"/>
          <w:sz w:val="20"/>
          <w:szCs w:val="20"/>
          <w:lang w:val="ru-RU"/>
        </w:rPr>
        <w:t xml:space="preserve"> в зависимости от базовых ценностей и исходных установок современного Казахстана. Таким образом, невозможен выбор только одной педагогической парадигмы, так как каждая из парадигм «схватывает» лишь часть действительности, а часть никогда не сможет заменить целого; любая педагогическая парадигма неизбежно фиксирует доминирующие представления о том, что считать главным итогом и результатом образования. </w:t>
      </w:r>
    </w:p>
    <w:p w:rsidR="00B25BE5" w:rsidRPr="00696CC9" w:rsidRDefault="00B25BE5" w:rsidP="00696CC9">
      <w:pPr>
        <w:tabs>
          <w:tab w:val="left" w:pos="709"/>
          <w:tab w:val="left" w:pos="1080"/>
        </w:tabs>
        <w:spacing w:after="0" w:line="240" w:lineRule="auto"/>
        <w:ind w:firstLine="720"/>
        <w:jc w:val="both"/>
        <w:rPr>
          <w:rFonts w:ascii="Times New Roman" w:hAnsi="Times New Roman" w:cs="Times New Roman"/>
          <w:sz w:val="20"/>
          <w:szCs w:val="20"/>
          <w:lang w:val="ru-RU"/>
        </w:rPr>
      </w:pPr>
      <w:r w:rsidRPr="00696CC9">
        <w:rPr>
          <w:rFonts w:ascii="Times New Roman" w:hAnsi="Times New Roman" w:cs="Times New Roman"/>
          <w:sz w:val="20"/>
          <w:szCs w:val="20"/>
          <w:lang w:val="ru-RU"/>
        </w:rPr>
        <w:t xml:space="preserve">Ни одна из перечисленных парадигм, на наш взгляд, не может быть полностью иллюминирована из образовательного процесса. Встает  необходимость  гармонизации педагогических парадигм. </w:t>
      </w:r>
    </w:p>
    <w:p w:rsidR="008667E0" w:rsidRPr="00696CC9" w:rsidRDefault="008667E0" w:rsidP="00696CC9">
      <w:pPr>
        <w:pStyle w:val="a6"/>
        <w:tabs>
          <w:tab w:val="left" w:pos="993"/>
          <w:tab w:val="left" w:pos="1080"/>
        </w:tabs>
        <w:spacing w:after="0" w:line="240" w:lineRule="auto"/>
        <w:ind w:left="0" w:firstLine="720"/>
        <w:jc w:val="both"/>
        <w:rPr>
          <w:rFonts w:ascii="Times New Roman" w:hAnsi="Times New Roman" w:cs="Times New Roman"/>
          <w:b/>
          <w:sz w:val="20"/>
          <w:szCs w:val="20"/>
          <w:lang w:val="ru-RU"/>
        </w:rPr>
      </w:pPr>
      <w:r w:rsidRPr="00696CC9">
        <w:rPr>
          <w:rFonts w:ascii="Times New Roman" w:hAnsi="Times New Roman" w:cs="Times New Roman"/>
          <w:b/>
          <w:sz w:val="20"/>
          <w:szCs w:val="20"/>
          <w:lang w:val="ru-RU"/>
        </w:rPr>
        <w:t>Заключение</w:t>
      </w:r>
    </w:p>
    <w:p w:rsidR="00B25BE5" w:rsidRPr="00696CC9" w:rsidRDefault="00B25BE5" w:rsidP="00696CC9">
      <w:pPr>
        <w:shd w:val="clear" w:color="auto" w:fill="FFFFFF"/>
        <w:tabs>
          <w:tab w:val="left" w:pos="709"/>
          <w:tab w:val="left" w:pos="1080"/>
        </w:tabs>
        <w:spacing w:after="0" w:line="240" w:lineRule="auto"/>
        <w:ind w:firstLine="720"/>
        <w:jc w:val="both"/>
        <w:rPr>
          <w:rFonts w:ascii="Times New Roman" w:hAnsi="Times New Roman" w:cs="Times New Roman"/>
          <w:sz w:val="20"/>
          <w:szCs w:val="20"/>
          <w:lang w:val="ru-RU"/>
        </w:rPr>
      </w:pPr>
      <w:r w:rsidRPr="00696CC9">
        <w:rPr>
          <w:rFonts w:ascii="Times New Roman" w:hAnsi="Times New Roman" w:cs="Times New Roman"/>
          <w:sz w:val="20"/>
          <w:szCs w:val="20"/>
          <w:lang w:val="ru-RU"/>
        </w:rPr>
        <w:t xml:space="preserve">В связи с этим, в </w:t>
      </w:r>
      <w:r w:rsidR="000027F2" w:rsidRPr="00696CC9">
        <w:rPr>
          <w:rFonts w:ascii="Times New Roman" w:hAnsi="Times New Roman" w:cs="Times New Roman"/>
          <w:sz w:val="20"/>
          <w:szCs w:val="20"/>
          <w:lang w:val="ru-RU"/>
        </w:rPr>
        <w:t>нашем</w:t>
      </w:r>
      <w:r w:rsidRPr="00696CC9">
        <w:rPr>
          <w:rFonts w:ascii="Times New Roman" w:hAnsi="Times New Roman" w:cs="Times New Roman"/>
          <w:sz w:val="20"/>
          <w:szCs w:val="20"/>
          <w:lang w:val="ru-RU"/>
        </w:rPr>
        <w:t xml:space="preserve"> педагогическо</w:t>
      </w:r>
      <w:r w:rsidR="000027F2" w:rsidRPr="00696CC9">
        <w:rPr>
          <w:rFonts w:ascii="Times New Roman" w:hAnsi="Times New Roman" w:cs="Times New Roman"/>
          <w:sz w:val="20"/>
          <w:szCs w:val="20"/>
          <w:lang w:val="ru-RU"/>
        </w:rPr>
        <w:t>м</w:t>
      </w:r>
      <w:r w:rsidRPr="00696CC9">
        <w:rPr>
          <w:rFonts w:ascii="Times New Roman" w:hAnsi="Times New Roman" w:cs="Times New Roman"/>
          <w:sz w:val="20"/>
          <w:szCs w:val="20"/>
          <w:lang w:val="ru-RU"/>
        </w:rPr>
        <w:t xml:space="preserve"> </w:t>
      </w:r>
      <w:r w:rsidR="000027F2" w:rsidRPr="00696CC9">
        <w:rPr>
          <w:rFonts w:ascii="Times New Roman" w:hAnsi="Times New Roman" w:cs="Times New Roman"/>
          <w:sz w:val="20"/>
          <w:szCs w:val="20"/>
          <w:lang w:val="ru-RU"/>
        </w:rPr>
        <w:t>исследовании</w:t>
      </w:r>
      <w:r w:rsidRPr="00696CC9">
        <w:rPr>
          <w:rFonts w:ascii="Times New Roman" w:hAnsi="Times New Roman" w:cs="Times New Roman"/>
          <w:sz w:val="20"/>
          <w:szCs w:val="20"/>
          <w:lang w:val="ru-RU"/>
        </w:rPr>
        <w:t xml:space="preserve"> для решения научных и практических задач </w:t>
      </w:r>
      <w:r w:rsidR="000027F2" w:rsidRPr="00696CC9">
        <w:rPr>
          <w:rFonts w:ascii="Times New Roman" w:hAnsi="Times New Roman" w:cs="Times New Roman"/>
          <w:sz w:val="20"/>
          <w:szCs w:val="20"/>
          <w:lang w:val="ru-RU"/>
        </w:rPr>
        <w:t>по формированию соц</w:t>
      </w:r>
      <w:r w:rsidR="00573A8B">
        <w:rPr>
          <w:rFonts w:ascii="Times New Roman" w:hAnsi="Times New Roman" w:cs="Times New Roman"/>
          <w:sz w:val="20"/>
          <w:szCs w:val="20"/>
          <w:lang w:val="ru-RU"/>
        </w:rPr>
        <w:t>иально-личностной</w:t>
      </w:r>
      <w:r w:rsidR="000027F2" w:rsidRPr="00696CC9">
        <w:rPr>
          <w:rFonts w:ascii="Times New Roman" w:hAnsi="Times New Roman" w:cs="Times New Roman"/>
          <w:sz w:val="20"/>
          <w:szCs w:val="20"/>
          <w:lang w:val="ru-RU"/>
        </w:rPr>
        <w:t xml:space="preserve"> </w:t>
      </w:r>
      <w:r w:rsidR="00573A8B">
        <w:rPr>
          <w:rFonts w:ascii="Times New Roman" w:hAnsi="Times New Roman" w:cs="Times New Roman"/>
          <w:sz w:val="20"/>
          <w:szCs w:val="20"/>
          <w:lang w:val="ru-RU"/>
        </w:rPr>
        <w:t xml:space="preserve">компетенции </w:t>
      </w:r>
      <w:r w:rsidR="000027F2" w:rsidRPr="00696CC9">
        <w:rPr>
          <w:rFonts w:ascii="Times New Roman" w:hAnsi="Times New Roman" w:cs="Times New Roman"/>
          <w:sz w:val="20"/>
          <w:szCs w:val="20"/>
          <w:lang w:val="ru-RU"/>
        </w:rPr>
        <w:t>буд</w:t>
      </w:r>
      <w:r w:rsidR="00573A8B">
        <w:rPr>
          <w:rFonts w:ascii="Times New Roman" w:hAnsi="Times New Roman" w:cs="Times New Roman"/>
          <w:sz w:val="20"/>
          <w:szCs w:val="20"/>
          <w:lang w:val="ru-RU"/>
        </w:rPr>
        <w:t>ущих</w:t>
      </w:r>
      <w:r w:rsidR="000027F2" w:rsidRPr="00696CC9">
        <w:rPr>
          <w:rFonts w:ascii="Times New Roman" w:hAnsi="Times New Roman" w:cs="Times New Roman"/>
          <w:sz w:val="20"/>
          <w:szCs w:val="20"/>
          <w:lang w:val="ru-RU"/>
        </w:rPr>
        <w:t xml:space="preserve"> учит</w:t>
      </w:r>
      <w:r w:rsidR="00573A8B">
        <w:rPr>
          <w:rFonts w:ascii="Times New Roman" w:hAnsi="Times New Roman" w:cs="Times New Roman"/>
          <w:sz w:val="20"/>
          <w:szCs w:val="20"/>
          <w:lang w:val="ru-RU"/>
        </w:rPr>
        <w:t>елей</w:t>
      </w:r>
      <w:r w:rsidR="000027F2" w:rsidRPr="00696CC9">
        <w:rPr>
          <w:rFonts w:ascii="Times New Roman" w:hAnsi="Times New Roman" w:cs="Times New Roman"/>
          <w:sz w:val="20"/>
          <w:szCs w:val="20"/>
          <w:lang w:val="ru-RU"/>
        </w:rPr>
        <w:t xml:space="preserve"> нач</w:t>
      </w:r>
      <w:r w:rsidR="00573A8B">
        <w:rPr>
          <w:rFonts w:ascii="Times New Roman" w:hAnsi="Times New Roman" w:cs="Times New Roman"/>
          <w:sz w:val="20"/>
          <w:szCs w:val="20"/>
          <w:lang w:val="ru-RU"/>
        </w:rPr>
        <w:t>альных</w:t>
      </w:r>
      <w:r w:rsidR="000027F2" w:rsidRPr="00696CC9">
        <w:rPr>
          <w:rFonts w:ascii="Times New Roman" w:hAnsi="Times New Roman" w:cs="Times New Roman"/>
          <w:sz w:val="20"/>
          <w:szCs w:val="20"/>
          <w:lang w:val="ru-RU"/>
        </w:rPr>
        <w:t xml:space="preserve"> классов в условиях вуза мы </w:t>
      </w:r>
      <w:r w:rsidRPr="00696CC9">
        <w:rPr>
          <w:rFonts w:ascii="Times New Roman" w:hAnsi="Times New Roman" w:cs="Times New Roman"/>
          <w:sz w:val="20"/>
          <w:szCs w:val="20"/>
          <w:lang w:val="ru-RU"/>
        </w:rPr>
        <w:t>широко применяе</w:t>
      </w:r>
      <w:r w:rsidR="000027F2" w:rsidRPr="00696CC9">
        <w:rPr>
          <w:rFonts w:ascii="Times New Roman" w:hAnsi="Times New Roman" w:cs="Times New Roman"/>
          <w:sz w:val="20"/>
          <w:szCs w:val="20"/>
          <w:lang w:val="ru-RU"/>
        </w:rPr>
        <w:t>м</w:t>
      </w:r>
      <w:r w:rsidRPr="00696CC9">
        <w:rPr>
          <w:rFonts w:ascii="Times New Roman" w:hAnsi="Times New Roman" w:cs="Times New Roman"/>
          <w:sz w:val="20"/>
          <w:szCs w:val="20"/>
          <w:lang w:val="ru-RU"/>
        </w:rPr>
        <w:t xml:space="preserve"> полипарадигмальный подход</w:t>
      </w:r>
      <w:r w:rsidR="000027F2" w:rsidRPr="00696CC9">
        <w:rPr>
          <w:rFonts w:ascii="Times New Roman" w:hAnsi="Times New Roman" w:cs="Times New Roman"/>
          <w:sz w:val="20"/>
          <w:szCs w:val="20"/>
          <w:lang w:val="ru-RU"/>
        </w:rPr>
        <w:t>.</w:t>
      </w:r>
      <w:r w:rsidRPr="00696CC9">
        <w:rPr>
          <w:rFonts w:ascii="Times New Roman" w:hAnsi="Times New Roman" w:cs="Times New Roman"/>
          <w:sz w:val="20"/>
          <w:szCs w:val="20"/>
          <w:lang w:val="ru-RU"/>
        </w:rPr>
        <w:t xml:space="preserve"> Он позволяет</w:t>
      </w:r>
      <w:r w:rsidR="00573A8B">
        <w:rPr>
          <w:rFonts w:ascii="Times New Roman" w:hAnsi="Times New Roman" w:cs="Times New Roman"/>
          <w:sz w:val="20"/>
          <w:szCs w:val="20"/>
          <w:lang w:val="ru-RU"/>
        </w:rPr>
        <w:t>,</w:t>
      </w:r>
      <w:r w:rsidRPr="00696CC9">
        <w:rPr>
          <w:rFonts w:ascii="Times New Roman" w:hAnsi="Times New Roman" w:cs="Times New Roman"/>
          <w:sz w:val="20"/>
          <w:szCs w:val="20"/>
          <w:lang w:val="ru-RU"/>
        </w:rPr>
        <w:t xml:space="preserve"> с одной стороны, выделить основные модели образовательной системы, выявить их сущность и особенности, а с другой использовать полипарадигмальный подход в качестве полинарной оппозиции соотношения различных образовательных идей</w:t>
      </w:r>
      <w:r w:rsidR="00573A8B">
        <w:rPr>
          <w:rFonts w:ascii="Times New Roman" w:hAnsi="Times New Roman" w:cs="Times New Roman"/>
          <w:sz w:val="20"/>
          <w:szCs w:val="20"/>
          <w:lang w:val="ru-RU"/>
        </w:rPr>
        <w:t>,</w:t>
      </w:r>
      <w:r w:rsidRPr="00696CC9">
        <w:rPr>
          <w:rFonts w:ascii="Times New Roman" w:hAnsi="Times New Roman" w:cs="Times New Roman"/>
          <w:sz w:val="20"/>
          <w:szCs w:val="20"/>
          <w:lang w:val="ru-RU"/>
        </w:rPr>
        <w:t xml:space="preserve"> исходя из особенностей их  функционирования  в рамках формирования </w:t>
      </w:r>
      <w:r w:rsidR="000027F2" w:rsidRPr="00696CC9">
        <w:rPr>
          <w:rFonts w:ascii="Times New Roman" w:hAnsi="Times New Roman" w:cs="Times New Roman"/>
          <w:sz w:val="20"/>
          <w:szCs w:val="20"/>
          <w:lang w:val="ru-RU"/>
        </w:rPr>
        <w:t>заявленного вида компетенции.</w:t>
      </w:r>
    </w:p>
    <w:p w:rsidR="00B25BE5" w:rsidRPr="00696CC9" w:rsidRDefault="00B25BE5" w:rsidP="00696CC9">
      <w:pPr>
        <w:tabs>
          <w:tab w:val="left" w:pos="1080"/>
        </w:tabs>
        <w:spacing w:after="0" w:line="240" w:lineRule="auto"/>
        <w:ind w:firstLine="720"/>
        <w:jc w:val="both"/>
        <w:rPr>
          <w:rFonts w:ascii="Times New Roman" w:hAnsi="Times New Roman" w:cs="Times New Roman"/>
          <w:b/>
          <w:sz w:val="20"/>
          <w:szCs w:val="20"/>
          <w:lang w:val="ru-RU"/>
        </w:rPr>
      </w:pPr>
      <w:r w:rsidRPr="00696CC9">
        <w:rPr>
          <w:rFonts w:ascii="Times New Roman" w:hAnsi="Times New Roman" w:cs="Times New Roman"/>
          <w:sz w:val="20"/>
          <w:szCs w:val="20"/>
          <w:lang w:val="ru-RU"/>
        </w:rPr>
        <w:t>Таким образом, полипарадигмальность образования</w:t>
      </w:r>
      <w:r w:rsidR="00580BC4" w:rsidRPr="00696CC9">
        <w:rPr>
          <w:rFonts w:ascii="Times New Roman" w:hAnsi="Times New Roman" w:cs="Times New Roman"/>
          <w:sz w:val="20"/>
          <w:szCs w:val="20"/>
          <w:lang w:val="ru-RU"/>
        </w:rPr>
        <w:t>,</w:t>
      </w:r>
      <w:r w:rsidRPr="00696CC9">
        <w:rPr>
          <w:rFonts w:ascii="Times New Roman" w:hAnsi="Times New Roman" w:cs="Times New Roman"/>
          <w:sz w:val="20"/>
          <w:szCs w:val="20"/>
          <w:lang w:val="ru-RU"/>
        </w:rPr>
        <w:t xml:space="preserve"> обеспечивая единство </w:t>
      </w:r>
      <w:r w:rsidRPr="00696CC9">
        <w:rPr>
          <w:rFonts w:ascii="Times New Roman" w:hAnsi="Times New Roman" w:cs="Times New Roman"/>
          <w:sz w:val="20"/>
          <w:szCs w:val="20"/>
          <w:shd w:val="clear" w:color="auto" w:fill="FFFFFF"/>
          <w:lang w:val="ru-RU"/>
        </w:rPr>
        <w:t xml:space="preserve">естественнонаучности и практикоориентированности, </w:t>
      </w:r>
      <w:r w:rsidRPr="00696CC9">
        <w:rPr>
          <w:rFonts w:ascii="Times New Roman" w:hAnsi="Times New Roman" w:cs="Times New Roman"/>
          <w:sz w:val="20"/>
          <w:szCs w:val="20"/>
          <w:lang w:val="ru-RU"/>
        </w:rPr>
        <w:t xml:space="preserve">обуславливает необходимость пересмотра и обновления образовательных программ, методов, средств и форм системы образования, </w:t>
      </w:r>
      <w:r w:rsidRPr="00696CC9">
        <w:rPr>
          <w:rFonts w:ascii="Times New Roman" w:hAnsi="Times New Roman" w:cs="Times New Roman"/>
          <w:sz w:val="20"/>
          <w:szCs w:val="20"/>
          <w:shd w:val="clear" w:color="auto" w:fill="FFFFFF"/>
          <w:lang w:val="ru-RU"/>
        </w:rPr>
        <w:t xml:space="preserve">ориентировав их на формирование </w:t>
      </w:r>
      <w:r w:rsidR="00573A8B">
        <w:rPr>
          <w:rFonts w:ascii="Times New Roman" w:hAnsi="Times New Roman" w:cs="Times New Roman"/>
          <w:sz w:val="20"/>
          <w:szCs w:val="20"/>
          <w:shd w:val="clear" w:color="auto" w:fill="FFFFFF"/>
          <w:lang w:val="ru-RU"/>
        </w:rPr>
        <w:t>социально-личностной компетентности будущих учителей начальных классов</w:t>
      </w:r>
      <w:r w:rsidRPr="00696CC9">
        <w:rPr>
          <w:rFonts w:ascii="Times New Roman" w:hAnsi="Times New Roman" w:cs="Times New Roman"/>
          <w:sz w:val="20"/>
          <w:szCs w:val="20"/>
          <w:shd w:val="clear" w:color="auto" w:fill="FFFFFF"/>
          <w:lang w:val="ru-RU"/>
        </w:rPr>
        <w:t>, что позволит образованию выйти за внутринациональные рамки и внедриться в мировое образовательное пространство на принципах интернационализации, интеграции социумов, культурной конвергенции и общности ценностей.</w:t>
      </w:r>
    </w:p>
    <w:p w:rsidR="002D3738" w:rsidRPr="00696CC9" w:rsidRDefault="002D3738" w:rsidP="00696CC9">
      <w:pPr>
        <w:pStyle w:val="a6"/>
        <w:tabs>
          <w:tab w:val="left" w:pos="993"/>
        </w:tabs>
        <w:spacing w:after="0" w:line="240" w:lineRule="auto"/>
        <w:ind w:left="0" w:firstLine="709"/>
        <w:jc w:val="both"/>
        <w:rPr>
          <w:rFonts w:ascii="Times New Roman" w:hAnsi="Times New Roman" w:cs="Times New Roman"/>
          <w:sz w:val="20"/>
          <w:szCs w:val="20"/>
          <w:lang w:val="ru-RU"/>
        </w:rPr>
      </w:pPr>
    </w:p>
    <w:p w:rsidR="00BA66BC" w:rsidRPr="00696CC9" w:rsidRDefault="00BA66BC" w:rsidP="00696CC9">
      <w:pPr>
        <w:autoSpaceDE w:val="0"/>
        <w:autoSpaceDN w:val="0"/>
        <w:adjustRightInd w:val="0"/>
        <w:spacing w:after="0" w:line="240" w:lineRule="auto"/>
        <w:jc w:val="center"/>
        <w:rPr>
          <w:rFonts w:ascii="Times New Roman" w:hAnsi="Times New Roman" w:cs="Times New Roman"/>
          <w:b/>
          <w:bCs/>
          <w:sz w:val="20"/>
          <w:szCs w:val="20"/>
          <w:lang w:val="ru-RU"/>
        </w:rPr>
      </w:pPr>
      <w:r w:rsidRPr="00696CC9">
        <w:rPr>
          <w:rFonts w:ascii="Times New Roman" w:hAnsi="Times New Roman" w:cs="Times New Roman"/>
          <w:b/>
          <w:bCs/>
          <w:sz w:val="20"/>
          <w:szCs w:val="20"/>
          <w:lang w:val="ru-RU"/>
        </w:rPr>
        <w:t>СПИСОК ИСПОЛЬЗОВАННЫХ ИСТОЧНИКОВ</w:t>
      </w:r>
    </w:p>
    <w:p w:rsidR="00786481" w:rsidRPr="00696CC9" w:rsidRDefault="00786481" w:rsidP="00696CC9">
      <w:pPr>
        <w:autoSpaceDE w:val="0"/>
        <w:autoSpaceDN w:val="0"/>
        <w:adjustRightInd w:val="0"/>
        <w:spacing w:after="0" w:line="240" w:lineRule="auto"/>
        <w:jc w:val="center"/>
        <w:rPr>
          <w:rFonts w:ascii="Times New Roman" w:hAnsi="Times New Roman" w:cs="Times New Roman"/>
          <w:b/>
          <w:bCs/>
          <w:sz w:val="20"/>
          <w:szCs w:val="20"/>
          <w:lang w:val="ru-RU"/>
        </w:rPr>
      </w:pPr>
    </w:p>
    <w:p w:rsidR="00A92167" w:rsidRPr="00A55DD8" w:rsidRDefault="00A92167" w:rsidP="00696CC9">
      <w:pPr>
        <w:shd w:val="clear" w:color="auto" w:fill="FFFFFF"/>
        <w:spacing w:after="0" w:line="240" w:lineRule="auto"/>
        <w:ind w:firstLine="720"/>
        <w:jc w:val="both"/>
        <w:textAlignment w:val="baseline"/>
        <w:rPr>
          <w:rFonts w:ascii="Times New Roman" w:hAnsi="Times New Roman" w:cs="Times New Roman"/>
          <w:color w:val="FF0000"/>
          <w:sz w:val="20"/>
          <w:szCs w:val="20"/>
          <w:lang w:val="ru-RU"/>
        </w:rPr>
      </w:pPr>
      <w:r w:rsidRPr="00696CC9">
        <w:rPr>
          <w:rFonts w:ascii="Times New Roman" w:hAnsi="Times New Roman" w:cs="Times New Roman"/>
          <w:sz w:val="20"/>
          <w:szCs w:val="20"/>
          <w:lang w:val="ru-RU"/>
        </w:rPr>
        <w:t xml:space="preserve">1. </w:t>
      </w:r>
      <w:r w:rsidR="00A55DD8" w:rsidRPr="00A55DD8">
        <w:rPr>
          <w:rFonts w:ascii="Times New Roman" w:hAnsi="Times New Roman" w:cs="Times New Roman"/>
          <w:color w:val="auto"/>
          <w:sz w:val="20"/>
          <w:szCs w:val="20"/>
          <w:lang w:val="ru-RU"/>
        </w:rPr>
        <w:t>Государственный общеобязательный стандарт высшего образования Республики Казахстан</w:t>
      </w:r>
      <w:r w:rsidRPr="00A55DD8">
        <w:rPr>
          <w:rFonts w:ascii="Times New Roman" w:hAnsi="Times New Roman" w:cs="Times New Roman"/>
          <w:color w:val="auto"/>
          <w:sz w:val="20"/>
          <w:szCs w:val="20"/>
          <w:lang w:val="ru-RU"/>
        </w:rPr>
        <w:t>. - [Электр</w:t>
      </w:r>
      <w:r w:rsidR="00A55DD8">
        <w:rPr>
          <w:rFonts w:ascii="Times New Roman" w:hAnsi="Times New Roman" w:cs="Times New Roman"/>
          <w:color w:val="auto"/>
          <w:sz w:val="20"/>
          <w:szCs w:val="20"/>
          <w:lang w:val="ru-RU"/>
        </w:rPr>
        <w:t xml:space="preserve">онный ресурс]. –Режим доступа: </w:t>
      </w:r>
      <w:hyperlink r:id="rId8" w:anchor="z1554" w:history="1">
        <w:r w:rsidR="00A55DD8" w:rsidRPr="00BD1EBD">
          <w:rPr>
            <w:rStyle w:val="a5"/>
            <w:rFonts w:ascii="Times New Roman" w:hAnsi="Times New Roman" w:cs="Times New Roman"/>
            <w:sz w:val="20"/>
            <w:szCs w:val="20"/>
            <w:lang w:val="ru-RU"/>
          </w:rPr>
          <w:t>http://adilet.zan.kz/rus/docs/V1800017669#z1554</w:t>
        </w:r>
      </w:hyperlink>
      <w:r w:rsidR="00A55DD8">
        <w:rPr>
          <w:rFonts w:ascii="Times New Roman" w:hAnsi="Times New Roman" w:cs="Times New Roman"/>
          <w:color w:val="auto"/>
          <w:sz w:val="20"/>
          <w:szCs w:val="20"/>
          <w:lang w:val="ru-RU"/>
        </w:rPr>
        <w:t xml:space="preserve"> </w:t>
      </w:r>
    </w:p>
    <w:p w:rsidR="00A92167" w:rsidRPr="00696CC9" w:rsidRDefault="00A92167" w:rsidP="00696CC9">
      <w:pPr>
        <w:shd w:val="clear" w:color="auto" w:fill="FFFFFF"/>
        <w:spacing w:after="0" w:line="240" w:lineRule="auto"/>
        <w:ind w:firstLine="720"/>
        <w:jc w:val="both"/>
        <w:textAlignment w:val="baseline"/>
        <w:rPr>
          <w:rFonts w:ascii="Times New Roman" w:hAnsi="Times New Roman" w:cs="Times New Roman"/>
          <w:sz w:val="20"/>
          <w:szCs w:val="20"/>
          <w:lang w:val="ru-RU"/>
        </w:rPr>
      </w:pPr>
      <w:r w:rsidRPr="00696CC9">
        <w:rPr>
          <w:rFonts w:ascii="Times New Roman" w:hAnsi="Times New Roman" w:cs="Times New Roman"/>
          <w:sz w:val="20"/>
          <w:szCs w:val="20"/>
          <w:lang w:val="ru-RU"/>
        </w:rPr>
        <w:lastRenderedPageBreak/>
        <w:t xml:space="preserve">2. </w:t>
      </w:r>
      <w:r w:rsidR="00A617FB" w:rsidRPr="00696CC9">
        <w:rPr>
          <w:rFonts w:ascii="Times New Roman" w:hAnsi="Times New Roman" w:cs="Times New Roman"/>
          <w:sz w:val="20"/>
          <w:szCs w:val="20"/>
          <w:lang w:val="ru-RU"/>
        </w:rPr>
        <w:t>Корнетов</w:t>
      </w:r>
      <w:r w:rsidR="007279D8">
        <w:rPr>
          <w:rFonts w:ascii="Times New Roman" w:hAnsi="Times New Roman" w:cs="Times New Roman"/>
          <w:sz w:val="20"/>
          <w:szCs w:val="20"/>
          <w:lang w:val="ru-RU"/>
        </w:rPr>
        <w:t xml:space="preserve"> </w:t>
      </w:r>
      <w:r w:rsidR="00A617FB" w:rsidRPr="00696CC9">
        <w:rPr>
          <w:rFonts w:ascii="Times New Roman" w:hAnsi="Times New Roman" w:cs="Times New Roman"/>
          <w:sz w:val="20"/>
          <w:szCs w:val="20"/>
          <w:lang w:val="ru-RU"/>
        </w:rPr>
        <w:t>Г.Б.</w:t>
      </w:r>
      <w:r w:rsidR="007279D8">
        <w:rPr>
          <w:rFonts w:ascii="Times New Roman" w:hAnsi="Times New Roman" w:cs="Times New Roman"/>
          <w:sz w:val="20"/>
          <w:szCs w:val="20"/>
          <w:lang w:val="ru-RU"/>
        </w:rPr>
        <w:t xml:space="preserve"> </w:t>
      </w:r>
      <w:r w:rsidR="00A617FB" w:rsidRPr="00696CC9">
        <w:rPr>
          <w:rFonts w:ascii="Times New Roman" w:hAnsi="Times New Roman" w:cs="Times New Roman"/>
          <w:sz w:val="20"/>
          <w:szCs w:val="20"/>
          <w:lang w:val="ru-RU"/>
        </w:rPr>
        <w:t>Педагогические</w:t>
      </w:r>
      <w:r w:rsidR="007279D8">
        <w:rPr>
          <w:rFonts w:ascii="Times New Roman" w:hAnsi="Times New Roman" w:cs="Times New Roman"/>
          <w:sz w:val="20"/>
          <w:szCs w:val="20"/>
          <w:lang w:val="ru-RU"/>
        </w:rPr>
        <w:t xml:space="preserve"> </w:t>
      </w:r>
      <w:r w:rsidR="00A617FB" w:rsidRPr="00696CC9">
        <w:rPr>
          <w:rFonts w:ascii="Times New Roman" w:hAnsi="Times New Roman" w:cs="Times New Roman"/>
          <w:sz w:val="20"/>
          <w:szCs w:val="20"/>
          <w:lang w:val="ru-RU"/>
        </w:rPr>
        <w:t>парадигмы</w:t>
      </w:r>
      <w:r w:rsidR="007279D8">
        <w:rPr>
          <w:rFonts w:ascii="Times New Roman" w:hAnsi="Times New Roman" w:cs="Times New Roman"/>
          <w:sz w:val="20"/>
          <w:szCs w:val="20"/>
          <w:lang w:val="ru-RU"/>
        </w:rPr>
        <w:t xml:space="preserve"> </w:t>
      </w:r>
      <w:r w:rsidR="00A617FB" w:rsidRPr="00696CC9">
        <w:rPr>
          <w:rFonts w:ascii="Times New Roman" w:hAnsi="Times New Roman" w:cs="Times New Roman"/>
          <w:sz w:val="20"/>
          <w:szCs w:val="20"/>
          <w:lang w:val="ru-RU"/>
        </w:rPr>
        <w:t>базовых</w:t>
      </w:r>
      <w:r w:rsidR="007279D8">
        <w:rPr>
          <w:rFonts w:ascii="Times New Roman" w:hAnsi="Times New Roman" w:cs="Times New Roman"/>
          <w:sz w:val="20"/>
          <w:szCs w:val="20"/>
          <w:lang w:val="ru-RU"/>
        </w:rPr>
        <w:t xml:space="preserve"> </w:t>
      </w:r>
      <w:r w:rsidR="00A617FB" w:rsidRPr="00696CC9">
        <w:rPr>
          <w:rFonts w:ascii="Times New Roman" w:hAnsi="Times New Roman" w:cs="Times New Roman"/>
          <w:sz w:val="20"/>
          <w:szCs w:val="20"/>
          <w:lang w:val="ru-RU"/>
        </w:rPr>
        <w:t>моделей</w:t>
      </w:r>
      <w:r w:rsidR="007279D8">
        <w:rPr>
          <w:rFonts w:ascii="Times New Roman" w:hAnsi="Times New Roman" w:cs="Times New Roman"/>
          <w:sz w:val="20"/>
          <w:szCs w:val="20"/>
          <w:lang w:val="ru-RU"/>
        </w:rPr>
        <w:t xml:space="preserve"> </w:t>
      </w:r>
      <w:r w:rsidR="00A617FB" w:rsidRPr="00696CC9">
        <w:rPr>
          <w:rFonts w:ascii="Times New Roman" w:hAnsi="Times New Roman" w:cs="Times New Roman"/>
          <w:sz w:val="20"/>
          <w:szCs w:val="20"/>
          <w:lang w:val="ru-RU"/>
        </w:rPr>
        <w:t>образования:</w:t>
      </w:r>
      <w:r w:rsidR="007279D8">
        <w:rPr>
          <w:rFonts w:ascii="Times New Roman" w:hAnsi="Times New Roman" w:cs="Times New Roman"/>
          <w:sz w:val="20"/>
          <w:szCs w:val="20"/>
          <w:lang w:val="ru-RU"/>
        </w:rPr>
        <w:t xml:space="preserve"> </w:t>
      </w:r>
      <w:r w:rsidR="00A617FB" w:rsidRPr="00696CC9">
        <w:rPr>
          <w:rFonts w:ascii="Times New Roman" w:hAnsi="Times New Roman" w:cs="Times New Roman"/>
          <w:sz w:val="20"/>
          <w:szCs w:val="20"/>
          <w:lang w:val="ru-RU"/>
        </w:rPr>
        <w:t>учеб.</w:t>
      </w:r>
      <w:r w:rsidR="007279D8">
        <w:rPr>
          <w:rFonts w:ascii="Times New Roman" w:hAnsi="Times New Roman" w:cs="Times New Roman"/>
          <w:sz w:val="20"/>
          <w:szCs w:val="20"/>
          <w:lang w:val="ru-RU"/>
        </w:rPr>
        <w:t xml:space="preserve"> </w:t>
      </w:r>
      <w:r w:rsidR="00A617FB" w:rsidRPr="00696CC9">
        <w:rPr>
          <w:rFonts w:ascii="Times New Roman" w:hAnsi="Times New Roman" w:cs="Times New Roman"/>
          <w:sz w:val="20"/>
          <w:szCs w:val="20"/>
          <w:lang w:val="ru-RU"/>
        </w:rPr>
        <w:t>пособие./ Г.Б.</w:t>
      </w:r>
      <w:r w:rsidR="007279D8">
        <w:rPr>
          <w:rFonts w:ascii="Times New Roman" w:hAnsi="Times New Roman" w:cs="Times New Roman"/>
          <w:sz w:val="20"/>
          <w:szCs w:val="20"/>
          <w:lang w:val="ru-RU"/>
        </w:rPr>
        <w:t xml:space="preserve"> </w:t>
      </w:r>
      <w:r w:rsidR="00A617FB" w:rsidRPr="00696CC9">
        <w:rPr>
          <w:rFonts w:ascii="Times New Roman" w:hAnsi="Times New Roman" w:cs="Times New Roman"/>
          <w:sz w:val="20"/>
          <w:szCs w:val="20"/>
          <w:lang w:val="ru-RU"/>
        </w:rPr>
        <w:t>Корнетов -М.,2001.</w:t>
      </w:r>
      <w:r w:rsidR="007279D8">
        <w:rPr>
          <w:rFonts w:ascii="Times New Roman" w:hAnsi="Times New Roman" w:cs="Times New Roman"/>
          <w:sz w:val="20"/>
          <w:szCs w:val="20"/>
          <w:lang w:val="ru-RU"/>
        </w:rPr>
        <w:t xml:space="preserve"> </w:t>
      </w:r>
      <w:r w:rsidR="00A617FB" w:rsidRPr="00696CC9">
        <w:rPr>
          <w:rFonts w:ascii="Times New Roman" w:hAnsi="Times New Roman" w:cs="Times New Roman"/>
          <w:spacing w:val="-1"/>
          <w:sz w:val="20"/>
          <w:szCs w:val="20"/>
          <w:lang w:val="ru-RU"/>
        </w:rPr>
        <w:t xml:space="preserve">- </w:t>
      </w:r>
      <w:r w:rsidR="00A617FB" w:rsidRPr="00696CC9">
        <w:rPr>
          <w:rFonts w:ascii="Times New Roman" w:hAnsi="Times New Roman" w:cs="Times New Roman"/>
          <w:sz w:val="20"/>
          <w:szCs w:val="20"/>
          <w:lang w:val="ru-RU"/>
        </w:rPr>
        <w:t>121с.</w:t>
      </w:r>
    </w:p>
    <w:p w:rsidR="001448C8" w:rsidRDefault="00A92167" w:rsidP="001448C8">
      <w:pPr>
        <w:pStyle w:val="a6"/>
        <w:tabs>
          <w:tab w:val="left" w:pos="709"/>
          <w:tab w:val="left" w:pos="1080"/>
        </w:tabs>
        <w:spacing w:after="0" w:line="240" w:lineRule="auto"/>
        <w:ind w:left="0" w:firstLine="720"/>
        <w:jc w:val="both"/>
        <w:rPr>
          <w:rFonts w:ascii="Times New Roman" w:hAnsi="Times New Roman" w:cs="Times New Roman"/>
          <w:sz w:val="20"/>
          <w:szCs w:val="20"/>
          <w:lang w:val="ru-RU"/>
        </w:rPr>
      </w:pPr>
      <w:r w:rsidRPr="00696CC9">
        <w:rPr>
          <w:rFonts w:ascii="Times New Roman" w:hAnsi="Times New Roman" w:cs="Times New Roman"/>
          <w:spacing w:val="-1"/>
          <w:sz w:val="20"/>
          <w:szCs w:val="20"/>
          <w:lang w:val="ru-RU"/>
        </w:rPr>
        <w:t xml:space="preserve">3. </w:t>
      </w:r>
      <w:r w:rsidR="001448C8" w:rsidRPr="00696CC9">
        <w:rPr>
          <w:rFonts w:ascii="Times New Roman" w:hAnsi="Times New Roman" w:cs="Times New Roman"/>
          <w:sz w:val="20"/>
          <w:szCs w:val="20"/>
          <w:lang w:val="ru-RU"/>
        </w:rPr>
        <w:t>Алексеев Н. А. Личностно</w:t>
      </w:r>
      <w:r w:rsidR="007279D8">
        <w:rPr>
          <w:rFonts w:ascii="Times New Roman" w:hAnsi="Times New Roman" w:cs="Times New Roman"/>
          <w:sz w:val="20"/>
          <w:szCs w:val="20"/>
          <w:lang w:val="ru-RU"/>
        </w:rPr>
        <w:t>-</w:t>
      </w:r>
      <w:r w:rsidR="001448C8" w:rsidRPr="00696CC9">
        <w:rPr>
          <w:rFonts w:ascii="Times New Roman" w:hAnsi="Times New Roman" w:cs="Times New Roman"/>
          <w:sz w:val="20"/>
          <w:szCs w:val="20"/>
          <w:lang w:val="ru-RU"/>
        </w:rPr>
        <w:t>ориентированное обучение: Вопросы теории и практики</w:t>
      </w:r>
      <w:r w:rsidR="007279D8">
        <w:rPr>
          <w:rFonts w:ascii="Times New Roman" w:hAnsi="Times New Roman" w:cs="Times New Roman"/>
          <w:sz w:val="20"/>
          <w:szCs w:val="20"/>
          <w:lang w:val="ru-RU"/>
        </w:rPr>
        <w:t>:</w:t>
      </w:r>
      <w:r w:rsidR="001448C8" w:rsidRPr="00696CC9">
        <w:rPr>
          <w:rFonts w:ascii="Times New Roman" w:hAnsi="Times New Roman" w:cs="Times New Roman"/>
          <w:sz w:val="20"/>
          <w:szCs w:val="20"/>
          <w:lang w:val="ru-RU"/>
        </w:rPr>
        <w:t xml:space="preserve"> </w:t>
      </w:r>
      <w:r w:rsidR="007279D8" w:rsidRPr="00696CC9">
        <w:rPr>
          <w:rFonts w:ascii="Times New Roman" w:hAnsi="Times New Roman" w:cs="Times New Roman"/>
          <w:sz w:val="20"/>
          <w:szCs w:val="20"/>
          <w:lang w:val="ru-RU"/>
        </w:rPr>
        <w:t>учеб.</w:t>
      </w:r>
      <w:r w:rsidR="007279D8">
        <w:rPr>
          <w:rFonts w:ascii="Times New Roman" w:hAnsi="Times New Roman" w:cs="Times New Roman"/>
          <w:sz w:val="20"/>
          <w:szCs w:val="20"/>
          <w:lang w:val="ru-RU"/>
        </w:rPr>
        <w:t xml:space="preserve"> </w:t>
      </w:r>
      <w:r w:rsidR="007279D8" w:rsidRPr="00696CC9">
        <w:rPr>
          <w:rFonts w:ascii="Times New Roman" w:hAnsi="Times New Roman" w:cs="Times New Roman"/>
          <w:sz w:val="20"/>
          <w:szCs w:val="20"/>
          <w:lang w:val="ru-RU"/>
        </w:rPr>
        <w:t>пособие./</w:t>
      </w:r>
      <w:r w:rsidR="007279D8" w:rsidRPr="007279D8">
        <w:rPr>
          <w:rFonts w:ascii="Times New Roman" w:hAnsi="Times New Roman" w:cs="Times New Roman"/>
          <w:sz w:val="20"/>
          <w:szCs w:val="20"/>
          <w:lang w:val="ru-RU"/>
        </w:rPr>
        <w:t xml:space="preserve"> </w:t>
      </w:r>
      <w:r w:rsidR="007279D8" w:rsidRPr="00696CC9">
        <w:rPr>
          <w:rFonts w:ascii="Times New Roman" w:hAnsi="Times New Roman" w:cs="Times New Roman"/>
          <w:sz w:val="20"/>
          <w:szCs w:val="20"/>
          <w:lang w:val="ru-RU"/>
        </w:rPr>
        <w:t>Н. А.  Алексеев</w:t>
      </w:r>
      <w:r w:rsidR="007279D8">
        <w:rPr>
          <w:rFonts w:ascii="Times New Roman" w:hAnsi="Times New Roman" w:cs="Times New Roman"/>
          <w:sz w:val="20"/>
          <w:szCs w:val="20"/>
          <w:lang w:val="ru-RU"/>
        </w:rPr>
        <w:t xml:space="preserve"> -</w:t>
      </w:r>
      <w:r w:rsidR="001448C8" w:rsidRPr="00696CC9">
        <w:rPr>
          <w:rFonts w:ascii="Times New Roman" w:hAnsi="Times New Roman" w:cs="Times New Roman"/>
          <w:sz w:val="20"/>
          <w:szCs w:val="20"/>
          <w:lang w:val="ru-RU"/>
        </w:rPr>
        <w:t xml:space="preserve"> М., 2006. – 163 с.</w:t>
      </w:r>
    </w:p>
    <w:p w:rsidR="001448C8" w:rsidRPr="00696CC9" w:rsidRDefault="001448C8" w:rsidP="001448C8">
      <w:pPr>
        <w:pStyle w:val="a6"/>
        <w:tabs>
          <w:tab w:val="left" w:pos="709"/>
          <w:tab w:val="left" w:pos="1080"/>
        </w:tabs>
        <w:spacing w:after="0" w:line="240" w:lineRule="auto"/>
        <w:ind w:left="0" w:firstLine="72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4. </w:t>
      </w:r>
      <w:r w:rsidRPr="00696CC9">
        <w:rPr>
          <w:rFonts w:ascii="Times New Roman" w:hAnsi="Times New Roman" w:cs="Times New Roman"/>
          <w:sz w:val="20"/>
          <w:szCs w:val="20"/>
          <w:lang w:val="ru-RU"/>
        </w:rPr>
        <w:t>Голосова С. В., Федоренко Л. П. Основные парадигмы современной педагогической науки</w:t>
      </w:r>
      <w:r w:rsidR="007279D8">
        <w:rPr>
          <w:rFonts w:ascii="Times New Roman" w:hAnsi="Times New Roman" w:cs="Times New Roman"/>
          <w:sz w:val="20"/>
          <w:szCs w:val="20"/>
          <w:lang w:val="ru-RU"/>
        </w:rPr>
        <w:t>/С.В.Голосова, Л.П.Федоренко</w:t>
      </w:r>
      <w:r w:rsidRPr="00696CC9">
        <w:rPr>
          <w:rFonts w:ascii="Times New Roman" w:hAnsi="Times New Roman" w:cs="Times New Roman"/>
          <w:sz w:val="20"/>
          <w:szCs w:val="20"/>
          <w:lang w:val="ru-RU"/>
        </w:rPr>
        <w:t xml:space="preserve"> // Концепт. – 2016. – Спецвыпуск № 03. –</w:t>
      </w:r>
      <w:r w:rsidR="007279D8">
        <w:rPr>
          <w:rFonts w:ascii="Times New Roman" w:hAnsi="Times New Roman" w:cs="Times New Roman"/>
          <w:sz w:val="20"/>
          <w:szCs w:val="20"/>
          <w:lang w:val="ru-RU"/>
        </w:rPr>
        <w:t xml:space="preserve"> </w:t>
      </w:r>
      <w:r w:rsidRPr="00696CC9">
        <w:rPr>
          <w:rFonts w:ascii="Times New Roman" w:hAnsi="Times New Roman" w:cs="Times New Roman"/>
          <w:sz w:val="20"/>
          <w:szCs w:val="20"/>
        </w:rPr>
        <w:t>URL</w:t>
      </w:r>
      <w:r w:rsidRPr="00696CC9">
        <w:rPr>
          <w:rFonts w:ascii="Times New Roman" w:hAnsi="Times New Roman" w:cs="Times New Roman"/>
          <w:sz w:val="20"/>
          <w:szCs w:val="20"/>
          <w:lang w:val="ru-RU"/>
        </w:rPr>
        <w:t xml:space="preserve">: </w:t>
      </w:r>
      <w:r w:rsidRPr="00696CC9">
        <w:rPr>
          <w:rFonts w:ascii="Times New Roman" w:hAnsi="Times New Roman" w:cs="Times New Roman"/>
          <w:sz w:val="20"/>
          <w:szCs w:val="20"/>
        </w:rPr>
        <w:t>http</w:t>
      </w:r>
      <w:r w:rsidRPr="00696CC9">
        <w:rPr>
          <w:rFonts w:ascii="Times New Roman" w:hAnsi="Times New Roman" w:cs="Times New Roman"/>
          <w:sz w:val="20"/>
          <w:szCs w:val="20"/>
          <w:lang w:val="ru-RU"/>
        </w:rPr>
        <w:t>://</w:t>
      </w:r>
      <w:r w:rsidRPr="00696CC9">
        <w:rPr>
          <w:rFonts w:ascii="Times New Roman" w:hAnsi="Times New Roman" w:cs="Times New Roman"/>
          <w:sz w:val="20"/>
          <w:szCs w:val="20"/>
        </w:rPr>
        <w:t>e</w:t>
      </w:r>
      <w:r w:rsidRPr="00696CC9">
        <w:rPr>
          <w:rFonts w:ascii="Times New Roman" w:hAnsi="Times New Roman" w:cs="Times New Roman"/>
          <w:sz w:val="20"/>
          <w:szCs w:val="20"/>
          <w:lang w:val="ru-RU"/>
        </w:rPr>
        <w:t>-</w:t>
      </w:r>
      <w:r w:rsidRPr="00696CC9">
        <w:rPr>
          <w:rFonts w:ascii="Times New Roman" w:hAnsi="Times New Roman" w:cs="Times New Roman"/>
          <w:sz w:val="20"/>
          <w:szCs w:val="20"/>
        </w:rPr>
        <w:t>koncept</w:t>
      </w:r>
      <w:r w:rsidRPr="00696CC9">
        <w:rPr>
          <w:rFonts w:ascii="Times New Roman" w:hAnsi="Times New Roman" w:cs="Times New Roman"/>
          <w:sz w:val="20"/>
          <w:szCs w:val="20"/>
          <w:lang w:val="ru-RU"/>
        </w:rPr>
        <w:t>.</w:t>
      </w:r>
      <w:r w:rsidRPr="00696CC9">
        <w:rPr>
          <w:rFonts w:ascii="Times New Roman" w:hAnsi="Times New Roman" w:cs="Times New Roman"/>
          <w:sz w:val="20"/>
          <w:szCs w:val="20"/>
        </w:rPr>
        <w:t>ru</w:t>
      </w:r>
      <w:r w:rsidRPr="00696CC9">
        <w:rPr>
          <w:rFonts w:ascii="Times New Roman" w:hAnsi="Times New Roman" w:cs="Times New Roman"/>
          <w:sz w:val="20"/>
          <w:szCs w:val="20"/>
          <w:lang w:val="ru-RU"/>
        </w:rPr>
        <w:t>/2016/76035.</w:t>
      </w:r>
      <w:r w:rsidRPr="00696CC9">
        <w:rPr>
          <w:rFonts w:ascii="Times New Roman" w:hAnsi="Times New Roman" w:cs="Times New Roman"/>
          <w:sz w:val="20"/>
          <w:szCs w:val="20"/>
        </w:rPr>
        <w:t>htm</w:t>
      </w:r>
      <w:r w:rsidRPr="00696CC9">
        <w:rPr>
          <w:rFonts w:ascii="Times New Roman" w:hAnsi="Times New Roman" w:cs="Times New Roman"/>
          <w:sz w:val="20"/>
          <w:szCs w:val="20"/>
          <w:lang w:val="ru-RU"/>
        </w:rPr>
        <w:t xml:space="preserve">. – </w:t>
      </w:r>
      <w:r w:rsidRPr="00696CC9">
        <w:rPr>
          <w:rFonts w:ascii="Times New Roman" w:hAnsi="Times New Roman" w:cs="Times New Roman"/>
          <w:sz w:val="20"/>
          <w:szCs w:val="20"/>
        </w:rPr>
        <w:t>ISSN</w:t>
      </w:r>
      <w:r w:rsidRPr="00696CC9">
        <w:rPr>
          <w:rFonts w:ascii="Times New Roman" w:hAnsi="Times New Roman" w:cs="Times New Roman"/>
          <w:sz w:val="20"/>
          <w:szCs w:val="20"/>
          <w:lang w:val="ru-RU"/>
        </w:rPr>
        <w:t xml:space="preserve"> 2304-120</w:t>
      </w:r>
      <w:r w:rsidRPr="00696CC9">
        <w:rPr>
          <w:rFonts w:ascii="Times New Roman" w:hAnsi="Times New Roman" w:cs="Times New Roman"/>
          <w:sz w:val="20"/>
          <w:szCs w:val="20"/>
        </w:rPr>
        <w:t>X</w:t>
      </w:r>
      <w:r w:rsidRPr="00696CC9">
        <w:rPr>
          <w:rFonts w:ascii="Times New Roman" w:hAnsi="Times New Roman" w:cs="Times New Roman"/>
          <w:sz w:val="20"/>
          <w:szCs w:val="20"/>
          <w:lang w:val="ru-RU"/>
        </w:rPr>
        <w:t>.</w:t>
      </w:r>
    </w:p>
    <w:p w:rsidR="007279D8" w:rsidRDefault="007279D8" w:rsidP="007279D8">
      <w:pPr>
        <w:shd w:val="clear" w:color="auto" w:fill="FFFFFF"/>
        <w:spacing w:after="0" w:line="240" w:lineRule="auto"/>
        <w:ind w:firstLine="720"/>
        <w:jc w:val="both"/>
        <w:textAlignment w:val="baseline"/>
        <w:rPr>
          <w:rFonts w:ascii="Times New Roman" w:hAnsi="Times New Roman" w:cs="Times New Roman"/>
          <w:sz w:val="20"/>
          <w:szCs w:val="20"/>
          <w:lang w:val="ru-RU"/>
        </w:rPr>
      </w:pPr>
      <w:r>
        <w:rPr>
          <w:rFonts w:ascii="Times New Roman" w:hAnsi="Times New Roman" w:cs="Times New Roman"/>
          <w:spacing w:val="-1"/>
          <w:sz w:val="20"/>
          <w:szCs w:val="20"/>
          <w:lang w:val="ru-RU"/>
        </w:rPr>
        <w:t xml:space="preserve">5. </w:t>
      </w:r>
      <w:r w:rsidRPr="00A92167">
        <w:rPr>
          <w:rFonts w:ascii="Times New Roman" w:hAnsi="Times New Roman" w:cs="Times New Roman"/>
          <w:spacing w:val="-1"/>
          <w:sz w:val="20"/>
          <w:szCs w:val="20"/>
          <w:lang w:val="ru-RU"/>
        </w:rPr>
        <w:t>Бондаревская</w:t>
      </w:r>
      <w:r w:rsidRPr="00A92167">
        <w:rPr>
          <w:rFonts w:ascii="Times New Roman" w:hAnsi="Times New Roman" w:cs="Times New Roman"/>
          <w:spacing w:val="-12"/>
          <w:sz w:val="20"/>
          <w:szCs w:val="20"/>
          <w:lang w:val="ru-RU"/>
        </w:rPr>
        <w:t xml:space="preserve"> </w:t>
      </w:r>
      <w:r w:rsidRPr="00A92167">
        <w:rPr>
          <w:rFonts w:ascii="Times New Roman" w:hAnsi="Times New Roman" w:cs="Times New Roman"/>
          <w:spacing w:val="-1"/>
          <w:sz w:val="20"/>
          <w:szCs w:val="20"/>
          <w:lang w:val="ru-RU"/>
        </w:rPr>
        <w:t>Е.В.,</w:t>
      </w:r>
      <w:r w:rsidRPr="00A92167">
        <w:rPr>
          <w:rFonts w:ascii="Times New Roman" w:hAnsi="Times New Roman" w:cs="Times New Roman"/>
          <w:spacing w:val="-10"/>
          <w:sz w:val="20"/>
          <w:szCs w:val="20"/>
          <w:lang w:val="ru-RU"/>
        </w:rPr>
        <w:t xml:space="preserve"> </w:t>
      </w:r>
      <w:r w:rsidRPr="00A92167">
        <w:rPr>
          <w:rFonts w:ascii="Times New Roman" w:hAnsi="Times New Roman" w:cs="Times New Roman"/>
          <w:spacing w:val="-1"/>
          <w:sz w:val="20"/>
          <w:szCs w:val="20"/>
          <w:lang w:val="ru-RU"/>
        </w:rPr>
        <w:t>Кульневич</w:t>
      </w:r>
      <w:r w:rsidRPr="00A92167">
        <w:rPr>
          <w:rFonts w:ascii="Times New Roman" w:hAnsi="Times New Roman" w:cs="Times New Roman"/>
          <w:spacing w:val="-11"/>
          <w:sz w:val="20"/>
          <w:szCs w:val="20"/>
          <w:lang w:val="ru-RU"/>
        </w:rPr>
        <w:t xml:space="preserve"> </w:t>
      </w:r>
      <w:r w:rsidRPr="00A92167">
        <w:rPr>
          <w:rFonts w:ascii="Times New Roman" w:hAnsi="Times New Roman" w:cs="Times New Roman"/>
          <w:spacing w:val="-1"/>
          <w:sz w:val="20"/>
          <w:szCs w:val="20"/>
          <w:lang w:val="ru-RU"/>
        </w:rPr>
        <w:t>С.В.</w:t>
      </w:r>
      <w:r w:rsidRPr="00A92167">
        <w:rPr>
          <w:rFonts w:ascii="Times New Roman" w:hAnsi="Times New Roman" w:cs="Times New Roman"/>
          <w:spacing w:val="-9"/>
          <w:sz w:val="20"/>
          <w:szCs w:val="20"/>
          <w:lang w:val="ru-RU"/>
        </w:rPr>
        <w:t xml:space="preserve"> </w:t>
      </w:r>
      <w:r w:rsidRPr="00A92167">
        <w:rPr>
          <w:rFonts w:ascii="Times New Roman" w:hAnsi="Times New Roman" w:cs="Times New Roman"/>
          <w:spacing w:val="-1"/>
          <w:sz w:val="20"/>
          <w:szCs w:val="20"/>
          <w:lang w:val="ru-RU"/>
        </w:rPr>
        <w:t>Парадигмальный</w:t>
      </w:r>
      <w:r w:rsidRPr="00A92167">
        <w:rPr>
          <w:rFonts w:ascii="Times New Roman" w:hAnsi="Times New Roman" w:cs="Times New Roman"/>
          <w:spacing w:val="-10"/>
          <w:sz w:val="20"/>
          <w:szCs w:val="20"/>
          <w:lang w:val="ru-RU"/>
        </w:rPr>
        <w:t xml:space="preserve"> </w:t>
      </w:r>
      <w:r w:rsidRPr="00A92167">
        <w:rPr>
          <w:rFonts w:ascii="Times New Roman" w:hAnsi="Times New Roman" w:cs="Times New Roman"/>
          <w:spacing w:val="-1"/>
          <w:sz w:val="20"/>
          <w:szCs w:val="20"/>
          <w:lang w:val="ru-RU"/>
        </w:rPr>
        <w:t>подход</w:t>
      </w:r>
      <w:r w:rsidRPr="00A92167">
        <w:rPr>
          <w:rFonts w:ascii="Times New Roman" w:hAnsi="Times New Roman" w:cs="Times New Roman"/>
          <w:spacing w:val="-9"/>
          <w:sz w:val="20"/>
          <w:szCs w:val="20"/>
          <w:lang w:val="ru-RU"/>
        </w:rPr>
        <w:t xml:space="preserve"> </w:t>
      </w:r>
      <w:r w:rsidRPr="00A92167">
        <w:rPr>
          <w:rFonts w:ascii="Times New Roman" w:hAnsi="Times New Roman" w:cs="Times New Roman"/>
          <w:sz w:val="20"/>
          <w:szCs w:val="20"/>
          <w:lang w:val="ru-RU"/>
        </w:rPr>
        <w:t>к</w:t>
      </w:r>
      <w:r w:rsidRPr="00A92167">
        <w:rPr>
          <w:rFonts w:ascii="Times New Roman" w:hAnsi="Times New Roman" w:cs="Times New Roman"/>
          <w:spacing w:val="-9"/>
          <w:sz w:val="20"/>
          <w:szCs w:val="20"/>
          <w:lang w:val="ru-RU"/>
        </w:rPr>
        <w:t xml:space="preserve"> </w:t>
      </w:r>
      <w:r w:rsidRPr="00A92167">
        <w:rPr>
          <w:rFonts w:ascii="Times New Roman" w:hAnsi="Times New Roman" w:cs="Times New Roman"/>
          <w:sz w:val="20"/>
          <w:szCs w:val="20"/>
          <w:lang w:val="ru-RU"/>
        </w:rPr>
        <w:t>разработке</w:t>
      </w:r>
      <w:r w:rsidRPr="00A92167">
        <w:rPr>
          <w:rFonts w:ascii="Times New Roman" w:hAnsi="Times New Roman" w:cs="Times New Roman"/>
          <w:spacing w:val="-10"/>
          <w:sz w:val="20"/>
          <w:szCs w:val="20"/>
          <w:lang w:val="ru-RU"/>
        </w:rPr>
        <w:t xml:space="preserve"> </w:t>
      </w:r>
      <w:r w:rsidRPr="00A92167">
        <w:rPr>
          <w:rFonts w:ascii="Times New Roman" w:hAnsi="Times New Roman" w:cs="Times New Roman"/>
          <w:sz w:val="20"/>
          <w:szCs w:val="20"/>
          <w:lang w:val="ru-RU"/>
        </w:rPr>
        <w:t>содержания</w:t>
      </w:r>
      <w:r w:rsidRPr="00A92167">
        <w:rPr>
          <w:rFonts w:ascii="Times New Roman" w:hAnsi="Times New Roman" w:cs="Times New Roman"/>
          <w:spacing w:val="-10"/>
          <w:sz w:val="20"/>
          <w:szCs w:val="20"/>
          <w:lang w:val="ru-RU"/>
        </w:rPr>
        <w:t xml:space="preserve"> </w:t>
      </w:r>
      <w:r w:rsidRPr="00A92167">
        <w:rPr>
          <w:rFonts w:ascii="Times New Roman" w:hAnsi="Times New Roman" w:cs="Times New Roman"/>
          <w:sz w:val="20"/>
          <w:szCs w:val="20"/>
          <w:lang w:val="ru-RU"/>
        </w:rPr>
        <w:t>ключевых</w:t>
      </w:r>
      <w:r w:rsidRPr="00A92167">
        <w:rPr>
          <w:rFonts w:ascii="Times New Roman" w:hAnsi="Times New Roman" w:cs="Times New Roman"/>
          <w:spacing w:val="-13"/>
          <w:sz w:val="20"/>
          <w:szCs w:val="20"/>
          <w:lang w:val="ru-RU"/>
        </w:rPr>
        <w:t xml:space="preserve"> </w:t>
      </w:r>
      <w:r w:rsidRPr="00A92167">
        <w:rPr>
          <w:rFonts w:ascii="Times New Roman" w:hAnsi="Times New Roman" w:cs="Times New Roman"/>
          <w:sz w:val="20"/>
          <w:szCs w:val="20"/>
          <w:lang w:val="ru-RU"/>
        </w:rPr>
        <w:t>педагогических</w:t>
      </w:r>
      <w:r w:rsidRPr="00A92167">
        <w:rPr>
          <w:rFonts w:ascii="Times New Roman" w:hAnsi="Times New Roman" w:cs="Times New Roman"/>
          <w:spacing w:val="-11"/>
          <w:sz w:val="20"/>
          <w:szCs w:val="20"/>
          <w:lang w:val="ru-RU"/>
        </w:rPr>
        <w:t xml:space="preserve"> </w:t>
      </w:r>
      <w:r w:rsidRPr="00A92167">
        <w:rPr>
          <w:rFonts w:ascii="Times New Roman" w:hAnsi="Times New Roman" w:cs="Times New Roman"/>
          <w:sz w:val="20"/>
          <w:szCs w:val="20"/>
          <w:lang w:val="ru-RU"/>
        </w:rPr>
        <w:t>компетенций/</w:t>
      </w:r>
      <w:r w:rsidRPr="00A92167">
        <w:rPr>
          <w:rFonts w:ascii="Times New Roman" w:hAnsi="Times New Roman" w:cs="Times New Roman"/>
          <w:spacing w:val="-1"/>
          <w:sz w:val="20"/>
          <w:szCs w:val="20"/>
          <w:lang w:val="ru-RU"/>
        </w:rPr>
        <w:t xml:space="preserve"> Е.В. Бондаревская</w:t>
      </w:r>
      <w:r w:rsidRPr="00A92167">
        <w:rPr>
          <w:rFonts w:ascii="Times New Roman" w:hAnsi="Times New Roman" w:cs="Times New Roman"/>
          <w:sz w:val="20"/>
          <w:szCs w:val="20"/>
          <w:lang w:val="ru-RU"/>
        </w:rPr>
        <w:t xml:space="preserve"> ,</w:t>
      </w:r>
      <w:r w:rsidRPr="00A92167">
        <w:rPr>
          <w:rFonts w:ascii="Times New Roman" w:hAnsi="Times New Roman" w:cs="Times New Roman"/>
          <w:spacing w:val="-1"/>
          <w:sz w:val="20"/>
          <w:szCs w:val="20"/>
          <w:lang w:val="ru-RU"/>
        </w:rPr>
        <w:t xml:space="preserve"> С.В. Кульневич</w:t>
      </w:r>
      <w:r w:rsidRPr="00A92167">
        <w:rPr>
          <w:rFonts w:ascii="Times New Roman" w:hAnsi="Times New Roman" w:cs="Times New Roman"/>
          <w:sz w:val="20"/>
          <w:szCs w:val="20"/>
          <w:lang w:val="ru-RU"/>
        </w:rPr>
        <w:t xml:space="preserve"> //</w:t>
      </w:r>
      <w:r w:rsidRPr="00A92167">
        <w:rPr>
          <w:rFonts w:ascii="Times New Roman" w:hAnsi="Times New Roman" w:cs="Times New Roman"/>
          <w:spacing w:val="-1"/>
          <w:sz w:val="20"/>
          <w:szCs w:val="20"/>
          <w:lang w:val="ru-RU"/>
        </w:rPr>
        <w:t xml:space="preserve"> </w:t>
      </w:r>
      <w:r w:rsidRPr="00A92167">
        <w:rPr>
          <w:rFonts w:ascii="Times New Roman" w:hAnsi="Times New Roman" w:cs="Times New Roman"/>
          <w:sz w:val="20"/>
          <w:szCs w:val="20"/>
          <w:lang w:val="ru-RU"/>
        </w:rPr>
        <w:t>Педагогика.</w:t>
      </w:r>
      <w:r w:rsidRPr="00A92167">
        <w:rPr>
          <w:rFonts w:ascii="Times New Roman" w:hAnsi="Times New Roman" w:cs="Times New Roman"/>
          <w:spacing w:val="2"/>
          <w:sz w:val="20"/>
          <w:szCs w:val="20"/>
          <w:lang w:val="ru-RU"/>
        </w:rPr>
        <w:t xml:space="preserve"> - </w:t>
      </w:r>
      <w:r w:rsidRPr="00A92167">
        <w:rPr>
          <w:rFonts w:ascii="Times New Roman" w:hAnsi="Times New Roman" w:cs="Times New Roman"/>
          <w:sz w:val="20"/>
          <w:szCs w:val="20"/>
          <w:lang w:val="ru-RU"/>
        </w:rPr>
        <w:t>2004.</w:t>
      </w:r>
      <w:r w:rsidRPr="00A92167">
        <w:rPr>
          <w:rFonts w:ascii="Times New Roman" w:hAnsi="Times New Roman" w:cs="Times New Roman"/>
          <w:spacing w:val="1"/>
          <w:sz w:val="20"/>
          <w:szCs w:val="20"/>
          <w:lang w:val="ru-RU"/>
        </w:rPr>
        <w:t xml:space="preserve"> - </w:t>
      </w:r>
      <w:r w:rsidRPr="00A92167">
        <w:rPr>
          <w:rFonts w:ascii="Times New Roman" w:hAnsi="Times New Roman" w:cs="Times New Roman"/>
          <w:sz w:val="20"/>
          <w:szCs w:val="20"/>
          <w:lang w:val="ru-RU"/>
        </w:rPr>
        <w:t>№</w:t>
      </w:r>
      <w:r w:rsidRPr="00A92167">
        <w:rPr>
          <w:rFonts w:ascii="Times New Roman" w:hAnsi="Times New Roman" w:cs="Times New Roman"/>
          <w:spacing w:val="-1"/>
          <w:sz w:val="20"/>
          <w:szCs w:val="20"/>
          <w:lang w:val="ru-RU"/>
        </w:rPr>
        <w:t xml:space="preserve"> </w:t>
      </w:r>
      <w:r w:rsidRPr="00A92167">
        <w:rPr>
          <w:rFonts w:ascii="Times New Roman" w:hAnsi="Times New Roman" w:cs="Times New Roman"/>
          <w:sz w:val="20"/>
          <w:szCs w:val="20"/>
          <w:lang w:val="ru-RU"/>
        </w:rPr>
        <w:t>10. -</w:t>
      </w:r>
      <w:r w:rsidRPr="00A92167">
        <w:rPr>
          <w:rFonts w:ascii="Times New Roman" w:hAnsi="Times New Roman" w:cs="Times New Roman"/>
          <w:spacing w:val="1"/>
          <w:sz w:val="20"/>
          <w:szCs w:val="20"/>
          <w:lang w:val="ru-RU"/>
        </w:rPr>
        <w:t xml:space="preserve"> </w:t>
      </w:r>
      <w:r w:rsidRPr="00A92167">
        <w:rPr>
          <w:rFonts w:ascii="Times New Roman" w:hAnsi="Times New Roman" w:cs="Times New Roman"/>
          <w:sz w:val="20"/>
          <w:szCs w:val="20"/>
          <w:lang w:val="ru-RU"/>
        </w:rPr>
        <w:t>С.</w:t>
      </w:r>
      <w:r w:rsidRPr="00A92167">
        <w:rPr>
          <w:rFonts w:ascii="Times New Roman" w:hAnsi="Times New Roman" w:cs="Times New Roman"/>
          <w:spacing w:val="1"/>
          <w:sz w:val="20"/>
          <w:szCs w:val="20"/>
          <w:lang w:val="ru-RU"/>
        </w:rPr>
        <w:t xml:space="preserve"> </w:t>
      </w:r>
      <w:r w:rsidRPr="00A92167">
        <w:rPr>
          <w:rFonts w:ascii="Times New Roman" w:hAnsi="Times New Roman" w:cs="Times New Roman"/>
          <w:sz w:val="20"/>
          <w:szCs w:val="20"/>
          <w:lang w:val="ru-RU"/>
        </w:rPr>
        <w:t>23–31.</w:t>
      </w:r>
    </w:p>
    <w:p w:rsidR="007279D8" w:rsidRDefault="007279D8" w:rsidP="007279D8">
      <w:pPr>
        <w:shd w:val="clear" w:color="auto" w:fill="FFFFFF"/>
        <w:spacing w:after="0" w:line="240" w:lineRule="auto"/>
        <w:ind w:firstLine="720"/>
        <w:jc w:val="both"/>
        <w:textAlignment w:val="baseline"/>
        <w:rPr>
          <w:rFonts w:ascii="Times New Roman" w:hAnsi="Times New Roman" w:cs="Times New Roman"/>
          <w:sz w:val="20"/>
          <w:szCs w:val="20"/>
          <w:lang w:val="ru-RU"/>
        </w:rPr>
      </w:pPr>
      <w:r>
        <w:rPr>
          <w:rFonts w:ascii="Times New Roman" w:hAnsi="Times New Roman" w:cs="Times New Roman"/>
          <w:sz w:val="20"/>
          <w:szCs w:val="20"/>
          <w:lang w:val="ru-RU"/>
        </w:rPr>
        <w:t xml:space="preserve">6. </w:t>
      </w:r>
      <w:r w:rsidRPr="00A92167">
        <w:rPr>
          <w:rFonts w:ascii="Times New Roman" w:hAnsi="Times New Roman" w:cs="Times New Roman"/>
          <w:sz w:val="20"/>
          <w:szCs w:val="20"/>
          <w:lang w:val="ru-RU"/>
        </w:rPr>
        <w:t>Ямбург</w:t>
      </w:r>
      <w:r w:rsidRPr="00A92167">
        <w:rPr>
          <w:rFonts w:ascii="Times New Roman" w:hAnsi="Times New Roman" w:cs="Times New Roman"/>
          <w:spacing w:val="-7"/>
          <w:sz w:val="20"/>
          <w:szCs w:val="20"/>
          <w:lang w:val="ru-RU"/>
        </w:rPr>
        <w:t xml:space="preserve"> </w:t>
      </w:r>
      <w:r w:rsidRPr="00A92167">
        <w:rPr>
          <w:rFonts w:ascii="Times New Roman" w:hAnsi="Times New Roman" w:cs="Times New Roman"/>
          <w:sz w:val="20"/>
          <w:szCs w:val="20"/>
          <w:lang w:val="ru-RU"/>
        </w:rPr>
        <w:t>Е.А.</w:t>
      </w:r>
      <w:r w:rsidRPr="00A92167">
        <w:rPr>
          <w:rFonts w:ascii="Times New Roman" w:hAnsi="Times New Roman" w:cs="Times New Roman"/>
          <w:spacing w:val="-4"/>
          <w:sz w:val="20"/>
          <w:szCs w:val="20"/>
          <w:lang w:val="ru-RU"/>
        </w:rPr>
        <w:t xml:space="preserve"> </w:t>
      </w:r>
      <w:r w:rsidRPr="00A92167">
        <w:rPr>
          <w:rFonts w:ascii="Times New Roman" w:hAnsi="Times New Roman" w:cs="Times New Roman"/>
          <w:sz w:val="20"/>
          <w:szCs w:val="20"/>
          <w:lang w:val="ru-RU"/>
        </w:rPr>
        <w:t>Гармонизация</w:t>
      </w:r>
      <w:r w:rsidRPr="00A92167">
        <w:rPr>
          <w:rFonts w:ascii="Times New Roman" w:hAnsi="Times New Roman" w:cs="Times New Roman"/>
          <w:spacing w:val="-6"/>
          <w:sz w:val="20"/>
          <w:szCs w:val="20"/>
          <w:lang w:val="ru-RU"/>
        </w:rPr>
        <w:t xml:space="preserve"> </w:t>
      </w:r>
      <w:r w:rsidRPr="00A92167">
        <w:rPr>
          <w:rFonts w:ascii="Times New Roman" w:hAnsi="Times New Roman" w:cs="Times New Roman"/>
          <w:sz w:val="20"/>
          <w:szCs w:val="20"/>
          <w:lang w:val="ru-RU"/>
        </w:rPr>
        <w:t>педагогических</w:t>
      </w:r>
      <w:r w:rsidRPr="00A92167">
        <w:rPr>
          <w:rFonts w:ascii="Times New Roman" w:hAnsi="Times New Roman" w:cs="Times New Roman"/>
          <w:spacing w:val="-7"/>
          <w:sz w:val="20"/>
          <w:szCs w:val="20"/>
          <w:lang w:val="ru-RU"/>
        </w:rPr>
        <w:t xml:space="preserve"> </w:t>
      </w:r>
      <w:r w:rsidRPr="00A92167">
        <w:rPr>
          <w:rFonts w:ascii="Times New Roman" w:hAnsi="Times New Roman" w:cs="Times New Roman"/>
          <w:sz w:val="20"/>
          <w:szCs w:val="20"/>
          <w:lang w:val="ru-RU"/>
        </w:rPr>
        <w:t>парадигм</w:t>
      </w:r>
      <w:r w:rsidRPr="00A92167">
        <w:rPr>
          <w:rFonts w:ascii="Times New Roman" w:hAnsi="Times New Roman" w:cs="Times New Roman"/>
          <w:spacing w:val="-5"/>
          <w:sz w:val="20"/>
          <w:szCs w:val="20"/>
          <w:lang w:val="ru-RU"/>
        </w:rPr>
        <w:t xml:space="preserve"> </w:t>
      </w:r>
      <w:r w:rsidRPr="00A92167">
        <w:rPr>
          <w:rFonts w:ascii="Times New Roman" w:hAnsi="Times New Roman" w:cs="Times New Roman"/>
          <w:sz w:val="20"/>
          <w:szCs w:val="20"/>
          <w:lang w:val="ru-RU"/>
        </w:rPr>
        <w:t>–</w:t>
      </w:r>
      <w:r w:rsidRPr="00A92167">
        <w:rPr>
          <w:rFonts w:ascii="Times New Roman" w:hAnsi="Times New Roman" w:cs="Times New Roman"/>
          <w:spacing w:val="-5"/>
          <w:sz w:val="20"/>
          <w:szCs w:val="20"/>
          <w:lang w:val="ru-RU"/>
        </w:rPr>
        <w:t xml:space="preserve"> </w:t>
      </w:r>
      <w:r w:rsidRPr="00A92167">
        <w:rPr>
          <w:rFonts w:ascii="Times New Roman" w:hAnsi="Times New Roman" w:cs="Times New Roman"/>
          <w:sz w:val="20"/>
          <w:szCs w:val="20"/>
          <w:lang w:val="ru-RU"/>
        </w:rPr>
        <w:t>стратегия</w:t>
      </w:r>
      <w:r w:rsidRPr="00A92167">
        <w:rPr>
          <w:rFonts w:ascii="Times New Roman" w:hAnsi="Times New Roman" w:cs="Times New Roman"/>
          <w:spacing w:val="-8"/>
          <w:sz w:val="20"/>
          <w:szCs w:val="20"/>
          <w:lang w:val="ru-RU"/>
        </w:rPr>
        <w:t xml:space="preserve"> </w:t>
      </w:r>
      <w:r w:rsidRPr="00A92167">
        <w:rPr>
          <w:rFonts w:ascii="Times New Roman" w:hAnsi="Times New Roman" w:cs="Times New Roman"/>
          <w:sz w:val="20"/>
          <w:szCs w:val="20"/>
          <w:lang w:val="ru-RU"/>
        </w:rPr>
        <w:t>развития</w:t>
      </w:r>
      <w:r w:rsidRPr="00A92167">
        <w:rPr>
          <w:rFonts w:ascii="Times New Roman" w:hAnsi="Times New Roman" w:cs="Times New Roman"/>
          <w:spacing w:val="-6"/>
          <w:sz w:val="20"/>
          <w:szCs w:val="20"/>
          <w:lang w:val="ru-RU"/>
        </w:rPr>
        <w:t xml:space="preserve"> </w:t>
      </w:r>
      <w:r w:rsidRPr="00A92167">
        <w:rPr>
          <w:rFonts w:ascii="Times New Roman" w:hAnsi="Times New Roman" w:cs="Times New Roman"/>
          <w:sz w:val="20"/>
          <w:szCs w:val="20"/>
          <w:lang w:val="ru-RU"/>
        </w:rPr>
        <w:t>образования</w:t>
      </w:r>
      <w:r w:rsidRPr="00A92167">
        <w:rPr>
          <w:rFonts w:ascii="Times New Roman" w:hAnsi="Times New Roman" w:cs="Times New Roman"/>
          <w:spacing w:val="-8"/>
          <w:sz w:val="20"/>
          <w:szCs w:val="20"/>
          <w:lang w:val="ru-RU"/>
        </w:rPr>
        <w:t>/</w:t>
      </w:r>
      <w:r w:rsidRPr="00A92167">
        <w:rPr>
          <w:rFonts w:ascii="Times New Roman" w:hAnsi="Times New Roman" w:cs="Times New Roman"/>
          <w:sz w:val="20"/>
          <w:szCs w:val="20"/>
          <w:lang w:val="ru-RU"/>
        </w:rPr>
        <w:t xml:space="preserve"> Проблемы</w:t>
      </w:r>
      <w:r w:rsidRPr="00A92167">
        <w:rPr>
          <w:rFonts w:ascii="Times New Roman" w:hAnsi="Times New Roman" w:cs="Times New Roman"/>
          <w:spacing w:val="-6"/>
          <w:sz w:val="20"/>
          <w:szCs w:val="20"/>
          <w:lang w:val="ru-RU"/>
        </w:rPr>
        <w:t xml:space="preserve"> </w:t>
      </w:r>
      <w:r w:rsidRPr="00A92167">
        <w:rPr>
          <w:rFonts w:ascii="Times New Roman" w:hAnsi="Times New Roman" w:cs="Times New Roman"/>
          <w:sz w:val="20"/>
          <w:szCs w:val="20"/>
          <w:lang w:val="ru-RU"/>
        </w:rPr>
        <w:t>внедрения</w:t>
      </w:r>
      <w:r w:rsidRPr="00A92167">
        <w:rPr>
          <w:rFonts w:ascii="Times New Roman" w:hAnsi="Times New Roman" w:cs="Times New Roman"/>
          <w:spacing w:val="-8"/>
          <w:sz w:val="20"/>
          <w:szCs w:val="20"/>
          <w:lang w:val="ru-RU"/>
        </w:rPr>
        <w:t xml:space="preserve"> </w:t>
      </w:r>
      <w:r w:rsidRPr="00A92167">
        <w:rPr>
          <w:rFonts w:ascii="Times New Roman" w:hAnsi="Times New Roman" w:cs="Times New Roman"/>
          <w:sz w:val="20"/>
          <w:szCs w:val="20"/>
          <w:lang w:val="ru-RU"/>
        </w:rPr>
        <w:t>психолого-педагогических</w:t>
      </w:r>
      <w:r w:rsidRPr="00A92167">
        <w:rPr>
          <w:rFonts w:ascii="Times New Roman" w:hAnsi="Times New Roman" w:cs="Times New Roman"/>
          <w:spacing w:val="5"/>
          <w:sz w:val="20"/>
          <w:szCs w:val="20"/>
          <w:lang w:val="ru-RU"/>
        </w:rPr>
        <w:t xml:space="preserve"> </w:t>
      </w:r>
      <w:r w:rsidRPr="00A92167">
        <w:rPr>
          <w:rFonts w:ascii="Times New Roman" w:hAnsi="Times New Roman" w:cs="Times New Roman"/>
          <w:sz w:val="20"/>
          <w:szCs w:val="20"/>
          <w:lang w:val="ru-RU"/>
        </w:rPr>
        <w:t>исследований</w:t>
      </w:r>
      <w:r w:rsidRPr="00A92167">
        <w:rPr>
          <w:rFonts w:ascii="Times New Roman" w:hAnsi="Times New Roman" w:cs="Times New Roman"/>
          <w:spacing w:val="8"/>
          <w:sz w:val="20"/>
          <w:szCs w:val="20"/>
          <w:lang w:val="ru-RU"/>
        </w:rPr>
        <w:t xml:space="preserve"> </w:t>
      </w:r>
      <w:r w:rsidRPr="00A92167">
        <w:rPr>
          <w:rFonts w:ascii="Times New Roman" w:hAnsi="Times New Roman" w:cs="Times New Roman"/>
          <w:sz w:val="20"/>
          <w:szCs w:val="20"/>
          <w:lang w:val="ru-RU"/>
        </w:rPr>
        <w:t>в</w:t>
      </w:r>
      <w:r w:rsidRPr="00A92167">
        <w:rPr>
          <w:rFonts w:ascii="Times New Roman" w:hAnsi="Times New Roman" w:cs="Times New Roman"/>
          <w:spacing w:val="8"/>
          <w:sz w:val="20"/>
          <w:szCs w:val="20"/>
          <w:lang w:val="ru-RU"/>
        </w:rPr>
        <w:t xml:space="preserve"> </w:t>
      </w:r>
      <w:r w:rsidRPr="00A92167">
        <w:rPr>
          <w:rFonts w:ascii="Times New Roman" w:hAnsi="Times New Roman" w:cs="Times New Roman"/>
          <w:sz w:val="20"/>
          <w:szCs w:val="20"/>
          <w:lang w:val="ru-RU"/>
        </w:rPr>
        <w:t>системе</w:t>
      </w:r>
      <w:r w:rsidRPr="00A92167">
        <w:rPr>
          <w:rFonts w:ascii="Times New Roman" w:hAnsi="Times New Roman" w:cs="Times New Roman"/>
          <w:spacing w:val="9"/>
          <w:sz w:val="20"/>
          <w:szCs w:val="20"/>
          <w:lang w:val="ru-RU"/>
        </w:rPr>
        <w:t xml:space="preserve"> </w:t>
      </w:r>
      <w:r w:rsidRPr="00A92167">
        <w:rPr>
          <w:rFonts w:ascii="Times New Roman" w:hAnsi="Times New Roman" w:cs="Times New Roman"/>
          <w:sz w:val="20"/>
          <w:szCs w:val="20"/>
          <w:lang w:val="ru-RU"/>
        </w:rPr>
        <w:t>образования:</w:t>
      </w:r>
      <w:r w:rsidRPr="00A92167">
        <w:rPr>
          <w:rFonts w:ascii="Times New Roman" w:hAnsi="Times New Roman" w:cs="Times New Roman"/>
          <w:spacing w:val="8"/>
          <w:sz w:val="20"/>
          <w:szCs w:val="20"/>
          <w:lang w:val="ru-RU"/>
        </w:rPr>
        <w:t xml:space="preserve"> </w:t>
      </w:r>
      <w:r w:rsidRPr="00A92167">
        <w:rPr>
          <w:rFonts w:ascii="Times New Roman" w:hAnsi="Times New Roman" w:cs="Times New Roman"/>
          <w:sz w:val="20"/>
          <w:szCs w:val="20"/>
          <w:lang w:val="ru-RU"/>
        </w:rPr>
        <w:t>сб.</w:t>
      </w:r>
      <w:r w:rsidRPr="00A92167">
        <w:rPr>
          <w:rFonts w:ascii="Times New Roman" w:hAnsi="Times New Roman" w:cs="Times New Roman"/>
          <w:spacing w:val="10"/>
          <w:sz w:val="20"/>
          <w:szCs w:val="20"/>
          <w:lang w:val="ru-RU"/>
        </w:rPr>
        <w:t xml:space="preserve"> </w:t>
      </w:r>
      <w:r w:rsidRPr="00A92167">
        <w:rPr>
          <w:rFonts w:ascii="Times New Roman" w:hAnsi="Times New Roman" w:cs="Times New Roman"/>
          <w:sz w:val="20"/>
          <w:szCs w:val="20"/>
          <w:lang w:val="ru-RU"/>
        </w:rPr>
        <w:t>науч.</w:t>
      </w:r>
      <w:r w:rsidRPr="00A92167">
        <w:rPr>
          <w:rFonts w:ascii="Times New Roman" w:hAnsi="Times New Roman" w:cs="Times New Roman"/>
          <w:spacing w:val="8"/>
          <w:sz w:val="20"/>
          <w:szCs w:val="20"/>
          <w:lang w:val="ru-RU"/>
        </w:rPr>
        <w:t xml:space="preserve"> </w:t>
      </w:r>
      <w:r w:rsidRPr="00A92167">
        <w:rPr>
          <w:rFonts w:ascii="Times New Roman" w:hAnsi="Times New Roman" w:cs="Times New Roman"/>
          <w:sz w:val="20"/>
          <w:szCs w:val="20"/>
          <w:lang w:val="ru-RU"/>
        </w:rPr>
        <w:t>ст.</w:t>
      </w:r>
      <w:r w:rsidRPr="00A92167">
        <w:rPr>
          <w:rFonts w:ascii="Times New Roman" w:hAnsi="Times New Roman" w:cs="Times New Roman"/>
          <w:spacing w:val="7"/>
          <w:sz w:val="20"/>
          <w:szCs w:val="20"/>
          <w:lang w:val="ru-RU"/>
        </w:rPr>
        <w:t xml:space="preserve"> </w:t>
      </w:r>
      <w:r w:rsidRPr="00A92167">
        <w:rPr>
          <w:rFonts w:ascii="Times New Roman" w:hAnsi="Times New Roman" w:cs="Times New Roman"/>
          <w:sz w:val="20"/>
          <w:szCs w:val="20"/>
          <w:lang w:val="ru-RU"/>
        </w:rPr>
        <w:t>междунар.</w:t>
      </w:r>
      <w:r w:rsidRPr="00A92167">
        <w:rPr>
          <w:rFonts w:ascii="Times New Roman" w:hAnsi="Times New Roman" w:cs="Times New Roman"/>
          <w:spacing w:val="10"/>
          <w:sz w:val="20"/>
          <w:szCs w:val="20"/>
          <w:lang w:val="ru-RU"/>
        </w:rPr>
        <w:t xml:space="preserve"> </w:t>
      </w:r>
      <w:r w:rsidRPr="00A92167">
        <w:rPr>
          <w:rFonts w:ascii="Times New Roman" w:hAnsi="Times New Roman" w:cs="Times New Roman"/>
          <w:sz w:val="20"/>
          <w:szCs w:val="20"/>
          <w:lang w:val="ru-RU"/>
        </w:rPr>
        <w:t>науч.-практ.</w:t>
      </w:r>
      <w:r w:rsidRPr="00A92167">
        <w:rPr>
          <w:rFonts w:ascii="Times New Roman" w:hAnsi="Times New Roman" w:cs="Times New Roman"/>
          <w:spacing w:val="10"/>
          <w:sz w:val="20"/>
          <w:szCs w:val="20"/>
          <w:lang w:val="ru-RU"/>
        </w:rPr>
        <w:t xml:space="preserve"> </w:t>
      </w:r>
      <w:r w:rsidRPr="00A92167">
        <w:rPr>
          <w:rFonts w:ascii="Times New Roman" w:hAnsi="Times New Roman" w:cs="Times New Roman"/>
          <w:sz w:val="20"/>
          <w:szCs w:val="20"/>
          <w:lang w:val="ru-RU"/>
        </w:rPr>
        <w:t>конф.-</w:t>
      </w:r>
      <w:r w:rsidRPr="00A92167">
        <w:rPr>
          <w:rFonts w:ascii="Times New Roman" w:hAnsi="Times New Roman" w:cs="Times New Roman"/>
          <w:spacing w:val="10"/>
          <w:sz w:val="20"/>
          <w:szCs w:val="20"/>
          <w:lang w:val="ru-RU"/>
        </w:rPr>
        <w:t xml:space="preserve"> </w:t>
      </w:r>
      <w:r w:rsidRPr="00A92167">
        <w:rPr>
          <w:rFonts w:ascii="Times New Roman" w:hAnsi="Times New Roman" w:cs="Times New Roman"/>
          <w:sz w:val="20"/>
          <w:szCs w:val="20"/>
          <w:lang w:val="ru-RU"/>
        </w:rPr>
        <w:t>М., 2004.</w:t>
      </w:r>
      <w:r w:rsidRPr="00A92167">
        <w:rPr>
          <w:rFonts w:ascii="Times New Roman" w:hAnsi="Times New Roman" w:cs="Times New Roman"/>
          <w:spacing w:val="1"/>
          <w:sz w:val="20"/>
          <w:szCs w:val="20"/>
          <w:lang w:val="ru-RU"/>
        </w:rPr>
        <w:t xml:space="preserve"> - </w:t>
      </w:r>
      <w:r w:rsidRPr="00A92167">
        <w:rPr>
          <w:rFonts w:ascii="Times New Roman" w:hAnsi="Times New Roman" w:cs="Times New Roman"/>
          <w:sz w:val="20"/>
          <w:szCs w:val="20"/>
          <w:lang w:val="ru-RU"/>
        </w:rPr>
        <w:t>С.</w:t>
      </w:r>
      <w:r w:rsidRPr="00A92167">
        <w:rPr>
          <w:rFonts w:ascii="Times New Roman" w:hAnsi="Times New Roman" w:cs="Times New Roman"/>
          <w:spacing w:val="1"/>
          <w:sz w:val="20"/>
          <w:szCs w:val="20"/>
          <w:lang w:val="ru-RU"/>
        </w:rPr>
        <w:t xml:space="preserve"> </w:t>
      </w:r>
      <w:r w:rsidRPr="00A92167">
        <w:rPr>
          <w:rFonts w:ascii="Times New Roman" w:hAnsi="Times New Roman" w:cs="Times New Roman"/>
          <w:sz w:val="20"/>
          <w:szCs w:val="20"/>
          <w:lang w:val="ru-RU"/>
        </w:rPr>
        <w:t>92–96.</w:t>
      </w:r>
    </w:p>
    <w:p w:rsidR="007279D8" w:rsidRPr="002E4CB5" w:rsidRDefault="007279D8" w:rsidP="007279D8">
      <w:pPr>
        <w:shd w:val="clear" w:color="auto" w:fill="FFFFFF"/>
        <w:spacing w:after="0" w:line="240" w:lineRule="auto"/>
        <w:ind w:firstLine="720"/>
        <w:jc w:val="both"/>
        <w:textAlignment w:val="baseline"/>
        <w:rPr>
          <w:rFonts w:ascii="Times New Roman" w:hAnsi="Times New Roman" w:cs="Times New Roman"/>
          <w:sz w:val="20"/>
          <w:szCs w:val="20"/>
        </w:rPr>
      </w:pPr>
      <w:r>
        <w:rPr>
          <w:rFonts w:ascii="Times New Roman" w:hAnsi="Times New Roman" w:cs="Times New Roman"/>
          <w:sz w:val="20"/>
          <w:szCs w:val="20"/>
          <w:lang w:val="ru-RU"/>
        </w:rPr>
        <w:t xml:space="preserve">7. </w:t>
      </w:r>
      <w:r w:rsidRPr="00A92167">
        <w:rPr>
          <w:rFonts w:ascii="Times New Roman" w:hAnsi="Times New Roman" w:cs="Times New Roman"/>
          <w:sz w:val="20"/>
          <w:szCs w:val="20"/>
          <w:lang w:val="ru-RU"/>
        </w:rPr>
        <w:t>Фомичева</w:t>
      </w:r>
      <w:r w:rsidRPr="00A92167">
        <w:rPr>
          <w:rFonts w:ascii="Times New Roman" w:hAnsi="Times New Roman" w:cs="Times New Roman"/>
          <w:spacing w:val="-6"/>
          <w:sz w:val="20"/>
          <w:szCs w:val="20"/>
          <w:lang w:val="ru-RU"/>
        </w:rPr>
        <w:t xml:space="preserve"> </w:t>
      </w:r>
      <w:r w:rsidRPr="00A92167">
        <w:rPr>
          <w:rFonts w:ascii="Times New Roman" w:hAnsi="Times New Roman" w:cs="Times New Roman"/>
          <w:sz w:val="20"/>
          <w:szCs w:val="20"/>
          <w:lang w:val="ru-RU"/>
        </w:rPr>
        <w:t>И.Г.</w:t>
      </w:r>
      <w:r w:rsidRPr="00A92167">
        <w:rPr>
          <w:rFonts w:ascii="Times New Roman" w:hAnsi="Times New Roman" w:cs="Times New Roman"/>
          <w:spacing w:val="-3"/>
          <w:sz w:val="20"/>
          <w:szCs w:val="20"/>
          <w:lang w:val="ru-RU"/>
        </w:rPr>
        <w:t xml:space="preserve"> </w:t>
      </w:r>
      <w:r w:rsidRPr="00A92167">
        <w:rPr>
          <w:rFonts w:ascii="Times New Roman" w:hAnsi="Times New Roman" w:cs="Times New Roman"/>
          <w:sz w:val="20"/>
          <w:szCs w:val="20"/>
          <w:lang w:val="ru-RU"/>
        </w:rPr>
        <w:t>Теоретико-методологические</w:t>
      </w:r>
      <w:r w:rsidRPr="00A92167">
        <w:rPr>
          <w:rFonts w:ascii="Times New Roman" w:hAnsi="Times New Roman" w:cs="Times New Roman"/>
          <w:spacing w:val="-3"/>
          <w:sz w:val="20"/>
          <w:szCs w:val="20"/>
          <w:lang w:val="ru-RU"/>
        </w:rPr>
        <w:t xml:space="preserve"> </w:t>
      </w:r>
      <w:r w:rsidRPr="00A92167">
        <w:rPr>
          <w:rFonts w:ascii="Times New Roman" w:hAnsi="Times New Roman" w:cs="Times New Roman"/>
          <w:sz w:val="20"/>
          <w:szCs w:val="20"/>
          <w:lang w:val="ru-RU"/>
        </w:rPr>
        <w:t>основания</w:t>
      </w:r>
      <w:r w:rsidRPr="00A92167">
        <w:rPr>
          <w:rFonts w:ascii="Times New Roman" w:hAnsi="Times New Roman" w:cs="Times New Roman"/>
          <w:spacing w:val="-5"/>
          <w:sz w:val="20"/>
          <w:szCs w:val="20"/>
          <w:lang w:val="ru-RU"/>
        </w:rPr>
        <w:t xml:space="preserve"> </w:t>
      </w:r>
      <w:r w:rsidRPr="00A92167">
        <w:rPr>
          <w:rFonts w:ascii="Times New Roman" w:hAnsi="Times New Roman" w:cs="Times New Roman"/>
          <w:sz w:val="20"/>
          <w:szCs w:val="20"/>
          <w:lang w:val="ru-RU"/>
        </w:rPr>
        <w:t>структуризации</w:t>
      </w:r>
      <w:r w:rsidRPr="00A92167">
        <w:rPr>
          <w:rFonts w:ascii="Times New Roman" w:hAnsi="Times New Roman" w:cs="Times New Roman"/>
          <w:spacing w:val="-1"/>
          <w:sz w:val="20"/>
          <w:szCs w:val="20"/>
          <w:lang w:val="ru-RU"/>
        </w:rPr>
        <w:t xml:space="preserve"> </w:t>
      </w:r>
      <w:r w:rsidRPr="00A92167">
        <w:rPr>
          <w:rFonts w:ascii="Times New Roman" w:hAnsi="Times New Roman" w:cs="Times New Roman"/>
          <w:sz w:val="20"/>
          <w:szCs w:val="20"/>
          <w:lang w:val="ru-RU"/>
        </w:rPr>
        <w:t>педагогического</w:t>
      </w:r>
      <w:r w:rsidRPr="00A92167">
        <w:rPr>
          <w:rFonts w:ascii="Times New Roman" w:hAnsi="Times New Roman" w:cs="Times New Roman"/>
          <w:spacing w:val="-4"/>
          <w:sz w:val="20"/>
          <w:szCs w:val="20"/>
          <w:lang w:val="ru-RU"/>
        </w:rPr>
        <w:t xml:space="preserve"> </w:t>
      </w:r>
      <w:r w:rsidRPr="00A92167">
        <w:rPr>
          <w:rFonts w:ascii="Times New Roman" w:hAnsi="Times New Roman" w:cs="Times New Roman"/>
          <w:sz w:val="20"/>
          <w:szCs w:val="20"/>
          <w:lang w:val="ru-RU"/>
        </w:rPr>
        <w:t>знания/ И.Г.</w:t>
      </w:r>
      <w:r w:rsidRPr="00A92167">
        <w:rPr>
          <w:rFonts w:ascii="Times New Roman" w:hAnsi="Times New Roman" w:cs="Times New Roman"/>
          <w:spacing w:val="-3"/>
          <w:sz w:val="20"/>
          <w:szCs w:val="20"/>
          <w:lang w:val="ru-RU"/>
        </w:rPr>
        <w:t xml:space="preserve"> </w:t>
      </w:r>
      <w:r w:rsidRPr="00A92167">
        <w:rPr>
          <w:rFonts w:ascii="Times New Roman" w:hAnsi="Times New Roman" w:cs="Times New Roman"/>
          <w:sz w:val="20"/>
          <w:szCs w:val="20"/>
          <w:lang w:val="ru-RU"/>
        </w:rPr>
        <w:t>Фомичева</w:t>
      </w:r>
      <w:r w:rsidRPr="00A92167">
        <w:rPr>
          <w:rFonts w:ascii="Times New Roman" w:hAnsi="Times New Roman" w:cs="Times New Roman"/>
          <w:spacing w:val="-3"/>
          <w:sz w:val="20"/>
          <w:szCs w:val="20"/>
          <w:lang w:val="ru-RU"/>
        </w:rPr>
        <w:t xml:space="preserve"> </w:t>
      </w:r>
      <w:r w:rsidRPr="00A92167">
        <w:rPr>
          <w:rFonts w:ascii="Times New Roman" w:hAnsi="Times New Roman" w:cs="Times New Roman"/>
          <w:sz w:val="20"/>
          <w:szCs w:val="20"/>
          <w:lang w:val="ru-RU"/>
        </w:rPr>
        <w:t>//</w:t>
      </w:r>
      <w:r w:rsidRPr="00A92167">
        <w:rPr>
          <w:rFonts w:ascii="Times New Roman" w:hAnsi="Times New Roman" w:cs="Times New Roman"/>
          <w:spacing w:val="-1"/>
          <w:sz w:val="20"/>
          <w:szCs w:val="20"/>
          <w:lang w:val="ru-RU"/>
        </w:rPr>
        <w:t xml:space="preserve"> </w:t>
      </w:r>
      <w:r w:rsidRPr="00A92167">
        <w:rPr>
          <w:rFonts w:ascii="Times New Roman" w:hAnsi="Times New Roman" w:cs="Times New Roman"/>
          <w:sz w:val="20"/>
          <w:szCs w:val="20"/>
          <w:lang w:val="ru-RU"/>
        </w:rPr>
        <w:t xml:space="preserve">Педагогика. - 2001.- </w:t>
      </w:r>
      <w:r w:rsidRPr="002E4CB5">
        <w:rPr>
          <w:rFonts w:ascii="Times New Roman" w:hAnsi="Times New Roman" w:cs="Times New Roman"/>
          <w:sz w:val="20"/>
          <w:szCs w:val="20"/>
        </w:rPr>
        <w:t>№ 9.</w:t>
      </w:r>
      <w:r w:rsidRPr="002E4CB5">
        <w:rPr>
          <w:rFonts w:ascii="Times New Roman" w:hAnsi="Times New Roman" w:cs="Times New Roman"/>
          <w:spacing w:val="-2"/>
          <w:sz w:val="20"/>
          <w:szCs w:val="20"/>
        </w:rPr>
        <w:t xml:space="preserve"> - </w:t>
      </w:r>
      <w:r w:rsidRPr="00A92167">
        <w:rPr>
          <w:rFonts w:ascii="Times New Roman" w:hAnsi="Times New Roman" w:cs="Times New Roman"/>
          <w:sz w:val="20"/>
          <w:szCs w:val="20"/>
          <w:lang w:val="ru-RU"/>
        </w:rPr>
        <w:t>С</w:t>
      </w:r>
      <w:r w:rsidRPr="002E4CB5">
        <w:rPr>
          <w:rFonts w:ascii="Times New Roman" w:hAnsi="Times New Roman" w:cs="Times New Roman"/>
          <w:sz w:val="20"/>
          <w:szCs w:val="20"/>
        </w:rPr>
        <w:t>.</w:t>
      </w:r>
      <w:r w:rsidRPr="002E4CB5">
        <w:rPr>
          <w:rFonts w:ascii="Times New Roman" w:hAnsi="Times New Roman" w:cs="Times New Roman"/>
          <w:spacing w:val="-1"/>
          <w:sz w:val="20"/>
          <w:szCs w:val="20"/>
        </w:rPr>
        <w:t xml:space="preserve"> </w:t>
      </w:r>
      <w:r w:rsidRPr="002E4CB5">
        <w:rPr>
          <w:rFonts w:ascii="Times New Roman" w:hAnsi="Times New Roman" w:cs="Times New Roman"/>
          <w:sz w:val="20"/>
          <w:szCs w:val="20"/>
        </w:rPr>
        <w:t>11–19.</w:t>
      </w:r>
    </w:p>
    <w:p w:rsidR="00433597" w:rsidRPr="002E4CB5" w:rsidRDefault="00433597" w:rsidP="00696CC9">
      <w:pPr>
        <w:spacing w:after="0" w:line="240" w:lineRule="auto"/>
        <w:jc w:val="both"/>
        <w:rPr>
          <w:rFonts w:ascii="Times New Roman" w:hAnsi="Times New Roman" w:cs="Times New Roman"/>
          <w:sz w:val="20"/>
          <w:szCs w:val="20"/>
        </w:rPr>
      </w:pPr>
    </w:p>
    <w:p w:rsidR="00433597" w:rsidRPr="00696CC9" w:rsidRDefault="00433597" w:rsidP="00696CC9">
      <w:pPr>
        <w:autoSpaceDE w:val="0"/>
        <w:autoSpaceDN w:val="0"/>
        <w:adjustRightInd w:val="0"/>
        <w:spacing w:after="0" w:line="240" w:lineRule="auto"/>
        <w:jc w:val="center"/>
        <w:rPr>
          <w:rFonts w:ascii="Times New Roman" w:hAnsi="Times New Roman" w:cs="Times New Roman"/>
          <w:b/>
          <w:bCs/>
          <w:sz w:val="20"/>
          <w:szCs w:val="20"/>
        </w:rPr>
      </w:pPr>
      <w:r w:rsidRPr="00696CC9">
        <w:rPr>
          <w:rFonts w:ascii="Times New Roman" w:hAnsi="Times New Roman" w:cs="Times New Roman"/>
          <w:b/>
          <w:bCs/>
          <w:sz w:val="20"/>
          <w:szCs w:val="20"/>
        </w:rPr>
        <w:t>REFERENCES</w:t>
      </w:r>
    </w:p>
    <w:p w:rsidR="00433597" w:rsidRPr="00696CC9" w:rsidRDefault="00433597" w:rsidP="00696CC9">
      <w:pPr>
        <w:spacing w:after="0" w:line="240" w:lineRule="auto"/>
        <w:jc w:val="both"/>
        <w:rPr>
          <w:rFonts w:ascii="Times New Roman" w:hAnsi="Times New Roman" w:cs="Times New Roman"/>
          <w:sz w:val="20"/>
          <w:szCs w:val="20"/>
        </w:rPr>
      </w:pPr>
    </w:p>
    <w:p w:rsidR="00A92167" w:rsidRPr="00696CC9" w:rsidRDefault="00A617FB" w:rsidP="00696CC9">
      <w:pPr>
        <w:tabs>
          <w:tab w:val="left" w:pos="900"/>
        </w:tabs>
        <w:spacing w:after="0" w:line="240" w:lineRule="auto"/>
        <w:ind w:firstLine="720"/>
        <w:jc w:val="both"/>
        <w:rPr>
          <w:rFonts w:ascii="Times New Roman" w:hAnsi="Times New Roman" w:cs="Times New Roman"/>
          <w:sz w:val="20"/>
          <w:szCs w:val="20"/>
        </w:rPr>
      </w:pPr>
      <w:r w:rsidRPr="00696CC9">
        <w:rPr>
          <w:rFonts w:ascii="Times New Roman" w:hAnsi="Times New Roman" w:cs="Times New Roman"/>
          <w:sz w:val="20"/>
          <w:szCs w:val="20"/>
        </w:rPr>
        <w:t xml:space="preserve">1. </w:t>
      </w:r>
      <w:r w:rsidR="00A55DD8" w:rsidRPr="00A55DD8">
        <w:rPr>
          <w:rFonts w:ascii="Times New Roman" w:hAnsi="Times New Roman" w:cs="Times New Roman"/>
          <w:color w:val="auto"/>
          <w:sz w:val="20"/>
          <w:szCs w:val="20"/>
        </w:rPr>
        <w:t xml:space="preserve">Gosudarstvennyj obshcheobyazatel'nyj standart vysshego obrazovaniya Respubliki Kazahstan </w:t>
      </w:r>
      <w:r w:rsidR="00D060B6" w:rsidRPr="00A55DD8">
        <w:rPr>
          <w:rFonts w:ascii="Times New Roman" w:hAnsi="Times New Roman" w:cs="Times New Roman"/>
          <w:color w:val="auto"/>
          <w:sz w:val="20"/>
          <w:szCs w:val="20"/>
        </w:rPr>
        <w:t>[</w:t>
      </w:r>
      <w:r w:rsidR="00A55DD8" w:rsidRPr="00A55DD8">
        <w:rPr>
          <w:rFonts w:ascii="Times New Roman" w:hAnsi="Times New Roman" w:cs="Times New Roman"/>
          <w:color w:val="auto"/>
          <w:sz w:val="20"/>
          <w:szCs w:val="20"/>
        </w:rPr>
        <w:t>State mandatory Standard of Higher Education of the Republic of Kazakhstan</w:t>
      </w:r>
      <w:r w:rsidR="00D060B6" w:rsidRPr="00A55DD8">
        <w:rPr>
          <w:rFonts w:ascii="Times New Roman" w:hAnsi="Times New Roman" w:cs="Times New Roman"/>
          <w:color w:val="auto"/>
          <w:sz w:val="20"/>
          <w:szCs w:val="20"/>
        </w:rPr>
        <w:t xml:space="preserve">]. (n. d.) </w:t>
      </w:r>
      <w:hyperlink r:id="rId9" w:anchor="z1554" w:history="1">
        <w:r w:rsidR="007279D8" w:rsidRPr="00BD1EBD">
          <w:rPr>
            <w:rStyle w:val="a5"/>
            <w:rFonts w:ascii="Times New Roman" w:hAnsi="Times New Roman" w:cs="Times New Roman"/>
            <w:sz w:val="20"/>
            <w:szCs w:val="20"/>
          </w:rPr>
          <w:t>http://adilet.zan.kz/rus/docs/V1800017669#z1554</w:t>
        </w:r>
      </w:hyperlink>
      <w:r w:rsidR="007279D8" w:rsidRPr="007279D8">
        <w:rPr>
          <w:rFonts w:ascii="Times New Roman" w:hAnsi="Times New Roman" w:cs="Times New Roman"/>
          <w:color w:val="auto"/>
          <w:sz w:val="20"/>
          <w:szCs w:val="20"/>
        </w:rPr>
        <w:t xml:space="preserve">  </w:t>
      </w:r>
      <w:r w:rsidR="00D060B6" w:rsidRPr="00A55DD8">
        <w:rPr>
          <w:rFonts w:ascii="Times New Roman" w:hAnsi="Times New Roman" w:cs="Times New Roman"/>
          <w:color w:val="auto"/>
          <w:sz w:val="20"/>
          <w:szCs w:val="20"/>
        </w:rPr>
        <w:t>[in Russian].</w:t>
      </w:r>
    </w:p>
    <w:p w:rsidR="00A5619E" w:rsidRDefault="00A92167" w:rsidP="007279D8">
      <w:pPr>
        <w:tabs>
          <w:tab w:val="left" w:pos="900"/>
        </w:tabs>
        <w:spacing w:after="0" w:line="240" w:lineRule="auto"/>
        <w:ind w:right="98" w:firstLine="720"/>
        <w:jc w:val="both"/>
        <w:rPr>
          <w:rFonts w:ascii="Times New Roman" w:hAnsi="Times New Roman" w:cs="Times New Roman"/>
          <w:sz w:val="20"/>
          <w:szCs w:val="20"/>
        </w:rPr>
      </w:pPr>
      <w:r w:rsidRPr="00696CC9">
        <w:rPr>
          <w:rFonts w:ascii="Times New Roman" w:hAnsi="Times New Roman" w:cs="Times New Roman"/>
          <w:sz w:val="20"/>
          <w:szCs w:val="20"/>
        </w:rPr>
        <w:t xml:space="preserve">2. </w:t>
      </w:r>
      <w:r w:rsidR="007279D8" w:rsidRPr="00A617FB">
        <w:rPr>
          <w:rFonts w:ascii="Times New Roman" w:hAnsi="Times New Roman" w:cs="Times New Roman"/>
          <w:sz w:val="20"/>
          <w:szCs w:val="20"/>
        </w:rPr>
        <w:t>Kornetov</w:t>
      </w:r>
      <w:r w:rsidR="007279D8" w:rsidRPr="00E66998">
        <w:rPr>
          <w:rFonts w:ascii="Times New Roman" w:hAnsi="Times New Roman" w:cs="Times New Roman"/>
          <w:sz w:val="20"/>
          <w:szCs w:val="20"/>
        </w:rPr>
        <w:t xml:space="preserve">, </w:t>
      </w:r>
      <w:r w:rsidR="007279D8" w:rsidRPr="00A617FB">
        <w:rPr>
          <w:rFonts w:ascii="Times New Roman" w:hAnsi="Times New Roman" w:cs="Times New Roman"/>
          <w:sz w:val="20"/>
          <w:szCs w:val="20"/>
        </w:rPr>
        <w:t>G</w:t>
      </w:r>
      <w:r w:rsidR="007279D8" w:rsidRPr="00E66998">
        <w:rPr>
          <w:rFonts w:ascii="Times New Roman" w:hAnsi="Times New Roman" w:cs="Times New Roman"/>
          <w:sz w:val="20"/>
          <w:szCs w:val="20"/>
        </w:rPr>
        <w:t>.</w:t>
      </w:r>
      <w:r w:rsidR="007279D8" w:rsidRPr="00A617FB">
        <w:rPr>
          <w:rFonts w:ascii="Times New Roman" w:hAnsi="Times New Roman" w:cs="Times New Roman"/>
          <w:sz w:val="20"/>
          <w:szCs w:val="20"/>
        </w:rPr>
        <w:t>B</w:t>
      </w:r>
      <w:r w:rsidR="007279D8" w:rsidRPr="00E66998">
        <w:rPr>
          <w:rFonts w:ascii="Times New Roman" w:hAnsi="Times New Roman" w:cs="Times New Roman"/>
          <w:sz w:val="20"/>
          <w:szCs w:val="20"/>
        </w:rPr>
        <w:t xml:space="preserve">. (2001) </w:t>
      </w:r>
      <w:r w:rsidR="007279D8" w:rsidRPr="00A617FB">
        <w:rPr>
          <w:rFonts w:ascii="Times New Roman" w:hAnsi="Times New Roman" w:cs="Times New Roman"/>
          <w:sz w:val="20"/>
          <w:szCs w:val="20"/>
        </w:rPr>
        <w:t>Pedagogicheskie</w:t>
      </w:r>
      <w:r w:rsidR="007279D8" w:rsidRPr="00E66998">
        <w:rPr>
          <w:rFonts w:ascii="Times New Roman" w:hAnsi="Times New Roman" w:cs="Times New Roman"/>
          <w:sz w:val="20"/>
          <w:szCs w:val="20"/>
        </w:rPr>
        <w:t xml:space="preserve"> </w:t>
      </w:r>
      <w:r w:rsidR="007279D8" w:rsidRPr="00A617FB">
        <w:rPr>
          <w:rFonts w:ascii="Times New Roman" w:hAnsi="Times New Roman" w:cs="Times New Roman"/>
          <w:sz w:val="20"/>
          <w:szCs w:val="20"/>
        </w:rPr>
        <w:t>paradig</w:t>
      </w:r>
      <w:r w:rsidR="007279D8">
        <w:rPr>
          <w:rFonts w:ascii="Times New Roman" w:hAnsi="Times New Roman" w:cs="Times New Roman"/>
          <w:sz w:val="20"/>
          <w:szCs w:val="20"/>
        </w:rPr>
        <w:t>my</w:t>
      </w:r>
      <w:r w:rsidR="007279D8" w:rsidRPr="00E66998">
        <w:rPr>
          <w:rFonts w:ascii="Times New Roman" w:hAnsi="Times New Roman" w:cs="Times New Roman"/>
          <w:sz w:val="20"/>
          <w:szCs w:val="20"/>
        </w:rPr>
        <w:t xml:space="preserve"> </w:t>
      </w:r>
      <w:r w:rsidR="007279D8">
        <w:rPr>
          <w:rFonts w:ascii="Times New Roman" w:hAnsi="Times New Roman" w:cs="Times New Roman"/>
          <w:sz w:val="20"/>
          <w:szCs w:val="20"/>
        </w:rPr>
        <w:t>bazovyh</w:t>
      </w:r>
      <w:r w:rsidR="007279D8" w:rsidRPr="00E66998">
        <w:rPr>
          <w:rFonts w:ascii="Times New Roman" w:hAnsi="Times New Roman" w:cs="Times New Roman"/>
          <w:sz w:val="20"/>
          <w:szCs w:val="20"/>
        </w:rPr>
        <w:t xml:space="preserve"> </w:t>
      </w:r>
      <w:r w:rsidR="007279D8">
        <w:rPr>
          <w:rFonts w:ascii="Times New Roman" w:hAnsi="Times New Roman" w:cs="Times New Roman"/>
          <w:sz w:val="20"/>
          <w:szCs w:val="20"/>
        </w:rPr>
        <w:t>modelej</w:t>
      </w:r>
      <w:r w:rsidR="007279D8" w:rsidRPr="00E66998">
        <w:rPr>
          <w:rFonts w:ascii="Times New Roman" w:hAnsi="Times New Roman" w:cs="Times New Roman"/>
          <w:sz w:val="20"/>
          <w:szCs w:val="20"/>
        </w:rPr>
        <w:t xml:space="preserve"> </w:t>
      </w:r>
      <w:r w:rsidR="007279D8">
        <w:rPr>
          <w:rFonts w:ascii="Times New Roman" w:hAnsi="Times New Roman" w:cs="Times New Roman"/>
          <w:sz w:val="20"/>
          <w:szCs w:val="20"/>
        </w:rPr>
        <w:t>obrazovaniya</w:t>
      </w:r>
      <w:r w:rsidR="007279D8" w:rsidRPr="00E66998">
        <w:rPr>
          <w:rFonts w:ascii="Times New Roman" w:hAnsi="Times New Roman" w:cs="Times New Roman"/>
          <w:sz w:val="20"/>
          <w:szCs w:val="20"/>
        </w:rPr>
        <w:t xml:space="preserve"> [</w:t>
      </w:r>
      <w:r w:rsidR="007279D8" w:rsidRPr="00A617FB">
        <w:rPr>
          <w:rFonts w:ascii="Times New Roman" w:hAnsi="Times New Roman" w:cs="Times New Roman"/>
          <w:sz w:val="20"/>
          <w:szCs w:val="20"/>
        </w:rPr>
        <w:t>Pedagogical</w:t>
      </w:r>
      <w:r w:rsidR="007279D8" w:rsidRPr="00E66998">
        <w:rPr>
          <w:rFonts w:ascii="Times New Roman" w:hAnsi="Times New Roman" w:cs="Times New Roman"/>
          <w:sz w:val="20"/>
          <w:szCs w:val="20"/>
        </w:rPr>
        <w:t xml:space="preserve"> </w:t>
      </w:r>
      <w:r w:rsidR="007279D8" w:rsidRPr="00A617FB">
        <w:rPr>
          <w:rFonts w:ascii="Times New Roman" w:hAnsi="Times New Roman" w:cs="Times New Roman"/>
          <w:sz w:val="20"/>
          <w:szCs w:val="20"/>
        </w:rPr>
        <w:t>paradigms</w:t>
      </w:r>
      <w:r w:rsidR="007279D8" w:rsidRPr="00E66998">
        <w:rPr>
          <w:rFonts w:ascii="Times New Roman" w:hAnsi="Times New Roman" w:cs="Times New Roman"/>
          <w:sz w:val="20"/>
          <w:szCs w:val="20"/>
        </w:rPr>
        <w:t xml:space="preserve"> </w:t>
      </w:r>
      <w:r w:rsidR="007279D8" w:rsidRPr="00A617FB">
        <w:rPr>
          <w:rFonts w:ascii="Times New Roman" w:hAnsi="Times New Roman" w:cs="Times New Roman"/>
          <w:sz w:val="20"/>
          <w:szCs w:val="20"/>
        </w:rPr>
        <w:t>of</w:t>
      </w:r>
      <w:r w:rsidR="007279D8" w:rsidRPr="00E66998">
        <w:rPr>
          <w:rFonts w:ascii="Times New Roman" w:hAnsi="Times New Roman" w:cs="Times New Roman"/>
          <w:sz w:val="20"/>
          <w:szCs w:val="20"/>
        </w:rPr>
        <w:t xml:space="preserve"> </w:t>
      </w:r>
      <w:r w:rsidR="007279D8" w:rsidRPr="00A617FB">
        <w:rPr>
          <w:rFonts w:ascii="Times New Roman" w:hAnsi="Times New Roman" w:cs="Times New Roman"/>
          <w:sz w:val="20"/>
          <w:szCs w:val="20"/>
        </w:rPr>
        <w:t>basic education models</w:t>
      </w:r>
      <w:r w:rsidR="007279D8">
        <w:rPr>
          <w:rFonts w:ascii="Times New Roman" w:hAnsi="Times New Roman" w:cs="Times New Roman"/>
          <w:sz w:val="20"/>
          <w:szCs w:val="20"/>
        </w:rPr>
        <w:t>]</w:t>
      </w:r>
      <w:r w:rsidR="007279D8" w:rsidRPr="00A617FB">
        <w:rPr>
          <w:rFonts w:ascii="Times New Roman" w:hAnsi="Times New Roman" w:cs="Times New Roman"/>
          <w:sz w:val="20"/>
          <w:szCs w:val="20"/>
        </w:rPr>
        <w:t xml:space="preserve">. M. </w:t>
      </w:r>
      <w:r w:rsidR="007279D8" w:rsidRPr="00B208C4">
        <w:rPr>
          <w:rFonts w:ascii="Times New Roman" w:hAnsi="Times New Roman" w:cs="Times New Roman"/>
          <w:sz w:val="20"/>
          <w:szCs w:val="20"/>
        </w:rPr>
        <w:t>[in Russian]</w:t>
      </w:r>
      <w:r w:rsidR="007279D8" w:rsidRPr="0096079F">
        <w:rPr>
          <w:rFonts w:ascii="Times New Roman" w:hAnsi="Times New Roman" w:cs="Times New Roman"/>
          <w:sz w:val="20"/>
          <w:szCs w:val="20"/>
        </w:rPr>
        <w:t>.</w:t>
      </w:r>
    </w:p>
    <w:p w:rsidR="00371216" w:rsidRPr="00371216" w:rsidRDefault="00371216" w:rsidP="00371216">
      <w:pPr>
        <w:pStyle w:val="a6"/>
        <w:tabs>
          <w:tab w:val="left" w:pos="709"/>
          <w:tab w:val="left" w:pos="1080"/>
        </w:tabs>
        <w:spacing w:after="0" w:line="240" w:lineRule="auto"/>
        <w:ind w:left="0" w:firstLine="720"/>
        <w:jc w:val="both"/>
        <w:rPr>
          <w:rFonts w:ascii="Times New Roman" w:hAnsi="Times New Roman" w:cs="Times New Roman"/>
          <w:sz w:val="20"/>
          <w:szCs w:val="20"/>
        </w:rPr>
      </w:pPr>
      <w:r w:rsidRPr="00371216">
        <w:rPr>
          <w:rFonts w:ascii="Times New Roman" w:hAnsi="Times New Roman" w:cs="Times New Roman"/>
          <w:sz w:val="20"/>
          <w:szCs w:val="20"/>
        </w:rPr>
        <w:t>3. Alekseev, N. A. (2006) Lichnostno-orientirovannoe obuche</w:t>
      </w:r>
      <w:r>
        <w:rPr>
          <w:rFonts w:ascii="Times New Roman" w:hAnsi="Times New Roman" w:cs="Times New Roman"/>
          <w:sz w:val="20"/>
          <w:szCs w:val="20"/>
        </w:rPr>
        <w:t>nie: Voprosy teorii i praktiki [</w:t>
      </w:r>
      <w:r w:rsidRPr="00371216">
        <w:rPr>
          <w:rFonts w:ascii="Times New Roman" w:hAnsi="Times New Roman" w:cs="Times New Roman"/>
          <w:sz w:val="20"/>
          <w:szCs w:val="20"/>
        </w:rPr>
        <w:t>Personality-oriented learning: Qu</w:t>
      </w:r>
      <w:r>
        <w:rPr>
          <w:rFonts w:ascii="Times New Roman" w:hAnsi="Times New Roman" w:cs="Times New Roman"/>
          <w:sz w:val="20"/>
          <w:szCs w:val="20"/>
        </w:rPr>
        <w:t>estions of theory and practice]</w:t>
      </w:r>
      <w:r w:rsidRPr="00371216">
        <w:rPr>
          <w:rFonts w:ascii="Times New Roman" w:hAnsi="Times New Roman" w:cs="Times New Roman"/>
          <w:sz w:val="20"/>
          <w:szCs w:val="20"/>
        </w:rPr>
        <w:t xml:space="preserve">. M. </w:t>
      </w:r>
      <w:r w:rsidRPr="00B208C4">
        <w:rPr>
          <w:rFonts w:ascii="Times New Roman" w:hAnsi="Times New Roman" w:cs="Times New Roman"/>
          <w:sz w:val="20"/>
          <w:szCs w:val="20"/>
        </w:rPr>
        <w:t>[in Russian]</w:t>
      </w:r>
      <w:r w:rsidRPr="0096079F">
        <w:rPr>
          <w:rFonts w:ascii="Times New Roman" w:hAnsi="Times New Roman" w:cs="Times New Roman"/>
          <w:sz w:val="20"/>
          <w:szCs w:val="20"/>
        </w:rPr>
        <w:t>.</w:t>
      </w:r>
    </w:p>
    <w:p w:rsidR="00371216" w:rsidRPr="00371216" w:rsidRDefault="00371216" w:rsidP="00371216">
      <w:pPr>
        <w:pStyle w:val="a6"/>
        <w:tabs>
          <w:tab w:val="left" w:pos="709"/>
          <w:tab w:val="left" w:pos="1080"/>
        </w:tabs>
        <w:spacing w:after="0" w:line="240" w:lineRule="auto"/>
        <w:ind w:left="0" w:firstLine="720"/>
        <w:jc w:val="both"/>
        <w:rPr>
          <w:rFonts w:ascii="Times New Roman" w:hAnsi="Times New Roman" w:cs="Times New Roman"/>
          <w:sz w:val="20"/>
          <w:szCs w:val="20"/>
        </w:rPr>
      </w:pPr>
      <w:r w:rsidRPr="00371216">
        <w:rPr>
          <w:rFonts w:ascii="Times New Roman" w:hAnsi="Times New Roman" w:cs="Times New Roman"/>
          <w:sz w:val="20"/>
          <w:szCs w:val="20"/>
        </w:rPr>
        <w:t xml:space="preserve">4. Golosova, S. V. </w:t>
      </w:r>
      <w:r w:rsidRPr="00B523CA">
        <w:rPr>
          <w:rFonts w:ascii="Times New Roman" w:hAnsi="Times New Roman" w:cs="Times New Roman"/>
          <w:sz w:val="20"/>
          <w:szCs w:val="20"/>
        </w:rPr>
        <w:t>&amp;</w:t>
      </w:r>
      <w:r w:rsidRPr="00371216">
        <w:rPr>
          <w:rFonts w:ascii="Times New Roman" w:hAnsi="Times New Roman" w:cs="Times New Roman"/>
          <w:sz w:val="20"/>
          <w:szCs w:val="20"/>
        </w:rPr>
        <w:t xml:space="preserve"> Fedorenko L. P. (2016) Osnovnye paradigmy sovremennoj pedagogicheskoj nauki </w:t>
      </w:r>
      <w:r>
        <w:rPr>
          <w:rFonts w:ascii="Times New Roman" w:hAnsi="Times New Roman" w:cs="Times New Roman"/>
          <w:sz w:val="20"/>
          <w:szCs w:val="20"/>
        </w:rPr>
        <w:t>[</w:t>
      </w:r>
      <w:r w:rsidRPr="00371216">
        <w:rPr>
          <w:rFonts w:ascii="Times New Roman" w:hAnsi="Times New Roman" w:cs="Times New Roman"/>
          <w:sz w:val="20"/>
          <w:szCs w:val="20"/>
        </w:rPr>
        <w:t>Basic paradigms of modern pedagogical scienc</w:t>
      </w:r>
      <w:r>
        <w:rPr>
          <w:rFonts w:ascii="Times New Roman" w:hAnsi="Times New Roman" w:cs="Times New Roman"/>
          <w:sz w:val="20"/>
          <w:szCs w:val="20"/>
        </w:rPr>
        <w:t>]</w:t>
      </w:r>
      <w:r w:rsidRPr="00371216">
        <w:rPr>
          <w:rFonts w:ascii="Times New Roman" w:hAnsi="Times New Roman" w:cs="Times New Roman"/>
          <w:sz w:val="20"/>
          <w:szCs w:val="20"/>
        </w:rPr>
        <w:t xml:space="preserve">. Koncept, 03. – URL: http://e-koncept.ru/2016/76035.htm. – ISSN 2304-120X. </w:t>
      </w:r>
      <w:r w:rsidRPr="00B208C4">
        <w:rPr>
          <w:rFonts w:ascii="Times New Roman" w:hAnsi="Times New Roman" w:cs="Times New Roman"/>
          <w:sz w:val="20"/>
          <w:szCs w:val="20"/>
        </w:rPr>
        <w:t>[in Russian]</w:t>
      </w:r>
      <w:r w:rsidRPr="0096079F">
        <w:rPr>
          <w:rFonts w:ascii="Times New Roman" w:hAnsi="Times New Roman" w:cs="Times New Roman"/>
          <w:sz w:val="20"/>
          <w:szCs w:val="20"/>
        </w:rPr>
        <w:t>.</w:t>
      </w:r>
    </w:p>
    <w:p w:rsidR="00371216" w:rsidRDefault="00371216" w:rsidP="00371216">
      <w:pPr>
        <w:tabs>
          <w:tab w:val="left" w:pos="900"/>
        </w:tabs>
        <w:spacing w:after="0" w:line="240" w:lineRule="auto"/>
        <w:ind w:right="98" w:firstLine="720"/>
        <w:jc w:val="both"/>
        <w:rPr>
          <w:rFonts w:ascii="Times New Roman" w:hAnsi="Times New Roman" w:cs="Times New Roman"/>
          <w:sz w:val="20"/>
          <w:szCs w:val="20"/>
        </w:rPr>
      </w:pPr>
      <w:r w:rsidRPr="00371216">
        <w:rPr>
          <w:rFonts w:ascii="Times New Roman" w:hAnsi="Times New Roman" w:cs="Times New Roman"/>
          <w:sz w:val="20"/>
          <w:szCs w:val="20"/>
        </w:rPr>
        <w:t>5</w:t>
      </w:r>
      <w:r w:rsidRPr="00A617FB">
        <w:rPr>
          <w:rFonts w:ascii="Times New Roman" w:hAnsi="Times New Roman" w:cs="Times New Roman"/>
          <w:sz w:val="20"/>
          <w:szCs w:val="20"/>
        </w:rPr>
        <w:t xml:space="preserve">. Bondarevskaya, E.V. </w:t>
      </w:r>
      <w:r w:rsidRPr="00B523CA">
        <w:rPr>
          <w:rFonts w:ascii="Times New Roman" w:hAnsi="Times New Roman" w:cs="Times New Roman"/>
          <w:sz w:val="20"/>
          <w:szCs w:val="20"/>
        </w:rPr>
        <w:t>&amp;</w:t>
      </w:r>
      <w:r w:rsidRPr="00A617FB">
        <w:rPr>
          <w:rFonts w:ascii="Times New Roman" w:hAnsi="Times New Roman" w:cs="Times New Roman"/>
          <w:sz w:val="20"/>
          <w:szCs w:val="20"/>
        </w:rPr>
        <w:t xml:space="preserve"> Kul'nevich S.V. (2004) Paradigmal'nyj podhod k razrabotke soderzhaniya klyuchevyh pedagogicheskih kompetencij </w:t>
      </w:r>
      <w:r>
        <w:rPr>
          <w:rFonts w:ascii="Times New Roman" w:hAnsi="Times New Roman" w:cs="Times New Roman"/>
          <w:sz w:val="20"/>
          <w:szCs w:val="20"/>
        </w:rPr>
        <w:t>[</w:t>
      </w:r>
      <w:r w:rsidRPr="00A617FB">
        <w:rPr>
          <w:rFonts w:ascii="Times New Roman" w:hAnsi="Times New Roman" w:cs="Times New Roman"/>
          <w:sz w:val="20"/>
          <w:szCs w:val="20"/>
        </w:rPr>
        <w:t>A paradigm approach to the development of the content of key pedagogical competencies</w:t>
      </w:r>
      <w:r>
        <w:rPr>
          <w:rFonts w:ascii="Times New Roman" w:hAnsi="Times New Roman" w:cs="Times New Roman"/>
          <w:sz w:val="20"/>
          <w:szCs w:val="20"/>
        </w:rPr>
        <w:t>].</w:t>
      </w:r>
      <w:r w:rsidRPr="00A617FB">
        <w:rPr>
          <w:rFonts w:ascii="Times New Roman" w:hAnsi="Times New Roman" w:cs="Times New Roman"/>
          <w:sz w:val="20"/>
          <w:szCs w:val="20"/>
        </w:rPr>
        <w:t xml:space="preserve"> Pedagogika, </w:t>
      </w:r>
      <w:r>
        <w:rPr>
          <w:rFonts w:ascii="Times New Roman" w:hAnsi="Times New Roman" w:cs="Times New Roman"/>
          <w:sz w:val="20"/>
          <w:szCs w:val="20"/>
        </w:rPr>
        <w:t>10</w:t>
      </w:r>
      <w:r w:rsidRPr="00A617FB">
        <w:rPr>
          <w:rFonts w:ascii="Times New Roman" w:hAnsi="Times New Roman" w:cs="Times New Roman"/>
          <w:sz w:val="20"/>
          <w:szCs w:val="20"/>
        </w:rPr>
        <w:t>, 23–31.</w:t>
      </w:r>
      <w:r>
        <w:rPr>
          <w:rFonts w:ascii="Times New Roman" w:hAnsi="Times New Roman" w:cs="Times New Roman"/>
          <w:sz w:val="20"/>
          <w:szCs w:val="20"/>
        </w:rPr>
        <w:t xml:space="preserve"> </w:t>
      </w:r>
      <w:r w:rsidRPr="00B208C4">
        <w:rPr>
          <w:rFonts w:ascii="Times New Roman" w:hAnsi="Times New Roman" w:cs="Times New Roman"/>
          <w:sz w:val="20"/>
          <w:szCs w:val="20"/>
        </w:rPr>
        <w:t>[in Russian]</w:t>
      </w:r>
      <w:r w:rsidRPr="0096079F">
        <w:rPr>
          <w:rFonts w:ascii="Times New Roman" w:hAnsi="Times New Roman" w:cs="Times New Roman"/>
          <w:sz w:val="20"/>
          <w:szCs w:val="20"/>
        </w:rPr>
        <w:t>.</w:t>
      </w:r>
    </w:p>
    <w:p w:rsidR="00371216" w:rsidRPr="00A617FB" w:rsidRDefault="00371216" w:rsidP="00371216">
      <w:pPr>
        <w:tabs>
          <w:tab w:val="left" w:pos="180"/>
          <w:tab w:val="left" w:pos="900"/>
        </w:tabs>
        <w:spacing w:after="0" w:line="240" w:lineRule="auto"/>
        <w:ind w:right="98" w:firstLine="720"/>
        <w:jc w:val="both"/>
        <w:rPr>
          <w:rFonts w:ascii="Times New Roman" w:hAnsi="Times New Roman" w:cs="Times New Roman"/>
          <w:sz w:val="20"/>
          <w:szCs w:val="20"/>
        </w:rPr>
      </w:pPr>
      <w:r w:rsidRPr="00371216">
        <w:rPr>
          <w:rFonts w:ascii="Times New Roman" w:hAnsi="Times New Roman" w:cs="Times New Roman"/>
          <w:sz w:val="20"/>
          <w:szCs w:val="20"/>
        </w:rPr>
        <w:t>6</w:t>
      </w:r>
      <w:r w:rsidRPr="00A617FB">
        <w:rPr>
          <w:rFonts w:ascii="Times New Roman" w:hAnsi="Times New Roman" w:cs="Times New Roman"/>
          <w:sz w:val="20"/>
          <w:szCs w:val="20"/>
        </w:rPr>
        <w:t>.</w:t>
      </w:r>
      <w:r w:rsidRPr="00A617FB">
        <w:rPr>
          <w:rFonts w:ascii="Times New Roman" w:hAnsi="Times New Roman" w:cs="Times New Roman"/>
          <w:sz w:val="20"/>
          <w:szCs w:val="20"/>
        </w:rPr>
        <w:tab/>
        <w:t xml:space="preserve">YAmburg, E.A. (2004) Garmonizaciya pedagogicheskih paradigm – strategiya razvitiya obrazovaniya </w:t>
      </w:r>
      <w:r>
        <w:rPr>
          <w:rFonts w:ascii="Times New Roman" w:hAnsi="Times New Roman" w:cs="Times New Roman"/>
          <w:sz w:val="20"/>
          <w:szCs w:val="20"/>
        </w:rPr>
        <w:t>[</w:t>
      </w:r>
      <w:r w:rsidRPr="00A617FB">
        <w:rPr>
          <w:rFonts w:ascii="Times New Roman" w:hAnsi="Times New Roman" w:cs="Times New Roman"/>
          <w:sz w:val="20"/>
          <w:szCs w:val="20"/>
        </w:rPr>
        <w:t>Harmonization of pedagogical paradigms – a strategy for the development of education/ Problems of the introduction of psychological and pedagogical research in the education system</w:t>
      </w:r>
      <w:r>
        <w:rPr>
          <w:rFonts w:ascii="Times New Roman" w:hAnsi="Times New Roman" w:cs="Times New Roman"/>
          <w:sz w:val="20"/>
          <w:szCs w:val="20"/>
        </w:rPr>
        <w:t>]</w:t>
      </w:r>
      <w:r w:rsidRPr="00A617FB">
        <w:rPr>
          <w:rFonts w:ascii="Times New Roman" w:hAnsi="Times New Roman" w:cs="Times New Roman"/>
          <w:sz w:val="20"/>
          <w:szCs w:val="20"/>
        </w:rPr>
        <w:t>. Problems of the introduction of psychological and pedagogical research in the education system:</w:t>
      </w:r>
      <w:r w:rsidRPr="00A617FB">
        <w:t xml:space="preserve"> </w:t>
      </w:r>
      <w:r w:rsidRPr="00A617FB">
        <w:rPr>
          <w:rFonts w:ascii="Times New Roman" w:hAnsi="Times New Roman" w:cs="Times New Roman"/>
          <w:i/>
          <w:sz w:val="20"/>
          <w:szCs w:val="20"/>
        </w:rPr>
        <w:t>collection of scientific articles of the international scientific and practical conference</w:t>
      </w:r>
      <w:r w:rsidRPr="00A617FB">
        <w:rPr>
          <w:rFonts w:ascii="Times New Roman" w:hAnsi="Times New Roman" w:cs="Times New Roman"/>
          <w:sz w:val="20"/>
          <w:szCs w:val="20"/>
        </w:rPr>
        <w:t>. (</w:t>
      </w:r>
      <w:r>
        <w:rPr>
          <w:rFonts w:ascii="Times New Roman" w:hAnsi="Times New Roman" w:cs="Times New Roman"/>
          <w:sz w:val="20"/>
          <w:szCs w:val="20"/>
        </w:rPr>
        <w:t>pp</w:t>
      </w:r>
      <w:r w:rsidRPr="00A617FB">
        <w:rPr>
          <w:rFonts w:ascii="Times New Roman" w:hAnsi="Times New Roman" w:cs="Times New Roman"/>
          <w:sz w:val="20"/>
          <w:szCs w:val="20"/>
        </w:rPr>
        <w:t xml:space="preserve">. 92–96). </w:t>
      </w:r>
      <w:r>
        <w:rPr>
          <w:rFonts w:ascii="Times New Roman" w:hAnsi="Times New Roman" w:cs="Times New Roman"/>
          <w:sz w:val="20"/>
          <w:szCs w:val="20"/>
          <w:lang w:val="ru-RU"/>
        </w:rPr>
        <w:t>М</w:t>
      </w:r>
      <w:r>
        <w:rPr>
          <w:rFonts w:ascii="Times New Roman" w:hAnsi="Times New Roman" w:cs="Times New Roman"/>
          <w:sz w:val="20"/>
          <w:szCs w:val="20"/>
        </w:rPr>
        <w:t>oskva</w:t>
      </w:r>
      <w:r w:rsidRPr="00A617FB">
        <w:rPr>
          <w:rFonts w:ascii="Times New Roman" w:hAnsi="Times New Roman" w:cs="Times New Roman"/>
          <w:sz w:val="20"/>
          <w:szCs w:val="20"/>
        </w:rPr>
        <w:t xml:space="preserve"> </w:t>
      </w:r>
      <w:r w:rsidRPr="00B208C4">
        <w:rPr>
          <w:rFonts w:ascii="Times New Roman" w:hAnsi="Times New Roman" w:cs="Times New Roman"/>
          <w:sz w:val="20"/>
          <w:szCs w:val="20"/>
        </w:rPr>
        <w:t>[in Russian]</w:t>
      </w:r>
      <w:r w:rsidRPr="0096079F">
        <w:rPr>
          <w:rFonts w:ascii="Times New Roman" w:hAnsi="Times New Roman" w:cs="Times New Roman"/>
          <w:sz w:val="20"/>
          <w:szCs w:val="20"/>
        </w:rPr>
        <w:t>.</w:t>
      </w:r>
    </w:p>
    <w:p w:rsidR="00371216" w:rsidRPr="00A617FB" w:rsidRDefault="00371216" w:rsidP="00371216">
      <w:pPr>
        <w:tabs>
          <w:tab w:val="left" w:pos="180"/>
          <w:tab w:val="left" w:pos="900"/>
        </w:tabs>
        <w:spacing w:after="0" w:line="240" w:lineRule="auto"/>
        <w:ind w:right="98" w:firstLine="720"/>
        <w:jc w:val="both"/>
        <w:rPr>
          <w:rFonts w:ascii="Times New Roman" w:hAnsi="Times New Roman" w:cs="Times New Roman"/>
          <w:sz w:val="20"/>
          <w:szCs w:val="20"/>
        </w:rPr>
      </w:pPr>
      <w:r w:rsidRPr="00371216">
        <w:rPr>
          <w:rFonts w:ascii="Times New Roman" w:hAnsi="Times New Roman" w:cs="Times New Roman"/>
          <w:sz w:val="20"/>
          <w:szCs w:val="20"/>
        </w:rPr>
        <w:t>7</w:t>
      </w:r>
      <w:r w:rsidRPr="00A617FB">
        <w:rPr>
          <w:rFonts w:ascii="Times New Roman" w:hAnsi="Times New Roman" w:cs="Times New Roman"/>
          <w:sz w:val="20"/>
          <w:szCs w:val="20"/>
        </w:rPr>
        <w:t>.</w:t>
      </w:r>
      <w:r w:rsidRPr="00A617FB">
        <w:rPr>
          <w:rFonts w:ascii="Times New Roman" w:hAnsi="Times New Roman" w:cs="Times New Roman"/>
          <w:sz w:val="20"/>
          <w:szCs w:val="20"/>
        </w:rPr>
        <w:tab/>
        <w:t xml:space="preserve">Fomicheva, I.G. (2001) Teoretiko-metodologicheskie osnovaniya strukturizacii pedagogicheskogo znaniya </w:t>
      </w:r>
      <w:r>
        <w:rPr>
          <w:rFonts w:ascii="Times New Roman" w:hAnsi="Times New Roman" w:cs="Times New Roman"/>
          <w:sz w:val="20"/>
          <w:szCs w:val="20"/>
        </w:rPr>
        <w:t>[</w:t>
      </w:r>
      <w:r w:rsidRPr="00A617FB">
        <w:rPr>
          <w:rFonts w:ascii="Times New Roman" w:hAnsi="Times New Roman" w:cs="Times New Roman"/>
          <w:sz w:val="20"/>
          <w:szCs w:val="20"/>
        </w:rPr>
        <w:t>Theoretical and methodological foundations of the structuring of pedagogical knowledge</w:t>
      </w:r>
      <w:r>
        <w:rPr>
          <w:rFonts w:ascii="Times New Roman" w:hAnsi="Times New Roman" w:cs="Times New Roman"/>
          <w:sz w:val="20"/>
          <w:szCs w:val="20"/>
        </w:rPr>
        <w:t>]</w:t>
      </w:r>
      <w:r w:rsidRPr="00A617FB">
        <w:rPr>
          <w:rFonts w:ascii="Times New Roman" w:hAnsi="Times New Roman" w:cs="Times New Roman"/>
          <w:sz w:val="20"/>
          <w:szCs w:val="20"/>
        </w:rPr>
        <w:t xml:space="preserve">. Pedagogika, 9, 11–19. </w:t>
      </w:r>
      <w:r w:rsidRPr="00B208C4">
        <w:rPr>
          <w:rFonts w:ascii="Times New Roman" w:hAnsi="Times New Roman" w:cs="Times New Roman"/>
          <w:sz w:val="20"/>
          <w:szCs w:val="20"/>
        </w:rPr>
        <w:t>[in Russian]</w:t>
      </w:r>
      <w:r w:rsidRPr="0096079F">
        <w:rPr>
          <w:rFonts w:ascii="Times New Roman" w:hAnsi="Times New Roman" w:cs="Times New Roman"/>
          <w:sz w:val="20"/>
          <w:szCs w:val="20"/>
        </w:rPr>
        <w:t>.</w:t>
      </w:r>
    </w:p>
    <w:p w:rsidR="00A617FB" w:rsidRPr="00696CC9" w:rsidRDefault="00A617FB" w:rsidP="00696CC9">
      <w:pPr>
        <w:spacing w:after="0" w:line="240" w:lineRule="auto"/>
        <w:jc w:val="center"/>
        <w:rPr>
          <w:rFonts w:ascii="Times New Roman" w:eastAsia="Times New Roman" w:hAnsi="Times New Roman" w:cs="Times New Roman"/>
          <w:b/>
          <w:color w:val="auto"/>
          <w:sz w:val="20"/>
          <w:szCs w:val="20"/>
          <w:lang w:eastAsia="ru-RU"/>
        </w:rPr>
      </w:pPr>
    </w:p>
    <w:p w:rsidR="00A5619E" w:rsidRPr="00696CC9" w:rsidRDefault="00A617FB" w:rsidP="00696CC9">
      <w:pPr>
        <w:spacing w:after="0" w:line="240" w:lineRule="auto"/>
        <w:jc w:val="center"/>
        <w:rPr>
          <w:rFonts w:ascii="Times New Roman" w:eastAsia="Times New Roman" w:hAnsi="Times New Roman" w:cs="Times New Roman"/>
          <w:b/>
          <w:color w:val="auto"/>
          <w:sz w:val="20"/>
          <w:szCs w:val="20"/>
          <w:lang w:eastAsia="ru-RU"/>
        </w:rPr>
      </w:pPr>
      <w:r w:rsidRPr="00696CC9">
        <w:rPr>
          <w:rFonts w:ascii="Times New Roman" w:eastAsia="Times New Roman" w:hAnsi="Times New Roman" w:cs="Times New Roman"/>
          <w:b/>
          <w:color w:val="auto"/>
          <w:sz w:val="20"/>
          <w:szCs w:val="20"/>
          <w:lang w:val="ru-RU" w:eastAsia="ru-RU"/>
        </w:rPr>
        <w:t>В</w:t>
      </w:r>
      <w:r w:rsidRPr="00696CC9">
        <w:rPr>
          <w:rFonts w:ascii="Times New Roman" w:eastAsia="Times New Roman" w:hAnsi="Times New Roman" w:cs="Times New Roman"/>
          <w:b/>
          <w:color w:val="auto"/>
          <w:sz w:val="20"/>
          <w:szCs w:val="20"/>
          <w:lang w:eastAsia="ru-RU"/>
        </w:rPr>
        <w:t>.</w:t>
      </w:r>
      <w:r w:rsidRPr="00696CC9">
        <w:rPr>
          <w:rFonts w:ascii="Times New Roman" w:eastAsia="Times New Roman" w:hAnsi="Times New Roman" w:cs="Times New Roman"/>
          <w:b/>
          <w:color w:val="auto"/>
          <w:sz w:val="20"/>
          <w:szCs w:val="20"/>
          <w:lang w:val="ru-RU" w:eastAsia="ru-RU"/>
        </w:rPr>
        <w:t>В</w:t>
      </w:r>
      <w:r w:rsidRPr="00696CC9">
        <w:rPr>
          <w:rFonts w:ascii="Times New Roman" w:eastAsia="Times New Roman" w:hAnsi="Times New Roman" w:cs="Times New Roman"/>
          <w:b/>
          <w:color w:val="auto"/>
          <w:sz w:val="20"/>
          <w:szCs w:val="20"/>
          <w:lang w:eastAsia="ru-RU"/>
        </w:rPr>
        <w:t>.</w:t>
      </w:r>
      <w:r w:rsidRPr="00696CC9">
        <w:rPr>
          <w:rFonts w:ascii="Times New Roman" w:eastAsia="Times New Roman" w:hAnsi="Times New Roman" w:cs="Times New Roman"/>
          <w:b/>
          <w:color w:val="auto"/>
          <w:sz w:val="20"/>
          <w:szCs w:val="20"/>
          <w:lang w:val="ru-RU" w:eastAsia="ru-RU"/>
        </w:rPr>
        <w:t>Сергеева</w:t>
      </w:r>
      <w:r w:rsidRPr="00696CC9">
        <w:rPr>
          <w:rFonts w:ascii="Times New Roman" w:eastAsia="Times New Roman" w:hAnsi="Times New Roman" w:cs="Times New Roman"/>
          <w:b/>
          <w:color w:val="auto"/>
          <w:sz w:val="20"/>
          <w:szCs w:val="20"/>
          <w:lang w:eastAsia="ru-RU"/>
        </w:rPr>
        <w:t xml:space="preserve">¹, </w:t>
      </w:r>
      <w:r w:rsidRPr="00696CC9">
        <w:rPr>
          <w:rFonts w:ascii="Times New Roman" w:eastAsia="Times New Roman" w:hAnsi="Times New Roman" w:cs="Times New Roman"/>
          <w:b/>
          <w:color w:val="auto"/>
          <w:sz w:val="20"/>
          <w:szCs w:val="20"/>
          <w:lang w:val="ru-RU" w:eastAsia="ru-RU"/>
        </w:rPr>
        <w:t>Н</w:t>
      </w:r>
      <w:r w:rsidRPr="00696CC9">
        <w:rPr>
          <w:rFonts w:ascii="Times New Roman" w:eastAsia="Times New Roman" w:hAnsi="Times New Roman" w:cs="Times New Roman"/>
          <w:b/>
          <w:color w:val="auto"/>
          <w:sz w:val="20"/>
          <w:szCs w:val="20"/>
          <w:lang w:eastAsia="ru-RU"/>
        </w:rPr>
        <w:t>.</w:t>
      </w:r>
      <w:r w:rsidRPr="00696CC9">
        <w:rPr>
          <w:rFonts w:ascii="Times New Roman" w:eastAsia="Times New Roman" w:hAnsi="Times New Roman" w:cs="Times New Roman"/>
          <w:b/>
          <w:color w:val="auto"/>
          <w:sz w:val="20"/>
          <w:szCs w:val="20"/>
          <w:lang w:val="ru-RU" w:eastAsia="ru-RU"/>
        </w:rPr>
        <w:t>К</w:t>
      </w:r>
      <w:r w:rsidRPr="00696CC9">
        <w:rPr>
          <w:rFonts w:ascii="Times New Roman" w:eastAsia="Times New Roman" w:hAnsi="Times New Roman" w:cs="Times New Roman"/>
          <w:b/>
          <w:color w:val="auto"/>
          <w:sz w:val="20"/>
          <w:szCs w:val="20"/>
          <w:lang w:eastAsia="ru-RU"/>
        </w:rPr>
        <w:t>.</w:t>
      </w:r>
      <w:r w:rsidRPr="00696CC9">
        <w:rPr>
          <w:rFonts w:ascii="Times New Roman" w:eastAsia="Times New Roman" w:hAnsi="Times New Roman" w:cs="Times New Roman"/>
          <w:b/>
          <w:color w:val="auto"/>
          <w:sz w:val="20"/>
          <w:szCs w:val="20"/>
          <w:lang w:val="ru-RU" w:eastAsia="ru-RU"/>
        </w:rPr>
        <w:t>Рамазанова</w:t>
      </w:r>
      <w:r w:rsidRPr="00696CC9">
        <w:rPr>
          <w:rFonts w:ascii="Times New Roman" w:eastAsia="Times New Roman" w:hAnsi="Times New Roman" w:cs="Times New Roman"/>
          <w:b/>
          <w:color w:val="auto"/>
          <w:sz w:val="20"/>
          <w:szCs w:val="20"/>
          <w:lang w:eastAsia="ru-RU"/>
        </w:rPr>
        <w:t>²</w:t>
      </w:r>
    </w:p>
    <w:p w:rsidR="00A5619E" w:rsidRPr="00696CC9" w:rsidRDefault="00A617FB" w:rsidP="00696CC9">
      <w:pPr>
        <w:spacing w:after="0" w:line="240" w:lineRule="auto"/>
        <w:jc w:val="center"/>
        <w:rPr>
          <w:rFonts w:ascii="Times New Roman" w:eastAsia="Times New Roman" w:hAnsi="Times New Roman" w:cs="Times New Roman"/>
          <w:color w:val="auto"/>
          <w:sz w:val="20"/>
          <w:szCs w:val="20"/>
          <w:lang w:eastAsia="ru-RU"/>
        </w:rPr>
      </w:pPr>
      <w:r w:rsidRPr="00696CC9">
        <w:rPr>
          <w:rFonts w:ascii="Times New Roman" w:eastAsia="Times New Roman" w:hAnsi="Times New Roman" w:cs="Times New Roman"/>
          <w:color w:val="auto"/>
          <w:sz w:val="20"/>
          <w:szCs w:val="20"/>
          <w:lang w:eastAsia="ru-RU"/>
        </w:rPr>
        <w:t>¹˒²</w:t>
      </w:r>
      <w:r w:rsidR="00A5619E" w:rsidRPr="00696CC9">
        <w:rPr>
          <w:rFonts w:ascii="Times New Roman" w:eastAsia="Times New Roman" w:hAnsi="Times New Roman" w:cs="Times New Roman"/>
          <w:color w:val="auto"/>
          <w:sz w:val="20"/>
          <w:szCs w:val="20"/>
          <w:lang w:val="ru-RU" w:eastAsia="ru-RU"/>
        </w:rPr>
        <w:t>ИнновациялықЕуразияУниверситеті</w:t>
      </w:r>
      <w:r w:rsidR="00A5619E" w:rsidRPr="00696CC9">
        <w:rPr>
          <w:rFonts w:ascii="Times New Roman" w:eastAsia="Times New Roman" w:hAnsi="Times New Roman" w:cs="Times New Roman"/>
          <w:color w:val="auto"/>
          <w:sz w:val="20"/>
          <w:szCs w:val="20"/>
          <w:lang w:eastAsia="ru-RU"/>
        </w:rPr>
        <w:t xml:space="preserve">, </w:t>
      </w:r>
      <w:r w:rsidR="00A5619E" w:rsidRPr="00696CC9">
        <w:rPr>
          <w:rFonts w:ascii="Times New Roman" w:eastAsia="Times New Roman" w:hAnsi="Times New Roman" w:cs="Times New Roman"/>
          <w:color w:val="auto"/>
          <w:sz w:val="20"/>
          <w:szCs w:val="20"/>
          <w:lang w:val="ru-RU" w:eastAsia="ru-RU"/>
        </w:rPr>
        <w:t>Қазақстан</w:t>
      </w:r>
    </w:p>
    <w:p w:rsidR="00A5619E" w:rsidRPr="00696CC9" w:rsidRDefault="00A5619E" w:rsidP="00696CC9">
      <w:pPr>
        <w:spacing w:after="0" w:line="240" w:lineRule="auto"/>
        <w:jc w:val="center"/>
        <w:rPr>
          <w:rFonts w:ascii="Times New Roman" w:eastAsia="Times New Roman" w:hAnsi="Times New Roman" w:cs="Times New Roman"/>
          <w:color w:val="auto"/>
          <w:sz w:val="20"/>
          <w:szCs w:val="20"/>
          <w:lang w:eastAsia="ru-RU"/>
        </w:rPr>
      </w:pPr>
    </w:p>
    <w:p w:rsidR="00A5619E" w:rsidRPr="00696CC9" w:rsidRDefault="00B636F9" w:rsidP="00696CC9">
      <w:pPr>
        <w:autoSpaceDE w:val="0"/>
        <w:autoSpaceDN w:val="0"/>
        <w:adjustRightInd w:val="0"/>
        <w:spacing w:after="0" w:line="240" w:lineRule="auto"/>
        <w:jc w:val="center"/>
        <w:rPr>
          <w:rFonts w:ascii="Times New Roman" w:eastAsia="Times New Roman" w:hAnsi="Times New Roman" w:cs="Times New Roman"/>
          <w:color w:val="auto"/>
          <w:sz w:val="20"/>
          <w:szCs w:val="20"/>
          <w:lang w:eastAsia="ru-RU"/>
        </w:rPr>
      </w:pPr>
      <w:r w:rsidRPr="00B636F9">
        <w:rPr>
          <w:rFonts w:ascii="Times New Roman" w:eastAsia="Times New Roman" w:hAnsi="Times New Roman" w:cs="Times New Roman"/>
          <w:b/>
          <w:color w:val="auto"/>
          <w:sz w:val="20"/>
          <w:szCs w:val="20"/>
          <w:lang w:val="ru-RU" w:eastAsia="ru-RU"/>
        </w:rPr>
        <w:t>Білікті</w:t>
      </w:r>
      <w:r w:rsidRPr="00B636F9">
        <w:rPr>
          <w:rFonts w:ascii="Times New Roman" w:eastAsia="Times New Roman" w:hAnsi="Times New Roman" w:cs="Times New Roman"/>
          <w:b/>
          <w:color w:val="auto"/>
          <w:sz w:val="20"/>
          <w:szCs w:val="20"/>
          <w:lang w:eastAsia="ru-RU"/>
        </w:rPr>
        <w:t xml:space="preserve"> </w:t>
      </w:r>
      <w:r w:rsidRPr="00B636F9">
        <w:rPr>
          <w:rFonts w:ascii="Times New Roman" w:eastAsia="Times New Roman" w:hAnsi="Times New Roman" w:cs="Times New Roman"/>
          <w:b/>
          <w:color w:val="auto"/>
          <w:sz w:val="20"/>
          <w:szCs w:val="20"/>
          <w:lang w:val="ru-RU" w:eastAsia="ru-RU"/>
        </w:rPr>
        <w:t>мұғалімді</w:t>
      </w:r>
      <w:r w:rsidRPr="00B636F9">
        <w:rPr>
          <w:rFonts w:ascii="Times New Roman" w:eastAsia="Times New Roman" w:hAnsi="Times New Roman" w:cs="Times New Roman"/>
          <w:b/>
          <w:color w:val="auto"/>
          <w:sz w:val="20"/>
          <w:szCs w:val="20"/>
          <w:lang w:eastAsia="ru-RU"/>
        </w:rPr>
        <w:t xml:space="preserve"> </w:t>
      </w:r>
      <w:r w:rsidRPr="00B636F9">
        <w:rPr>
          <w:rFonts w:ascii="Times New Roman" w:eastAsia="Times New Roman" w:hAnsi="Times New Roman" w:cs="Times New Roman"/>
          <w:b/>
          <w:color w:val="auto"/>
          <w:sz w:val="20"/>
          <w:szCs w:val="20"/>
          <w:lang w:val="ru-RU" w:eastAsia="ru-RU"/>
        </w:rPr>
        <w:t>қалыптастырудағы</w:t>
      </w:r>
      <w:r w:rsidRPr="00B636F9">
        <w:rPr>
          <w:rFonts w:ascii="Times New Roman" w:eastAsia="Times New Roman" w:hAnsi="Times New Roman" w:cs="Times New Roman"/>
          <w:b/>
          <w:color w:val="auto"/>
          <w:sz w:val="20"/>
          <w:szCs w:val="20"/>
          <w:lang w:eastAsia="ru-RU"/>
        </w:rPr>
        <w:t xml:space="preserve"> </w:t>
      </w:r>
      <w:r w:rsidRPr="00B636F9">
        <w:rPr>
          <w:rFonts w:ascii="Times New Roman" w:eastAsia="Times New Roman" w:hAnsi="Times New Roman" w:cs="Times New Roman"/>
          <w:b/>
          <w:color w:val="auto"/>
          <w:sz w:val="20"/>
          <w:szCs w:val="20"/>
          <w:lang w:val="ru-RU" w:eastAsia="ru-RU"/>
        </w:rPr>
        <w:t>заманауи</w:t>
      </w:r>
      <w:r w:rsidRPr="00B636F9">
        <w:rPr>
          <w:rFonts w:ascii="Times New Roman" w:eastAsia="Times New Roman" w:hAnsi="Times New Roman" w:cs="Times New Roman"/>
          <w:b/>
          <w:color w:val="auto"/>
          <w:sz w:val="20"/>
          <w:szCs w:val="20"/>
          <w:lang w:eastAsia="ru-RU"/>
        </w:rPr>
        <w:t xml:space="preserve"> </w:t>
      </w:r>
      <w:r w:rsidRPr="00B636F9">
        <w:rPr>
          <w:rFonts w:ascii="Times New Roman" w:eastAsia="Times New Roman" w:hAnsi="Times New Roman" w:cs="Times New Roman"/>
          <w:b/>
          <w:color w:val="auto"/>
          <w:sz w:val="20"/>
          <w:szCs w:val="20"/>
          <w:lang w:val="ru-RU" w:eastAsia="ru-RU"/>
        </w:rPr>
        <w:t>қазақстандық</w:t>
      </w:r>
      <w:r w:rsidRPr="00B636F9">
        <w:rPr>
          <w:rFonts w:ascii="Times New Roman" w:eastAsia="Times New Roman" w:hAnsi="Times New Roman" w:cs="Times New Roman"/>
          <w:b/>
          <w:color w:val="auto"/>
          <w:sz w:val="20"/>
          <w:szCs w:val="20"/>
          <w:lang w:eastAsia="ru-RU"/>
        </w:rPr>
        <w:t xml:space="preserve"> </w:t>
      </w:r>
      <w:r w:rsidRPr="00B636F9">
        <w:rPr>
          <w:rFonts w:ascii="Times New Roman" w:eastAsia="Times New Roman" w:hAnsi="Times New Roman" w:cs="Times New Roman"/>
          <w:b/>
          <w:color w:val="auto"/>
          <w:sz w:val="20"/>
          <w:szCs w:val="20"/>
          <w:lang w:val="ru-RU" w:eastAsia="ru-RU"/>
        </w:rPr>
        <w:t>білім</w:t>
      </w:r>
      <w:r w:rsidRPr="00B636F9">
        <w:rPr>
          <w:rFonts w:ascii="Times New Roman" w:eastAsia="Times New Roman" w:hAnsi="Times New Roman" w:cs="Times New Roman"/>
          <w:b/>
          <w:color w:val="auto"/>
          <w:sz w:val="20"/>
          <w:szCs w:val="20"/>
          <w:lang w:eastAsia="ru-RU"/>
        </w:rPr>
        <w:t xml:space="preserve"> </w:t>
      </w:r>
      <w:r w:rsidRPr="00B636F9">
        <w:rPr>
          <w:rFonts w:ascii="Times New Roman" w:eastAsia="Times New Roman" w:hAnsi="Times New Roman" w:cs="Times New Roman"/>
          <w:b/>
          <w:color w:val="auto"/>
          <w:sz w:val="20"/>
          <w:szCs w:val="20"/>
          <w:lang w:val="ru-RU" w:eastAsia="ru-RU"/>
        </w:rPr>
        <w:t>берудің</w:t>
      </w:r>
      <w:r w:rsidRPr="00B636F9">
        <w:rPr>
          <w:rFonts w:ascii="Times New Roman" w:eastAsia="Times New Roman" w:hAnsi="Times New Roman" w:cs="Times New Roman"/>
          <w:b/>
          <w:color w:val="auto"/>
          <w:sz w:val="20"/>
          <w:szCs w:val="20"/>
          <w:lang w:eastAsia="ru-RU"/>
        </w:rPr>
        <w:t xml:space="preserve"> </w:t>
      </w:r>
      <w:r w:rsidRPr="00B636F9">
        <w:rPr>
          <w:rFonts w:ascii="Times New Roman" w:eastAsia="Times New Roman" w:hAnsi="Times New Roman" w:cs="Times New Roman"/>
          <w:b/>
          <w:color w:val="auto"/>
          <w:sz w:val="20"/>
          <w:szCs w:val="20"/>
          <w:lang w:val="ru-RU" w:eastAsia="ru-RU"/>
        </w:rPr>
        <w:t>полипарадигмалдылығы</w:t>
      </w:r>
    </w:p>
    <w:p w:rsidR="00A617FB" w:rsidRPr="00696CC9" w:rsidRDefault="00A617FB" w:rsidP="00696CC9">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eastAsia="ru-RU"/>
        </w:rPr>
      </w:pPr>
    </w:p>
    <w:p w:rsidR="005B034F" w:rsidRPr="00696CC9" w:rsidRDefault="00A5619E" w:rsidP="00696CC9">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eastAsia="ru-RU"/>
        </w:rPr>
      </w:pPr>
      <w:r w:rsidRPr="00696CC9">
        <w:rPr>
          <w:rFonts w:ascii="Times New Roman" w:eastAsia="Times New Roman" w:hAnsi="Times New Roman" w:cs="Times New Roman"/>
          <w:b/>
          <w:color w:val="auto"/>
          <w:sz w:val="20"/>
          <w:szCs w:val="20"/>
          <w:lang w:val="ru-RU" w:eastAsia="ru-RU"/>
        </w:rPr>
        <w:t>А</w:t>
      </w:r>
      <w:r w:rsidR="00A617FB" w:rsidRPr="00696CC9">
        <w:rPr>
          <w:rFonts w:ascii="Times New Roman" w:eastAsia="Times New Roman" w:hAnsi="Times New Roman" w:cs="Times New Roman"/>
          <w:b/>
          <w:color w:val="auto"/>
          <w:sz w:val="20"/>
          <w:szCs w:val="20"/>
          <w:lang w:val="ru-RU" w:eastAsia="ru-RU"/>
        </w:rPr>
        <w:t>ңдатпа</w:t>
      </w:r>
    </w:p>
    <w:p w:rsidR="00B636F9" w:rsidRPr="00B636F9" w:rsidRDefault="00B636F9" w:rsidP="00B636F9">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eastAsia="ru-RU"/>
        </w:rPr>
      </w:pPr>
      <w:r w:rsidRPr="00B636F9">
        <w:rPr>
          <w:rFonts w:ascii="Times New Roman" w:eastAsia="Times New Roman" w:hAnsi="Times New Roman" w:cs="Times New Roman"/>
          <w:color w:val="auto"/>
          <w:sz w:val="20"/>
          <w:szCs w:val="20"/>
          <w:lang w:val="ru-RU" w:eastAsia="ru-RU"/>
        </w:rPr>
        <w:t>Негізгі</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проблема</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соңғы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жылдары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білім</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беру</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кеңістігінде</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бірнеше</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тенденцияларды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түзетуге</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болады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Әр</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түрлі</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білім</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беру</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парадигмаларын</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білдіретін</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жаңа</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бәсекелес</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білім</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беру</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теориялары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мен</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тәжірибелерінің</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пайда</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болуын</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қоса</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алғанда</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алуан</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түрлілік</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бар</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Бұл</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жағдай</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білім</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беру</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парадигмаларының</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табиғаты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және</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олардың</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болашақ</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мұғалімдердің</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құзыреттерін</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оның</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ішінде</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әлеуметтік</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және</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тұлғалық</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құзіреттілігін</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қалыптастырудағы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рөлі</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туралы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мәселені</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шешуді</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өзекті</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етеді</w:t>
      </w:r>
      <w:r w:rsidRPr="00B636F9">
        <w:rPr>
          <w:rFonts w:ascii="Times New Roman" w:eastAsia="Times New Roman" w:hAnsi="Times New Roman" w:cs="Times New Roman"/>
          <w:color w:val="auto"/>
          <w:sz w:val="20"/>
          <w:szCs w:val="20"/>
          <w:lang w:eastAsia="ru-RU"/>
        </w:rPr>
        <w:t>.</w:t>
      </w:r>
    </w:p>
    <w:p w:rsidR="00B636F9" w:rsidRPr="00B636F9" w:rsidRDefault="00B636F9" w:rsidP="00B636F9">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eastAsia="ru-RU"/>
        </w:rPr>
      </w:pPr>
      <w:r w:rsidRPr="00B636F9">
        <w:rPr>
          <w:rFonts w:ascii="Times New Roman" w:eastAsia="Times New Roman" w:hAnsi="Times New Roman" w:cs="Times New Roman"/>
          <w:color w:val="auto"/>
          <w:sz w:val="20"/>
          <w:szCs w:val="20"/>
          <w:lang w:val="ru-RU" w:eastAsia="ru-RU"/>
        </w:rPr>
        <w:t>Мақсаты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қазіргі</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заманғы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қазақстандық</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білім</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берудің</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полипарадигмалдығын</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талдау</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және</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оның</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мұғалімнің</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әлеуметтік</w:t>
      </w:r>
      <w:r w:rsidRPr="00B636F9">
        <w:rPr>
          <w:rFonts w:ascii="Times New Roman" w:eastAsia="Times New Roman" w:hAnsi="Times New Roman" w:cs="Times New Roman"/>
          <w:color w:val="auto"/>
          <w:sz w:val="20"/>
          <w:szCs w:val="20"/>
          <w:lang w:eastAsia="ru-RU"/>
        </w:rPr>
        <w:t>-</w:t>
      </w:r>
      <w:r w:rsidRPr="00B636F9">
        <w:rPr>
          <w:rFonts w:ascii="Times New Roman" w:eastAsia="Times New Roman" w:hAnsi="Times New Roman" w:cs="Times New Roman"/>
          <w:color w:val="auto"/>
          <w:sz w:val="20"/>
          <w:szCs w:val="20"/>
          <w:lang w:val="ru-RU" w:eastAsia="ru-RU"/>
        </w:rPr>
        <w:t>тұлғалық</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құзыретін</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қалыптастырудағы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рөлі</w:t>
      </w:r>
      <w:r w:rsidRPr="00B636F9">
        <w:rPr>
          <w:rFonts w:ascii="Times New Roman" w:eastAsia="Times New Roman" w:hAnsi="Times New Roman" w:cs="Times New Roman"/>
          <w:color w:val="auto"/>
          <w:sz w:val="20"/>
          <w:szCs w:val="20"/>
          <w:lang w:eastAsia="ru-RU"/>
        </w:rPr>
        <w:t>.</w:t>
      </w:r>
    </w:p>
    <w:p w:rsidR="00B636F9" w:rsidRPr="00B636F9" w:rsidRDefault="00B636F9" w:rsidP="00B636F9">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eastAsia="ru-RU"/>
        </w:rPr>
      </w:pPr>
      <w:r w:rsidRPr="00B636F9">
        <w:rPr>
          <w:rFonts w:ascii="Times New Roman" w:eastAsia="Times New Roman" w:hAnsi="Times New Roman" w:cs="Times New Roman"/>
          <w:color w:val="auto"/>
          <w:sz w:val="20"/>
          <w:szCs w:val="20"/>
          <w:lang w:val="ru-RU" w:eastAsia="ru-RU"/>
        </w:rPr>
        <w:t>Әдістері</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біз</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талдау</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синтез</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және</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шегеру</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әдістерін</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қолдандық</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Құзыреттілік</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тәсілді</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талдау</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сипаттамалық</w:t>
      </w:r>
      <w:r w:rsidRPr="00B636F9">
        <w:rPr>
          <w:rFonts w:ascii="Times New Roman" w:eastAsia="Times New Roman" w:hAnsi="Times New Roman" w:cs="Times New Roman"/>
          <w:color w:val="auto"/>
          <w:sz w:val="20"/>
          <w:szCs w:val="20"/>
          <w:lang w:eastAsia="ru-RU"/>
        </w:rPr>
        <w:t>-</w:t>
      </w:r>
      <w:r w:rsidRPr="00B636F9">
        <w:rPr>
          <w:rFonts w:ascii="Times New Roman" w:eastAsia="Times New Roman" w:hAnsi="Times New Roman" w:cs="Times New Roman"/>
          <w:color w:val="auto"/>
          <w:sz w:val="20"/>
          <w:szCs w:val="20"/>
          <w:lang w:val="ru-RU" w:eastAsia="ru-RU"/>
        </w:rPr>
        <w:t>аналитикалық</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әдіс</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негізінде</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жүргізілді</w:t>
      </w:r>
      <w:r w:rsidRPr="00B636F9">
        <w:rPr>
          <w:rFonts w:ascii="Times New Roman" w:eastAsia="Times New Roman" w:hAnsi="Times New Roman" w:cs="Times New Roman"/>
          <w:color w:val="auto"/>
          <w:sz w:val="20"/>
          <w:szCs w:val="20"/>
          <w:lang w:eastAsia="ru-RU"/>
        </w:rPr>
        <w:t>.</w:t>
      </w:r>
    </w:p>
    <w:p w:rsidR="00B636F9" w:rsidRPr="00B636F9" w:rsidRDefault="00B636F9" w:rsidP="00B636F9">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eastAsia="ru-RU"/>
        </w:rPr>
      </w:pPr>
      <w:r w:rsidRPr="00B636F9">
        <w:rPr>
          <w:rFonts w:ascii="Times New Roman" w:eastAsia="Times New Roman" w:hAnsi="Times New Roman" w:cs="Times New Roman"/>
          <w:color w:val="auto"/>
          <w:sz w:val="20"/>
          <w:szCs w:val="20"/>
          <w:lang w:val="ru-RU" w:eastAsia="ru-RU"/>
        </w:rPr>
        <w:t>Нәтижелер</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және</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олардың</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маңыздылығы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білім</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беру</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саласындағы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полипарадигмалдылық</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табиғи</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құбылыс</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ретінде</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талданады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Зерттеуші</w:t>
      </w:r>
      <w:r w:rsidRPr="00B636F9">
        <w:rPr>
          <w:rFonts w:ascii="Times New Roman" w:eastAsia="Times New Roman" w:hAnsi="Times New Roman" w:cs="Times New Roman"/>
          <w:color w:val="auto"/>
          <w:sz w:val="20"/>
          <w:szCs w:val="20"/>
          <w:lang w:eastAsia="ru-RU"/>
        </w:rPr>
        <w:t>-</w:t>
      </w:r>
      <w:r w:rsidRPr="00B636F9">
        <w:rPr>
          <w:rFonts w:ascii="Times New Roman" w:eastAsia="Times New Roman" w:hAnsi="Times New Roman" w:cs="Times New Roman"/>
          <w:color w:val="auto"/>
          <w:sz w:val="20"/>
          <w:szCs w:val="20"/>
          <w:lang w:val="ru-RU" w:eastAsia="ru-RU"/>
        </w:rPr>
        <w:t>педагогтардың</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әртүрлі</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ұстанымдарын</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талдаудың</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әдіснамалық</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негізі</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Кун</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берген</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парадигманың</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жалпы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ғылыми</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анықтамасы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болды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Оның</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айтуынша</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бұл</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теориялық</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және</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әдіснамалық</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көзқарастардың</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жиынтығы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тұжырымдама</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теориядан</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тұжырымдамадан</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немесе</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тәсілден</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гөрі</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жалпы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Бірнеше</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педагогикалық</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теориялар</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тұжырымдамалар</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немесе</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тәсілдер</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олардың</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идеялық</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негізі</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болып</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табылатын</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парадигмаға</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сәйкес</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келуі</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мүмкін</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Парадигманы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жалпы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ғылыми</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түсіндіруге</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оралу</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жинақталған</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тәжірибе</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мен</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білім</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беру</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перспективаларын</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түсінудегі</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шатасуды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жояды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құзыреттілікті</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қалыптастыру</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мәселелерінде</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педагогикалық</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шындықты</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барабар</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қабылдауға</w:t>
      </w:r>
      <w:r w:rsidRPr="00B636F9">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көмектеседі</w:t>
      </w:r>
      <w:r w:rsidRPr="00B636F9">
        <w:rPr>
          <w:rFonts w:ascii="Times New Roman" w:eastAsia="Times New Roman" w:hAnsi="Times New Roman" w:cs="Times New Roman"/>
          <w:color w:val="auto"/>
          <w:sz w:val="20"/>
          <w:szCs w:val="20"/>
          <w:lang w:eastAsia="ru-RU"/>
        </w:rPr>
        <w:t>.</w:t>
      </w:r>
    </w:p>
    <w:p w:rsidR="00B636F9" w:rsidRPr="002E4CB5" w:rsidRDefault="00B636F9" w:rsidP="00B636F9">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eastAsia="ru-RU"/>
        </w:rPr>
      </w:pPr>
      <w:r w:rsidRPr="00B636F9">
        <w:rPr>
          <w:rFonts w:ascii="Times New Roman" w:eastAsia="Times New Roman" w:hAnsi="Times New Roman" w:cs="Times New Roman"/>
          <w:color w:val="auto"/>
          <w:sz w:val="20"/>
          <w:szCs w:val="20"/>
          <w:lang w:val="ru-RU" w:eastAsia="ru-RU"/>
        </w:rPr>
        <w:lastRenderedPageBreak/>
        <w:t>Мұғалімдердің</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құзыреттілігін</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қалыптастыру</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саласындағы</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білімді</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кеңейту</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және</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дамыту</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сөзсіз</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сондықтан</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педагогикалық</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парадигманы</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өзгерту</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сөзсіз</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және</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қажет</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Ондағы</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синтездеу</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өзегі</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ғылымды</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өнерді</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және</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рухани</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ілімдерді</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ноосфераның</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тұтастығына</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біріктіретін</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мәдениет</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болуы</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керек</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Бүгінгі</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таңда</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педагогикада</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педагогикалық</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парадигмалардың</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үйлесуі</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мен</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толықтырылуына</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көп</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көңіл</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бөлінеді</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Мұғалімдердің</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де</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студенттердің</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де</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білімнің</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полипарадигмалдығын</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сауатты</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қабылдауы</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сондай</w:t>
      </w:r>
      <w:r w:rsidRPr="002E4CB5">
        <w:rPr>
          <w:rFonts w:ascii="Times New Roman" w:eastAsia="Times New Roman" w:hAnsi="Times New Roman" w:cs="Times New Roman"/>
          <w:color w:val="auto"/>
          <w:sz w:val="20"/>
          <w:szCs w:val="20"/>
          <w:lang w:eastAsia="ru-RU"/>
        </w:rPr>
        <w:t>-</w:t>
      </w:r>
      <w:r w:rsidRPr="00B636F9">
        <w:rPr>
          <w:rFonts w:ascii="Times New Roman" w:eastAsia="Times New Roman" w:hAnsi="Times New Roman" w:cs="Times New Roman"/>
          <w:color w:val="auto"/>
          <w:sz w:val="20"/>
          <w:szCs w:val="20"/>
          <w:lang w:val="ru-RU" w:eastAsia="ru-RU"/>
        </w:rPr>
        <w:t>ақ</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болашақ</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мұғалімнің</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білім</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беруіндегі</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полипарадигмалдық</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тәсілдің</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жан</w:t>
      </w:r>
      <w:r w:rsidRPr="002E4CB5">
        <w:rPr>
          <w:rFonts w:ascii="Times New Roman" w:eastAsia="Times New Roman" w:hAnsi="Times New Roman" w:cs="Times New Roman"/>
          <w:color w:val="auto"/>
          <w:sz w:val="20"/>
          <w:szCs w:val="20"/>
          <w:lang w:eastAsia="ru-RU"/>
        </w:rPr>
        <w:t>-</w:t>
      </w:r>
      <w:r w:rsidRPr="00B636F9">
        <w:rPr>
          <w:rFonts w:ascii="Times New Roman" w:eastAsia="Times New Roman" w:hAnsi="Times New Roman" w:cs="Times New Roman"/>
          <w:color w:val="auto"/>
          <w:sz w:val="20"/>
          <w:szCs w:val="20"/>
          <w:lang w:val="ru-RU" w:eastAsia="ru-RU"/>
        </w:rPr>
        <w:t>жақты</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сипатын</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түсіну</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біздің</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ойымызша</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жоғары</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оқу</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орнында</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оқу</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кезеңінде</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де</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білікті</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мұғалімнің</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қалыптасуының</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сапалы</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деңгейін</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қамтамасыз</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етеді</w:t>
      </w:r>
      <w:r w:rsidRPr="002E4CB5">
        <w:rPr>
          <w:rFonts w:ascii="Times New Roman" w:eastAsia="Times New Roman" w:hAnsi="Times New Roman" w:cs="Times New Roman"/>
          <w:color w:val="auto"/>
          <w:sz w:val="20"/>
          <w:szCs w:val="20"/>
          <w:lang w:eastAsia="ru-RU"/>
        </w:rPr>
        <w:t>.</w:t>
      </w:r>
    </w:p>
    <w:p w:rsidR="00B636F9" w:rsidRPr="002E4CB5" w:rsidRDefault="00B636F9" w:rsidP="00B636F9">
      <w:pPr>
        <w:autoSpaceDE w:val="0"/>
        <w:autoSpaceDN w:val="0"/>
        <w:adjustRightInd w:val="0"/>
        <w:spacing w:after="0" w:line="240" w:lineRule="auto"/>
        <w:ind w:firstLine="709"/>
        <w:jc w:val="both"/>
        <w:rPr>
          <w:rFonts w:ascii="Times New Roman" w:eastAsia="Times New Roman" w:hAnsi="Times New Roman" w:cs="Times New Roman"/>
          <w:color w:val="auto"/>
          <w:sz w:val="20"/>
          <w:szCs w:val="20"/>
          <w:lang w:eastAsia="ru-RU"/>
        </w:rPr>
      </w:pPr>
      <w:r w:rsidRPr="00B636F9">
        <w:rPr>
          <w:rFonts w:ascii="Times New Roman" w:eastAsia="Times New Roman" w:hAnsi="Times New Roman" w:cs="Times New Roman"/>
          <w:color w:val="auto"/>
          <w:sz w:val="20"/>
          <w:szCs w:val="20"/>
          <w:lang w:val="ru-RU" w:eastAsia="ru-RU"/>
        </w:rPr>
        <w:t>Қазіргі</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заманғы</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ғалымдардың</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көпшілігі</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С</w:t>
      </w:r>
      <w:r w:rsidRPr="002E4CB5">
        <w:rPr>
          <w:rFonts w:ascii="Times New Roman" w:eastAsia="Times New Roman" w:hAnsi="Times New Roman" w:cs="Times New Roman"/>
          <w:color w:val="auto"/>
          <w:sz w:val="20"/>
          <w:szCs w:val="20"/>
          <w:lang w:eastAsia="ru-RU"/>
        </w:rPr>
        <w:t>.</w:t>
      </w:r>
      <w:r w:rsidRPr="00B636F9">
        <w:rPr>
          <w:rFonts w:ascii="Times New Roman" w:eastAsia="Times New Roman" w:hAnsi="Times New Roman" w:cs="Times New Roman"/>
          <w:color w:val="auto"/>
          <w:sz w:val="20"/>
          <w:szCs w:val="20"/>
          <w:lang w:val="ru-RU" w:eastAsia="ru-RU"/>
        </w:rPr>
        <w:t>В</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Белов</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О</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С</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Газман</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и</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Г</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Фомичева</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және</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т</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бір</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уақытта</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бірнеше</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парадигмалардың</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бірдей</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білім</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беру</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жағдайларында</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мүмкін</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олардың</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біреуінің</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белгілі</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бір</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кезеңдегі</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басым</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рөлімен</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өмір</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сүруіне</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мүмкіндік</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береді</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Осылайша</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мұғалімнің</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әлеуметтік</w:t>
      </w:r>
      <w:r w:rsidRPr="002E4CB5">
        <w:rPr>
          <w:rFonts w:ascii="Times New Roman" w:eastAsia="Times New Roman" w:hAnsi="Times New Roman" w:cs="Times New Roman"/>
          <w:color w:val="auto"/>
          <w:sz w:val="20"/>
          <w:szCs w:val="20"/>
          <w:lang w:eastAsia="ru-RU"/>
        </w:rPr>
        <w:t>-</w:t>
      </w:r>
      <w:r w:rsidRPr="00B636F9">
        <w:rPr>
          <w:rFonts w:ascii="Times New Roman" w:eastAsia="Times New Roman" w:hAnsi="Times New Roman" w:cs="Times New Roman"/>
          <w:color w:val="auto"/>
          <w:sz w:val="20"/>
          <w:szCs w:val="20"/>
          <w:lang w:val="ru-RU" w:eastAsia="ru-RU"/>
        </w:rPr>
        <w:t>жеке</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құзіреттілігін</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қалыптастырудың</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негізгі</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стратегиясы</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ретінде</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біз</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әртүрлі</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білім</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беру</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парадигмаларын</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үйлестіруді</w:t>
      </w:r>
      <w:r w:rsidRPr="002E4CB5">
        <w:rPr>
          <w:rFonts w:ascii="Times New Roman" w:eastAsia="Times New Roman" w:hAnsi="Times New Roman" w:cs="Times New Roman"/>
          <w:color w:val="auto"/>
          <w:sz w:val="20"/>
          <w:szCs w:val="20"/>
          <w:lang w:eastAsia="ru-RU"/>
        </w:rPr>
        <w:t xml:space="preserve"> </w:t>
      </w:r>
      <w:r w:rsidRPr="00B636F9">
        <w:rPr>
          <w:rFonts w:ascii="Times New Roman" w:eastAsia="Times New Roman" w:hAnsi="Times New Roman" w:cs="Times New Roman"/>
          <w:color w:val="auto"/>
          <w:sz w:val="20"/>
          <w:szCs w:val="20"/>
          <w:lang w:val="ru-RU" w:eastAsia="ru-RU"/>
        </w:rPr>
        <w:t>болжаймыз</w:t>
      </w:r>
      <w:r w:rsidRPr="002E4CB5">
        <w:rPr>
          <w:rFonts w:ascii="Times New Roman" w:eastAsia="Times New Roman" w:hAnsi="Times New Roman" w:cs="Times New Roman"/>
          <w:color w:val="auto"/>
          <w:sz w:val="20"/>
          <w:szCs w:val="20"/>
          <w:lang w:eastAsia="ru-RU"/>
        </w:rPr>
        <w:t>.</w:t>
      </w:r>
    </w:p>
    <w:p w:rsidR="00A5619E" w:rsidRPr="002E4CB5" w:rsidRDefault="00A5619E" w:rsidP="00B636F9">
      <w:pPr>
        <w:autoSpaceDE w:val="0"/>
        <w:autoSpaceDN w:val="0"/>
        <w:adjustRightInd w:val="0"/>
        <w:spacing w:after="0" w:line="240" w:lineRule="auto"/>
        <w:ind w:firstLine="709"/>
        <w:jc w:val="both"/>
        <w:rPr>
          <w:rFonts w:ascii="Times New Roman" w:hAnsi="Times New Roman" w:cs="Times New Roman"/>
          <w:bCs/>
          <w:iCs/>
          <w:sz w:val="20"/>
          <w:szCs w:val="20"/>
        </w:rPr>
      </w:pPr>
      <w:r w:rsidRPr="00696CC9">
        <w:rPr>
          <w:rFonts w:ascii="Times New Roman" w:hAnsi="Times New Roman" w:cs="Times New Roman"/>
          <w:bCs/>
          <w:iCs/>
          <w:sz w:val="20"/>
          <w:szCs w:val="20"/>
          <w:lang w:val="ru-RU"/>
        </w:rPr>
        <w:t>Түйін</w:t>
      </w:r>
      <w:r w:rsidR="00B636F9" w:rsidRPr="002E4CB5">
        <w:rPr>
          <w:rFonts w:ascii="Times New Roman" w:hAnsi="Times New Roman" w:cs="Times New Roman"/>
          <w:bCs/>
          <w:iCs/>
          <w:sz w:val="20"/>
          <w:szCs w:val="20"/>
        </w:rPr>
        <w:t xml:space="preserve"> </w:t>
      </w:r>
      <w:r w:rsidRPr="00696CC9">
        <w:rPr>
          <w:rFonts w:ascii="Times New Roman" w:hAnsi="Times New Roman" w:cs="Times New Roman"/>
          <w:bCs/>
          <w:iCs/>
          <w:sz w:val="20"/>
          <w:szCs w:val="20"/>
          <w:lang w:val="ru-RU"/>
        </w:rPr>
        <w:t>сөздер</w:t>
      </w:r>
      <w:r w:rsidRPr="002E4CB5">
        <w:rPr>
          <w:rFonts w:ascii="Times New Roman" w:hAnsi="Times New Roman" w:cs="Times New Roman"/>
          <w:bCs/>
          <w:iCs/>
          <w:sz w:val="20"/>
          <w:szCs w:val="20"/>
        </w:rPr>
        <w:t>:</w:t>
      </w:r>
      <w:r w:rsidR="00B636F9" w:rsidRPr="002E4CB5">
        <w:rPr>
          <w:rFonts w:ascii="Times New Roman" w:hAnsi="Times New Roman" w:cs="Times New Roman"/>
          <w:bCs/>
          <w:iCs/>
          <w:sz w:val="20"/>
          <w:szCs w:val="20"/>
        </w:rPr>
        <w:t xml:space="preserve"> </w:t>
      </w:r>
      <w:r w:rsidR="005B034F" w:rsidRPr="00696CC9">
        <w:rPr>
          <w:rFonts w:ascii="Times New Roman" w:hAnsi="Times New Roman" w:cs="Times New Roman"/>
          <w:bCs/>
          <w:iCs/>
          <w:sz w:val="20"/>
          <w:szCs w:val="20"/>
          <w:lang w:val="ru-RU"/>
        </w:rPr>
        <w:t>полипарадигмалдылық</w:t>
      </w:r>
      <w:r w:rsidR="005B034F" w:rsidRPr="002E4CB5">
        <w:rPr>
          <w:rFonts w:ascii="Times New Roman" w:hAnsi="Times New Roman" w:cs="Times New Roman"/>
          <w:bCs/>
          <w:iCs/>
          <w:sz w:val="20"/>
          <w:szCs w:val="20"/>
        </w:rPr>
        <w:t xml:space="preserve">, </w:t>
      </w:r>
      <w:r w:rsidR="005B034F" w:rsidRPr="00696CC9">
        <w:rPr>
          <w:rFonts w:ascii="Times New Roman" w:hAnsi="Times New Roman" w:cs="Times New Roman"/>
          <w:bCs/>
          <w:iCs/>
          <w:sz w:val="20"/>
          <w:szCs w:val="20"/>
          <w:lang w:val="ru-RU"/>
        </w:rPr>
        <w:t>қазақстандық</w:t>
      </w:r>
      <w:r w:rsidR="005B034F" w:rsidRPr="002E4CB5">
        <w:rPr>
          <w:rFonts w:ascii="Times New Roman" w:hAnsi="Times New Roman" w:cs="Times New Roman"/>
          <w:bCs/>
          <w:iCs/>
          <w:sz w:val="20"/>
          <w:szCs w:val="20"/>
        </w:rPr>
        <w:t xml:space="preserve"> </w:t>
      </w:r>
      <w:r w:rsidR="005B034F" w:rsidRPr="00696CC9">
        <w:rPr>
          <w:rFonts w:ascii="Times New Roman" w:hAnsi="Times New Roman" w:cs="Times New Roman"/>
          <w:bCs/>
          <w:iCs/>
          <w:sz w:val="20"/>
          <w:szCs w:val="20"/>
          <w:lang w:val="ru-RU"/>
        </w:rPr>
        <w:t>білім</w:t>
      </w:r>
      <w:r w:rsidR="005B034F" w:rsidRPr="002E4CB5">
        <w:rPr>
          <w:rFonts w:ascii="Times New Roman" w:hAnsi="Times New Roman" w:cs="Times New Roman"/>
          <w:bCs/>
          <w:iCs/>
          <w:sz w:val="20"/>
          <w:szCs w:val="20"/>
        </w:rPr>
        <w:t xml:space="preserve"> </w:t>
      </w:r>
      <w:r w:rsidR="005B034F" w:rsidRPr="00696CC9">
        <w:rPr>
          <w:rFonts w:ascii="Times New Roman" w:hAnsi="Times New Roman" w:cs="Times New Roman"/>
          <w:bCs/>
          <w:iCs/>
          <w:sz w:val="20"/>
          <w:szCs w:val="20"/>
          <w:lang w:val="ru-RU"/>
        </w:rPr>
        <w:t>беру</w:t>
      </w:r>
      <w:r w:rsidR="005B034F" w:rsidRPr="002E4CB5">
        <w:rPr>
          <w:rFonts w:ascii="Times New Roman" w:hAnsi="Times New Roman" w:cs="Times New Roman"/>
          <w:bCs/>
          <w:iCs/>
          <w:sz w:val="20"/>
          <w:szCs w:val="20"/>
        </w:rPr>
        <w:t xml:space="preserve">, </w:t>
      </w:r>
      <w:r w:rsidR="005B034F" w:rsidRPr="00696CC9">
        <w:rPr>
          <w:rFonts w:ascii="Times New Roman" w:hAnsi="Times New Roman" w:cs="Times New Roman"/>
          <w:bCs/>
          <w:iCs/>
          <w:sz w:val="20"/>
          <w:szCs w:val="20"/>
          <w:lang w:val="ru-RU"/>
        </w:rPr>
        <w:t>құзыреттілік</w:t>
      </w:r>
      <w:r w:rsidR="005B034F" w:rsidRPr="002E4CB5">
        <w:rPr>
          <w:rFonts w:ascii="Times New Roman" w:hAnsi="Times New Roman" w:cs="Times New Roman"/>
          <w:bCs/>
          <w:iCs/>
          <w:sz w:val="20"/>
          <w:szCs w:val="20"/>
        </w:rPr>
        <w:t xml:space="preserve"> </w:t>
      </w:r>
      <w:r w:rsidR="005B034F" w:rsidRPr="00696CC9">
        <w:rPr>
          <w:rFonts w:ascii="Times New Roman" w:hAnsi="Times New Roman" w:cs="Times New Roman"/>
          <w:bCs/>
          <w:iCs/>
          <w:sz w:val="20"/>
          <w:szCs w:val="20"/>
          <w:lang w:val="ru-RU"/>
        </w:rPr>
        <w:t>тәсіл</w:t>
      </w:r>
      <w:r w:rsidR="005B034F" w:rsidRPr="002E4CB5">
        <w:rPr>
          <w:rFonts w:ascii="Times New Roman" w:hAnsi="Times New Roman" w:cs="Times New Roman"/>
          <w:bCs/>
          <w:iCs/>
          <w:sz w:val="20"/>
          <w:szCs w:val="20"/>
        </w:rPr>
        <w:t xml:space="preserve">, </w:t>
      </w:r>
      <w:r w:rsidR="005B034F" w:rsidRPr="00696CC9">
        <w:rPr>
          <w:rFonts w:ascii="Times New Roman" w:hAnsi="Times New Roman" w:cs="Times New Roman"/>
          <w:bCs/>
          <w:iCs/>
          <w:sz w:val="20"/>
          <w:szCs w:val="20"/>
          <w:lang w:val="ru-RU"/>
        </w:rPr>
        <w:t>әлеуметтік</w:t>
      </w:r>
      <w:r w:rsidR="005B034F" w:rsidRPr="002E4CB5">
        <w:rPr>
          <w:rFonts w:ascii="Times New Roman" w:hAnsi="Times New Roman" w:cs="Times New Roman"/>
          <w:bCs/>
          <w:iCs/>
          <w:sz w:val="20"/>
          <w:szCs w:val="20"/>
        </w:rPr>
        <w:t>-</w:t>
      </w:r>
      <w:r w:rsidR="005B034F" w:rsidRPr="00696CC9">
        <w:rPr>
          <w:rFonts w:ascii="Times New Roman" w:hAnsi="Times New Roman" w:cs="Times New Roman"/>
          <w:bCs/>
          <w:iCs/>
          <w:sz w:val="20"/>
          <w:szCs w:val="20"/>
          <w:lang w:val="ru-RU"/>
        </w:rPr>
        <w:t>жеке</w:t>
      </w:r>
      <w:r w:rsidR="005B034F" w:rsidRPr="002E4CB5">
        <w:rPr>
          <w:rFonts w:ascii="Times New Roman" w:hAnsi="Times New Roman" w:cs="Times New Roman"/>
          <w:bCs/>
          <w:iCs/>
          <w:sz w:val="20"/>
          <w:szCs w:val="20"/>
        </w:rPr>
        <w:t xml:space="preserve"> </w:t>
      </w:r>
      <w:r w:rsidR="005B034F" w:rsidRPr="00696CC9">
        <w:rPr>
          <w:rFonts w:ascii="Times New Roman" w:hAnsi="Times New Roman" w:cs="Times New Roman"/>
          <w:bCs/>
          <w:iCs/>
          <w:sz w:val="20"/>
          <w:szCs w:val="20"/>
          <w:lang w:val="ru-RU"/>
        </w:rPr>
        <w:t>құзыреттілік</w:t>
      </w:r>
      <w:r w:rsidR="005B034F" w:rsidRPr="002E4CB5">
        <w:rPr>
          <w:rFonts w:ascii="Times New Roman" w:hAnsi="Times New Roman" w:cs="Times New Roman"/>
          <w:bCs/>
          <w:iCs/>
          <w:sz w:val="20"/>
          <w:szCs w:val="20"/>
        </w:rPr>
        <w:t>.</w:t>
      </w:r>
    </w:p>
    <w:p w:rsidR="0099754E" w:rsidRPr="002E4CB5" w:rsidRDefault="0099754E" w:rsidP="00696CC9">
      <w:pPr>
        <w:autoSpaceDE w:val="0"/>
        <w:autoSpaceDN w:val="0"/>
        <w:adjustRightInd w:val="0"/>
        <w:spacing w:after="0" w:line="240" w:lineRule="auto"/>
        <w:ind w:firstLine="709"/>
        <w:jc w:val="both"/>
        <w:rPr>
          <w:rFonts w:ascii="Times New Roman" w:hAnsi="Times New Roman" w:cs="Times New Roman"/>
          <w:bCs/>
          <w:iCs/>
          <w:sz w:val="20"/>
          <w:szCs w:val="20"/>
        </w:rPr>
      </w:pPr>
    </w:p>
    <w:p w:rsidR="0099754E" w:rsidRPr="00696CC9" w:rsidRDefault="00A617FB" w:rsidP="00696CC9">
      <w:pPr>
        <w:spacing w:after="0" w:line="240" w:lineRule="auto"/>
        <w:jc w:val="center"/>
        <w:rPr>
          <w:rFonts w:ascii="Times New Roman" w:eastAsia="Times New Roman" w:hAnsi="Times New Roman" w:cs="Times New Roman"/>
          <w:b/>
          <w:color w:val="auto"/>
          <w:sz w:val="20"/>
          <w:szCs w:val="20"/>
          <w:lang w:eastAsia="ru-RU"/>
        </w:rPr>
      </w:pPr>
      <w:r w:rsidRPr="00696CC9">
        <w:rPr>
          <w:rFonts w:ascii="Times New Roman" w:eastAsia="Times New Roman" w:hAnsi="Times New Roman" w:cs="Times New Roman"/>
          <w:b/>
          <w:color w:val="auto"/>
          <w:sz w:val="20"/>
          <w:szCs w:val="20"/>
          <w:lang w:eastAsia="ru-RU"/>
        </w:rPr>
        <w:t>V. V. Sergeeva¹, N. K. Ramazanova²</w:t>
      </w:r>
    </w:p>
    <w:p w:rsidR="0099754E" w:rsidRPr="00696CC9" w:rsidRDefault="001448C8" w:rsidP="00696CC9">
      <w:pPr>
        <w:spacing w:after="0" w:line="240" w:lineRule="auto"/>
        <w:jc w:val="center"/>
        <w:rPr>
          <w:rFonts w:ascii="Times New Roman" w:eastAsia="Times New Roman" w:hAnsi="Times New Roman" w:cs="Times New Roman"/>
          <w:color w:val="auto"/>
          <w:sz w:val="20"/>
          <w:szCs w:val="20"/>
          <w:lang w:eastAsia="ru-RU"/>
        </w:rPr>
      </w:pPr>
      <w:r>
        <w:rPr>
          <w:rFonts w:ascii="Times New Roman" w:eastAsia="Times New Roman" w:hAnsi="Times New Roman" w:cs="Times New Roman"/>
          <w:color w:val="auto"/>
          <w:sz w:val="20"/>
          <w:szCs w:val="20"/>
          <w:lang w:eastAsia="ru-RU"/>
        </w:rPr>
        <w:t>¹˒²</w:t>
      </w:r>
      <w:r w:rsidR="0099754E" w:rsidRPr="00696CC9">
        <w:rPr>
          <w:rFonts w:ascii="Times New Roman" w:eastAsia="Times New Roman" w:hAnsi="Times New Roman" w:cs="Times New Roman"/>
          <w:color w:val="auto"/>
          <w:sz w:val="20"/>
          <w:szCs w:val="20"/>
          <w:lang w:eastAsia="ru-RU"/>
        </w:rPr>
        <w:t>Innovative University of Eurasia, Kazakhstan</w:t>
      </w:r>
    </w:p>
    <w:p w:rsidR="0099754E" w:rsidRPr="00696CC9" w:rsidRDefault="0099754E" w:rsidP="00696CC9">
      <w:pPr>
        <w:spacing w:after="0" w:line="240" w:lineRule="auto"/>
        <w:jc w:val="center"/>
        <w:rPr>
          <w:rFonts w:ascii="Times New Roman" w:eastAsia="Times New Roman" w:hAnsi="Times New Roman" w:cs="Times New Roman"/>
          <w:color w:val="auto"/>
          <w:sz w:val="20"/>
          <w:szCs w:val="20"/>
          <w:lang w:eastAsia="ru-RU"/>
        </w:rPr>
      </w:pPr>
    </w:p>
    <w:p w:rsidR="00A617FB" w:rsidRDefault="00B636F9" w:rsidP="00696CC9">
      <w:pPr>
        <w:autoSpaceDE w:val="0"/>
        <w:autoSpaceDN w:val="0"/>
        <w:adjustRightInd w:val="0"/>
        <w:spacing w:after="0" w:line="240" w:lineRule="auto"/>
        <w:jc w:val="center"/>
        <w:rPr>
          <w:rFonts w:ascii="Times New Roman" w:eastAsia="Times New Roman" w:hAnsi="Times New Roman" w:cs="Times New Roman"/>
          <w:b/>
          <w:color w:val="auto"/>
          <w:sz w:val="20"/>
          <w:szCs w:val="20"/>
          <w:lang w:eastAsia="ru-RU"/>
        </w:rPr>
      </w:pPr>
      <w:r w:rsidRPr="00B636F9">
        <w:rPr>
          <w:rFonts w:ascii="Times New Roman" w:eastAsia="Times New Roman" w:hAnsi="Times New Roman" w:cs="Times New Roman"/>
          <w:b/>
          <w:color w:val="auto"/>
          <w:sz w:val="20"/>
          <w:szCs w:val="20"/>
          <w:lang w:eastAsia="ru-RU"/>
        </w:rPr>
        <w:t>Polyparadigmality of modern Kazakhstan education in the formation of a competent teacher</w:t>
      </w:r>
    </w:p>
    <w:p w:rsidR="00B636F9" w:rsidRPr="00696CC9" w:rsidRDefault="00B636F9" w:rsidP="00696CC9">
      <w:pPr>
        <w:autoSpaceDE w:val="0"/>
        <w:autoSpaceDN w:val="0"/>
        <w:adjustRightInd w:val="0"/>
        <w:spacing w:after="0" w:line="240" w:lineRule="auto"/>
        <w:jc w:val="center"/>
        <w:rPr>
          <w:rFonts w:ascii="Times New Roman" w:eastAsia="Times New Roman" w:hAnsi="Times New Roman" w:cs="Times New Roman"/>
          <w:color w:val="auto"/>
          <w:sz w:val="20"/>
          <w:szCs w:val="20"/>
          <w:lang w:eastAsia="ru-RU"/>
        </w:rPr>
      </w:pPr>
    </w:p>
    <w:p w:rsidR="0099754E" w:rsidRPr="00696CC9" w:rsidRDefault="0099754E" w:rsidP="00696CC9">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eastAsia="ru-RU"/>
        </w:rPr>
      </w:pPr>
      <w:r w:rsidRPr="00696CC9">
        <w:rPr>
          <w:rFonts w:ascii="Times New Roman" w:eastAsia="Times New Roman" w:hAnsi="Times New Roman" w:cs="Times New Roman"/>
          <w:b/>
          <w:color w:val="auto"/>
          <w:sz w:val="20"/>
          <w:szCs w:val="20"/>
          <w:lang w:eastAsia="ru-RU"/>
        </w:rPr>
        <w:t xml:space="preserve">Abstract </w:t>
      </w:r>
    </w:p>
    <w:p w:rsidR="00B636F9" w:rsidRPr="00B636F9" w:rsidRDefault="00B636F9" w:rsidP="00B636F9">
      <w:pPr>
        <w:autoSpaceDE w:val="0"/>
        <w:autoSpaceDN w:val="0"/>
        <w:adjustRightInd w:val="0"/>
        <w:spacing w:after="0" w:line="240" w:lineRule="auto"/>
        <w:ind w:firstLine="709"/>
        <w:jc w:val="both"/>
        <w:rPr>
          <w:rFonts w:ascii="Times New Roman" w:hAnsi="Times New Roman" w:cs="Times New Roman"/>
          <w:bCs/>
          <w:iCs/>
          <w:sz w:val="20"/>
          <w:szCs w:val="20"/>
        </w:rPr>
      </w:pPr>
      <w:r w:rsidRPr="00B636F9">
        <w:rPr>
          <w:rFonts w:ascii="Times New Roman" w:hAnsi="Times New Roman" w:cs="Times New Roman"/>
          <w:bCs/>
          <w:iCs/>
          <w:sz w:val="20"/>
          <w:szCs w:val="20"/>
        </w:rPr>
        <w:t>The main problem: In recent years, several trends can be recorded in the educational space. There is a great variety, including the emergence of new competing educational theories and practices that represent different educational paradigms. This situation makes it relevant to address the issue of the nature of the existence of educational paradigms and their role in the formation of future teachers ' competencies, including social and personal ones.</w:t>
      </w:r>
    </w:p>
    <w:p w:rsidR="00B636F9" w:rsidRPr="00B636F9" w:rsidRDefault="00B636F9" w:rsidP="00B636F9">
      <w:pPr>
        <w:autoSpaceDE w:val="0"/>
        <w:autoSpaceDN w:val="0"/>
        <w:adjustRightInd w:val="0"/>
        <w:spacing w:after="0" w:line="240" w:lineRule="auto"/>
        <w:ind w:firstLine="709"/>
        <w:jc w:val="both"/>
        <w:rPr>
          <w:rFonts w:ascii="Times New Roman" w:hAnsi="Times New Roman" w:cs="Times New Roman"/>
          <w:bCs/>
          <w:iCs/>
          <w:sz w:val="20"/>
          <w:szCs w:val="20"/>
        </w:rPr>
      </w:pPr>
      <w:r w:rsidRPr="00B636F9">
        <w:rPr>
          <w:rFonts w:ascii="Times New Roman" w:hAnsi="Times New Roman" w:cs="Times New Roman"/>
          <w:bCs/>
          <w:iCs/>
          <w:sz w:val="20"/>
          <w:szCs w:val="20"/>
        </w:rPr>
        <w:t>Objective: to analyze the polyparadigmality of modern Kazakh education and its role in the formation of the teacher's social and personal competence.</w:t>
      </w:r>
    </w:p>
    <w:p w:rsidR="00B636F9" w:rsidRPr="00B636F9" w:rsidRDefault="00B636F9" w:rsidP="00B636F9">
      <w:pPr>
        <w:autoSpaceDE w:val="0"/>
        <w:autoSpaceDN w:val="0"/>
        <w:adjustRightInd w:val="0"/>
        <w:spacing w:after="0" w:line="240" w:lineRule="auto"/>
        <w:ind w:firstLine="709"/>
        <w:jc w:val="both"/>
        <w:rPr>
          <w:rFonts w:ascii="Times New Roman" w:hAnsi="Times New Roman" w:cs="Times New Roman"/>
          <w:bCs/>
          <w:iCs/>
          <w:sz w:val="20"/>
          <w:szCs w:val="20"/>
        </w:rPr>
      </w:pPr>
      <w:r w:rsidRPr="00B636F9">
        <w:rPr>
          <w:rFonts w:ascii="Times New Roman" w:hAnsi="Times New Roman" w:cs="Times New Roman"/>
          <w:bCs/>
          <w:iCs/>
          <w:sz w:val="20"/>
          <w:szCs w:val="20"/>
        </w:rPr>
        <w:t>Methods: We used methods of analysis, synthesis and deduction. The analysis of the competence approach is based on the descriptive-analytical method.</w:t>
      </w:r>
    </w:p>
    <w:p w:rsidR="00B636F9" w:rsidRPr="00B636F9" w:rsidRDefault="00B636F9" w:rsidP="00B636F9">
      <w:pPr>
        <w:autoSpaceDE w:val="0"/>
        <w:autoSpaceDN w:val="0"/>
        <w:adjustRightInd w:val="0"/>
        <w:spacing w:after="0" w:line="240" w:lineRule="auto"/>
        <w:ind w:firstLine="709"/>
        <w:jc w:val="both"/>
        <w:rPr>
          <w:rFonts w:ascii="Times New Roman" w:hAnsi="Times New Roman" w:cs="Times New Roman"/>
          <w:bCs/>
          <w:iCs/>
          <w:sz w:val="20"/>
          <w:szCs w:val="20"/>
        </w:rPr>
      </w:pPr>
      <w:r w:rsidRPr="00B636F9">
        <w:rPr>
          <w:rFonts w:ascii="Times New Roman" w:hAnsi="Times New Roman" w:cs="Times New Roman"/>
          <w:bCs/>
          <w:iCs/>
          <w:sz w:val="20"/>
          <w:szCs w:val="20"/>
        </w:rPr>
        <w:t>Results and their significance: Polyparadigmality in the field of education is analyzed as a natural phenomenon. The methodological basis for the analysis of various positions of researchers and teachers was the general scientific definition of the paradigm given by T. Kuhn. According to him, it is a set of theoretical and methodological attitudes, a concept more general than a theory, concept or approach. Several pedagogical theories, concepts, or approaches may correspond to the same paradigm that serves as their ideological basis. Returning to the general scientific interpretation of the paradigm will eliminate confusion in understanding the accumulated experience and prospects of education, and will help to adequately perceive the pedagogical reality in the formation of competencies.</w:t>
      </w:r>
    </w:p>
    <w:p w:rsidR="00B636F9" w:rsidRPr="00B636F9" w:rsidRDefault="00B636F9" w:rsidP="00B636F9">
      <w:pPr>
        <w:autoSpaceDE w:val="0"/>
        <w:autoSpaceDN w:val="0"/>
        <w:adjustRightInd w:val="0"/>
        <w:spacing w:after="0" w:line="240" w:lineRule="auto"/>
        <w:ind w:firstLine="709"/>
        <w:jc w:val="both"/>
        <w:rPr>
          <w:rFonts w:ascii="Times New Roman" w:hAnsi="Times New Roman" w:cs="Times New Roman"/>
          <w:bCs/>
          <w:iCs/>
          <w:sz w:val="20"/>
          <w:szCs w:val="20"/>
        </w:rPr>
      </w:pPr>
      <w:r w:rsidRPr="00B636F9">
        <w:rPr>
          <w:rFonts w:ascii="Times New Roman" w:hAnsi="Times New Roman" w:cs="Times New Roman"/>
          <w:bCs/>
          <w:iCs/>
          <w:sz w:val="20"/>
          <w:szCs w:val="20"/>
        </w:rPr>
        <w:t>The expansion and development of knowledge in the field of formation of teachers ' competencies is inevitable, so a change in the pedagogical paradigm is inevitable and necessary. The synthesizing core in it should be a culture that combines science, art and spiritual teachings into the integrity of the noosphere. Today, in pedagogy, much attention is paid to the combination and complementarity of pedagogical paradigms. Competent perception of the polyparadigmality of education by both teachers and students, as well as awareness of the complex nature of the polyparadigm approach in the education of the future teacher, in our opinion, will provide a qualitative level of formation of a competent teacher at the stage of their training at the university.</w:t>
      </w:r>
    </w:p>
    <w:p w:rsidR="00B636F9" w:rsidRDefault="00B636F9" w:rsidP="00B636F9">
      <w:pPr>
        <w:autoSpaceDE w:val="0"/>
        <w:autoSpaceDN w:val="0"/>
        <w:adjustRightInd w:val="0"/>
        <w:spacing w:after="0" w:line="240" w:lineRule="auto"/>
        <w:ind w:firstLine="709"/>
        <w:jc w:val="both"/>
        <w:rPr>
          <w:rFonts w:ascii="Times New Roman" w:hAnsi="Times New Roman" w:cs="Times New Roman"/>
          <w:bCs/>
          <w:iCs/>
          <w:sz w:val="20"/>
          <w:szCs w:val="20"/>
        </w:rPr>
      </w:pPr>
      <w:r w:rsidRPr="00B636F9">
        <w:rPr>
          <w:rFonts w:ascii="Times New Roman" w:hAnsi="Times New Roman" w:cs="Times New Roman"/>
          <w:bCs/>
          <w:iCs/>
          <w:sz w:val="20"/>
          <w:szCs w:val="20"/>
        </w:rPr>
        <w:t>Most modern scientists (S. V. Belova, O. S. Gazman, I. G. Fomicheva, etc.) admit the simultaneous existence of several paradigms in the same conditions of education, possibly with the dominant role of one of them at a particular stage. Thus, as the main strategy for the formation of the teacher's social and personal competence, we assume the harmonization of various educational paradigms.</w:t>
      </w:r>
    </w:p>
    <w:p w:rsidR="002362A6" w:rsidRPr="00696CC9" w:rsidRDefault="0099754E" w:rsidP="00B636F9">
      <w:pPr>
        <w:autoSpaceDE w:val="0"/>
        <w:autoSpaceDN w:val="0"/>
        <w:adjustRightInd w:val="0"/>
        <w:spacing w:after="0" w:line="240" w:lineRule="auto"/>
        <w:ind w:firstLine="709"/>
        <w:jc w:val="both"/>
        <w:rPr>
          <w:rFonts w:ascii="Times New Roman" w:hAnsi="Times New Roman" w:cs="Times New Roman"/>
          <w:sz w:val="20"/>
          <w:szCs w:val="20"/>
        </w:rPr>
      </w:pPr>
      <w:r w:rsidRPr="00696CC9">
        <w:rPr>
          <w:rFonts w:ascii="Times New Roman" w:hAnsi="Times New Roman" w:cs="Times New Roman"/>
          <w:bCs/>
          <w:iCs/>
          <w:sz w:val="20"/>
          <w:szCs w:val="20"/>
        </w:rPr>
        <w:t>Keywords</w:t>
      </w:r>
      <w:r w:rsidR="005B034F" w:rsidRPr="00696CC9">
        <w:rPr>
          <w:rFonts w:ascii="Times New Roman" w:hAnsi="Times New Roman" w:cs="Times New Roman"/>
          <w:bCs/>
          <w:iCs/>
          <w:sz w:val="20"/>
          <w:szCs w:val="20"/>
        </w:rPr>
        <w:t>:</w:t>
      </w:r>
      <w:r w:rsidR="00B636F9" w:rsidRPr="00B636F9">
        <w:rPr>
          <w:rFonts w:ascii="Times New Roman" w:hAnsi="Times New Roman" w:cs="Times New Roman"/>
          <w:bCs/>
          <w:iCs/>
          <w:sz w:val="20"/>
          <w:szCs w:val="20"/>
        </w:rPr>
        <w:t xml:space="preserve"> </w:t>
      </w:r>
      <w:r w:rsidR="005B034F" w:rsidRPr="00696CC9">
        <w:rPr>
          <w:rFonts w:ascii="Times New Roman" w:hAnsi="Times New Roman" w:cs="Times New Roman"/>
          <w:bCs/>
          <w:iCs/>
          <w:sz w:val="20"/>
          <w:szCs w:val="20"/>
        </w:rPr>
        <w:t>polyparadigmality, Kazakhstan education, competence approach, social and personal competence.</w:t>
      </w:r>
    </w:p>
    <w:p w:rsidR="00A617FB" w:rsidRPr="00696CC9" w:rsidRDefault="00A617FB" w:rsidP="00696CC9">
      <w:pPr>
        <w:autoSpaceDE w:val="0"/>
        <w:autoSpaceDN w:val="0"/>
        <w:adjustRightInd w:val="0"/>
        <w:spacing w:after="0" w:line="240" w:lineRule="auto"/>
        <w:ind w:firstLine="709"/>
        <w:jc w:val="both"/>
        <w:rPr>
          <w:rFonts w:ascii="Times New Roman" w:hAnsi="Times New Roman" w:cs="Times New Roman"/>
          <w:sz w:val="20"/>
          <w:szCs w:val="20"/>
        </w:rPr>
      </w:pPr>
    </w:p>
    <w:p w:rsidR="002362A6" w:rsidRPr="00696CC9" w:rsidRDefault="002362A6" w:rsidP="00696CC9">
      <w:pPr>
        <w:spacing w:after="0" w:line="240" w:lineRule="auto"/>
        <w:ind w:firstLine="708"/>
        <w:rPr>
          <w:rFonts w:ascii="Times New Roman" w:hAnsi="Times New Roman" w:cs="Times New Roman"/>
          <w:b/>
          <w:sz w:val="20"/>
          <w:szCs w:val="20"/>
        </w:rPr>
      </w:pPr>
      <w:r w:rsidRPr="00696CC9">
        <w:rPr>
          <w:rFonts w:ascii="Times New Roman" w:hAnsi="Times New Roman" w:cs="Times New Roman"/>
          <w:b/>
          <w:sz w:val="20"/>
          <w:szCs w:val="20"/>
          <w:lang w:val="ru-RU"/>
        </w:rPr>
        <w:t>Сведения</w:t>
      </w:r>
      <w:r w:rsidR="00B636F9" w:rsidRPr="00B636F9">
        <w:rPr>
          <w:rFonts w:ascii="Times New Roman" w:hAnsi="Times New Roman" w:cs="Times New Roman"/>
          <w:b/>
          <w:sz w:val="20"/>
          <w:szCs w:val="20"/>
        </w:rPr>
        <w:t xml:space="preserve"> </w:t>
      </w:r>
      <w:r w:rsidRPr="00696CC9">
        <w:rPr>
          <w:rFonts w:ascii="Times New Roman" w:hAnsi="Times New Roman" w:cs="Times New Roman"/>
          <w:b/>
          <w:sz w:val="20"/>
          <w:szCs w:val="20"/>
          <w:lang w:val="ru-RU"/>
        </w:rPr>
        <w:t>об</w:t>
      </w:r>
      <w:r w:rsidR="00B636F9" w:rsidRPr="00B636F9">
        <w:rPr>
          <w:rFonts w:ascii="Times New Roman" w:hAnsi="Times New Roman" w:cs="Times New Roman"/>
          <w:b/>
          <w:sz w:val="20"/>
          <w:szCs w:val="20"/>
        </w:rPr>
        <w:t xml:space="preserve"> </w:t>
      </w:r>
      <w:r w:rsidRPr="00696CC9">
        <w:rPr>
          <w:rFonts w:ascii="Times New Roman" w:hAnsi="Times New Roman" w:cs="Times New Roman"/>
          <w:b/>
          <w:sz w:val="20"/>
          <w:szCs w:val="20"/>
          <w:lang w:val="ru-RU"/>
        </w:rPr>
        <w:t>авторах</w:t>
      </w:r>
      <w:r w:rsidRPr="00696CC9">
        <w:rPr>
          <w:rFonts w:ascii="Times New Roman" w:hAnsi="Times New Roman" w:cs="Times New Roman"/>
          <w:b/>
          <w:sz w:val="20"/>
          <w:szCs w:val="20"/>
        </w:rPr>
        <w:t xml:space="preserve">: </w:t>
      </w:r>
    </w:p>
    <w:p w:rsidR="002362A6" w:rsidRPr="00696CC9" w:rsidRDefault="00A617FB" w:rsidP="00696CC9">
      <w:pPr>
        <w:spacing w:after="0" w:line="240" w:lineRule="auto"/>
        <w:ind w:firstLine="709"/>
        <w:jc w:val="both"/>
        <w:rPr>
          <w:rFonts w:ascii="Times New Roman" w:eastAsia="Times New Roman" w:hAnsi="Times New Roman" w:cs="Times New Roman"/>
          <w:color w:val="auto"/>
          <w:sz w:val="20"/>
          <w:szCs w:val="20"/>
          <w:lang w:eastAsia="ru-RU"/>
        </w:rPr>
      </w:pPr>
      <w:r w:rsidRPr="00696CC9">
        <w:rPr>
          <w:rFonts w:ascii="Times New Roman" w:eastAsia="Times New Roman" w:hAnsi="Times New Roman" w:cs="Times New Roman"/>
          <w:b/>
          <w:bCs/>
          <w:color w:val="auto"/>
          <w:sz w:val="20"/>
          <w:szCs w:val="20"/>
          <w:lang w:val="ru-RU" w:eastAsia="ru-RU"/>
        </w:rPr>
        <w:t>Сергеева</w:t>
      </w:r>
      <w:r w:rsidRPr="00696CC9">
        <w:rPr>
          <w:rFonts w:ascii="Times New Roman" w:eastAsia="Times New Roman" w:hAnsi="Times New Roman" w:cs="Times New Roman"/>
          <w:b/>
          <w:bCs/>
          <w:color w:val="auto"/>
          <w:sz w:val="20"/>
          <w:szCs w:val="20"/>
          <w:lang w:eastAsia="ru-RU"/>
        </w:rPr>
        <w:t xml:space="preserve"> </w:t>
      </w:r>
      <w:r w:rsidRPr="00696CC9">
        <w:rPr>
          <w:rFonts w:ascii="Times New Roman" w:eastAsia="Times New Roman" w:hAnsi="Times New Roman" w:cs="Times New Roman"/>
          <w:b/>
          <w:bCs/>
          <w:color w:val="auto"/>
          <w:sz w:val="20"/>
          <w:szCs w:val="20"/>
          <w:lang w:val="ru-RU" w:eastAsia="ru-RU"/>
        </w:rPr>
        <w:t>В</w:t>
      </w:r>
      <w:r w:rsidRPr="00696CC9">
        <w:rPr>
          <w:rFonts w:ascii="Times New Roman" w:eastAsia="Times New Roman" w:hAnsi="Times New Roman" w:cs="Times New Roman"/>
          <w:b/>
          <w:bCs/>
          <w:color w:val="auto"/>
          <w:sz w:val="20"/>
          <w:szCs w:val="20"/>
          <w:lang w:eastAsia="ru-RU"/>
        </w:rPr>
        <w:t>.</w:t>
      </w:r>
      <w:r w:rsidRPr="00696CC9">
        <w:rPr>
          <w:rFonts w:ascii="Times New Roman" w:eastAsia="Times New Roman" w:hAnsi="Times New Roman" w:cs="Times New Roman"/>
          <w:b/>
          <w:bCs/>
          <w:color w:val="auto"/>
          <w:sz w:val="20"/>
          <w:szCs w:val="20"/>
          <w:lang w:val="ru-RU" w:eastAsia="ru-RU"/>
        </w:rPr>
        <w:t>В</w:t>
      </w:r>
      <w:r w:rsidRPr="00696CC9">
        <w:rPr>
          <w:rFonts w:ascii="Times New Roman" w:eastAsia="Times New Roman" w:hAnsi="Times New Roman" w:cs="Times New Roman"/>
          <w:b/>
          <w:bCs/>
          <w:color w:val="auto"/>
          <w:sz w:val="20"/>
          <w:szCs w:val="20"/>
          <w:lang w:eastAsia="ru-RU"/>
        </w:rPr>
        <w:t>.</w:t>
      </w:r>
      <w:r w:rsidR="002362A6" w:rsidRPr="00696CC9">
        <w:rPr>
          <w:rFonts w:ascii="Times New Roman" w:eastAsia="Times New Roman" w:hAnsi="Times New Roman" w:cs="Times New Roman"/>
          <w:bCs/>
          <w:color w:val="auto"/>
          <w:sz w:val="20"/>
          <w:szCs w:val="20"/>
          <w:lang w:eastAsia="ru-RU"/>
        </w:rPr>
        <w:t xml:space="preserve"> – </w:t>
      </w:r>
      <w:r w:rsidRPr="00696CC9">
        <w:rPr>
          <w:rFonts w:ascii="Times New Roman" w:eastAsia="Times New Roman" w:hAnsi="Times New Roman" w:cs="Times New Roman"/>
          <w:color w:val="auto"/>
          <w:sz w:val="20"/>
          <w:szCs w:val="20"/>
          <w:lang w:val="ru-RU" w:eastAsia="ru-RU"/>
        </w:rPr>
        <w:t>педагогика</w:t>
      </w:r>
      <w:r w:rsidRPr="00696CC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color w:val="auto"/>
          <w:sz w:val="20"/>
          <w:szCs w:val="20"/>
          <w:lang w:val="ru-RU" w:eastAsia="ru-RU"/>
        </w:rPr>
        <w:t>ғылымдарының</w:t>
      </w:r>
      <w:r w:rsidRPr="00696CC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color w:val="auto"/>
          <w:sz w:val="20"/>
          <w:szCs w:val="20"/>
          <w:lang w:val="ru-RU" w:eastAsia="ru-RU"/>
        </w:rPr>
        <w:t>докторы</w:t>
      </w:r>
      <w:r w:rsidR="002362A6" w:rsidRPr="00696CC9">
        <w:rPr>
          <w:rFonts w:ascii="Times New Roman" w:eastAsia="Times New Roman" w:hAnsi="Times New Roman" w:cs="Times New Roman"/>
          <w:color w:val="auto"/>
          <w:sz w:val="20"/>
          <w:szCs w:val="20"/>
          <w:lang w:eastAsia="ru-RU"/>
        </w:rPr>
        <w:t xml:space="preserve">, </w:t>
      </w:r>
      <w:r w:rsidR="002362A6" w:rsidRPr="00696CC9">
        <w:rPr>
          <w:rFonts w:ascii="Times New Roman" w:eastAsia="Times New Roman" w:hAnsi="Times New Roman" w:cs="Times New Roman"/>
          <w:color w:val="auto"/>
          <w:sz w:val="20"/>
          <w:szCs w:val="20"/>
          <w:lang w:val="ru-RU" w:eastAsia="ru-RU"/>
        </w:rPr>
        <w:t>Инновациялық</w:t>
      </w:r>
      <w:r w:rsidR="00B636F9" w:rsidRPr="00B636F9">
        <w:rPr>
          <w:rFonts w:ascii="Times New Roman" w:eastAsia="Times New Roman" w:hAnsi="Times New Roman" w:cs="Times New Roman"/>
          <w:color w:val="auto"/>
          <w:sz w:val="20"/>
          <w:szCs w:val="20"/>
          <w:lang w:eastAsia="ru-RU"/>
        </w:rPr>
        <w:t xml:space="preserve"> </w:t>
      </w:r>
      <w:r w:rsidR="002362A6" w:rsidRPr="00696CC9">
        <w:rPr>
          <w:rFonts w:ascii="Times New Roman" w:eastAsia="Times New Roman" w:hAnsi="Times New Roman" w:cs="Times New Roman"/>
          <w:color w:val="auto"/>
          <w:sz w:val="20"/>
          <w:szCs w:val="20"/>
          <w:lang w:val="ru-RU" w:eastAsia="ru-RU"/>
        </w:rPr>
        <w:t>Еуразия</w:t>
      </w:r>
      <w:r w:rsidR="00B636F9" w:rsidRPr="00B636F9">
        <w:rPr>
          <w:rFonts w:ascii="Times New Roman" w:eastAsia="Times New Roman" w:hAnsi="Times New Roman" w:cs="Times New Roman"/>
          <w:color w:val="auto"/>
          <w:sz w:val="20"/>
          <w:szCs w:val="20"/>
          <w:lang w:eastAsia="ru-RU"/>
        </w:rPr>
        <w:t xml:space="preserve"> </w:t>
      </w:r>
      <w:r w:rsidR="002362A6" w:rsidRPr="00696CC9">
        <w:rPr>
          <w:rFonts w:ascii="Times New Roman" w:eastAsia="Times New Roman" w:hAnsi="Times New Roman" w:cs="Times New Roman"/>
          <w:color w:val="auto"/>
          <w:sz w:val="20"/>
          <w:szCs w:val="20"/>
          <w:lang w:val="ru-RU" w:eastAsia="ru-RU"/>
        </w:rPr>
        <w:t>университетінің</w:t>
      </w:r>
      <w:r w:rsidR="002362A6" w:rsidRPr="00696CC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color w:val="auto"/>
          <w:sz w:val="20"/>
          <w:szCs w:val="20"/>
          <w:lang w:val="ru-RU" w:eastAsia="ru-RU"/>
        </w:rPr>
        <w:t>Спорт</w:t>
      </w:r>
      <w:r w:rsidRPr="00696CC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color w:val="auto"/>
          <w:sz w:val="20"/>
          <w:szCs w:val="20"/>
          <w:lang w:val="ru-RU" w:eastAsia="ru-RU"/>
        </w:rPr>
        <w:t>және</w:t>
      </w:r>
      <w:r w:rsidRPr="00696CC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color w:val="auto"/>
          <w:sz w:val="20"/>
          <w:szCs w:val="20"/>
          <w:lang w:val="ru-RU" w:eastAsia="ru-RU"/>
        </w:rPr>
        <w:t>дене</w:t>
      </w:r>
      <w:r w:rsidRPr="00696CC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color w:val="auto"/>
          <w:sz w:val="20"/>
          <w:szCs w:val="20"/>
          <w:lang w:val="ru-RU" w:eastAsia="ru-RU"/>
        </w:rPr>
        <w:t>шынықтыру</w:t>
      </w:r>
      <w:r w:rsidR="002362A6" w:rsidRPr="00696CC9">
        <w:rPr>
          <w:rFonts w:ascii="Times New Roman" w:eastAsia="Times New Roman" w:hAnsi="Times New Roman" w:cs="Times New Roman"/>
          <w:color w:val="auto"/>
          <w:sz w:val="20"/>
          <w:szCs w:val="20"/>
          <w:lang w:eastAsia="ru-RU"/>
        </w:rPr>
        <w:t xml:space="preserve">» </w:t>
      </w:r>
      <w:r w:rsidR="002362A6" w:rsidRPr="00696CC9">
        <w:rPr>
          <w:rFonts w:ascii="Times New Roman" w:eastAsia="Times New Roman" w:hAnsi="Times New Roman" w:cs="Times New Roman"/>
          <w:color w:val="auto"/>
          <w:sz w:val="20"/>
          <w:szCs w:val="20"/>
          <w:lang w:val="ru-RU" w:eastAsia="ru-RU"/>
        </w:rPr>
        <w:t>кафедрасының</w:t>
      </w:r>
      <w:r w:rsidR="00B636F9" w:rsidRPr="00B636F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color w:val="auto"/>
          <w:sz w:val="20"/>
          <w:szCs w:val="20"/>
          <w:lang w:val="ru-RU" w:eastAsia="ru-RU"/>
        </w:rPr>
        <w:t>меңгерушісі</w:t>
      </w:r>
      <w:r w:rsidR="002362A6" w:rsidRPr="00696CC9">
        <w:rPr>
          <w:rFonts w:ascii="Times New Roman" w:eastAsia="Times New Roman" w:hAnsi="Times New Roman" w:cs="Times New Roman"/>
          <w:color w:val="auto"/>
          <w:sz w:val="20"/>
          <w:szCs w:val="20"/>
          <w:lang w:eastAsia="ru-RU"/>
        </w:rPr>
        <w:t xml:space="preserve">, </w:t>
      </w:r>
      <w:r w:rsidR="002362A6" w:rsidRPr="00696CC9">
        <w:rPr>
          <w:rFonts w:ascii="Times New Roman" w:eastAsia="Times New Roman" w:hAnsi="Times New Roman" w:cs="Times New Roman"/>
          <w:color w:val="auto"/>
          <w:sz w:val="20"/>
          <w:szCs w:val="20"/>
          <w:lang w:val="ru-RU" w:eastAsia="ru-RU"/>
        </w:rPr>
        <w:t>Павлодар</w:t>
      </w:r>
      <w:r w:rsidR="00B636F9" w:rsidRPr="00B636F9">
        <w:rPr>
          <w:rFonts w:ascii="Times New Roman" w:eastAsia="Times New Roman" w:hAnsi="Times New Roman" w:cs="Times New Roman"/>
          <w:color w:val="auto"/>
          <w:sz w:val="20"/>
          <w:szCs w:val="20"/>
          <w:lang w:eastAsia="ru-RU"/>
        </w:rPr>
        <w:t xml:space="preserve"> </w:t>
      </w:r>
      <w:r w:rsidR="002362A6" w:rsidRPr="00696CC9">
        <w:rPr>
          <w:rFonts w:ascii="Times New Roman" w:hAnsi="Times New Roman" w:cs="Times New Roman"/>
          <w:sz w:val="20"/>
          <w:szCs w:val="20"/>
          <w:lang w:val="kk-KZ"/>
        </w:rPr>
        <w:t>қ</w:t>
      </w:r>
      <w:r w:rsidR="002362A6" w:rsidRPr="00696CC9">
        <w:rPr>
          <w:rFonts w:ascii="Times New Roman" w:hAnsi="Times New Roman" w:cs="Times New Roman"/>
          <w:sz w:val="20"/>
          <w:szCs w:val="20"/>
        </w:rPr>
        <w:t>.</w:t>
      </w:r>
      <w:r w:rsidR="002362A6" w:rsidRPr="00696CC9">
        <w:rPr>
          <w:rFonts w:ascii="Times New Roman" w:eastAsia="Times New Roman" w:hAnsi="Times New Roman" w:cs="Times New Roman"/>
          <w:color w:val="auto"/>
          <w:sz w:val="20"/>
          <w:szCs w:val="20"/>
          <w:lang w:eastAsia="ru-RU"/>
        </w:rPr>
        <w:t xml:space="preserve">, </w:t>
      </w:r>
      <w:r w:rsidR="002362A6" w:rsidRPr="00696CC9">
        <w:rPr>
          <w:rFonts w:ascii="Times New Roman" w:eastAsia="Times New Roman" w:hAnsi="Times New Roman" w:cs="Times New Roman"/>
          <w:color w:val="auto"/>
          <w:sz w:val="20"/>
          <w:szCs w:val="20"/>
          <w:lang w:val="ru-RU" w:eastAsia="ru-RU"/>
        </w:rPr>
        <w:t>Қазақстан</w:t>
      </w:r>
      <w:r w:rsidR="00B636F9" w:rsidRPr="00B636F9">
        <w:rPr>
          <w:rFonts w:ascii="Times New Roman" w:eastAsia="Times New Roman" w:hAnsi="Times New Roman" w:cs="Times New Roman"/>
          <w:color w:val="auto"/>
          <w:sz w:val="20"/>
          <w:szCs w:val="20"/>
          <w:lang w:eastAsia="ru-RU"/>
        </w:rPr>
        <w:t xml:space="preserve"> </w:t>
      </w:r>
      <w:r w:rsidR="002362A6" w:rsidRPr="00696CC9">
        <w:rPr>
          <w:rFonts w:ascii="Times New Roman" w:hAnsi="Times New Roman" w:cs="Times New Roman"/>
          <w:sz w:val="20"/>
          <w:szCs w:val="20"/>
          <w:lang w:val="ru-RU"/>
        </w:rPr>
        <w:t>Республикасы</w:t>
      </w:r>
      <w:r w:rsidR="002362A6" w:rsidRPr="00696CC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b/>
          <w:bCs/>
          <w:color w:val="auto"/>
          <w:sz w:val="20"/>
          <w:szCs w:val="20"/>
          <w:lang w:val="ru-RU" w:eastAsia="ru-RU"/>
        </w:rPr>
        <w:t>Сергеева</w:t>
      </w:r>
      <w:r w:rsidRPr="00B636F9">
        <w:rPr>
          <w:rFonts w:ascii="Times New Roman" w:eastAsia="Times New Roman" w:hAnsi="Times New Roman" w:cs="Times New Roman"/>
          <w:b/>
          <w:bCs/>
          <w:color w:val="auto"/>
          <w:sz w:val="20"/>
          <w:szCs w:val="20"/>
          <w:lang w:val="ru-RU" w:eastAsia="ru-RU"/>
        </w:rPr>
        <w:t xml:space="preserve"> </w:t>
      </w:r>
      <w:r w:rsidRPr="00696CC9">
        <w:rPr>
          <w:rFonts w:ascii="Times New Roman" w:eastAsia="Times New Roman" w:hAnsi="Times New Roman" w:cs="Times New Roman"/>
          <w:b/>
          <w:bCs/>
          <w:color w:val="auto"/>
          <w:sz w:val="20"/>
          <w:szCs w:val="20"/>
          <w:lang w:val="ru-RU" w:eastAsia="ru-RU"/>
        </w:rPr>
        <w:t>В</w:t>
      </w:r>
      <w:r w:rsidRPr="00B636F9">
        <w:rPr>
          <w:rFonts w:ascii="Times New Roman" w:eastAsia="Times New Roman" w:hAnsi="Times New Roman" w:cs="Times New Roman"/>
          <w:b/>
          <w:bCs/>
          <w:color w:val="auto"/>
          <w:sz w:val="20"/>
          <w:szCs w:val="20"/>
          <w:lang w:val="ru-RU" w:eastAsia="ru-RU"/>
        </w:rPr>
        <w:t>.</w:t>
      </w:r>
      <w:r w:rsidRPr="00696CC9">
        <w:rPr>
          <w:rFonts w:ascii="Times New Roman" w:eastAsia="Times New Roman" w:hAnsi="Times New Roman" w:cs="Times New Roman"/>
          <w:b/>
          <w:bCs/>
          <w:color w:val="auto"/>
          <w:sz w:val="20"/>
          <w:szCs w:val="20"/>
          <w:lang w:val="ru-RU" w:eastAsia="ru-RU"/>
        </w:rPr>
        <w:t>В</w:t>
      </w:r>
      <w:r w:rsidRPr="00B636F9">
        <w:rPr>
          <w:rFonts w:ascii="Times New Roman" w:eastAsia="Times New Roman" w:hAnsi="Times New Roman" w:cs="Times New Roman"/>
          <w:b/>
          <w:bCs/>
          <w:color w:val="auto"/>
          <w:sz w:val="20"/>
          <w:szCs w:val="20"/>
          <w:lang w:val="ru-RU" w:eastAsia="ru-RU"/>
        </w:rPr>
        <w:t>.</w:t>
      </w:r>
      <w:r w:rsidR="002362A6" w:rsidRPr="00B636F9">
        <w:rPr>
          <w:rFonts w:ascii="Times New Roman" w:eastAsia="Times New Roman" w:hAnsi="Times New Roman" w:cs="Times New Roman"/>
          <w:bCs/>
          <w:color w:val="auto"/>
          <w:sz w:val="20"/>
          <w:szCs w:val="20"/>
          <w:lang w:val="ru-RU" w:eastAsia="ru-RU"/>
        </w:rPr>
        <w:t xml:space="preserve">– </w:t>
      </w:r>
      <w:r w:rsidRPr="00696CC9">
        <w:rPr>
          <w:rFonts w:ascii="Times New Roman" w:eastAsia="Times New Roman" w:hAnsi="Times New Roman" w:cs="Times New Roman"/>
          <w:bCs/>
          <w:color w:val="auto"/>
          <w:sz w:val="20"/>
          <w:szCs w:val="20"/>
          <w:lang w:val="ru-RU" w:eastAsia="ru-RU"/>
        </w:rPr>
        <w:t>доктор</w:t>
      </w:r>
      <w:r w:rsidRPr="00B636F9">
        <w:rPr>
          <w:rFonts w:ascii="Times New Roman" w:eastAsia="Times New Roman" w:hAnsi="Times New Roman" w:cs="Times New Roman"/>
          <w:bCs/>
          <w:color w:val="auto"/>
          <w:sz w:val="20"/>
          <w:szCs w:val="20"/>
          <w:lang w:val="ru-RU" w:eastAsia="ru-RU"/>
        </w:rPr>
        <w:t xml:space="preserve"> </w:t>
      </w:r>
      <w:r w:rsidRPr="00696CC9">
        <w:rPr>
          <w:rFonts w:ascii="Times New Roman" w:eastAsia="Times New Roman" w:hAnsi="Times New Roman" w:cs="Times New Roman"/>
          <w:bCs/>
          <w:color w:val="auto"/>
          <w:sz w:val="20"/>
          <w:szCs w:val="20"/>
          <w:lang w:val="ru-RU" w:eastAsia="ru-RU"/>
        </w:rPr>
        <w:t>педагогических</w:t>
      </w:r>
      <w:r w:rsidRPr="00B636F9">
        <w:rPr>
          <w:rFonts w:ascii="Times New Roman" w:eastAsia="Times New Roman" w:hAnsi="Times New Roman" w:cs="Times New Roman"/>
          <w:bCs/>
          <w:color w:val="auto"/>
          <w:sz w:val="20"/>
          <w:szCs w:val="20"/>
          <w:lang w:val="ru-RU" w:eastAsia="ru-RU"/>
        </w:rPr>
        <w:t xml:space="preserve"> </w:t>
      </w:r>
      <w:r w:rsidRPr="00696CC9">
        <w:rPr>
          <w:rFonts w:ascii="Times New Roman" w:eastAsia="Times New Roman" w:hAnsi="Times New Roman" w:cs="Times New Roman"/>
          <w:bCs/>
          <w:color w:val="auto"/>
          <w:sz w:val="20"/>
          <w:szCs w:val="20"/>
          <w:lang w:val="ru-RU" w:eastAsia="ru-RU"/>
        </w:rPr>
        <w:t>наук</w:t>
      </w:r>
      <w:r w:rsidR="002362A6" w:rsidRP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color w:val="auto"/>
          <w:sz w:val="20"/>
          <w:szCs w:val="20"/>
          <w:lang w:val="ru-RU" w:eastAsia="ru-RU"/>
        </w:rPr>
        <w:t>заведующая</w:t>
      </w:r>
      <w:r w:rsidRP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color w:val="auto"/>
          <w:sz w:val="20"/>
          <w:szCs w:val="20"/>
          <w:lang w:val="ru-RU" w:eastAsia="ru-RU"/>
        </w:rPr>
        <w:t>кафедрой</w:t>
      </w:r>
      <w:r w:rsidR="002362A6" w:rsidRP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color w:val="auto"/>
          <w:sz w:val="20"/>
          <w:szCs w:val="20"/>
          <w:lang w:val="ru-RU" w:eastAsia="ru-RU"/>
        </w:rPr>
        <w:t>Спорт</w:t>
      </w:r>
      <w:r w:rsidRP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color w:val="auto"/>
          <w:sz w:val="20"/>
          <w:szCs w:val="20"/>
          <w:lang w:val="ru-RU" w:eastAsia="ru-RU"/>
        </w:rPr>
        <w:t>и</w:t>
      </w:r>
      <w:r w:rsidRP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color w:val="auto"/>
          <w:sz w:val="20"/>
          <w:szCs w:val="20"/>
          <w:lang w:val="ru-RU" w:eastAsia="ru-RU"/>
        </w:rPr>
        <w:t>физическая</w:t>
      </w:r>
      <w:r w:rsidRP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color w:val="auto"/>
          <w:sz w:val="20"/>
          <w:szCs w:val="20"/>
          <w:lang w:val="ru-RU" w:eastAsia="ru-RU"/>
        </w:rPr>
        <w:t>культура</w:t>
      </w:r>
      <w:r w:rsidR="002362A6" w:rsidRPr="00B636F9">
        <w:rPr>
          <w:rFonts w:ascii="Times New Roman" w:eastAsia="Times New Roman" w:hAnsi="Times New Roman" w:cs="Times New Roman"/>
          <w:color w:val="auto"/>
          <w:sz w:val="20"/>
          <w:szCs w:val="20"/>
          <w:lang w:val="ru-RU" w:eastAsia="ru-RU"/>
        </w:rPr>
        <w:t xml:space="preserve">» </w:t>
      </w:r>
      <w:r w:rsidR="002362A6" w:rsidRPr="00696CC9">
        <w:rPr>
          <w:rFonts w:ascii="Times New Roman" w:eastAsia="Times New Roman" w:hAnsi="Times New Roman" w:cs="Times New Roman"/>
          <w:color w:val="auto"/>
          <w:sz w:val="20"/>
          <w:szCs w:val="20"/>
          <w:lang w:val="ru-RU" w:eastAsia="ru-RU"/>
        </w:rPr>
        <w:t>Инновационного</w:t>
      </w:r>
      <w:r w:rsidR="00B636F9" w:rsidRPr="00B636F9">
        <w:rPr>
          <w:rFonts w:ascii="Times New Roman" w:eastAsia="Times New Roman" w:hAnsi="Times New Roman" w:cs="Times New Roman"/>
          <w:color w:val="auto"/>
          <w:sz w:val="20"/>
          <w:szCs w:val="20"/>
          <w:lang w:val="ru-RU" w:eastAsia="ru-RU"/>
        </w:rPr>
        <w:t xml:space="preserve"> </w:t>
      </w:r>
      <w:r w:rsidR="002362A6" w:rsidRPr="00696CC9">
        <w:rPr>
          <w:rFonts w:ascii="Times New Roman" w:eastAsia="Times New Roman" w:hAnsi="Times New Roman" w:cs="Times New Roman"/>
          <w:color w:val="auto"/>
          <w:sz w:val="20"/>
          <w:szCs w:val="20"/>
          <w:lang w:val="ru-RU" w:eastAsia="ru-RU"/>
        </w:rPr>
        <w:t>Евразийского</w:t>
      </w:r>
      <w:r w:rsidR="00B636F9" w:rsidRPr="00B636F9">
        <w:rPr>
          <w:rFonts w:ascii="Times New Roman" w:eastAsia="Times New Roman" w:hAnsi="Times New Roman" w:cs="Times New Roman"/>
          <w:color w:val="auto"/>
          <w:sz w:val="20"/>
          <w:szCs w:val="20"/>
          <w:lang w:val="ru-RU" w:eastAsia="ru-RU"/>
        </w:rPr>
        <w:t xml:space="preserve"> </w:t>
      </w:r>
      <w:r w:rsidR="002362A6" w:rsidRPr="00696CC9">
        <w:rPr>
          <w:rFonts w:ascii="Times New Roman" w:eastAsia="Times New Roman" w:hAnsi="Times New Roman" w:cs="Times New Roman"/>
          <w:color w:val="auto"/>
          <w:sz w:val="20"/>
          <w:szCs w:val="20"/>
          <w:lang w:val="ru-RU" w:eastAsia="ru-RU"/>
        </w:rPr>
        <w:t>университета</w:t>
      </w:r>
      <w:r w:rsidR="002362A6" w:rsidRPr="00B636F9">
        <w:rPr>
          <w:rFonts w:ascii="Times New Roman" w:eastAsia="Times New Roman" w:hAnsi="Times New Roman" w:cs="Times New Roman"/>
          <w:color w:val="auto"/>
          <w:sz w:val="20"/>
          <w:szCs w:val="20"/>
          <w:lang w:val="ru-RU" w:eastAsia="ru-RU"/>
        </w:rPr>
        <w:t xml:space="preserve">, </w:t>
      </w:r>
      <w:r w:rsidR="002362A6" w:rsidRPr="00696CC9">
        <w:rPr>
          <w:rFonts w:ascii="Times New Roman" w:eastAsia="Times New Roman" w:hAnsi="Times New Roman" w:cs="Times New Roman"/>
          <w:color w:val="auto"/>
          <w:sz w:val="20"/>
          <w:szCs w:val="20"/>
          <w:lang w:val="ru-RU" w:eastAsia="ru-RU"/>
        </w:rPr>
        <w:t>г</w:t>
      </w:r>
      <w:r w:rsidR="002362A6" w:rsidRPr="00B636F9">
        <w:rPr>
          <w:rFonts w:ascii="Times New Roman" w:eastAsia="Times New Roman" w:hAnsi="Times New Roman" w:cs="Times New Roman"/>
          <w:color w:val="auto"/>
          <w:sz w:val="20"/>
          <w:szCs w:val="20"/>
          <w:lang w:val="ru-RU" w:eastAsia="ru-RU"/>
        </w:rPr>
        <w:t xml:space="preserve">. </w:t>
      </w:r>
      <w:r w:rsidR="002362A6" w:rsidRPr="00696CC9">
        <w:rPr>
          <w:rFonts w:ascii="Times New Roman" w:eastAsia="Times New Roman" w:hAnsi="Times New Roman" w:cs="Times New Roman"/>
          <w:color w:val="auto"/>
          <w:sz w:val="20"/>
          <w:szCs w:val="20"/>
          <w:lang w:val="ru-RU" w:eastAsia="ru-RU"/>
        </w:rPr>
        <w:t>Павлодар</w:t>
      </w:r>
      <w:r w:rsidR="002362A6" w:rsidRPr="00B636F9">
        <w:rPr>
          <w:rFonts w:ascii="Times New Roman" w:eastAsia="Times New Roman" w:hAnsi="Times New Roman" w:cs="Times New Roman"/>
          <w:color w:val="auto"/>
          <w:sz w:val="20"/>
          <w:szCs w:val="20"/>
          <w:lang w:val="ru-RU" w:eastAsia="ru-RU"/>
        </w:rPr>
        <w:t xml:space="preserve">, </w:t>
      </w:r>
      <w:r w:rsidR="002362A6" w:rsidRPr="00696CC9">
        <w:rPr>
          <w:rFonts w:ascii="Times New Roman" w:eastAsia="Times New Roman" w:hAnsi="Times New Roman" w:cs="Times New Roman"/>
          <w:color w:val="auto"/>
          <w:sz w:val="20"/>
          <w:szCs w:val="20"/>
          <w:lang w:val="ru-RU" w:eastAsia="ru-RU"/>
        </w:rPr>
        <w:t>Республика</w:t>
      </w:r>
      <w:r w:rsidR="00B636F9">
        <w:rPr>
          <w:rFonts w:ascii="Times New Roman" w:eastAsia="Times New Roman" w:hAnsi="Times New Roman" w:cs="Times New Roman"/>
          <w:color w:val="auto"/>
          <w:sz w:val="20"/>
          <w:szCs w:val="20"/>
          <w:lang w:val="ru-RU" w:eastAsia="ru-RU"/>
        </w:rPr>
        <w:t xml:space="preserve"> </w:t>
      </w:r>
      <w:r w:rsidR="002362A6" w:rsidRPr="00696CC9">
        <w:rPr>
          <w:rFonts w:ascii="Times New Roman" w:eastAsia="Times New Roman" w:hAnsi="Times New Roman" w:cs="Times New Roman"/>
          <w:color w:val="auto"/>
          <w:sz w:val="20"/>
          <w:szCs w:val="20"/>
          <w:lang w:val="ru-RU" w:eastAsia="ru-RU"/>
        </w:rPr>
        <w:t>Казахстан</w:t>
      </w:r>
      <w:r w:rsidR="002362A6" w:rsidRPr="00B636F9">
        <w:rPr>
          <w:rFonts w:ascii="Times New Roman" w:eastAsia="Times New Roman" w:hAnsi="Times New Roman" w:cs="Times New Roman"/>
          <w:color w:val="auto"/>
          <w:sz w:val="20"/>
          <w:szCs w:val="20"/>
          <w:lang w:val="ru-RU" w:eastAsia="ru-RU"/>
        </w:rPr>
        <w:t>.</w:t>
      </w:r>
      <w:r w:rsid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b/>
          <w:color w:val="auto"/>
          <w:sz w:val="20"/>
          <w:szCs w:val="20"/>
          <w:lang w:eastAsia="ru-RU"/>
        </w:rPr>
        <w:t>Sergeeva</w:t>
      </w:r>
      <w:r w:rsidRPr="00696CC9">
        <w:rPr>
          <w:rFonts w:ascii="Times New Roman" w:eastAsia="Times New Roman" w:hAnsi="Times New Roman" w:cs="Times New Roman"/>
          <w:b/>
          <w:color w:val="auto"/>
          <w:sz w:val="20"/>
          <w:szCs w:val="20"/>
          <w:lang w:val="kk-KZ" w:eastAsia="ru-RU"/>
        </w:rPr>
        <w:t>,</w:t>
      </w:r>
      <w:r w:rsidRPr="00696CC9">
        <w:rPr>
          <w:rFonts w:ascii="Times New Roman" w:eastAsia="Times New Roman" w:hAnsi="Times New Roman" w:cs="Times New Roman"/>
          <w:b/>
          <w:color w:val="auto"/>
          <w:sz w:val="20"/>
          <w:szCs w:val="20"/>
          <w:lang w:eastAsia="ru-RU"/>
        </w:rPr>
        <w:t>V. V.</w:t>
      </w:r>
      <w:r w:rsidR="002362A6" w:rsidRPr="00696CC9">
        <w:rPr>
          <w:rFonts w:ascii="Times New Roman" w:eastAsia="Times New Roman" w:hAnsi="Times New Roman" w:cs="Times New Roman"/>
          <w:b/>
          <w:color w:val="auto"/>
          <w:sz w:val="20"/>
          <w:szCs w:val="20"/>
          <w:lang w:eastAsia="ru-RU"/>
        </w:rPr>
        <w:t xml:space="preserve"> –</w:t>
      </w:r>
      <w:r w:rsidRPr="00696CC9">
        <w:rPr>
          <w:rFonts w:ascii="Times New Roman" w:eastAsia="Times New Roman" w:hAnsi="Times New Roman" w:cs="Times New Roman"/>
          <w:color w:val="auto"/>
          <w:sz w:val="20"/>
          <w:szCs w:val="20"/>
          <w:lang w:eastAsia="ru-RU"/>
        </w:rPr>
        <w:t>Doctor of Pedagogical Sciences, Head of the Department «Sports and Physical Culture» of the Innovative Eurasian University, Pavlodar, Republic of Kazakhstan.</w:t>
      </w:r>
      <w:r w:rsidR="00B636F9" w:rsidRPr="00B636F9">
        <w:rPr>
          <w:rFonts w:ascii="Times New Roman" w:eastAsia="Times New Roman" w:hAnsi="Times New Roman" w:cs="Times New Roman"/>
          <w:color w:val="auto"/>
          <w:sz w:val="20"/>
          <w:szCs w:val="20"/>
          <w:lang w:eastAsia="ru-RU"/>
        </w:rPr>
        <w:t xml:space="preserve"> </w:t>
      </w:r>
      <w:r w:rsidR="002362A6" w:rsidRPr="00696CC9">
        <w:rPr>
          <w:rFonts w:ascii="Times New Roman" w:eastAsia="Times New Roman" w:hAnsi="Times New Roman" w:cs="Times New Roman"/>
          <w:color w:val="auto"/>
          <w:sz w:val="20"/>
          <w:szCs w:val="20"/>
          <w:lang w:eastAsia="ru-RU"/>
        </w:rPr>
        <w:t xml:space="preserve">E-mail: </w:t>
      </w:r>
      <w:hyperlink r:id="rId10" w:history="1">
        <w:r w:rsidRPr="00696CC9">
          <w:rPr>
            <w:rStyle w:val="a5"/>
            <w:rFonts w:ascii="Times New Roman" w:eastAsia="Times New Roman" w:hAnsi="Times New Roman" w:cs="Times New Roman"/>
            <w:sz w:val="20"/>
            <w:szCs w:val="20"/>
            <w:lang w:eastAsia="ru-RU"/>
          </w:rPr>
          <w:t>maxwrest@mail.ru</w:t>
        </w:r>
      </w:hyperlink>
    </w:p>
    <w:p w:rsidR="00A617FB" w:rsidRPr="00371216" w:rsidRDefault="00A617FB" w:rsidP="00696CC9">
      <w:pPr>
        <w:spacing w:after="0" w:line="240" w:lineRule="auto"/>
        <w:ind w:firstLine="709"/>
        <w:jc w:val="both"/>
        <w:rPr>
          <w:rFonts w:ascii="Times New Roman" w:eastAsia="Times New Roman" w:hAnsi="Times New Roman" w:cs="Times New Roman"/>
          <w:color w:val="auto"/>
          <w:sz w:val="20"/>
          <w:szCs w:val="20"/>
          <w:lang w:val="ru-RU" w:eastAsia="ru-RU"/>
        </w:rPr>
      </w:pPr>
      <w:r w:rsidRPr="00696CC9">
        <w:rPr>
          <w:rFonts w:ascii="Times New Roman" w:eastAsia="Times New Roman" w:hAnsi="Times New Roman" w:cs="Times New Roman"/>
          <w:b/>
          <w:color w:val="auto"/>
          <w:sz w:val="20"/>
          <w:szCs w:val="20"/>
          <w:lang w:val="ru-RU" w:eastAsia="ru-RU"/>
        </w:rPr>
        <w:t>Рамазанова</w:t>
      </w:r>
      <w:r w:rsidRPr="00696CC9">
        <w:rPr>
          <w:rFonts w:ascii="Times New Roman" w:eastAsia="Times New Roman" w:hAnsi="Times New Roman" w:cs="Times New Roman"/>
          <w:b/>
          <w:color w:val="auto"/>
          <w:sz w:val="20"/>
          <w:szCs w:val="20"/>
          <w:lang w:eastAsia="ru-RU"/>
        </w:rPr>
        <w:t xml:space="preserve"> </w:t>
      </w:r>
      <w:r w:rsidRPr="00696CC9">
        <w:rPr>
          <w:rFonts w:ascii="Times New Roman" w:eastAsia="Times New Roman" w:hAnsi="Times New Roman" w:cs="Times New Roman"/>
          <w:b/>
          <w:color w:val="auto"/>
          <w:sz w:val="20"/>
          <w:szCs w:val="20"/>
          <w:lang w:val="ru-RU" w:eastAsia="ru-RU"/>
        </w:rPr>
        <w:t>Н</w:t>
      </w:r>
      <w:r w:rsidRPr="00696CC9">
        <w:rPr>
          <w:rFonts w:ascii="Times New Roman" w:eastAsia="Times New Roman" w:hAnsi="Times New Roman" w:cs="Times New Roman"/>
          <w:b/>
          <w:color w:val="auto"/>
          <w:sz w:val="20"/>
          <w:szCs w:val="20"/>
          <w:lang w:eastAsia="ru-RU"/>
        </w:rPr>
        <w:t xml:space="preserve">. </w:t>
      </w:r>
      <w:r w:rsidRPr="00696CC9">
        <w:rPr>
          <w:rFonts w:ascii="Times New Roman" w:eastAsia="Times New Roman" w:hAnsi="Times New Roman" w:cs="Times New Roman"/>
          <w:b/>
          <w:color w:val="auto"/>
          <w:sz w:val="20"/>
          <w:szCs w:val="20"/>
          <w:lang w:val="ru-RU" w:eastAsia="ru-RU"/>
        </w:rPr>
        <w:t>К</w:t>
      </w:r>
      <w:r w:rsidRPr="00696CC9">
        <w:rPr>
          <w:rFonts w:ascii="Times New Roman" w:eastAsia="Times New Roman" w:hAnsi="Times New Roman" w:cs="Times New Roman"/>
          <w:b/>
          <w:color w:val="auto"/>
          <w:sz w:val="20"/>
          <w:szCs w:val="20"/>
          <w:lang w:eastAsia="ru-RU"/>
        </w:rPr>
        <w:t xml:space="preserve">. – </w:t>
      </w:r>
      <w:r w:rsidRPr="00696CC9">
        <w:rPr>
          <w:rFonts w:ascii="Times New Roman" w:eastAsia="Times New Roman" w:hAnsi="Times New Roman" w:cs="Times New Roman"/>
          <w:color w:val="auto"/>
          <w:sz w:val="20"/>
          <w:szCs w:val="20"/>
          <w:lang w:val="ru-RU" w:eastAsia="ru-RU"/>
        </w:rPr>
        <w:t>педагогика</w:t>
      </w:r>
      <w:r w:rsidRPr="00696CC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color w:val="auto"/>
          <w:sz w:val="20"/>
          <w:szCs w:val="20"/>
          <w:lang w:val="ru-RU" w:eastAsia="ru-RU"/>
        </w:rPr>
        <w:t>ғылымдарының</w:t>
      </w:r>
      <w:r w:rsidRPr="00696CC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color w:val="auto"/>
          <w:sz w:val="20"/>
          <w:szCs w:val="20"/>
          <w:lang w:val="ru-RU" w:eastAsia="ru-RU"/>
        </w:rPr>
        <w:t>магистрі</w:t>
      </w:r>
      <w:r w:rsidRPr="00696CC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color w:val="auto"/>
          <w:sz w:val="20"/>
          <w:szCs w:val="20"/>
          <w:lang w:val="ru-RU" w:eastAsia="ru-RU"/>
        </w:rPr>
        <w:t>Инновациялық</w:t>
      </w:r>
      <w:r w:rsidRPr="00696CC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color w:val="auto"/>
          <w:sz w:val="20"/>
          <w:szCs w:val="20"/>
          <w:lang w:val="ru-RU" w:eastAsia="ru-RU"/>
        </w:rPr>
        <w:t>Еуразия</w:t>
      </w:r>
      <w:r w:rsidRPr="00696CC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color w:val="auto"/>
          <w:sz w:val="20"/>
          <w:szCs w:val="20"/>
          <w:lang w:val="ru-RU" w:eastAsia="ru-RU"/>
        </w:rPr>
        <w:t>Университеті</w:t>
      </w:r>
      <w:r w:rsidRPr="00696CC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color w:val="auto"/>
          <w:sz w:val="20"/>
          <w:szCs w:val="20"/>
          <w:lang w:val="ru-RU" w:eastAsia="ru-RU"/>
        </w:rPr>
        <w:t>Спорт</w:t>
      </w:r>
      <w:r w:rsidRPr="00696CC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color w:val="auto"/>
          <w:sz w:val="20"/>
          <w:szCs w:val="20"/>
          <w:lang w:val="ru-RU" w:eastAsia="ru-RU"/>
        </w:rPr>
        <w:t>және</w:t>
      </w:r>
      <w:r w:rsidRPr="00696CC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color w:val="auto"/>
          <w:sz w:val="20"/>
          <w:szCs w:val="20"/>
          <w:lang w:val="ru-RU" w:eastAsia="ru-RU"/>
        </w:rPr>
        <w:t>дене</w:t>
      </w:r>
      <w:r w:rsidRPr="00696CC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color w:val="auto"/>
          <w:sz w:val="20"/>
          <w:szCs w:val="20"/>
          <w:lang w:val="ru-RU" w:eastAsia="ru-RU"/>
        </w:rPr>
        <w:t>шынықтыру</w:t>
      </w:r>
      <w:r w:rsidRPr="00696CC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color w:val="auto"/>
          <w:sz w:val="20"/>
          <w:szCs w:val="20"/>
          <w:lang w:val="ru-RU" w:eastAsia="ru-RU"/>
        </w:rPr>
        <w:t>кафедрасының</w:t>
      </w:r>
      <w:r w:rsidRPr="00696CC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color w:val="auto"/>
          <w:sz w:val="20"/>
          <w:szCs w:val="20"/>
          <w:lang w:val="ru-RU" w:eastAsia="ru-RU"/>
        </w:rPr>
        <w:t>аға</w:t>
      </w:r>
      <w:r w:rsidRPr="00696CC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color w:val="auto"/>
          <w:sz w:val="20"/>
          <w:szCs w:val="20"/>
          <w:lang w:val="ru-RU" w:eastAsia="ru-RU"/>
        </w:rPr>
        <w:t>оқытушысы</w:t>
      </w:r>
      <w:r w:rsidRPr="00696CC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color w:val="auto"/>
          <w:sz w:val="20"/>
          <w:szCs w:val="20"/>
          <w:lang w:val="ru-RU" w:eastAsia="ru-RU"/>
        </w:rPr>
        <w:t>Павлодар</w:t>
      </w:r>
      <w:r w:rsidRPr="00696CC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color w:val="auto"/>
          <w:sz w:val="20"/>
          <w:szCs w:val="20"/>
          <w:lang w:val="ru-RU" w:eastAsia="ru-RU"/>
        </w:rPr>
        <w:t>қ</w:t>
      </w:r>
      <w:r w:rsidRPr="00696CC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color w:val="auto"/>
          <w:sz w:val="20"/>
          <w:szCs w:val="20"/>
          <w:lang w:val="ru-RU" w:eastAsia="ru-RU"/>
        </w:rPr>
        <w:t>Қазақстан</w:t>
      </w:r>
      <w:r w:rsidRPr="00696CC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color w:val="auto"/>
          <w:sz w:val="20"/>
          <w:szCs w:val="20"/>
          <w:lang w:val="ru-RU" w:eastAsia="ru-RU"/>
        </w:rPr>
        <w:t>Республикасы</w:t>
      </w:r>
      <w:r w:rsidRPr="00696CC9">
        <w:rPr>
          <w:rFonts w:ascii="Times New Roman" w:eastAsia="Times New Roman" w:hAnsi="Times New Roman" w:cs="Times New Roman"/>
          <w:color w:val="auto"/>
          <w:sz w:val="20"/>
          <w:szCs w:val="20"/>
          <w:lang w:eastAsia="ru-RU"/>
        </w:rPr>
        <w:t>.</w:t>
      </w:r>
      <w:r w:rsidR="00B636F9" w:rsidRPr="00B636F9">
        <w:rPr>
          <w:rFonts w:ascii="Times New Roman" w:eastAsia="Times New Roman" w:hAnsi="Times New Roman" w:cs="Times New Roman"/>
          <w:color w:val="auto"/>
          <w:sz w:val="20"/>
          <w:szCs w:val="20"/>
          <w:lang w:eastAsia="ru-RU"/>
        </w:rPr>
        <w:t xml:space="preserve"> </w:t>
      </w:r>
      <w:r w:rsidRPr="00696CC9">
        <w:rPr>
          <w:rFonts w:ascii="Times New Roman" w:eastAsia="Times New Roman" w:hAnsi="Times New Roman" w:cs="Times New Roman"/>
          <w:b/>
          <w:color w:val="auto"/>
          <w:sz w:val="20"/>
          <w:szCs w:val="20"/>
          <w:lang w:val="ru-RU" w:eastAsia="ru-RU"/>
        </w:rPr>
        <w:t>Рамазанова</w:t>
      </w:r>
      <w:r w:rsidRPr="00B636F9">
        <w:rPr>
          <w:rFonts w:ascii="Times New Roman" w:eastAsia="Times New Roman" w:hAnsi="Times New Roman" w:cs="Times New Roman"/>
          <w:b/>
          <w:color w:val="auto"/>
          <w:sz w:val="20"/>
          <w:szCs w:val="20"/>
          <w:lang w:val="ru-RU" w:eastAsia="ru-RU"/>
        </w:rPr>
        <w:t xml:space="preserve"> </w:t>
      </w:r>
      <w:r w:rsidRPr="00696CC9">
        <w:rPr>
          <w:rFonts w:ascii="Times New Roman" w:eastAsia="Times New Roman" w:hAnsi="Times New Roman" w:cs="Times New Roman"/>
          <w:b/>
          <w:color w:val="auto"/>
          <w:sz w:val="20"/>
          <w:szCs w:val="20"/>
          <w:lang w:val="ru-RU" w:eastAsia="ru-RU"/>
        </w:rPr>
        <w:t>Н</w:t>
      </w:r>
      <w:r w:rsidRPr="00B636F9">
        <w:rPr>
          <w:rFonts w:ascii="Times New Roman" w:eastAsia="Times New Roman" w:hAnsi="Times New Roman" w:cs="Times New Roman"/>
          <w:b/>
          <w:color w:val="auto"/>
          <w:sz w:val="20"/>
          <w:szCs w:val="20"/>
          <w:lang w:val="ru-RU" w:eastAsia="ru-RU"/>
        </w:rPr>
        <w:t>.</w:t>
      </w:r>
      <w:r w:rsidRPr="00696CC9">
        <w:rPr>
          <w:rFonts w:ascii="Times New Roman" w:eastAsia="Times New Roman" w:hAnsi="Times New Roman" w:cs="Times New Roman"/>
          <w:b/>
          <w:color w:val="auto"/>
          <w:sz w:val="20"/>
          <w:szCs w:val="20"/>
          <w:lang w:val="ru-RU" w:eastAsia="ru-RU"/>
        </w:rPr>
        <w:t>К</w:t>
      </w:r>
      <w:r w:rsidRPr="00B636F9">
        <w:rPr>
          <w:rFonts w:ascii="Times New Roman" w:eastAsia="Times New Roman" w:hAnsi="Times New Roman" w:cs="Times New Roman"/>
          <w:b/>
          <w:color w:val="auto"/>
          <w:sz w:val="20"/>
          <w:szCs w:val="20"/>
          <w:lang w:val="ru-RU" w:eastAsia="ru-RU"/>
        </w:rPr>
        <w:t>.</w:t>
      </w:r>
      <w:r w:rsidRPr="00B636F9">
        <w:rPr>
          <w:rFonts w:ascii="Times New Roman" w:eastAsia="Times New Roman" w:hAnsi="Times New Roman" w:cs="Times New Roman"/>
          <w:color w:val="auto"/>
          <w:sz w:val="20"/>
          <w:szCs w:val="20"/>
          <w:lang w:val="ru-RU" w:eastAsia="ru-RU"/>
        </w:rPr>
        <w:t xml:space="preserve"> – </w:t>
      </w:r>
      <w:r w:rsidRPr="00696CC9">
        <w:rPr>
          <w:rFonts w:ascii="Times New Roman" w:eastAsia="Times New Roman" w:hAnsi="Times New Roman" w:cs="Times New Roman"/>
          <w:color w:val="auto"/>
          <w:sz w:val="20"/>
          <w:szCs w:val="20"/>
          <w:lang w:val="ru-RU" w:eastAsia="ru-RU"/>
        </w:rPr>
        <w:t>магистр</w:t>
      </w:r>
      <w:r w:rsidRP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color w:val="auto"/>
          <w:sz w:val="20"/>
          <w:szCs w:val="20"/>
          <w:lang w:val="ru-RU" w:eastAsia="ru-RU"/>
        </w:rPr>
        <w:t>педагогических</w:t>
      </w:r>
      <w:r w:rsidRP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color w:val="auto"/>
          <w:sz w:val="20"/>
          <w:szCs w:val="20"/>
          <w:lang w:val="ru-RU" w:eastAsia="ru-RU"/>
        </w:rPr>
        <w:t>наук</w:t>
      </w:r>
      <w:r w:rsidRP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color w:val="auto"/>
          <w:sz w:val="20"/>
          <w:szCs w:val="20"/>
          <w:lang w:val="ru-RU" w:eastAsia="ru-RU"/>
        </w:rPr>
        <w:t>старший</w:t>
      </w:r>
      <w:r w:rsidRP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color w:val="auto"/>
          <w:sz w:val="20"/>
          <w:szCs w:val="20"/>
          <w:lang w:val="ru-RU" w:eastAsia="ru-RU"/>
        </w:rPr>
        <w:t>преподаватель</w:t>
      </w:r>
      <w:r w:rsidRP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color w:val="auto"/>
          <w:sz w:val="20"/>
          <w:szCs w:val="20"/>
          <w:lang w:val="ru-RU" w:eastAsia="ru-RU"/>
        </w:rPr>
        <w:t>кафедры</w:t>
      </w:r>
      <w:r w:rsidRP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color w:val="auto"/>
          <w:sz w:val="20"/>
          <w:szCs w:val="20"/>
          <w:lang w:val="ru-RU" w:eastAsia="ru-RU"/>
        </w:rPr>
        <w:t>Спорт</w:t>
      </w:r>
      <w:r w:rsidRP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color w:val="auto"/>
          <w:sz w:val="20"/>
          <w:szCs w:val="20"/>
          <w:lang w:val="ru-RU" w:eastAsia="ru-RU"/>
        </w:rPr>
        <w:t>и</w:t>
      </w:r>
      <w:r w:rsidRP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color w:val="auto"/>
          <w:sz w:val="20"/>
          <w:szCs w:val="20"/>
          <w:lang w:val="ru-RU" w:eastAsia="ru-RU"/>
        </w:rPr>
        <w:t>физическая</w:t>
      </w:r>
      <w:r w:rsidRP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color w:val="auto"/>
          <w:sz w:val="20"/>
          <w:szCs w:val="20"/>
          <w:lang w:val="ru-RU" w:eastAsia="ru-RU"/>
        </w:rPr>
        <w:t>культура</w:t>
      </w:r>
      <w:r w:rsidRP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color w:val="auto"/>
          <w:sz w:val="20"/>
          <w:szCs w:val="20"/>
          <w:lang w:val="ru-RU" w:eastAsia="ru-RU"/>
        </w:rPr>
        <w:t>Инновационного</w:t>
      </w:r>
      <w:r w:rsidR="00B636F9" w:rsidRP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color w:val="auto"/>
          <w:sz w:val="20"/>
          <w:szCs w:val="20"/>
          <w:lang w:val="ru-RU" w:eastAsia="ru-RU"/>
        </w:rPr>
        <w:t>Евразийского</w:t>
      </w:r>
      <w:r w:rsidR="00B636F9" w:rsidRP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color w:val="auto"/>
          <w:sz w:val="20"/>
          <w:szCs w:val="20"/>
          <w:lang w:val="ru-RU" w:eastAsia="ru-RU"/>
        </w:rPr>
        <w:t>университета</w:t>
      </w:r>
      <w:r w:rsidRP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color w:val="auto"/>
          <w:sz w:val="20"/>
          <w:szCs w:val="20"/>
          <w:lang w:val="ru-RU" w:eastAsia="ru-RU"/>
        </w:rPr>
        <w:t>г</w:t>
      </w:r>
      <w:r w:rsidRP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color w:val="auto"/>
          <w:sz w:val="20"/>
          <w:szCs w:val="20"/>
          <w:lang w:val="ru-RU" w:eastAsia="ru-RU"/>
        </w:rPr>
        <w:t>Павлодар</w:t>
      </w:r>
      <w:r w:rsidRP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color w:val="auto"/>
          <w:sz w:val="20"/>
          <w:szCs w:val="20"/>
          <w:lang w:val="ru-RU" w:eastAsia="ru-RU"/>
        </w:rPr>
        <w:t>Республика</w:t>
      </w:r>
      <w:r w:rsid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color w:val="auto"/>
          <w:sz w:val="20"/>
          <w:szCs w:val="20"/>
          <w:lang w:val="ru-RU" w:eastAsia="ru-RU"/>
        </w:rPr>
        <w:t>Казахстан</w:t>
      </w:r>
      <w:r w:rsidRPr="00B636F9">
        <w:rPr>
          <w:rFonts w:ascii="Times New Roman" w:eastAsia="Times New Roman" w:hAnsi="Times New Roman" w:cs="Times New Roman"/>
          <w:color w:val="auto"/>
          <w:sz w:val="20"/>
          <w:szCs w:val="20"/>
          <w:lang w:val="ru-RU" w:eastAsia="ru-RU"/>
        </w:rPr>
        <w:t>.</w:t>
      </w:r>
      <w:r w:rsidR="00B636F9">
        <w:rPr>
          <w:rFonts w:ascii="Times New Roman" w:eastAsia="Times New Roman" w:hAnsi="Times New Roman" w:cs="Times New Roman"/>
          <w:color w:val="auto"/>
          <w:sz w:val="20"/>
          <w:szCs w:val="20"/>
          <w:lang w:val="ru-RU" w:eastAsia="ru-RU"/>
        </w:rPr>
        <w:t xml:space="preserve"> </w:t>
      </w:r>
      <w:r w:rsidRPr="00696CC9">
        <w:rPr>
          <w:rFonts w:ascii="Times New Roman" w:eastAsia="Times New Roman" w:hAnsi="Times New Roman" w:cs="Times New Roman"/>
          <w:b/>
          <w:color w:val="auto"/>
          <w:sz w:val="20"/>
          <w:szCs w:val="20"/>
          <w:lang w:eastAsia="ru-RU"/>
        </w:rPr>
        <w:t xml:space="preserve">Ramazanova N. K.- </w:t>
      </w:r>
      <w:r w:rsidRPr="00696CC9">
        <w:rPr>
          <w:rFonts w:ascii="Times New Roman" w:eastAsia="Times New Roman" w:hAnsi="Times New Roman" w:cs="Times New Roman"/>
          <w:color w:val="auto"/>
          <w:sz w:val="20"/>
          <w:szCs w:val="20"/>
          <w:lang w:eastAsia="ru-RU"/>
        </w:rPr>
        <w:t>Master of Pedagogical Sciences, Senior lecturer of the Department «Sport and Physical Culture» of the Innovative Eurasian University, Pavlodar, Republic of Kazakhstan.</w:t>
      </w:r>
      <w:r w:rsidR="00B636F9" w:rsidRPr="00B636F9">
        <w:rPr>
          <w:rFonts w:ascii="Times New Roman" w:eastAsia="Times New Roman" w:hAnsi="Times New Roman" w:cs="Times New Roman"/>
          <w:color w:val="auto"/>
          <w:sz w:val="20"/>
          <w:szCs w:val="20"/>
          <w:lang w:eastAsia="ru-RU"/>
        </w:rPr>
        <w:t xml:space="preserve"> </w:t>
      </w:r>
      <w:r w:rsidR="00BA5542" w:rsidRPr="00696CC9">
        <w:rPr>
          <w:rFonts w:ascii="Times New Roman" w:eastAsia="Times New Roman" w:hAnsi="Times New Roman" w:cs="Times New Roman"/>
          <w:color w:val="auto"/>
          <w:sz w:val="20"/>
          <w:szCs w:val="20"/>
          <w:lang w:eastAsia="ru-RU"/>
        </w:rPr>
        <w:t>E</w:t>
      </w:r>
      <w:r w:rsidR="00BA5542" w:rsidRPr="00371216">
        <w:rPr>
          <w:rFonts w:ascii="Times New Roman" w:eastAsia="Times New Roman" w:hAnsi="Times New Roman" w:cs="Times New Roman"/>
          <w:color w:val="auto"/>
          <w:sz w:val="20"/>
          <w:szCs w:val="20"/>
          <w:lang w:val="ru-RU" w:eastAsia="ru-RU"/>
        </w:rPr>
        <w:t>-</w:t>
      </w:r>
      <w:r w:rsidR="00BA5542" w:rsidRPr="00696CC9">
        <w:rPr>
          <w:rFonts w:ascii="Times New Roman" w:eastAsia="Times New Roman" w:hAnsi="Times New Roman" w:cs="Times New Roman"/>
          <w:color w:val="auto"/>
          <w:sz w:val="20"/>
          <w:szCs w:val="20"/>
          <w:lang w:eastAsia="ru-RU"/>
        </w:rPr>
        <w:t>mail</w:t>
      </w:r>
      <w:r w:rsidR="00BA5542" w:rsidRPr="00371216">
        <w:rPr>
          <w:rFonts w:ascii="Times New Roman" w:eastAsia="Times New Roman" w:hAnsi="Times New Roman" w:cs="Times New Roman"/>
          <w:color w:val="auto"/>
          <w:sz w:val="20"/>
          <w:szCs w:val="20"/>
          <w:lang w:val="ru-RU" w:eastAsia="ru-RU"/>
        </w:rPr>
        <w:t xml:space="preserve">: </w:t>
      </w:r>
      <w:hyperlink r:id="rId11" w:history="1">
        <w:r w:rsidR="004C1935" w:rsidRPr="00696CC9">
          <w:rPr>
            <w:rStyle w:val="a5"/>
            <w:rFonts w:ascii="Times New Roman" w:eastAsia="Times New Roman" w:hAnsi="Times New Roman" w:cs="Times New Roman"/>
            <w:sz w:val="20"/>
            <w:szCs w:val="20"/>
            <w:lang w:eastAsia="ru-RU"/>
          </w:rPr>
          <w:t>ramazanova</w:t>
        </w:r>
        <w:r w:rsidR="004C1935" w:rsidRPr="00371216">
          <w:rPr>
            <w:rStyle w:val="a5"/>
            <w:rFonts w:ascii="Times New Roman" w:eastAsia="Times New Roman" w:hAnsi="Times New Roman" w:cs="Times New Roman"/>
            <w:sz w:val="20"/>
            <w:szCs w:val="20"/>
            <w:lang w:val="ru-RU" w:eastAsia="ru-RU"/>
          </w:rPr>
          <w:t>82.82@</w:t>
        </w:r>
        <w:r w:rsidR="004C1935" w:rsidRPr="00696CC9">
          <w:rPr>
            <w:rStyle w:val="a5"/>
            <w:rFonts w:ascii="Times New Roman" w:eastAsia="Times New Roman" w:hAnsi="Times New Roman" w:cs="Times New Roman"/>
            <w:sz w:val="20"/>
            <w:szCs w:val="20"/>
            <w:lang w:eastAsia="ru-RU"/>
          </w:rPr>
          <w:t>mail</w:t>
        </w:r>
        <w:r w:rsidR="004C1935" w:rsidRPr="00371216">
          <w:rPr>
            <w:rStyle w:val="a5"/>
            <w:rFonts w:ascii="Times New Roman" w:eastAsia="Times New Roman" w:hAnsi="Times New Roman" w:cs="Times New Roman"/>
            <w:sz w:val="20"/>
            <w:szCs w:val="20"/>
            <w:lang w:val="ru-RU" w:eastAsia="ru-RU"/>
          </w:rPr>
          <w:t>.</w:t>
        </w:r>
        <w:r w:rsidR="004C1935" w:rsidRPr="00696CC9">
          <w:rPr>
            <w:rStyle w:val="a5"/>
            <w:rFonts w:ascii="Times New Roman" w:eastAsia="Times New Roman" w:hAnsi="Times New Roman" w:cs="Times New Roman"/>
            <w:sz w:val="20"/>
            <w:szCs w:val="20"/>
            <w:lang w:eastAsia="ru-RU"/>
          </w:rPr>
          <w:t>ru</w:t>
        </w:r>
      </w:hyperlink>
    </w:p>
    <w:p w:rsidR="00BD1FC5" w:rsidRPr="00371216" w:rsidRDefault="00BD1FC5" w:rsidP="00696CC9">
      <w:pPr>
        <w:spacing w:after="0" w:line="240" w:lineRule="auto"/>
        <w:ind w:firstLine="709"/>
        <w:jc w:val="both"/>
        <w:rPr>
          <w:rFonts w:ascii="Times New Roman" w:hAnsi="Times New Roman" w:cs="Times New Roman"/>
          <w:sz w:val="20"/>
          <w:szCs w:val="20"/>
          <w:lang w:val="ru-RU"/>
        </w:rPr>
      </w:pPr>
    </w:p>
    <w:p w:rsidR="00A5619E" w:rsidRPr="00696CC9" w:rsidRDefault="00BD1FC5" w:rsidP="00371216">
      <w:pPr>
        <w:spacing w:after="0" w:line="240" w:lineRule="auto"/>
        <w:ind w:firstLine="709"/>
        <w:jc w:val="both"/>
        <w:rPr>
          <w:rFonts w:ascii="Times New Roman" w:hAnsi="Times New Roman" w:cs="Times New Roman"/>
          <w:sz w:val="20"/>
          <w:szCs w:val="20"/>
          <w:lang w:val="ru-RU"/>
        </w:rPr>
      </w:pPr>
      <w:r w:rsidRPr="00696CC9">
        <w:rPr>
          <w:rFonts w:ascii="Times New Roman" w:hAnsi="Times New Roman" w:cs="Times New Roman"/>
          <w:b/>
          <w:sz w:val="20"/>
          <w:szCs w:val="20"/>
          <w:lang w:val="ru-RU"/>
        </w:rPr>
        <w:t>Дата поступления рукописи в редакцию:</w:t>
      </w:r>
    </w:p>
    <w:sectPr w:rsidR="00A5619E" w:rsidRPr="00696CC9" w:rsidSect="00C31809">
      <w:headerReference w:type="default"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154" w:rsidRDefault="00972154" w:rsidP="00C31809">
      <w:pPr>
        <w:spacing w:after="0" w:line="240" w:lineRule="auto"/>
      </w:pPr>
      <w:r>
        <w:separator/>
      </w:r>
    </w:p>
  </w:endnote>
  <w:endnote w:type="continuationSeparator" w:id="0">
    <w:p w:rsidR="00972154" w:rsidRDefault="00972154" w:rsidP="00C3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7FB" w:rsidRDefault="00A617FB">
    <w:pPr>
      <w:pStyle w:val="ab"/>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154" w:rsidRDefault="00972154" w:rsidP="00C31809">
      <w:pPr>
        <w:spacing w:after="0" w:line="240" w:lineRule="auto"/>
      </w:pPr>
      <w:r>
        <w:separator/>
      </w:r>
    </w:p>
  </w:footnote>
  <w:footnote w:type="continuationSeparator" w:id="0">
    <w:p w:rsidR="00972154" w:rsidRDefault="00972154" w:rsidP="00C31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7FB" w:rsidRDefault="00A617FB">
    <w:pPr>
      <w:pStyle w:val="ab"/>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1CE3"/>
    <w:multiLevelType w:val="hybridMultilevel"/>
    <w:tmpl w:val="3096535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170C4EB1"/>
    <w:multiLevelType w:val="hybridMultilevel"/>
    <w:tmpl w:val="334EBD3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0E085F"/>
    <w:multiLevelType w:val="hybridMultilevel"/>
    <w:tmpl w:val="B89A9378"/>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F7C14B2"/>
    <w:multiLevelType w:val="hybridMultilevel"/>
    <w:tmpl w:val="484AC998"/>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00278CF"/>
    <w:multiLevelType w:val="hybridMultilevel"/>
    <w:tmpl w:val="FC2023B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2C27558"/>
    <w:multiLevelType w:val="hybridMultilevel"/>
    <w:tmpl w:val="07628A76"/>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62727E7"/>
    <w:multiLevelType w:val="hybridMultilevel"/>
    <w:tmpl w:val="EBFA97B6"/>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6867E9F"/>
    <w:multiLevelType w:val="hybridMultilevel"/>
    <w:tmpl w:val="EB581C52"/>
    <w:lvl w:ilvl="0" w:tplc="CFDE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CF2540"/>
    <w:multiLevelType w:val="hybridMultilevel"/>
    <w:tmpl w:val="856C193C"/>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BB92FCD"/>
    <w:multiLevelType w:val="hybridMultilevel"/>
    <w:tmpl w:val="0A76AD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D2D0CBB"/>
    <w:multiLevelType w:val="hybridMultilevel"/>
    <w:tmpl w:val="02B88CC2"/>
    <w:lvl w:ilvl="0" w:tplc="CFDE2E7C">
      <w:start w:val="1"/>
      <w:numFmt w:val="bullet"/>
      <w:lvlText w:val=""/>
      <w:lvlJc w:val="left"/>
      <w:pPr>
        <w:ind w:left="30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DE0FB4"/>
    <w:multiLevelType w:val="hybridMultilevel"/>
    <w:tmpl w:val="6158D460"/>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3860FEC"/>
    <w:multiLevelType w:val="hybridMultilevel"/>
    <w:tmpl w:val="F578BA4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4E80318"/>
    <w:multiLevelType w:val="hybridMultilevel"/>
    <w:tmpl w:val="B1EC2FF6"/>
    <w:lvl w:ilvl="0" w:tplc="CFDE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13444AB"/>
    <w:multiLevelType w:val="hybridMultilevel"/>
    <w:tmpl w:val="455A1482"/>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4182BC2"/>
    <w:multiLevelType w:val="hybridMultilevel"/>
    <w:tmpl w:val="E702CED2"/>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A0F06F4"/>
    <w:multiLevelType w:val="hybridMultilevel"/>
    <w:tmpl w:val="7B1E9AC8"/>
    <w:lvl w:ilvl="0" w:tplc="528AECA8">
      <w:start w:val="1"/>
      <w:numFmt w:val="decimal"/>
      <w:lvlText w:val="%1."/>
      <w:lvlJc w:val="left"/>
      <w:pPr>
        <w:ind w:left="578" w:hanging="360"/>
        <w:jc w:val="left"/>
      </w:pPr>
      <w:rPr>
        <w:rFonts w:ascii="Times New Roman" w:eastAsia="Arial" w:hAnsi="Times New Roman" w:cs="Times New Roman" w:hint="default"/>
        <w:spacing w:val="-1"/>
        <w:w w:val="100"/>
        <w:sz w:val="20"/>
        <w:szCs w:val="20"/>
        <w:lang w:val="ru-RU" w:eastAsia="en-US" w:bidi="ar-SA"/>
      </w:rPr>
    </w:lvl>
    <w:lvl w:ilvl="1" w:tplc="BD6C6CA4">
      <w:numFmt w:val="bullet"/>
      <w:lvlText w:val="•"/>
      <w:lvlJc w:val="left"/>
      <w:pPr>
        <w:ind w:left="1472" w:hanging="360"/>
      </w:pPr>
      <w:rPr>
        <w:rFonts w:hint="default"/>
        <w:lang w:val="ru-RU" w:eastAsia="en-US" w:bidi="ar-SA"/>
      </w:rPr>
    </w:lvl>
    <w:lvl w:ilvl="2" w:tplc="67F204B0">
      <w:numFmt w:val="bullet"/>
      <w:lvlText w:val="•"/>
      <w:lvlJc w:val="left"/>
      <w:pPr>
        <w:ind w:left="2365" w:hanging="360"/>
      </w:pPr>
      <w:rPr>
        <w:rFonts w:hint="default"/>
        <w:lang w:val="ru-RU" w:eastAsia="en-US" w:bidi="ar-SA"/>
      </w:rPr>
    </w:lvl>
    <w:lvl w:ilvl="3" w:tplc="2D0A530C">
      <w:numFmt w:val="bullet"/>
      <w:lvlText w:val="•"/>
      <w:lvlJc w:val="left"/>
      <w:pPr>
        <w:ind w:left="3257" w:hanging="360"/>
      </w:pPr>
      <w:rPr>
        <w:rFonts w:hint="default"/>
        <w:lang w:val="ru-RU" w:eastAsia="en-US" w:bidi="ar-SA"/>
      </w:rPr>
    </w:lvl>
    <w:lvl w:ilvl="4" w:tplc="4F363A4A">
      <w:numFmt w:val="bullet"/>
      <w:lvlText w:val="•"/>
      <w:lvlJc w:val="left"/>
      <w:pPr>
        <w:ind w:left="4150" w:hanging="360"/>
      </w:pPr>
      <w:rPr>
        <w:rFonts w:hint="default"/>
        <w:lang w:val="ru-RU" w:eastAsia="en-US" w:bidi="ar-SA"/>
      </w:rPr>
    </w:lvl>
    <w:lvl w:ilvl="5" w:tplc="89D2A662">
      <w:numFmt w:val="bullet"/>
      <w:lvlText w:val="•"/>
      <w:lvlJc w:val="left"/>
      <w:pPr>
        <w:ind w:left="5043" w:hanging="360"/>
      </w:pPr>
      <w:rPr>
        <w:rFonts w:hint="default"/>
        <w:lang w:val="ru-RU" w:eastAsia="en-US" w:bidi="ar-SA"/>
      </w:rPr>
    </w:lvl>
    <w:lvl w:ilvl="6" w:tplc="73A2A22C">
      <w:numFmt w:val="bullet"/>
      <w:lvlText w:val="•"/>
      <w:lvlJc w:val="left"/>
      <w:pPr>
        <w:ind w:left="5935" w:hanging="360"/>
      </w:pPr>
      <w:rPr>
        <w:rFonts w:hint="default"/>
        <w:lang w:val="ru-RU" w:eastAsia="en-US" w:bidi="ar-SA"/>
      </w:rPr>
    </w:lvl>
    <w:lvl w:ilvl="7" w:tplc="154C898A">
      <w:numFmt w:val="bullet"/>
      <w:lvlText w:val="•"/>
      <w:lvlJc w:val="left"/>
      <w:pPr>
        <w:ind w:left="6828" w:hanging="360"/>
      </w:pPr>
      <w:rPr>
        <w:rFonts w:hint="default"/>
        <w:lang w:val="ru-RU" w:eastAsia="en-US" w:bidi="ar-SA"/>
      </w:rPr>
    </w:lvl>
    <w:lvl w:ilvl="8" w:tplc="DB2CC27A">
      <w:numFmt w:val="bullet"/>
      <w:lvlText w:val="•"/>
      <w:lvlJc w:val="left"/>
      <w:pPr>
        <w:ind w:left="7721" w:hanging="360"/>
      </w:pPr>
      <w:rPr>
        <w:rFonts w:hint="default"/>
        <w:lang w:val="ru-RU" w:eastAsia="en-US" w:bidi="ar-SA"/>
      </w:rPr>
    </w:lvl>
  </w:abstractNum>
  <w:abstractNum w:abstractNumId="17" w15:restartNumberingAfterBreak="0">
    <w:nsid w:val="6DD3076A"/>
    <w:multiLevelType w:val="hybridMultilevel"/>
    <w:tmpl w:val="44307C0E"/>
    <w:lvl w:ilvl="0" w:tplc="B05C32B4">
      <w:start w:val="2"/>
      <w:numFmt w:val="decimal"/>
      <w:lvlText w:val="%1."/>
      <w:lvlJc w:val="left"/>
      <w:pPr>
        <w:ind w:left="0"/>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1" w:tplc="83BC2F64">
      <w:start w:val="1"/>
      <w:numFmt w:val="lowerLetter"/>
      <w:lvlText w:val="%2"/>
      <w:lvlJc w:val="left"/>
      <w:pPr>
        <w:ind w:left="113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2" w:tplc="8DA8FCBE">
      <w:start w:val="1"/>
      <w:numFmt w:val="lowerRoman"/>
      <w:lvlText w:val="%3"/>
      <w:lvlJc w:val="left"/>
      <w:pPr>
        <w:ind w:left="185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3" w:tplc="A3AC7E9A">
      <w:start w:val="1"/>
      <w:numFmt w:val="decimal"/>
      <w:lvlText w:val="%4"/>
      <w:lvlJc w:val="left"/>
      <w:pPr>
        <w:ind w:left="257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4" w:tplc="68C0F2AC">
      <w:start w:val="1"/>
      <w:numFmt w:val="lowerLetter"/>
      <w:lvlText w:val="%5"/>
      <w:lvlJc w:val="left"/>
      <w:pPr>
        <w:ind w:left="329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5" w:tplc="453C5F44">
      <w:start w:val="1"/>
      <w:numFmt w:val="lowerRoman"/>
      <w:lvlText w:val="%6"/>
      <w:lvlJc w:val="left"/>
      <w:pPr>
        <w:ind w:left="401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6" w:tplc="3390623E">
      <w:start w:val="1"/>
      <w:numFmt w:val="decimal"/>
      <w:lvlText w:val="%7"/>
      <w:lvlJc w:val="left"/>
      <w:pPr>
        <w:ind w:left="473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7" w:tplc="798EBA4A">
      <w:start w:val="1"/>
      <w:numFmt w:val="lowerLetter"/>
      <w:lvlText w:val="%8"/>
      <w:lvlJc w:val="left"/>
      <w:pPr>
        <w:ind w:left="545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8" w:tplc="4354524C">
      <w:start w:val="1"/>
      <w:numFmt w:val="lowerRoman"/>
      <w:lvlText w:val="%9"/>
      <w:lvlJc w:val="left"/>
      <w:pPr>
        <w:ind w:left="617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abstractNum>
  <w:abstractNum w:abstractNumId="18" w15:restartNumberingAfterBreak="0">
    <w:nsid w:val="7C6A4777"/>
    <w:multiLevelType w:val="hybridMultilevel"/>
    <w:tmpl w:val="AA1ED674"/>
    <w:lvl w:ilvl="0" w:tplc="CACECD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3"/>
  </w:num>
  <w:num w:numId="3">
    <w:abstractNumId w:val="2"/>
  </w:num>
  <w:num w:numId="4">
    <w:abstractNumId w:val="4"/>
  </w:num>
  <w:num w:numId="5">
    <w:abstractNumId w:val="10"/>
  </w:num>
  <w:num w:numId="6">
    <w:abstractNumId w:val="7"/>
  </w:num>
  <w:num w:numId="7">
    <w:abstractNumId w:val="15"/>
  </w:num>
  <w:num w:numId="8">
    <w:abstractNumId w:val="12"/>
  </w:num>
  <w:num w:numId="9">
    <w:abstractNumId w:val="1"/>
  </w:num>
  <w:num w:numId="10">
    <w:abstractNumId w:val="14"/>
  </w:num>
  <w:num w:numId="11">
    <w:abstractNumId w:val="6"/>
  </w:num>
  <w:num w:numId="12">
    <w:abstractNumId w:val="5"/>
  </w:num>
  <w:num w:numId="13">
    <w:abstractNumId w:val="11"/>
  </w:num>
  <w:num w:numId="14">
    <w:abstractNumId w:val="18"/>
  </w:num>
  <w:num w:numId="15">
    <w:abstractNumId w:val="8"/>
  </w:num>
  <w:num w:numId="16">
    <w:abstractNumId w:val="3"/>
  </w:num>
  <w:num w:numId="17">
    <w:abstractNumId w:val="0"/>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09"/>
    <w:rsid w:val="000027F2"/>
    <w:rsid w:val="00005F54"/>
    <w:rsid w:val="00016082"/>
    <w:rsid w:val="00024645"/>
    <w:rsid w:val="00025666"/>
    <w:rsid w:val="000306B1"/>
    <w:rsid w:val="00042869"/>
    <w:rsid w:val="000517FB"/>
    <w:rsid w:val="0005638C"/>
    <w:rsid w:val="00065830"/>
    <w:rsid w:val="00070988"/>
    <w:rsid w:val="00084E42"/>
    <w:rsid w:val="00092F53"/>
    <w:rsid w:val="000A521C"/>
    <w:rsid w:val="000A74E2"/>
    <w:rsid w:val="000C2022"/>
    <w:rsid w:val="000D2571"/>
    <w:rsid w:val="000D378B"/>
    <w:rsid w:val="000E1845"/>
    <w:rsid w:val="00140F54"/>
    <w:rsid w:val="001448C8"/>
    <w:rsid w:val="0015154E"/>
    <w:rsid w:val="00154205"/>
    <w:rsid w:val="001630A6"/>
    <w:rsid w:val="00172198"/>
    <w:rsid w:val="00180184"/>
    <w:rsid w:val="00185D6E"/>
    <w:rsid w:val="001871CE"/>
    <w:rsid w:val="001A5C07"/>
    <w:rsid w:val="001B1ACC"/>
    <w:rsid w:val="001C3861"/>
    <w:rsid w:val="001D53A7"/>
    <w:rsid w:val="001D5973"/>
    <w:rsid w:val="001E3FE9"/>
    <w:rsid w:val="001E6D70"/>
    <w:rsid w:val="001F282E"/>
    <w:rsid w:val="001F44BE"/>
    <w:rsid w:val="002008F0"/>
    <w:rsid w:val="00207E2A"/>
    <w:rsid w:val="00212A4C"/>
    <w:rsid w:val="00213224"/>
    <w:rsid w:val="00223FF5"/>
    <w:rsid w:val="00235B82"/>
    <w:rsid w:val="002362A6"/>
    <w:rsid w:val="0023791E"/>
    <w:rsid w:val="0024205A"/>
    <w:rsid w:val="00245766"/>
    <w:rsid w:val="00254BEA"/>
    <w:rsid w:val="00263573"/>
    <w:rsid w:val="00263CBD"/>
    <w:rsid w:val="0026728E"/>
    <w:rsid w:val="00271324"/>
    <w:rsid w:val="002716C0"/>
    <w:rsid w:val="00282DFA"/>
    <w:rsid w:val="00293206"/>
    <w:rsid w:val="002A4863"/>
    <w:rsid w:val="002A6170"/>
    <w:rsid w:val="002B70DE"/>
    <w:rsid w:val="002C0294"/>
    <w:rsid w:val="002D3738"/>
    <w:rsid w:val="002D7745"/>
    <w:rsid w:val="002E4CB5"/>
    <w:rsid w:val="002F5C46"/>
    <w:rsid w:val="0030053A"/>
    <w:rsid w:val="0030547C"/>
    <w:rsid w:val="003079E8"/>
    <w:rsid w:val="00333D44"/>
    <w:rsid w:val="00334991"/>
    <w:rsid w:val="00334BC9"/>
    <w:rsid w:val="00335154"/>
    <w:rsid w:val="003406F9"/>
    <w:rsid w:val="00343B5F"/>
    <w:rsid w:val="00343EF7"/>
    <w:rsid w:val="003534AB"/>
    <w:rsid w:val="0036144F"/>
    <w:rsid w:val="00371216"/>
    <w:rsid w:val="0037129D"/>
    <w:rsid w:val="0037784F"/>
    <w:rsid w:val="003A43DB"/>
    <w:rsid w:val="003B0963"/>
    <w:rsid w:val="003B3852"/>
    <w:rsid w:val="003C2C27"/>
    <w:rsid w:val="003F2558"/>
    <w:rsid w:val="00403699"/>
    <w:rsid w:val="00430128"/>
    <w:rsid w:val="00433597"/>
    <w:rsid w:val="0044317C"/>
    <w:rsid w:val="00465EC0"/>
    <w:rsid w:val="00471F6A"/>
    <w:rsid w:val="0047726F"/>
    <w:rsid w:val="004955FB"/>
    <w:rsid w:val="004A05D8"/>
    <w:rsid w:val="004B0470"/>
    <w:rsid w:val="004B2173"/>
    <w:rsid w:val="004B5448"/>
    <w:rsid w:val="004C1935"/>
    <w:rsid w:val="004C2997"/>
    <w:rsid w:val="004D1FD6"/>
    <w:rsid w:val="004F737F"/>
    <w:rsid w:val="0051349B"/>
    <w:rsid w:val="00530F94"/>
    <w:rsid w:val="00544DD9"/>
    <w:rsid w:val="00555E7F"/>
    <w:rsid w:val="005722C0"/>
    <w:rsid w:val="00573A8B"/>
    <w:rsid w:val="00580BC4"/>
    <w:rsid w:val="00593780"/>
    <w:rsid w:val="00595E71"/>
    <w:rsid w:val="005B034F"/>
    <w:rsid w:val="005B18B2"/>
    <w:rsid w:val="005B19ED"/>
    <w:rsid w:val="005B2FC1"/>
    <w:rsid w:val="005D04B1"/>
    <w:rsid w:val="005F1BBC"/>
    <w:rsid w:val="005F5ACB"/>
    <w:rsid w:val="006256E5"/>
    <w:rsid w:val="00651C81"/>
    <w:rsid w:val="00667BA0"/>
    <w:rsid w:val="00677CF0"/>
    <w:rsid w:val="00680597"/>
    <w:rsid w:val="0068327C"/>
    <w:rsid w:val="00691DF8"/>
    <w:rsid w:val="00694D0A"/>
    <w:rsid w:val="00696CC9"/>
    <w:rsid w:val="006B61DB"/>
    <w:rsid w:val="006C7D3E"/>
    <w:rsid w:val="006D2A15"/>
    <w:rsid w:val="006D6D37"/>
    <w:rsid w:val="006F1E52"/>
    <w:rsid w:val="006F4F32"/>
    <w:rsid w:val="00707C02"/>
    <w:rsid w:val="00712921"/>
    <w:rsid w:val="007279D8"/>
    <w:rsid w:val="00730059"/>
    <w:rsid w:val="0073167F"/>
    <w:rsid w:val="007349F9"/>
    <w:rsid w:val="00760A99"/>
    <w:rsid w:val="00762979"/>
    <w:rsid w:val="00765C6E"/>
    <w:rsid w:val="00786481"/>
    <w:rsid w:val="00791EE8"/>
    <w:rsid w:val="007959BE"/>
    <w:rsid w:val="007A05F2"/>
    <w:rsid w:val="007A0EB6"/>
    <w:rsid w:val="007A31E2"/>
    <w:rsid w:val="007B4A66"/>
    <w:rsid w:val="007C1D23"/>
    <w:rsid w:val="007C27ED"/>
    <w:rsid w:val="007E65C6"/>
    <w:rsid w:val="007E7D4E"/>
    <w:rsid w:val="00820491"/>
    <w:rsid w:val="008268E2"/>
    <w:rsid w:val="008323A1"/>
    <w:rsid w:val="0085081E"/>
    <w:rsid w:val="008667E0"/>
    <w:rsid w:val="00884133"/>
    <w:rsid w:val="00892DFD"/>
    <w:rsid w:val="008A0653"/>
    <w:rsid w:val="008B094B"/>
    <w:rsid w:val="008B7EC8"/>
    <w:rsid w:val="008C4AC0"/>
    <w:rsid w:val="008D13C6"/>
    <w:rsid w:val="008D291E"/>
    <w:rsid w:val="008E20D9"/>
    <w:rsid w:val="008E4B60"/>
    <w:rsid w:val="008F4406"/>
    <w:rsid w:val="00906B80"/>
    <w:rsid w:val="0091144E"/>
    <w:rsid w:val="0092307D"/>
    <w:rsid w:val="00931A9D"/>
    <w:rsid w:val="00935126"/>
    <w:rsid w:val="009367B1"/>
    <w:rsid w:val="00936EBF"/>
    <w:rsid w:val="0095382B"/>
    <w:rsid w:val="0096079F"/>
    <w:rsid w:val="009626E2"/>
    <w:rsid w:val="0097099D"/>
    <w:rsid w:val="00972154"/>
    <w:rsid w:val="00973E13"/>
    <w:rsid w:val="00981A0F"/>
    <w:rsid w:val="00983BFC"/>
    <w:rsid w:val="0099099A"/>
    <w:rsid w:val="009952A8"/>
    <w:rsid w:val="0099664A"/>
    <w:rsid w:val="0099754E"/>
    <w:rsid w:val="0099787E"/>
    <w:rsid w:val="009B1FC9"/>
    <w:rsid w:val="009C2AB3"/>
    <w:rsid w:val="009C2FFD"/>
    <w:rsid w:val="009E64DB"/>
    <w:rsid w:val="009E65DB"/>
    <w:rsid w:val="009E76B6"/>
    <w:rsid w:val="00A053FC"/>
    <w:rsid w:val="00A10BFD"/>
    <w:rsid w:val="00A117C4"/>
    <w:rsid w:val="00A2259E"/>
    <w:rsid w:val="00A42717"/>
    <w:rsid w:val="00A55DD8"/>
    <w:rsid w:val="00A5619E"/>
    <w:rsid w:val="00A617FB"/>
    <w:rsid w:val="00A76429"/>
    <w:rsid w:val="00A81A59"/>
    <w:rsid w:val="00A82A59"/>
    <w:rsid w:val="00A83BA6"/>
    <w:rsid w:val="00A92167"/>
    <w:rsid w:val="00AA0670"/>
    <w:rsid w:val="00AA50AA"/>
    <w:rsid w:val="00AA6D3D"/>
    <w:rsid w:val="00AB765D"/>
    <w:rsid w:val="00AB7E9E"/>
    <w:rsid w:val="00AC7B27"/>
    <w:rsid w:val="00AD6E26"/>
    <w:rsid w:val="00AE5FA7"/>
    <w:rsid w:val="00AF0D35"/>
    <w:rsid w:val="00B1003D"/>
    <w:rsid w:val="00B11D06"/>
    <w:rsid w:val="00B145C8"/>
    <w:rsid w:val="00B1541A"/>
    <w:rsid w:val="00B15CCF"/>
    <w:rsid w:val="00B208C4"/>
    <w:rsid w:val="00B22381"/>
    <w:rsid w:val="00B245D0"/>
    <w:rsid w:val="00B25BE5"/>
    <w:rsid w:val="00B32B2E"/>
    <w:rsid w:val="00B523CA"/>
    <w:rsid w:val="00B636F9"/>
    <w:rsid w:val="00B65579"/>
    <w:rsid w:val="00B8603F"/>
    <w:rsid w:val="00BA5542"/>
    <w:rsid w:val="00BA66BC"/>
    <w:rsid w:val="00BB7360"/>
    <w:rsid w:val="00BB7F7E"/>
    <w:rsid w:val="00BC487A"/>
    <w:rsid w:val="00BD15E9"/>
    <w:rsid w:val="00BD1FC5"/>
    <w:rsid w:val="00BD29F9"/>
    <w:rsid w:val="00BE0541"/>
    <w:rsid w:val="00BE36C6"/>
    <w:rsid w:val="00BF042F"/>
    <w:rsid w:val="00BF3C5F"/>
    <w:rsid w:val="00BF6110"/>
    <w:rsid w:val="00C11AAF"/>
    <w:rsid w:val="00C12B93"/>
    <w:rsid w:val="00C17788"/>
    <w:rsid w:val="00C22E74"/>
    <w:rsid w:val="00C24148"/>
    <w:rsid w:val="00C2552A"/>
    <w:rsid w:val="00C31809"/>
    <w:rsid w:val="00C34DA8"/>
    <w:rsid w:val="00C4590C"/>
    <w:rsid w:val="00C7012E"/>
    <w:rsid w:val="00C722C6"/>
    <w:rsid w:val="00C8138B"/>
    <w:rsid w:val="00C94C6C"/>
    <w:rsid w:val="00CA1C58"/>
    <w:rsid w:val="00CB5A0E"/>
    <w:rsid w:val="00CC63AD"/>
    <w:rsid w:val="00CD138D"/>
    <w:rsid w:val="00CE1DCA"/>
    <w:rsid w:val="00CE1F36"/>
    <w:rsid w:val="00CE2E48"/>
    <w:rsid w:val="00CE3DA1"/>
    <w:rsid w:val="00CE79AE"/>
    <w:rsid w:val="00D027B8"/>
    <w:rsid w:val="00D060B6"/>
    <w:rsid w:val="00D07293"/>
    <w:rsid w:val="00D2096C"/>
    <w:rsid w:val="00D2278C"/>
    <w:rsid w:val="00D40117"/>
    <w:rsid w:val="00D402F5"/>
    <w:rsid w:val="00D43EF1"/>
    <w:rsid w:val="00D465BA"/>
    <w:rsid w:val="00D60017"/>
    <w:rsid w:val="00D60A60"/>
    <w:rsid w:val="00D6566D"/>
    <w:rsid w:val="00D80723"/>
    <w:rsid w:val="00DB0AF7"/>
    <w:rsid w:val="00DD66F3"/>
    <w:rsid w:val="00E024D5"/>
    <w:rsid w:val="00E105F5"/>
    <w:rsid w:val="00E20BB4"/>
    <w:rsid w:val="00E253C3"/>
    <w:rsid w:val="00E25B4D"/>
    <w:rsid w:val="00E27155"/>
    <w:rsid w:val="00E313A4"/>
    <w:rsid w:val="00E46933"/>
    <w:rsid w:val="00E47AB4"/>
    <w:rsid w:val="00E51D98"/>
    <w:rsid w:val="00E65795"/>
    <w:rsid w:val="00E736FB"/>
    <w:rsid w:val="00E775A9"/>
    <w:rsid w:val="00E80620"/>
    <w:rsid w:val="00E87E3A"/>
    <w:rsid w:val="00E9082A"/>
    <w:rsid w:val="00E93B82"/>
    <w:rsid w:val="00E944D6"/>
    <w:rsid w:val="00EB102C"/>
    <w:rsid w:val="00EB27D8"/>
    <w:rsid w:val="00EB5EF8"/>
    <w:rsid w:val="00EC05B6"/>
    <w:rsid w:val="00EC2A85"/>
    <w:rsid w:val="00ED4FD3"/>
    <w:rsid w:val="00EE3D20"/>
    <w:rsid w:val="00EE4C7F"/>
    <w:rsid w:val="00EF034C"/>
    <w:rsid w:val="00EF1272"/>
    <w:rsid w:val="00F1034F"/>
    <w:rsid w:val="00F13A60"/>
    <w:rsid w:val="00F156CC"/>
    <w:rsid w:val="00F30E5E"/>
    <w:rsid w:val="00F33AB2"/>
    <w:rsid w:val="00F3452C"/>
    <w:rsid w:val="00F40C7C"/>
    <w:rsid w:val="00F538E5"/>
    <w:rsid w:val="00F54B9F"/>
    <w:rsid w:val="00F666E4"/>
    <w:rsid w:val="00F760B0"/>
    <w:rsid w:val="00F80AFF"/>
    <w:rsid w:val="00F80FA5"/>
    <w:rsid w:val="00FA54BD"/>
    <w:rsid w:val="00FB6E2B"/>
    <w:rsid w:val="00FE20F7"/>
    <w:rsid w:val="00FE43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195AF"/>
  <w15:docId w15:val="{2FFB9920-4813-4CC9-979B-325FD973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4BE"/>
    <w:pPr>
      <w:spacing w:after="160" w:line="259" w:lineRule="auto"/>
    </w:pPr>
    <w:rPr>
      <w:rFonts w:cs="Calibri"/>
      <w:color w:val="000000"/>
      <w:sz w:val="22"/>
      <w:szCs w:val="22"/>
      <w:lang w:val="en-US"/>
    </w:rPr>
  </w:style>
  <w:style w:type="paragraph" w:styleId="1">
    <w:name w:val="heading 1"/>
    <w:next w:val="a"/>
    <w:link w:val="10"/>
    <w:unhideWhenUsed/>
    <w:qFormat/>
    <w:rsid w:val="001F44BE"/>
    <w:pPr>
      <w:keepNext/>
      <w:keepLines/>
      <w:spacing w:line="265" w:lineRule="auto"/>
      <w:ind w:left="112" w:hanging="10"/>
      <w:outlineLvl w:val="0"/>
    </w:pPr>
    <w:rPr>
      <w:rFonts w:cs="Calibri"/>
      <w:b/>
      <w:color w:val="000000"/>
      <w:sz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44BE"/>
    <w:rPr>
      <w:rFonts w:eastAsia="Calibri" w:cs="Calibri"/>
      <w:b/>
      <w:color w:val="000000"/>
      <w:sz w:val="64"/>
    </w:rPr>
  </w:style>
  <w:style w:type="paragraph" w:customStyle="1" w:styleId="11">
    <w:name w:val="Текст сноски1"/>
    <w:basedOn w:val="a"/>
    <w:next w:val="a3"/>
    <w:link w:val="a4"/>
    <w:uiPriority w:val="99"/>
    <w:unhideWhenUsed/>
    <w:rsid w:val="00C31809"/>
    <w:pPr>
      <w:spacing w:after="0" w:line="240" w:lineRule="auto"/>
    </w:pPr>
    <w:rPr>
      <w:rFonts w:cs="Times New Roman"/>
      <w:color w:val="auto"/>
      <w:sz w:val="20"/>
      <w:szCs w:val="20"/>
      <w:lang w:val="ru-RU"/>
    </w:rPr>
  </w:style>
  <w:style w:type="character" w:customStyle="1" w:styleId="a4">
    <w:name w:val="Текст сноски Знак"/>
    <w:basedOn w:val="a0"/>
    <w:link w:val="11"/>
    <w:uiPriority w:val="99"/>
    <w:rsid w:val="00C31809"/>
    <w:rPr>
      <w:sz w:val="20"/>
      <w:szCs w:val="20"/>
    </w:rPr>
  </w:style>
  <w:style w:type="paragraph" w:styleId="a3">
    <w:name w:val="footnote text"/>
    <w:basedOn w:val="a"/>
    <w:link w:val="12"/>
    <w:uiPriority w:val="99"/>
    <w:semiHidden/>
    <w:unhideWhenUsed/>
    <w:rsid w:val="00C31809"/>
    <w:pPr>
      <w:spacing w:after="0" w:line="240" w:lineRule="auto"/>
    </w:pPr>
    <w:rPr>
      <w:sz w:val="20"/>
      <w:szCs w:val="20"/>
    </w:rPr>
  </w:style>
  <w:style w:type="character" w:customStyle="1" w:styleId="12">
    <w:name w:val="Текст сноски Знак1"/>
    <w:basedOn w:val="a0"/>
    <w:link w:val="a3"/>
    <w:uiPriority w:val="99"/>
    <w:semiHidden/>
    <w:rsid w:val="00C31809"/>
    <w:rPr>
      <w:rFonts w:cs="Calibri"/>
      <w:color w:val="000000"/>
      <w:lang w:val="en-US"/>
    </w:rPr>
  </w:style>
  <w:style w:type="character" w:styleId="a5">
    <w:name w:val="Hyperlink"/>
    <w:basedOn w:val="a0"/>
    <w:uiPriority w:val="99"/>
    <w:unhideWhenUsed/>
    <w:rsid w:val="00C17788"/>
    <w:rPr>
      <w:color w:val="0000FF" w:themeColor="hyperlink"/>
      <w:u w:val="single"/>
    </w:rPr>
  </w:style>
  <w:style w:type="paragraph" w:styleId="a6">
    <w:name w:val="List Paragraph"/>
    <w:basedOn w:val="a"/>
    <w:uiPriority w:val="1"/>
    <w:qFormat/>
    <w:rsid w:val="00B15CCF"/>
    <w:pPr>
      <w:ind w:left="720"/>
      <w:contextualSpacing/>
    </w:pPr>
  </w:style>
  <w:style w:type="table" w:styleId="a7">
    <w:name w:val="Table Grid"/>
    <w:basedOn w:val="a1"/>
    <w:uiPriority w:val="59"/>
    <w:rsid w:val="00CD1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71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7155"/>
    <w:rPr>
      <w:rFonts w:ascii="Tahoma" w:hAnsi="Tahoma" w:cs="Tahoma"/>
      <w:color w:val="000000"/>
      <w:sz w:val="16"/>
      <w:szCs w:val="16"/>
      <w:lang w:val="en-US"/>
    </w:rPr>
  </w:style>
  <w:style w:type="paragraph" w:customStyle="1" w:styleId="2">
    <w:name w:val="Без интервала2"/>
    <w:rsid w:val="00FB6E2B"/>
    <w:pPr>
      <w:suppressAutoHyphens/>
    </w:pPr>
    <w:rPr>
      <w:rFonts w:eastAsia="Times New Roman" w:cs="Calibri"/>
      <w:kern w:val="2"/>
      <w:sz w:val="22"/>
      <w:szCs w:val="22"/>
      <w:lang w:eastAsia="ar-SA"/>
    </w:rPr>
  </w:style>
  <w:style w:type="paragraph" w:styleId="aa">
    <w:name w:val="Normal (Web)"/>
    <w:basedOn w:val="a"/>
    <w:uiPriority w:val="99"/>
    <w:semiHidden/>
    <w:unhideWhenUsed/>
    <w:rsid w:val="0092307D"/>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paragraph" w:styleId="ab">
    <w:name w:val="Body Text"/>
    <w:basedOn w:val="a"/>
    <w:link w:val="ac"/>
    <w:uiPriority w:val="1"/>
    <w:qFormat/>
    <w:rsid w:val="00A617FB"/>
    <w:pPr>
      <w:widowControl w:val="0"/>
      <w:autoSpaceDE w:val="0"/>
      <w:autoSpaceDN w:val="0"/>
      <w:spacing w:after="0" w:line="240" w:lineRule="auto"/>
    </w:pPr>
    <w:rPr>
      <w:rFonts w:ascii="Arial" w:eastAsia="Arial" w:hAnsi="Arial" w:cs="Arial"/>
      <w:color w:val="auto"/>
      <w:sz w:val="20"/>
      <w:szCs w:val="20"/>
      <w:lang w:val="ru-RU"/>
    </w:rPr>
  </w:style>
  <w:style w:type="character" w:customStyle="1" w:styleId="ac">
    <w:name w:val="Основной текст Знак"/>
    <w:basedOn w:val="a0"/>
    <w:link w:val="ab"/>
    <w:uiPriority w:val="1"/>
    <w:rsid w:val="00A617FB"/>
    <w:rPr>
      <w:rFonts w:ascii="Arial" w:eastAsia="Arial" w:hAnsi="Arial" w:cs="Arial"/>
    </w:rPr>
  </w:style>
  <w:style w:type="paragraph" w:styleId="ad">
    <w:name w:val="header"/>
    <w:basedOn w:val="a"/>
    <w:link w:val="ae"/>
    <w:uiPriority w:val="99"/>
    <w:unhideWhenUsed/>
    <w:rsid w:val="00A617F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617FB"/>
    <w:rPr>
      <w:rFonts w:cs="Calibri"/>
      <w:color w:val="000000"/>
      <w:sz w:val="22"/>
      <w:szCs w:val="22"/>
      <w:lang w:val="en-US"/>
    </w:rPr>
  </w:style>
  <w:style w:type="paragraph" w:styleId="af">
    <w:name w:val="footer"/>
    <w:basedOn w:val="a"/>
    <w:link w:val="af0"/>
    <w:uiPriority w:val="99"/>
    <w:unhideWhenUsed/>
    <w:rsid w:val="00A617F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617FB"/>
    <w:rPr>
      <w:rFonts w:cs="Calibri"/>
      <w:color w:val="000000"/>
      <w:sz w:val="22"/>
      <w:szCs w:val="22"/>
      <w:lang w:val="en-US"/>
    </w:rPr>
  </w:style>
  <w:style w:type="character" w:customStyle="1" w:styleId="s1">
    <w:name w:val="s1"/>
    <w:basedOn w:val="a0"/>
    <w:rsid w:val="00A92167"/>
  </w:style>
  <w:style w:type="character" w:customStyle="1" w:styleId="s0">
    <w:name w:val="s0"/>
    <w:basedOn w:val="a0"/>
    <w:rsid w:val="00A92167"/>
  </w:style>
  <w:style w:type="character" w:styleId="af1">
    <w:name w:val="Placeholder Text"/>
    <w:basedOn w:val="a0"/>
    <w:uiPriority w:val="99"/>
    <w:semiHidden/>
    <w:rsid w:val="00A55D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046837">
      <w:bodyDiv w:val="1"/>
      <w:marLeft w:val="0"/>
      <w:marRight w:val="0"/>
      <w:marTop w:val="0"/>
      <w:marBottom w:val="0"/>
      <w:divBdr>
        <w:top w:val="none" w:sz="0" w:space="0" w:color="auto"/>
        <w:left w:val="none" w:sz="0" w:space="0" w:color="auto"/>
        <w:bottom w:val="none" w:sz="0" w:space="0" w:color="auto"/>
        <w:right w:val="none" w:sz="0" w:space="0" w:color="auto"/>
      </w:divBdr>
    </w:div>
    <w:div w:id="813719413">
      <w:bodyDiv w:val="1"/>
      <w:marLeft w:val="0"/>
      <w:marRight w:val="0"/>
      <w:marTop w:val="0"/>
      <w:marBottom w:val="0"/>
      <w:divBdr>
        <w:top w:val="none" w:sz="0" w:space="0" w:color="auto"/>
        <w:left w:val="none" w:sz="0" w:space="0" w:color="auto"/>
        <w:bottom w:val="none" w:sz="0" w:space="0" w:color="auto"/>
        <w:right w:val="none" w:sz="0" w:space="0" w:color="auto"/>
      </w:divBdr>
    </w:div>
    <w:div w:id="129402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80001766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mazanova82.82@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xwrest@mail.ru" TargetMode="External"/><Relationship Id="rId4" Type="http://schemas.openxmlformats.org/officeDocument/2006/relationships/settings" Target="settings.xml"/><Relationship Id="rId9" Type="http://schemas.openxmlformats.org/officeDocument/2006/relationships/hyperlink" Target="http://adilet.zan.kz/rus/docs/V180001766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5D5BF-EAB6-46E5-8633-D3B69863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3822</Words>
  <Characters>21789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pip</cp:lastModifiedBy>
  <cp:revision>3</cp:revision>
  <dcterms:created xsi:type="dcterms:W3CDTF">2021-04-29T08:17:00Z</dcterms:created>
  <dcterms:modified xsi:type="dcterms:W3CDTF">2021-04-30T06:21:00Z</dcterms:modified>
</cp:coreProperties>
</file>