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37" w:rsidRPr="005F3013" w:rsidRDefault="00F06737" w:rsidP="005F3013">
      <w:pPr>
        <w:pStyle w:val="a5"/>
        <w:ind w:firstLine="709"/>
        <w:rPr>
          <w:rStyle w:val="a4"/>
          <w:rFonts w:ascii="Times New Roman" w:hAnsi="Times New Roman" w:cs="Times New Roman"/>
          <w:b/>
          <w:i w:val="0"/>
        </w:rPr>
      </w:pPr>
      <w:r w:rsidRPr="005F3013">
        <w:rPr>
          <w:rFonts w:ascii="Times New Roman" w:hAnsi="Times New Roman" w:cs="Times New Roman"/>
          <w:b/>
          <w:bCs/>
        </w:rPr>
        <w:t>УДК</w:t>
      </w:r>
      <w:r w:rsidRPr="005F3013">
        <w:rPr>
          <w:rFonts w:ascii="Times New Roman" w:hAnsi="Times New Roman" w:cs="Times New Roman"/>
          <w:b/>
          <w:i/>
        </w:rPr>
        <w:t xml:space="preserve"> </w:t>
      </w:r>
      <w:r w:rsidRPr="005F3013">
        <w:rPr>
          <w:rStyle w:val="a4"/>
          <w:rFonts w:ascii="Times New Roman" w:hAnsi="Times New Roman" w:cs="Times New Roman"/>
          <w:b/>
          <w:i w:val="0"/>
        </w:rPr>
        <w:t>342.41</w:t>
      </w:r>
    </w:p>
    <w:p w:rsidR="00F06737" w:rsidRPr="005F3013" w:rsidRDefault="00F06737" w:rsidP="005F3013">
      <w:pPr>
        <w:pStyle w:val="1"/>
        <w:shd w:val="clear" w:color="auto" w:fill="FFFFFF"/>
        <w:spacing w:before="0" w:beforeAutospacing="0" w:after="0" w:afterAutospacing="0"/>
        <w:ind w:firstLine="709"/>
        <w:rPr>
          <w:caps/>
          <w:color w:val="212529"/>
          <w:sz w:val="22"/>
          <w:szCs w:val="22"/>
        </w:rPr>
      </w:pPr>
      <w:r w:rsidRPr="005F3013">
        <w:rPr>
          <w:sz w:val="22"/>
          <w:szCs w:val="22"/>
        </w:rPr>
        <w:t xml:space="preserve">МРНТИ </w:t>
      </w:r>
      <w:r w:rsidRPr="005F3013">
        <w:rPr>
          <w:caps/>
          <w:color w:val="212529"/>
          <w:sz w:val="22"/>
          <w:szCs w:val="22"/>
        </w:rPr>
        <w:t>10.15.23</w:t>
      </w:r>
    </w:p>
    <w:p w:rsidR="00F06737" w:rsidRPr="005F3013" w:rsidRDefault="00F06737" w:rsidP="005F3013">
      <w:pPr>
        <w:pStyle w:val="a5"/>
        <w:ind w:firstLine="709"/>
        <w:rPr>
          <w:rFonts w:ascii="Times New Roman" w:hAnsi="Times New Roman" w:cs="Times New Roman"/>
          <w:b/>
        </w:rPr>
      </w:pPr>
    </w:p>
    <w:p w:rsidR="00F06737" w:rsidRPr="005F3013" w:rsidRDefault="00F06737" w:rsidP="005F3013">
      <w:pPr>
        <w:spacing w:after="0" w:line="240" w:lineRule="auto"/>
        <w:ind w:firstLine="709"/>
        <w:jc w:val="both"/>
        <w:rPr>
          <w:rFonts w:ascii="Times New Roman" w:hAnsi="Times New Roman" w:cs="Times New Roman"/>
          <w:b/>
          <w:lang w:val="kk-KZ"/>
        </w:rPr>
      </w:pPr>
    </w:p>
    <w:p w:rsidR="005F3013" w:rsidRPr="005F3013" w:rsidRDefault="00677A8E" w:rsidP="005F3013">
      <w:pPr>
        <w:shd w:val="clear" w:color="auto" w:fill="FFFFFF" w:themeFill="background1"/>
        <w:spacing w:after="0" w:line="240" w:lineRule="auto"/>
        <w:ind w:firstLine="709"/>
        <w:jc w:val="center"/>
        <w:textAlignment w:val="top"/>
        <w:rPr>
          <w:rFonts w:ascii="Times New Roman" w:eastAsia="Times New Roman" w:hAnsi="Times New Roman" w:cs="Times New Roman"/>
          <w:b/>
          <w:lang w:eastAsia="ru-RU"/>
        </w:rPr>
      </w:pPr>
      <w:r w:rsidRPr="005F3013">
        <w:rPr>
          <w:rFonts w:ascii="Times New Roman" w:eastAsia="Times New Roman" w:hAnsi="Times New Roman" w:cs="Times New Roman"/>
          <w:b/>
          <w:lang w:eastAsia="ru-RU"/>
        </w:rPr>
        <w:t>М. Е.</w:t>
      </w:r>
      <w:r>
        <w:rPr>
          <w:rFonts w:ascii="Times New Roman" w:eastAsia="Times New Roman" w:hAnsi="Times New Roman" w:cs="Times New Roman"/>
          <w:b/>
          <w:lang w:val="kk-KZ" w:eastAsia="ru-RU"/>
        </w:rPr>
        <w:t xml:space="preserve"> </w:t>
      </w:r>
      <w:proofErr w:type="spellStart"/>
      <w:r w:rsidR="005F3013" w:rsidRPr="005F3013">
        <w:rPr>
          <w:rFonts w:ascii="Times New Roman" w:eastAsia="Times New Roman" w:hAnsi="Times New Roman" w:cs="Times New Roman"/>
          <w:b/>
          <w:lang w:eastAsia="ru-RU"/>
        </w:rPr>
        <w:t>Бихиянова</w:t>
      </w:r>
      <w:proofErr w:type="spellEnd"/>
      <w:r w:rsidR="005F3013" w:rsidRPr="005F3013">
        <w:rPr>
          <w:rFonts w:ascii="Times New Roman" w:eastAsia="Times New Roman" w:hAnsi="Times New Roman" w:cs="Times New Roman"/>
          <w:b/>
          <w:lang w:eastAsia="ru-RU"/>
        </w:rPr>
        <w:t xml:space="preserve"> </w:t>
      </w:r>
    </w:p>
    <w:p w:rsidR="005F3013" w:rsidRPr="005F3013" w:rsidRDefault="005F3013" w:rsidP="005F3013">
      <w:pPr>
        <w:spacing w:after="0" w:line="240" w:lineRule="auto"/>
        <w:ind w:firstLine="709"/>
        <w:jc w:val="center"/>
        <w:rPr>
          <w:rFonts w:ascii="Times New Roman" w:eastAsia="Times New Roman" w:hAnsi="Times New Roman" w:cs="Times New Roman"/>
          <w:lang w:eastAsia="ru-RU"/>
        </w:rPr>
      </w:pPr>
      <w:r w:rsidRPr="005F3013">
        <w:rPr>
          <w:rFonts w:ascii="Times New Roman" w:eastAsia="Times New Roman" w:hAnsi="Times New Roman" w:cs="Times New Roman"/>
          <w:lang w:eastAsia="ru-RU"/>
        </w:rPr>
        <w:t xml:space="preserve">Инновациялық </w:t>
      </w:r>
      <w:proofErr w:type="spellStart"/>
      <w:r w:rsidRPr="005F3013">
        <w:rPr>
          <w:rFonts w:ascii="Times New Roman" w:eastAsia="Times New Roman" w:hAnsi="Times New Roman" w:cs="Times New Roman"/>
          <w:lang w:eastAsia="ru-RU"/>
        </w:rPr>
        <w:t>Еуразия</w:t>
      </w:r>
      <w:proofErr w:type="spellEnd"/>
      <w:r w:rsidRPr="005F3013">
        <w:rPr>
          <w:rFonts w:ascii="Times New Roman" w:eastAsia="Times New Roman" w:hAnsi="Times New Roman" w:cs="Times New Roman"/>
          <w:lang w:eastAsia="ru-RU"/>
        </w:rPr>
        <w:t xml:space="preserve"> университетінің </w:t>
      </w:r>
    </w:p>
    <w:p w:rsidR="00F06737" w:rsidRPr="00677A8E" w:rsidRDefault="00F06737" w:rsidP="005F3013">
      <w:pPr>
        <w:spacing w:after="0" w:line="240" w:lineRule="auto"/>
        <w:ind w:firstLine="709"/>
        <w:jc w:val="center"/>
        <w:rPr>
          <w:rFonts w:ascii="Times New Roman" w:hAnsi="Times New Roman" w:cs="Times New Roman"/>
          <w:b/>
          <w:lang w:val="en-US"/>
        </w:rPr>
      </w:pPr>
      <w:proofErr w:type="gramStart"/>
      <w:r w:rsidRPr="005F3013">
        <w:rPr>
          <w:rFonts w:ascii="Times New Roman" w:hAnsi="Times New Roman" w:cs="Times New Roman"/>
          <w:b/>
          <w:lang w:val="en-US"/>
        </w:rPr>
        <w:t>e</w:t>
      </w:r>
      <w:r w:rsidRPr="00677A8E">
        <w:rPr>
          <w:rFonts w:ascii="Times New Roman" w:hAnsi="Times New Roman" w:cs="Times New Roman"/>
          <w:b/>
          <w:lang w:val="en-US"/>
        </w:rPr>
        <w:t>-</w:t>
      </w:r>
      <w:r w:rsidRPr="005F3013">
        <w:rPr>
          <w:rFonts w:ascii="Times New Roman" w:hAnsi="Times New Roman" w:cs="Times New Roman"/>
          <w:b/>
          <w:lang w:val="en-US"/>
        </w:rPr>
        <w:t>mail</w:t>
      </w:r>
      <w:proofErr w:type="gramEnd"/>
      <w:r w:rsidR="00677A8E" w:rsidRPr="00677A8E">
        <w:rPr>
          <w:rFonts w:ascii="Times New Roman" w:hAnsi="Times New Roman" w:cs="Times New Roman"/>
          <w:b/>
          <w:lang w:val="en-US"/>
        </w:rPr>
        <w:t>:</w:t>
      </w:r>
      <w:r w:rsidR="00677A8E">
        <w:rPr>
          <w:rFonts w:ascii="Times New Roman" w:hAnsi="Times New Roman" w:cs="Times New Roman"/>
          <w:b/>
          <w:lang w:val="kk-KZ"/>
        </w:rPr>
        <w:t xml:space="preserve"> </w:t>
      </w:r>
      <w:r w:rsidR="00677A8E" w:rsidRPr="00677A8E">
        <w:rPr>
          <w:rFonts w:ascii="Times New Roman" w:hAnsi="Times New Roman" w:cs="Times New Roman"/>
          <w:b/>
          <w:lang w:val="en-US"/>
        </w:rPr>
        <w:t>mika.asima.nagima@mail.ru</w:t>
      </w:r>
    </w:p>
    <w:p w:rsidR="00F06737" w:rsidRPr="00677A8E" w:rsidRDefault="00F06737" w:rsidP="005F3013">
      <w:pPr>
        <w:spacing w:after="0" w:line="240" w:lineRule="auto"/>
        <w:ind w:firstLine="709"/>
        <w:jc w:val="center"/>
        <w:rPr>
          <w:rFonts w:ascii="Times New Roman" w:hAnsi="Times New Roman" w:cs="Times New Roman"/>
          <w:b/>
          <w:lang w:val="en-US"/>
        </w:rPr>
      </w:pPr>
    </w:p>
    <w:p w:rsidR="005F3013" w:rsidRPr="005F3013" w:rsidRDefault="005F3013" w:rsidP="005F3013">
      <w:pPr>
        <w:shd w:val="clear" w:color="auto" w:fill="FFFFFF" w:themeFill="background1"/>
        <w:spacing w:after="0" w:line="240" w:lineRule="auto"/>
        <w:ind w:firstLine="709"/>
        <w:jc w:val="center"/>
        <w:textAlignment w:val="top"/>
        <w:rPr>
          <w:rFonts w:ascii="Times New Roman" w:eastAsia="Times New Roman" w:hAnsi="Times New Roman" w:cs="Times New Roman"/>
          <w:b/>
          <w:lang w:eastAsia="ru-RU"/>
        </w:rPr>
      </w:pPr>
      <w:r w:rsidRPr="005F3013">
        <w:rPr>
          <w:rFonts w:ascii="Times New Roman" w:eastAsia="Times New Roman" w:hAnsi="Times New Roman" w:cs="Times New Roman"/>
          <w:b/>
          <w:lang w:eastAsia="ru-RU"/>
        </w:rPr>
        <w:t>ҚАЗАҚСТАН РЕСПУБЛИКАСЫ МЕН АҚ</w:t>
      </w:r>
      <w:proofErr w:type="gramStart"/>
      <w:r w:rsidRPr="005F3013">
        <w:rPr>
          <w:rFonts w:ascii="Times New Roman" w:eastAsia="Times New Roman" w:hAnsi="Times New Roman" w:cs="Times New Roman"/>
          <w:b/>
          <w:lang w:eastAsia="ru-RU"/>
        </w:rPr>
        <w:t>Ш</w:t>
      </w:r>
      <w:proofErr w:type="gramEnd"/>
      <w:r w:rsidRPr="005F3013">
        <w:rPr>
          <w:rFonts w:ascii="Times New Roman" w:eastAsia="Times New Roman" w:hAnsi="Times New Roman" w:cs="Times New Roman"/>
          <w:b/>
          <w:lang w:eastAsia="ru-RU"/>
        </w:rPr>
        <w:t xml:space="preserve"> ПРЕЗИДЕНТТЕР</w:t>
      </w:r>
      <w:r w:rsidRPr="005F3013">
        <w:rPr>
          <w:rFonts w:ascii="Times New Roman" w:eastAsia="Times New Roman" w:hAnsi="Times New Roman" w:cs="Times New Roman"/>
          <w:b/>
          <w:lang w:val="kk-KZ" w:eastAsia="ru-RU"/>
        </w:rPr>
        <w:t>ІНІ</w:t>
      </w:r>
      <w:r w:rsidRPr="005F3013">
        <w:rPr>
          <w:rFonts w:ascii="Times New Roman" w:eastAsia="Times New Roman" w:hAnsi="Times New Roman" w:cs="Times New Roman"/>
          <w:b/>
          <w:lang w:eastAsia="ru-RU"/>
        </w:rPr>
        <w:t>Ң КОНСТИТУЦИЯЛЫҚ МӘРТЕБЕСІ</w:t>
      </w:r>
    </w:p>
    <w:p w:rsidR="00F06737" w:rsidRPr="005F3013" w:rsidRDefault="00F06737" w:rsidP="005F3013">
      <w:pPr>
        <w:spacing w:after="0" w:line="240" w:lineRule="auto"/>
        <w:ind w:firstLine="709"/>
        <w:jc w:val="center"/>
        <w:rPr>
          <w:rFonts w:ascii="Times New Roman" w:eastAsia="Times New Roman" w:hAnsi="Times New Roman" w:cs="Times New Roman"/>
          <w:b/>
          <w:lang w:eastAsia="ru-RU"/>
        </w:rPr>
      </w:pPr>
    </w:p>
    <w:p w:rsidR="00F06737" w:rsidRPr="00EB267A" w:rsidRDefault="00F06737" w:rsidP="005F3013">
      <w:pPr>
        <w:autoSpaceDE w:val="0"/>
        <w:autoSpaceDN w:val="0"/>
        <w:adjustRightInd w:val="0"/>
        <w:spacing w:after="0" w:line="240" w:lineRule="auto"/>
        <w:ind w:firstLine="709"/>
        <w:jc w:val="both"/>
        <w:rPr>
          <w:rFonts w:ascii="Times New Roman" w:hAnsi="Times New Roman" w:cs="Times New Roman"/>
          <w:b/>
          <w:bCs/>
          <w:i/>
          <w:iCs/>
        </w:rPr>
      </w:pPr>
      <w:r w:rsidRPr="00EB267A">
        <w:rPr>
          <w:rFonts w:ascii="Times New Roman" w:hAnsi="Times New Roman" w:cs="Times New Roman"/>
          <w:b/>
          <w:bCs/>
          <w:i/>
          <w:iCs/>
        </w:rPr>
        <w:t xml:space="preserve">Аннотация </w:t>
      </w:r>
    </w:p>
    <w:p w:rsidR="000D5E06" w:rsidRPr="00EB267A" w:rsidRDefault="009C3DCA"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EB267A">
        <w:rPr>
          <w:rFonts w:ascii="Times New Roman" w:eastAsia="Times New Roman" w:hAnsi="Times New Roman" w:cs="Times New Roman"/>
          <w:lang w:eastAsia="ru-RU"/>
        </w:rPr>
        <w:t xml:space="preserve">Мақалада Қазақстан </w:t>
      </w:r>
      <w:proofErr w:type="spellStart"/>
      <w:r w:rsidRPr="00EB267A">
        <w:rPr>
          <w:rFonts w:ascii="Times New Roman" w:eastAsia="Times New Roman" w:hAnsi="Times New Roman" w:cs="Times New Roman"/>
          <w:lang w:eastAsia="ru-RU"/>
        </w:rPr>
        <w:t>Республикасы</w:t>
      </w:r>
      <w:proofErr w:type="spellEnd"/>
      <w:r w:rsidRPr="00EB267A">
        <w:rPr>
          <w:rFonts w:ascii="Times New Roman" w:eastAsia="Times New Roman" w:hAnsi="Times New Roman" w:cs="Times New Roman"/>
          <w:lang w:eastAsia="ru-RU"/>
        </w:rPr>
        <w:t xml:space="preserve"> (ҚР) және АҚ</w:t>
      </w:r>
      <w:proofErr w:type="gramStart"/>
      <w:r w:rsidRPr="00EB267A">
        <w:rPr>
          <w:rFonts w:ascii="Times New Roman" w:eastAsia="Times New Roman" w:hAnsi="Times New Roman" w:cs="Times New Roman"/>
          <w:lang w:eastAsia="ru-RU"/>
        </w:rPr>
        <w:t>Ш</w:t>
      </w:r>
      <w:proofErr w:type="gramEnd"/>
      <w:r w:rsidRPr="00EB267A">
        <w:rPr>
          <w:rFonts w:ascii="Times New Roman" w:eastAsia="Times New Roman" w:hAnsi="Times New Roman" w:cs="Times New Roman"/>
          <w:lang w:eastAsia="ru-RU"/>
        </w:rPr>
        <w:t xml:space="preserve"> Президенттерінің Конституциялық мәртебелерін</w:t>
      </w:r>
      <w:r w:rsidR="000D5E06" w:rsidRPr="00EB267A">
        <w:rPr>
          <w:rFonts w:ascii="Times New Roman" w:eastAsia="Times New Roman" w:hAnsi="Times New Roman" w:cs="Times New Roman"/>
          <w:lang w:val="kk-KZ" w:eastAsia="ru-RU"/>
        </w:rPr>
        <w:t>е</w:t>
      </w:r>
      <w:r w:rsidRPr="00EB267A">
        <w:rPr>
          <w:rFonts w:ascii="Times New Roman" w:eastAsia="Times New Roman" w:hAnsi="Times New Roman" w:cs="Times New Roman"/>
          <w:lang w:eastAsia="ru-RU"/>
        </w:rPr>
        <w:t xml:space="preserve"> салыстырмалы-құқықтық </w:t>
      </w:r>
      <w:proofErr w:type="spellStart"/>
      <w:r w:rsidRPr="00EB267A">
        <w:rPr>
          <w:rFonts w:ascii="Times New Roman" w:eastAsia="Times New Roman" w:hAnsi="Times New Roman" w:cs="Times New Roman"/>
          <w:lang w:eastAsia="ru-RU"/>
        </w:rPr>
        <w:t>талдау</w:t>
      </w:r>
      <w:proofErr w:type="spellEnd"/>
      <w:r w:rsidRPr="00EB267A">
        <w:rPr>
          <w:rFonts w:ascii="Times New Roman" w:eastAsia="Times New Roman" w:hAnsi="Times New Roman" w:cs="Times New Roman"/>
          <w:lang w:eastAsia="ru-RU"/>
        </w:rPr>
        <w:t xml:space="preserve"> </w:t>
      </w:r>
      <w:r w:rsidR="000D5E06" w:rsidRPr="00EB267A">
        <w:rPr>
          <w:rFonts w:ascii="Times New Roman" w:eastAsia="Times New Roman" w:hAnsi="Times New Roman" w:cs="Times New Roman"/>
          <w:lang w:val="kk-KZ" w:eastAsia="ru-RU"/>
        </w:rPr>
        <w:t>жасалды</w:t>
      </w:r>
      <w:r w:rsidR="000D5E06" w:rsidRPr="00EB267A">
        <w:rPr>
          <w:rFonts w:ascii="Times New Roman" w:eastAsia="Times New Roman" w:hAnsi="Times New Roman" w:cs="Times New Roman"/>
          <w:lang w:eastAsia="ru-RU"/>
        </w:rPr>
        <w:t>.</w:t>
      </w:r>
      <w:r w:rsidR="000D5E06" w:rsidRPr="00EB267A">
        <w:rPr>
          <w:rFonts w:ascii="Times New Roman" w:eastAsia="Times New Roman" w:hAnsi="Times New Roman" w:cs="Times New Roman"/>
          <w:lang w:val="kk-KZ" w:eastAsia="ru-RU"/>
        </w:rPr>
        <w:t xml:space="preserve"> Зерттеуге алынған </w:t>
      </w:r>
      <w:r w:rsidRPr="00EB267A">
        <w:rPr>
          <w:rFonts w:ascii="Times New Roman" w:eastAsia="Times New Roman" w:hAnsi="Times New Roman" w:cs="Times New Roman"/>
          <w:lang w:val="kk-KZ" w:eastAsia="ru-RU"/>
        </w:rPr>
        <w:t>елдер</w:t>
      </w:r>
      <w:r w:rsidR="000D5E06" w:rsidRPr="00EB267A">
        <w:rPr>
          <w:rFonts w:ascii="Times New Roman" w:eastAsia="Times New Roman" w:hAnsi="Times New Roman" w:cs="Times New Roman"/>
          <w:lang w:val="kk-KZ" w:eastAsia="ru-RU"/>
        </w:rPr>
        <w:t>дің</w:t>
      </w:r>
      <w:r w:rsidRPr="00EB267A">
        <w:rPr>
          <w:rFonts w:ascii="Times New Roman" w:eastAsia="Times New Roman" w:hAnsi="Times New Roman" w:cs="Times New Roman"/>
          <w:lang w:val="kk-KZ" w:eastAsia="ru-RU"/>
        </w:rPr>
        <w:t xml:space="preserve"> Конституциясының тиісті ережелері бойынша және орналастыру нысаны; басқару нысаны; президенттерді сайлау және өкілеттіктер; Президенттікке кандидаттар үшін белгіленген цензалар және т. б. өлшемдер бойынша жүргізілді. Аталған елдердің президенттік институтының құқықтық мәртебесінің ерекшеліктері атап өтілді, </w:t>
      </w:r>
      <w:r w:rsidR="00DF118B" w:rsidRPr="00EB267A">
        <w:rPr>
          <w:rFonts w:ascii="Times New Roman" w:eastAsia="Times New Roman" w:hAnsi="Times New Roman" w:cs="Times New Roman"/>
          <w:lang w:val="kk-KZ" w:eastAsia="ru-RU"/>
        </w:rPr>
        <w:t>оның ішінде</w:t>
      </w:r>
      <w:r w:rsidRPr="00EB267A">
        <w:rPr>
          <w:rFonts w:ascii="Times New Roman" w:eastAsia="Times New Roman" w:hAnsi="Times New Roman" w:cs="Times New Roman"/>
          <w:lang w:val="kk-KZ" w:eastAsia="ru-RU"/>
        </w:rPr>
        <w:t xml:space="preserve"> мынадай мәселелерде: Парламенттің жоғарғы палатасын, министрліктер мен өзге де мемлекеттік басқару органдарын қалыптастыруға қатысу; Парламентпен және биліктің сот тармақтарымен өзара </w:t>
      </w:r>
      <w:r w:rsidR="00A517DF" w:rsidRPr="00EB267A">
        <w:rPr>
          <w:rFonts w:ascii="Times New Roman" w:eastAsia="Times New Roman" w:hAnsi="Times New Roman" w:cs="Times New Roman"/>
          <w:lang w:val="kk-KZ" w:eastAsia="ru-RU"/>
        </w:rPr>
        <w:t>қарым-қатынас</w:t>
      </w:r>
      <w:r w:rsidRPr="00EB267A">
        <w:rPr>
          <w:rFonts w:ascii="Times New Roman" w:eastAsia="Times New Roman" w:hAnsi="Times New Roman" w:cs="Times New Roman"/>
          <w:lang w:val="kk-KZ" w:eastAsia="ru-RU"/>
        </w:rPr>
        <w:t>; қорғаныс және қауіпсіздік салаларындағы өкілеттіктер; халықаралық қатынастар; заң шығару және т. б.</w:t>
      </w:r>
    </w:p>
    <w:p w:rsidR="005F3013" w:rsidRPr="00EB267A" w:rsidRDefault="005F3013" w:rsidP="005F3013">
      <w:pPr>
        <w:pStyle w:val="a6"/>
        <w:shd w:val="clear" w:color="auto" w:fill="FFFFFF"/>
        <w:spacing w:before="0" w:beforeAutospacing="0" w:after="0" w:afterAutospacing="0"/>
        <w:ind w:firstLine="709"/>
        <w:jc w:val="both"/>
        <w:rPr>
          <w:sz w:val="22"/>
          <w:szCs w:val="22"/>
          <w:shd w:val="clear" w:color="auto" w:fill="FFFFFF"/>
          <w:lang w:val="kk-KZ"/>
        </w:rPr>
      </w:pPr>
      <w:r w:rsidRPr="00EB267A">
        <w:rPr>
          <w:b/>
          <w:i/>
          <w:sz w:val="22"/>
          <w:szCs w:val="22"/>
          <w:lang w:val="kk-KZ"/>
        </w:rPr>
        <w:t>Мақсат:</w:t>
      </w:r>
      <w:r w:rsidRPr="00EB267A">
        <w:rPr>
          <w:i/>
          <w:sz w:val="22"/>
          <w:szCs w:val="22"/>
          <w:lang w:val="kk-KZ"/>
        </w:rPr>
        <w:t xml:space="preserve"> </w:t>
      </w:r>
      <w:r w:rsidR="00D1453E" w:rsidRPr="00EB267A">
        <w:rPr>
          <w:sz w:val="22"/>
          <w:szCs w:val="22"/>
          <w:shd w:val="clear" w:color="auto" w:fill="FFFFFF"/>
          <w:lang w:val="kk-KZ"/>
        </w:rPr>
        <w:t>Қазақстан Республикасы Президентінің құқықтық мәртебесінің мазмұнын ашуда, Мемлекет басшысының доктриналық, нақты, Нормативтік құқықтық мәртебесін ашуда, Қазақстан Республикасындағы Президенттің ерекшеліктерін, оның нормативтік және нақты мәртебесін талдауда. Мақалада Қазақстан Президентінің Әкімшілік-құқықтық мәртебесіне қатысты конституциялық-құқықтық мәртебесі, Мемлекет басшысы және мемлекеттік басқару функцияларын жүзеге асыратын жоғары лауазымды тұлға ретіндегі "Президент" институтының конституциялық негіздері контекстіндегі мәртебелік ұстанымдарын талдау бағаланады.</w:t>
      </w:r>
    </w:p>
    <w:p w:rsidR="005F3013" w:rsidRPr="00EB267A" w:rsidRDefault="005F3013" w:rsidP="005F3013">
      <w:pPr>
        <w:pStyle w:val="a6"/>
        <w:shd w:val="clear" w:color="auto" w:fill="FFFFFF"/>
        <w:spacing w:before="0" w:beforeAutospacing="0" w:after="0" w:afterAutospacing="0"/>
        <w:ind w:firstLine="709"/>
        <w:jc w:val="both"/>
        <w:rPr>
          <w:sz w:val="22"/>
          <w:szCs w:val="22"/>
          <w:shd w:val="clear" w:color="auto" w:fill="FFFFFF"/>
          <w:lang w:val="kk-KZ"/>
        </w:rPr>
      </w:pPr>
      <w:r w:rsidRPr="00EB267A">
        <w:rPr>
          <w:b/>
          <w:i/>
          <w:sz w:val="22"/>
          <w:szCs w:val="22"/>
          <w:lang w:val="kk-KZ"/>
        </w:rPr>
        <w:t>Әдіс</w:t>
      </w:r>
      <w:r w:rsidRPr="00EB267A">
        <w:rPr>
          <w:i/>
          <w:sz w:val="22"/>
          <w:szCs w:val="22"/>
          <w:lang w:val="kk-KZ"/>
        </w:rPr>
        <w:t>:</w:t>
      </w:r>
      <w:r w:rsidRPr="00EB267A">
        <w:rPr>
          <w:sz w:val="22"/>
          <w:szCs w:val="22"/>
          <w:lang w:val="kk-KZ"/>
        </w:rPr>
        <w:t xml:space="preserve"> </w:t>
      </w:r>
      <w:r w:rsidR="002C18B3" w:rsidRPr="00EB267A">
        <w:rPr>
          <w:sz w:val="22"/>
          <w:szCs w:val="22"/>
          <w:lang w:val="kk-KZ"/>
        </w:rPr>
        <w:t>Зерттеудің әдіснамалық негізі</w:t>
      </w:r>
      <w:r w:rsidR="00D1453E" w:rsidRPr="00EB267A">
        <w:rPr>
          <w:sz w:val="22"/>
          <w:szCs w:val="22"/>
          <w:lang w:val="kk-KZ"/>
        </w:rPr>
        <w:t>,</w:t>
      </w:r>
      <w:r w:rsidR="002C18B3" w:rsidRPr="00EB267A">
        <w:rPr>
          <w:sz w:val="22"/>
          <w:szCs w:val="22"/>
          <w:shd w:val="clear" w:color="auto" w:fill="FFFFFF"/>
          <w:lang w:val="kk-KZ"/>
        </w:rPr>
        <w:t xml:space="preserve"> </w:t>
      </w:r>
      <w:r w:rsidR="00D1453E" w:rsidRPr="00EB267A">
        <w:rPr>
          <w:sz w:val="22"/>
          <w:szCs w:val="22"/>
          <w:shd w:val="clear" w:color="auto" w:fill="FFFFFF"/>
          <w:lang w:val="kk-KZ"/>
        </w:rPr>
        <w:t>ж</w:t>
      </w:r>
      <w:r w:rsidR="002C18B3" w:rsidRPr="00EB267A">
        <w:rPr>
          <w:sz w:val="22"/>
          <w:szCs w:val="22"/>
          <w:shd w:val="clear" w:color="auto" w:fill="FFFFFF"/>
          <w:lang w:val="kk-KZ"/>
        </w:rPr>
        <w:t>ұмыс құбылыстарды танудың ғылыми әдістерінің жиынтығына негізделген: салыстырмалы құқықтану, құқықтық актілерді догматикалық талдау әдісі және т.б., бұл жиынтықта Қазақстан Республикасы Президентінің конституциялық-құқықтық мәртебесінің мәселелерін ашуға, басқарудың супер президенттік формасының элементтерін біріктіру фактісін анықтауға мүмкіндік берді.</w:t>
      </w:r>
    </w:p>
    <w:p w:rsidR="005F3013" w:rsidRPr="00EB267A" w:rsidRDefault="005F3013" w:rsidP="002C18B3">
      <w:pPr>
        <w:pStyle w:val="a6"/>
        <w:shd w:val="clear" w:color="auto" w:fill="FFFFFF"/>
        <w:spacing w:before="0" w:beforeAutospacing="0" w:after="0" w:afterAutospacing="0"/>
        <w:ind w:firstLine="709"/>
        <w:jc w:val="both"/>
        <w:rPr>
          <w:sz w:val="22"/>
          <w:szCs w:val="22"/>
          <w:lang w:val="kk-KZ"/>
        </w:rPr>
      </w:pPr>
      <w:r w:rsidRPr="00EB267A">
        <w:rPr>
          <w:b/>
          <w:i/>
          <w:sz w:val="22"/>
          <w:szCs w:val="22"/>
          <w:lang w:val="kk-KZ"/>
        </w:rPr>
        <w:t>Нәтижелер және олардың маңыздылығы</w:t>
      </w:r>
      <w:r w:rsidRPr="00EB267A">
        <w:rPr>
          <w:i/>
          <w:sz w:val="22"/>
          <w:szCs w:val="22"/>
          <w:lang w:val="kk-KZ"/>
        </w:rPr>
        <w:t xml:space="preserve">: </w:t>
      </w:r>
      <w:r w:rsidR="002C18B3" w:rsidRPr="00EB267A">
        <w:rPr>
          <w:sz w:val="22"/>
          <w:szCs w:val="22"/>
          <w:lang w:val="kk-KZ"/>
        </w:rPr>
        <w:t>Демек, салыстыру қорытындысы бойынша АҚШ және Қазақстанның президенттік институттары арасында парламентке жолдау құқығы, Президент ұсынатын лауазымды тұлғаларды тағайындауға, бекітуге, сайлауға сенаттың қатысуы, вето құқығы, қарулы күштердің бас қолбасшылығы, бір адам қатарынан екі мерзімнен артық президент бола алмайды.</w:t>
      </w:r>
    </w:p>
    <w:p w:rsidR="005F3013" w:rsidRPr="00EB267A" w:rsidRDefault="005F3013" w:rsidP="005F3013">
      <w:pPr>
        <w:spacing w:after="0" w:line="240" w:lineRule="auto"/>
        <w:ind w:firstLine="709"/>
        <w:jc w:val="both"/>
        <w:rPr>
          <w:rFonts w:ascii="Times New Roman" w:hAnsi="Times New Roman"/>
          <w:bCs/>
          <w:iCs/>
          <w:lang w:val="kk-KZ"/>
        </w:rPr>
      </w:pPr>
      <w:r w:rsidRPr="00EB267A">
        <w:rPr>
          <w:rFonts w:ascii="Times New Roman" w:hAnsi="Times New Roman"/>
          <w:b/>
          <w:bCs/>
          <w:i/>
          <w:iCs/>
        </w:rPr>
        <w:t xml:space="preserve">Ключевые слова: </w:t>
      </w:r>
      <w:r w:rsidR="002C18B3" w:rsidRPr="00EB267A">
        <w:rPr>
          <w:rFonts w:ascii="Times New Roman" w:hAnsi="Times New Roman"/>
          <w:bCs/>
          <w:iCs/>
          <w:lang w:val="kk-KZ"/>
        </w:rPr>
        <w:t>Конституция, Президент, П</w:t>
      </w:r>
      <w:r w:rsidR="002C18B3" w:rsidRPr="00EB267A">
        <w:rPr>
          <w:rFonts w:ascii="Times New Roman" w:eastAsia="Times New Roman" w:hAnsi="Times New Roman" w:cs="Times New Roman"/>
          <w:lang w:val="kk-KZ" w:eastAsia="ru-RU"/>
        </w:rPr>
        <w:t>ремьер-Министр</w:t>
      </w:r>
      <w:r w:rsidR="002C18B3" w:rsidRPr="00EB267A">
        <w:rPr>
          <w:rFonts w:ascii="Times New Roman" w:hAnsi="Times New Roman"/>
          <w:bCs/>
          <w:iCs/>
          <w:lang w:val="kk-KZ"/>
        </w:rPr>
        <w:t xml:space="preserve"> мемлекет, федерация, үкімет, парламент.</w:t>
      </w:r>
    </w:p>
    <w:p w:rsidR="005768E6" w:rsidRPr="00EB267A" w:rsidRDefault="005768E6" w:rsidP="005F3013">
      <w:pPr>
        <w:spacing w:after="0" w:line="240" w:lineRule="auto"/>
        <w:ind w:firstLine="709"/>
        <w:jc w:val="both"/>
        <w:rPr>
          <w:rFonts w:ascii="Times New Roman" w:hAnsi="Times New Roman"/>
          <w:bCs/>
          <w:iCs/>
          <w:lang w:val="kk-KZ"/>
        </w:rPr>
      </w:pPr>
    </w:p>
    <w:p w:rsidR="005768E6" w:rsidRPr="005768E6" w:rsidRDefault="005768E6" w:rsidP="005768E6">
      <w:pPr>
        <w:spacing w:after="0" w:line="240" w:lineRule="auto"/>
        <w:ind w:firstLine="709"/>
        <w:jc w:val="both"/>
        <w:rPr>
          <w:rFonts w:ascii="Times New Roman" w:eastAsia="Times New Roman" w:hAnsi="Times New Roman" w:cs="Times New Roman"/>
          <w:b/>
          <w:i/>
          <w:lang w:val="kk-KZ" w:eastAsia="ru-RU"/>
        </w:rPr>
      </w:pPr>
      <w:r w:rsidRPr="005768E6">
        <w:rPr>
          <w:rFonts w:ascii="Times New Roman" w:eastAsia="Times New Roman" w:hAnsi="Times New Roman" w:cs="Times New Roman"/>
          <w:b/>
          <w:i/>
          <w:lang w:val="kk-KZ" w:eastAsia="ru-RU"/>
        </w:rPr>
        <w:t>Аннотация</w:t>
      </w:r>
    </w:p>
    <w:p w:rsidR="005768E6" w:rsidRPr="005768E6" w:rsidRDefault="005768E6" w:rsidP="005768E6">
      <w:pPr>
        <w:spacing w:after="0" w:line="240" w:lineRule="auto"/>
        <w:ind w:firstLine="709"/>
        <w:jc w:val="both"/>
        <w:rPr>
          <w:rFonts w:ascii="Times New Roman" w:eastAsia="Times New Roman" w:hAnsi="Times New Roman" w:cs="Times New Roman"/>
          <w:lang w:val="kk-KZ" w:eastAsia="ru-RU"/>
        </w:rPr>
      </w:pPr>
      <w:r w:rsidRPr="005768E6">
        <w:rPr>
          <w:rFonts w:ascii="Times New Roman" w:eastAsia="Times New Roman" w:hAnsi="Times New Roman" w:cs="Times New Roman"/>
          <w:lang w:val="kk-KZ" w:eastAsia="ru-RU"/>
        </w:rPr>
        <w:t>В статье проведен сравнительно-правовой анализ конституционных статусов Президентов Республики Казахстан (РК) и США. Исследование проводилось по соответствующим положениям Конституции изучаемых стран и по критериям: форма размещения; форма правления; выборы президентов и полномочия; цензура, установленная для кандидатов в президенты и т. д. Были отмечены особенности правового статуса института президентства указанных стран, в том числе в следующих вопросах: участие в формировании верхней палаты парламента, министерств и иных органов государственного управления; взаимодействие с парламентом и судебными ветвями власти; полномочия в области обороны и безопасности; международные отношения; законотворчество и др.</w:t>
      </w:r>
    </w:p>
    <w:p w:rsidR="005768E6" w:rsidRPr="005768E6" w:rsidRDefault="005768E6" w:rsidP="005768E6">
      <w:pPr>
        <w:spacing w:after="0" w:line="240" w:lineRule="auto"/>
        <w:ind w:firstLine="709"/>
        <w:jc w:val="both"/>
        <w:rPr>
          <w:rFonts w:ascii="Times New Roman" w:eastAsia="Times New Roman" w:hAnsi="Times New Roman" w:cs="Times New Roman"/>
          <w:lang w:val="kk-KZ" w:eastAsia="ru-RU"/>
        </w:rPr>
      </w:pPr>
      <w:r w:rsidRPr="005768E6">
        <w:rPr>
          <w:rFonts w:ascii="Times New Roman" w:eastAsia="Times New Roman" w:hAnsi="Times New Roman" w:cs="Times New Roman"/>
          <w:b/>
          <w:i/>
          <w:lang w:val="kk-KZ" w:eastAsia="ru-RU"/>
        </w:rPr>
        <w:t>Цель:</w:t>
      </w:r>
      <w:r w:rsidRPr="005768E6">
        <w:rPr>
          <w:rFonts w:ascii="Times New Roman" w:eastAsia="Times New Roman" w:hAnsi="Times New Roman" w:cs="Times New Roman"/>
          <w:lang w:val="kk-KZ" w:eastAsia="ru-RU"/>
        </w:rPr>
        <w:t xml:space="preserve"> раскрыть содержание правового статуса президента Республики Казахстан, раскрыть доктринальный, конкретный, нормативный правовой статус главы государства, проанализировать особенности Президента Республики Казахстан, его нормативный и фактический статус. В статье оценивается конституционно-правовой статус Президента Казахстана по отношению к административно-правовому статусу, анализ статусных позиций института "Президент" как главы государства и высшего должностного лица, осуществляющего функции государственного управления в контексте конституционных основ.</w:t>
      </w:r>
    </w:p>
    <w:p w:rsidR="005768E6" w:rsidRPr="005768E6" w:rsidRDefault="005768E6" w:rsidP="005768E6">
      <w:pPr>
        <w:spacing w:after="0" w:line="240" w:lineRule="auto"/>
        <w:ind w:firstLine="709"/>
        <w:jc w:val="both"/>
        <w:rPr>
          <w:rFonts w:ascii="Times New Roman" w:eastAsia="Times New Roman" w:hAnsi="Times New Roman" w:cs="Times New Roman"/>
          <w:lang w:val="kk-KZ" w:eastAsia="ru-RU"/>
        </w:rPr>
      </w:pPr>
      <w:r w:rsidRPr="005768E6">
        <w:rPr>
          <w:rFonts w:ascii="Times New Roman" w:eastAsia="Times New Roman" w:hAnsi="Times New Roman" w:cs="Times New Roman"/>
          <w:b/>
          <w:i/>
          <w:lang w:val="kk-KZ" w:eastAsia="ru-RU"/>
        </w:rPr>
        <w:lastRenderedPageBreak/>
        <w:t>Методология:</w:t>
      </w:r>
      <w:r w:rsidRPr="005768E6">
        <w:rPr>
          <w:rFonts w:ascii="Times New Roman" w:eastAsia="Times New Roman" w:hAnsi="Times New Roman" w:cs="Times New Roman"/>
          <w:lang w:val="kk-KZ" w:eastAsia="ru-RU"/>
        </w:rPr>
        <w:t xml:space="preserve"> методологическая основа исследования, работа основана на совокупности научных методов познания явлений: сравнительная Юриспруденция, метод догматического анализа правовых актов и др., что позволило выявить в совокупности проблемы конституционно-правового статуса президента Республики Казахстан, установить факт объединения элементов суперпрезидентской формы правления.</w:t>
      </w:r>
    </w:p>
    <w:p w:rsidR="005768E6" w:rsidRPr="005768E6" w:rsidRDefault="005768E6" w:rsidP="005768E6">
      <w:pPr>
        <w:spacing w:after="0" w:line="240" w:lineRule="auto"/>
        <w:ind w:firstLine="709"/>
        <w:jc w:val="both"/>
        <w:rPr>
          <w:rFonts w:ascii="Times New Roman" w:eastAsia="Times New Roman" w:hAnsi="Times New Roman" w:cs="Times New Roman"/>
          <w:lang w:val="kk-KZ" w:eastAsia="ru-RU"/>
        </w:rPr>
      </w:pPr>
      <w:r w:rsidRPr="005768E6">
        <w:rPr>
          <w:rFonts w:ascii="Times New Roman" w:eastAsia="Times New Roman" w:hAnsi="Times New Roman" w:cs="Times New Roman"/>
          <w:b/>
          <w:i/>
          <w:lang w:val="kk-KZ" w:eastAsia="ru-RU"/>
        </w:rPr>
        <w:t>Результаты и их значимость:</w:t>
      </w:r>
      <w:r w:rsidRPr="005768E6">
        <w:rPr>
          <w:rFonts w:ascii="Times New Roman" w:eastAsia="Times New Roman" w:hAnsi="Times New Roman" w:cs="Times New Roman"/>
          <w:lang w:val="kk-KZ" w:eastAsia="ru-RU"/>
        </w:rPr>
        <w:t xml:space="preserve"> следовательно, по итогам сравнения между президентскими институтами США и Казахстана право послания в парламент, участие Сената в назначении, утверждении, выборах должностных лиц, предлагаемых президентом, право вето, Главное командование вооруженных сил, одно лицо не может быть президентом более двух сроков подряд.</w:t>
      </w:r>
    </w:p>
    <w:p w:rsidR="005768E6" w:rsidRDefault="005768E6" w:rsidP="005768E6">
      <w:pPr>
        <w:spacing w:after="0" w:line="240" w:lineRule="auto"/>
        <w:ind w:firstLine="709"/>
        <w:jc w:val="both"/>
        <w:rPr>
          <w:rFonts w:ascii="Times New Roman" w:eastAsia="Times New Roman" w:hAnsi="Times New Roman" w:cs="Times New Roman"/>
          <w:lang w:val="kk-KZ" w:eastAsia="ru-RU"/>
        </w:rPr>
      </w:pPr>
      <w:r w:rsidRPr="005768E6">
        <w:rPr>
          <w:rFonts w:ascii="Times New Roman" w:eastAsia="Times New Roman" w:hAnsi="Times New Roman" w:cs="Times New Roman"/>
          <w:b/>
          <w:i/>
          <w:lang w:val="kk-KZ" w:eastAsia="ru-RU"/>
        </w:rPr>
        <w:t>Ключевые слова</w:t>
      </w:r>
      <w:r w:rsidRPr="005768E6">
        <w:rPr>
          <w:rFonts w:ascii="Times New Roman" w:eastAsia="Times New Roman" w:hAnsi="Times New Roman" w:cs="Times New Roman"/>
          <w:lang w:val="kk-KZ" w:eastAsia="ru-RU"/>
        </w:rPr>
        <w:t>: Конституция, Президент, Премьер-Министр государство, федерация, Правительство, парламент.</w:t>
      </w:r>
    </w:p>
    <w:p w:rsidR="005768E6" w:rsidRPr="002C18B3" w:rsidRDefault="005768E6" w:rsidP="005768E6">
      <w:pPr>
        <w:spacing w:after="0" w:line="240" w:lineRule="auto"/>
        <w:ind w:firstLine="709"/>
        <w:jc w:val="both"/>
        <w:rPr>
          <w:rFonts w:ascii="Times New Roman" w:eastAsia="Times New Roman" w:hAnsi="Times New Roman" w:cs="Times New Roman"/>
          <w:lang w:val="kk-KZ" w:eastAsia="ru-RU"/>
        </w:rPr>
      </w:pPr>
    </w:p>
    <w:p w:rsidR="005768E6" w:rsidRPr="005768E6" w:rsidRDefault="005768E6" w:rsidP="005768E6">
      <w:pPr>
        <w:shd w:val="clear" w:color="auto" w:fill="FFFFFF" w:themeFill="background1"/>
        <w:spacing w:after="0" w:line="240" w:lineRule="auto"/>
        <w:ind w:firstLine="709"/>
        <w:jc w:val="both"/>
        <w:textAlignment w:val="top"/>
        <w:rPr>
          <w:rFonts w:ascii="Times New Roman" w:eastAsia="Times New Roman" w:hAnsi="Times New Roman" w:cs="Times New Roman"/>
          <w:b/>
          <w:i/>
          <w:lang w:val="en-US" w:eastAsia="ru-RU"/>
        </w:rPr>
      </w:pPr>
      <w:r w:rsidRPr="005768E6">
        <w:rPr>
          <w:rFonts w:ascii="Times New Roman" w:eastAsia="Times New Roman" w:hAnsi="Times New Roman" w:cs="Times New Roman"/>
          <w:b/>
          <w:i/>
          <w:lang w:val="en-US" w:eastAsia="ru-RU"/>
        </w:rPr>
        <w:t>Annotation</w:t>
      </w:r>
    </w:p>
    <w:p w:rsidR="005768E6" w:rsidRPr="005768E6" w:rsidRDefault="005768E6" w:rsidP="005768E6">
      <w:pPr>
        <w:shd w:val="clear" w:color="auto" w:fill="FFFFFF" w:themeFill="background1"/>
        <w:spacing w:after="0" w:line="240" w:lineRule="auto"/>
        <w:ind w:firstLine="709"/>
        <w:jc w:val="both"/>
        <w:textAlignment w:val="top"/>
        <w:rPr>
          <w:rFonts w:ascii="Times New Roman" w:eastAsia="Times New Roman" w:hAnsi="Times New Roman" w:cs="Times New Roman"/>
          <w:lang w:val="en-US" w:eastAsia="ru-RU"/>
        </w:rPr>
      </w:pPr>
      <w:r w:rsidRPr="005768E6">
        <w:rPr>
          <w:rFonts w:ascii="Times New Roman" w:eastAsia="Times New Roman" w:hAnsi="Times New Roman" w:cs="Times New Roman"/>
          <w:lang w:val="en-US" w:eastAsia="ru-RU"/>
        </w:rPr>
        <w:t>The article provides a comparative legal analysis of the constitutional statuses of the Presidents of the Republic of Kazakhstan (ROK) and the United States. The study was conducted according to the relevant provisions of the Constitution of the studied countries and according to the criteria: form of placement; form of government; presidential elections and powers; censorship established for presidential candidates, etc. The peculiarities of the legal status of the institution of the presidency of these countries were noted, including in the following issues: participation in the formation of the upper house of Parliament, ministries and other government bodies; interaction with Parliament and judicial branches of government; powers in the field of defense and security; international relations; lawmaking, etc.</w:t>
      </w:r>
    </w:p>
    <w:p w:rsidR="005768E6" w:rsidRPr="005768E6" w:rsidRDefault="005768E6" w:rsidP="005768E6">
      <w:pPr>
        <w:shd w:val="clear" w:color="auto" w:fill="FFFFFF" w:themeFill="background1"/>
        <w:spacing w:after="0" w:line="240" w:lineRule="auto"/>
        <w:ind w:firstLine="709"/>
        <w:jc w:val="both"/>
        <w:textAlignment w:val="top"/>
        <w:rPr>
          <w:rFonts w:ascii="Times New Roman" w:eastAsia="Times New Roman" w:hAnsi="Times New Roman" w:cs="Times New Roman"/>
          <w:lang w:val="en-US" w:eastAsia="ru-RU"/>
        </w:rPr>
      </w:pPr>
      <w:r w:rsidRPr="005768E6">
        <w:rPr>
          <w:rFonts w:ascii="Times New Roman" w:eastAsia="Times New Roman" w:hAnsi="Times New Roman" w:cs="Times New Roman"/>
          <w:b/>
          <w:i/>
          <w:lang w:val="en-US" w:eastAsia="ru-RU"/>
        </w:rPr>
        <w:t>Purpose:</w:t>
      </w:r>
      <w:r w:rsidRPr="005768E6">
        <w:rPr>
          <w:rFonts w:ascii="Times New Roman" w:eastAsia="Times New Roman" w:hAnsi="Times New Roman" w:cs="Times New Roman"/>
          <w:lang w:val="en-US" w:eastAsia="ru-RU"/>
        </w:rPr>
        <w:t xml:space="preserve"> to reveal the content of the legal status of the President of the Republic of Kazakhstan, to reveal the doctrinal, specific, normative legal status of the head of state, to analyze the features of the President of the Republic of Kazakhstan, his normative and actual status. The article evaluates the constitutional and legal status of the President of Kazakhstan in relation to the administrative and legal status, analyzes the status positions of the institute "President" as the head of state and the highest official performing the functions of public administration in the context of constitutional foundations.</w:t>
      </w:r>
    </w:p>
    <w:p w:rsidR="005768E6" w:rsidRPr="005768E6" w:rsidRDefault="005768E6" w:rsidP="005768E6">
      <w:pPr>
        <w:shd w:val="clear" w:color="auto" w:fill="FFFFFF" w:themeFill="background1"/>
        <w:spacing w:after="0" w:line="240" w:lineRule="auto"/>
        <w:ind w:firstLine="709"/>
        <w:jc w:val="both"/>
        <w:textAlignment w:val="top"/>
        <w:rPr>
          <w:rFonts w:ascii="Times New Roman" w:eastAsia="Times New Roman" w:hAnsi="Times New Roman" w:cs="Times New Roman"/>
          <w:lang w:val="en-US" w:eastAsia="ru-RU"/>
        </w:rPr>
      </w:pPr>
      <w:r w:rsidRPr="005768E6">
        <w:rPr>
          <w:rFonts w:ascii="Times New Roman" w:eastAsia="Times New Roman" w:hAnsi="Times New Roman" w:cs="Times New Roman"/>
          <w:b/>
          <w:i/>
          <w:lang w:val="en-US" w:eastAsia="ru-RU"/>
        </w:rPr>
        <w:t>Methodology:</w:t>
      </w:r>
      <w:r w:rsidRPr="005768E6">
        <w:rPr>
          <w:rFonts w:ascii="Times New Roman" w:eastAsia="Times New Roman" w:hAnsi="Times New Roman" w:cs="Times New Roman"/>
          <w:lang w:val="en-US" w:eastAsia="ru-RU"/>
        </w:rPr>
        <w:t xml:space="preserve"> the methodological basis of the research, the work is based on a set of scientific methods of cognition of phenomena: comparative Jurisprudence, the method of dogmatic analysis of legal acts, etc., which made it possible to identify the problems of the constitutional and legal status of the President of the Republic of Kazakhstan, to establish the fact of combining elements of the super-presidential form of government.</w:t>
      </w:r>
    </w:p>
    <w:p w:rsidR="005768E6" w:rsidRPr="005768E6" w:rsidRDefault="005768E6" w:rsidP="005768E6">
      <w:pPr>
        <w:shd w:val="clear" w:color="auto" w:fill="FFFFFF" w:themeFill="background1"/>
        <w:spacing w:after="0" w:line="240" w:lineRule="auto"/>
        <w:ind w:firstLine="709"/>
        <w:jc w:val="both"/>
        <w:textAlignment w:val="top"/>
        <w:rPr>
          <w:rFonts w:ascii="Times New Roman" w:eastAsia="Times New Roman" w:hAnsi="Times New Roman" w:cs="Times New Roman"/>
          <w:lang w:val="en-US" w:eastAsia="ru-RU"/>
        </w:rPr>
      </w:pPr>
      <w:r w:rsidRPr="005768E6">
        <w:rPr>
          <w:rFonts w:ascii="Times New Roman" w:eastAsia="Times New Roman" w:hAnsi="Times New Roman" w:cs="Times New Roman"/>
          <w:b/>
          <w:i/>
          <w:lang w:val="en-US" w:eastAsia="ru-RU"/>
        </w:rPr>
        <w:t>The results and their significance:</w:t>
      </w:r>
      <w:r w:rsidRPr="005768E6">
        <w:rPr>
          <w:rFonts w:ascii="Times New Roman" w:eastAsia="Times New Roman" w:hAnsi="Times New Roman" w:cs="Times New Roman"/>
          <w:lang w:val="en-US" w:eastAsia="ru-RU"/>
        </w:rPr>
        <w:t xml:space="preserve"> therefore, based on the results of a comparison between the presidential institutions of the United States and Kazakhstan, the right to address parliament, the participation of the Senate in the appointment, approval, election of officials proposed by the president, the right of veto, the General Command of the Armed Forces, one person cannot be president for more than two consecutive terms.</w:t>
      </w:r>
    </w:p>
    <w:p w:rsidR="005F3013" w:rsidRPr="005768E6" w:rsidRDefault="005768E6" w:rsidP="005768E6">
      <w:pPr>
        <w:shd w:val="clear" w:color="auto" w:fill="FFFFFF" w:themeFill="background1"/>
        <w:spacing w:after="0" w:line="240" w:lineRule="auto"/>
        <w:ind w:firstLine="709"/>
        <w:jc w:val="both"/>
        <w:textAlignment w:val="top"/>
        <w:rPr>
          <w:rFonts w:ascii="Times New Roman" w:eastAsia="Times New Roman" w:hAnsi="Times New Roman" w:cs="Times New Roman"/>
          <w:lang w:val="en-US" w:eastAsia="ru-RU"/>
        </w:rPr>
      </w:pPr>
      <w:r w:rsidRPr="005768E6">
        <w:rPr>
          <w:rFonts w:ascii="Times New Roman" w:eastAsia="Times New Roman" w:hAnsi="Times New Roman" w:cs="Times New Roman"/>
          <w:b/>
          <w:i/>
          <w:lang w:val="en-US" w:eastAsia="ru-RU"/>
        </w:rPr>
        <w:t>Keywords:</w:t>
      </w:r>
      <w:r w:rsidRPr="005768E6">
        <w:rPr>
          <w:rFonts w:ascii="Times New Roman" w:eastAsia="Times New Roman" w:hAnsi="Times New Roman" w:cs="Times New Roman"/>
          <w:lang w:val="en-US" w:eastAsia="ru-RU"/>
        </w:rPr>
        <w:t xml:space="preserve"> Constitution, President, Prime Minister, state, Federation, Government, Parliament.</w:t>
      </w:r>
    </w:p>
    <w:p w:rsidR="005F3013" w:rsidRPr="005F3013" w:rsidRDefault="005F3013" w:rsidP="005F3013">
      <w:pPr>
        <w:shd w:val="clear" w:color="auto" w:fill="FFFFFF" w:themeFill="background1"/>
        <w:spacing w:after="0" w:line="240" w:lineRule="auto"/>
        <w:ind w:firstLine="709"/>
        <w:jc w:val="both"/>
        <w:textAlignment w:val="top"/>
        <w:rPr>
          <w:rFonts w:ascii="Times New Roman" w:hAnsi="Times New Roman" w:cs="Times New Roman"/>
          <w:b/>
          <w:lang w:val="kk-KZ"/>
        </w:rPr>
      </w:pPr>
    </w:p>
    <w:p w:rsidR="009C3DCA" w:rsidRPr="005F3013" w:rsidRDefault="009C3DCA"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1990 жылы Қазақстан Республикасының мемлекеттік билік органдары жүйесіне </w:t>
      </w:r>
      <w:r w:rsidR="00A517DF" w:rsidRPr="005F3013">
        <w:rPr>
          <w:rFonts w:ascii="Times New Roman" w:eastAsia="Times New Roman" w:hAnsi="Times New Roman" w:cs="Times New Roman"/>
          <w:lang w:val="kk-KZ" w:eastAsia="ru-RU"/>
        </w:rPr>
        <w:t>П</w:t>
      </w:r>
      <w:r w:rsidRPr="005F3013">
        <w:rPr>
          <w:rFonts w:ascii="Times New Roman" w:eastAsia="Times New Roman" w:hAnsi="Times New Roman" w:cs="Times New Roman"/>
          <w:lang w:val="kk-KZ" w:eastAsia="ru-RU"/>
        </w:rPr>
        <w:t>резидент лауазымын енгізу басқа елдерде, әсіресе АҚШ сияқты дамыған демократиялық елдерде президенттік институттың мәні мен жұмыс істеуіне қызығушылығын едәуір арттырды. Қазақстан</w:t>
      </w:r>
      <w:r w:rsidR="00A517DF" w:rsidRPr="005F3013">
        <w:rPr>
          <w:rFonts w:ascii="Times New Roman" w:eastAsia="Times New Roman" w:hAnsi="Times New Roman" w:cs="Times New Roman"/>
          <w:lang w:val="kk-KZ" w:eastAsia="ru-RU"/>
        </w:rPr>
        <w:t xml:space="preserve"> – </w:t>
      </w:r>
      <w:r w:rsidRPr="005F3013">
        <w:rPr>
          <w:rFonts w:ascii="Times New Roman" w:eastAsia="Times New Roman" w:hAnsi="Times New Roman" w:cs="Times New Roman"/>
          <w:lang w:val="kk-KZ" w:eastAsia="ru-RU"/>
        </w:rPr>
        <w:t>КСРО ыдырауының нәтижесінде пайда болған, әлемнің түрлі жоғары дамыған мемлекеттерінің оң заң шығарушылық тәжірибесін өзіне алуға ұмтылған жас</w:t>
      </w:r>
      <w:r w:rsidR="00D65944" w:rsidRPr="005F3013">
        <w:rPr>
          <w:rFonts w:ascii="Times New Roman" w:eastAsia="Times New Roman" w:hAnsi="Times New Roman" w:cs="Times New Roman"/>
          <w:lang w:val="kk-KZ" w:eastAsia="ru-RU"/>
        </w:rPr>
        <w:t>, дамып келе жатқан</w:t>
      </w:r>
      <w:r w:rsidRPr="005F3013">
        <w:rPr>
          <w:rFonts w:ascii="Times New Roman" w:eastAsia="Times New Roman" w:hAnsi="Times New Roman" w:cs="Times New Roman"/>
          <w:lang w:val="kk-KZ" w:eastAsia="ru-RU"/>
        </w:rPr>
        <w:t xml:space="preserve"> мемлекет. Сондықтан қоғамның жетекші елдердің негізін қалаушы құжатына (Конституциясына), атап айтқанда, АҚШ-тың мемлекет басшысы постының құрылтайш</w:t>
      </w:r>
      <w:r w:rsidR="00C706D5" w:rsidRPr="005F3013">
        <w:rPr>
          <w:rFonts w:ascii="Times New Roman" w:eastAsia="Times New Roman" w:hAnsi="Times New Roman" w:cs="Times New Roman"/>
          <w:lang w:val="kk-KZ" w:eastAsia="ru-RU"/>
        </w:rPr>
        <w:t>ысы ретіндегі қызығушылығы орынды</w:t>
      </w:r>
      <w:bookmarkStart w:id="0" w:name="_GoBack"/>
      <w:bookmarkEnd w:id="0"/>
      <w:r w:rsidRPr="005F3013">
        <w:rPr>
          <w:rFonts w:ascii="Times New Roman" w:eastAsia="Times New Roman" w:hAnsi="Times New Roman" w:cs="Times New Roman"/>
          <w:lang w:val="kk-KZ" w:eastAsia="ru-RU"/>
        </w:rPr>
        <w:t>.</w:t>
      </w:r>
    </w:p>
    <w:p w:rsidR="009C3DCA" w:rsidRPr="005F3013" w:rsidRDefault="008651A6"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w:t>
      </w:r>
      <w:r w:rsidR="009C3DCA" w:rsidRPr="005F3013">
        <w:rPr>
          <w:rFonts w:ascii="Times New Roman" w:eastAsia="Times New Roman" w:hAnsi="Times New Roman" w:cs="Times New Roman"/>
          <w:lang w:val="kk-KZ" w:eastAsia="ru-RU"/>
        </w:rPr>
        <w:t>Президент</w:t>
      </w:r>
      <w:r w:rsidRPr="005F3013">
        <w:rPr>
          <w:rFonts w:ascii="Times New Roman" w:eastAsia="Times New Roman" w:hAnsi="Times New Roman" w:cs="Times New Roman"/>
          <w:lang w:val="kk-KZ" w:eastAsia="ru-RU"/>
        </w:rPr>
        <w:t xml:space="preserve">» </w:t>
      </w:r>
      <w:r w:rsidR="009C3DCA" w:rsidRPr="005F3013">
        <w:rPr>
          <w:rFonts w:ascii="Times New Roman" w:eastAsia="Times New Roman" w:hAnsi="Times New Roman" w:cs="Times New Roman"/>
          <w:lang w:val="kk-KZ" w:eastAsia="ru-RU"/>
        </w:rPr>
        <w:t xml:space="preserve">термині </w:t>
      </w:r>
      <w:r w:rsidRPr="005F3013">
        <w:rPr>
          <w:rFonts w:ascii="Times New Roman" w:eastAsia="Times New Roman" w:hAnsi="Times New Roman" w:cs="Times New Roman"/>
          <w:lang w:val="kk-KZ" w:eastAsia="ru-RU"/>
        </w:rPr>
        <w:t>латынның «</w:t>
      </w:r>
      <w:r w:rsidR="009C3DCA" w:rsidRPr="005F3013">
        <w:rPr>
          <w:rFonts w:ascii="Times New Roman" w:eastAsia="Times New Roman" w:hAnsi="Times New Roman" w:cs="Times New Roman"/>
          <w:lang w:val="kk-KZ" w:eastAsia="ru-RU"/>
        </w:rPr>
        <w:t>prаesidens</w:t>
      </w:r>
      <w:r w:rsidRPr="005F3013">
        <w:rPr>
          <w:rFonts w:ascii="Times New Roman" w:eastAsia="Times New Roman" w:hAnsi="Times New Roman" w:cs="Times New Roman"/>
          <w:lang w:val="kk-KZ" w:eastAsia="ru-RU"/>
        </w:rPr>
        <w:t>»</w:t>
      </w:r>
      <w:r w:rsidR="009C3DCA" w:rsidRPr="005F3013">
        <w:rPr>
          <w:rFonts w:ascii="Times New Roman" w:eastAsia="Times New Roman" w:hAnsi="Times New Roman" w:cs="Times New Roman"/>
          <w:lang w:val="kk-KZ" w:eastAsia="ru-RU"/>
        </w:rPr>
        <w:t xml:space="preserve"> </w:t>
      </w:r>
      <w:r w:rsidRPr="005F3013">
        <w:rPr>
          <w:rFonts w:ascii="Times New Roman" w:eastAsia="Times New Roman" w:hAnsi="Times New Roman" w:cs="Times New Roman"/>
          <w:lang w:val="kk-KZ" w:eastAsia="ru-RU"/>
        </w:rPr>
        <w:t>«</w:t>
      </w:r>
      <w:r w:rsidR="009C3DCA" w:rsidRPr="005F3013">
        <w:rPr>
          <w:rFonts w:ascii="Times New Roman" w:eastAsia="Times New Roman" w:hAnsi="Times New Roman" w:cs="Times New Roman"/>
          <w:lang w:val="kk-KZ" w:eastAsia="ru-RU"/>
        </w:rPr>
        <w:t>алда отыратын</w:t>
      </w:r>
      <w:r w:rsidRPr="005F3013">
        <w:rPr>
          <w:rFonts w:ascii="Times New Roman" w:eastAsia="Times New Roman" w:hAnsi="Times New Roman" w:cs="Times New Roman"/>
          <w:lang w:val="kk-KZ" w:eastAsia="ru-RU"/>
        </w:rPr>
        <w:t>»</w:t>
      </w:r>
      <w:r w:rsidR="009C3DCA" w:rsidRPr="005F3013">
        <w:rPr>
          <w:rFonts w:ascii="Times New Roman" w:eastAsia="Times New Roman" w:hAnsi="Times New Roman" w:cs="Times New Roman"/>
          <w:lang w:val="kk-KZ" w:eastAsia="ru-RU"/>
        </w:rPr>
        <w:t xml:space="preserve"> дегенді білдіреді. Антикалық уақытта Президент</w:t>
      </w:r>
      <w:r w:rsidRPr="005F3013">
        <w:rPr>
          <w:rFonts w:ascii="Times New Roman" w:eastAsia="Times New Roman" w:hAnsi="Times New Roman" w:cs="Times New Roman"/>
          <w:lang w:val="kk-KZ" w:eastAsia="ru-RU"/>
        </w:rPr>
        <w:t xml:space="preserve"> деп</w:t>
      </w:r>
      <w:r w:rsidR="009C3DCA" w:rsidRPr="005F3013">
        <w:rPr>
          <w:rFonts w:ascii="Times New Roman" w:eastAsia="Times New Roman" w:hAnsi="Times New Roman" w:cs="Times New Roman"/>
          <w:lang w:val="kk-KZ" w:eastAsia="ru-RU"/>
        </w:rPr>
        <w:t xml:space="preserve"> түрлі жиналыстарда төрағалық етуші</w:t>
      </w:r>
      <w:r w:rsidRPr="005F3013">
        <w:rPr>
          <w:rFonts w:ascii="Times New Roman" w:eastAsia="Times New Roman" w:hAnsi="Times New Roman" w:cs="Times New Roman"/>
          <w:lang w:val="kk-KZ" w:eastAsia="ru-RU"/>
        </w:rPr>
        <w:t>лер</w:t>
      </w:r>
      <w:r w:rsidR="000323C5" w:rsidRPr="005F3013">
        <w:rPr>
          <w:rFonts w:ascii="Times New Roman" w:eastAsia="Times New Roman" w:hAnsi="Times New Roman" w:cs="Times New Roman"/>
          <w:lang w:val="kk-KZ" w:eastAsia="ru-RU"/>
        </w:rPr>
        <w:t>ді атаған</w:t>
      </w:r>
      <w:r w:rsidR="009C3DCA" w:rsidRPr="005F3013">
        <w:rPr>
          <w:rFonts w:ascii="Times New Roman" w:eastAsia="Times New Roman" w:hAnsi="Times New Roman" w:cs="Times New Roman"/>
          <w:lang w:val="kk-KZ" w:eastAsia="ru-RU"/>
        </w:rPr>
        <w:t xml:space="preserve">. Оның қазіргі </w:t>
      </w:r>
      <w:r w:rsidR="000323C5" w:rsidRPr="005F3013">
        <w:rPr>
          <w:rFonts w:ascii="Times New Roman" w:eastAsia="Times New Roman" w:hAnsi="Times New Roman" w:cs="Times New Roman"/>
          <w:lang w:val="kk-KZ" w:eastAsia="ru-RU"/>
        </w:rPr>
        <w:t>мағынасы –</w:t>
      </w:r>
      <w:r w:rsidR="009C3DCA" w:rsidRPr="005F3013">
        <w:rPr>
          <w:rFonts w:ascii="Times New Roman" w:eastAsia="Times New Roman" w:hAnsi="Times New Roman" w:cs="Times New Roman"/>
          <w:lang w:val="kk-KZ" w:eastAsia="ru-RU"/>
        </w:rPr>
        <w:t xml:space="preserve"> мемлекет басшысы ретінде </w:t>
      </w:r>
      <w:r w:rsidRPr="005F3013">
        <w:rPr>
          <w:rFonts w:ascii="Times New Roman" w:eastAsia="Times New Roman" w:hAnsi="Times New Roman" w:cs="Times New Roman"/>
          <w:lang w:val="kk-KZ" w:eastAsia="ru-RU"/>
        </w:rPr>
        <w:t>«</w:t>
      </w:r>
      <w:r w:rsidR="009C3DCA" w:rsidRPr="005F3013">
        <w:rPr>
          <w:rFonts w:ascii="Times New Roman" w:eastAsia="Times New Roman" w:hAnsi="Times New Roman" w:cs="Times New Roman"/>
          <w:lang w:val="kk-KZ" w:eastAsia="ru-RU"/>
        </w:rPr>
        <w:t>президент</w:t>
      </w:r>
      <w:r w:rsidRPr="005F3013">
        <w:rPr>
          <w:rFonts w:ascii="Times New Roman" w:eastAsia="Times New Roman" w:hAnsi="Times New Roman" w:cs="Times New Roman"/>
          <w:lang w:val="kk-KZ" w:eastAsia="ru-RU"/>
        </w:rPr>
        <w:t>»</w:t>
      </w:r>
      <w:r w:rsidR="009C3DCA" w:rsidRPr="005F3013">
        <w:rPr>
          <w:rFonts w:ascii="Times New Roman" w:eastAsia="Times New Roman" w:hAnsi="Times New Roman" w:cs="Times New Roman"/>
          <w:lang w:val="kk-KZ" w:eastAsia="ru-RU"/>
        </w:rPr>
        <w:t xml:space="preserve"> термині тек XVIII ғасырдың соңынан</w:t>
      </w:r>
      <w:r w:rsidR="00D65944" w:rsidRPr="005F3013">
        <w:rPr>
          <w:rFonts w:ascii="Times New Roman" w:eastAsia="Times New Roman" w:hAnsi="Times New Roman" w:cs="Times New Roman"/>
          <w:lang w:val="kk-KZ" w:eastAsia="ru-RU"/>
        </w:rPr>
        <w:t xml:space="preserve"> бастап</w:t>
      </w:r>
      <w:r w:rsidR="000323C5" w:rsidRPr="005F3013">
        <w:rPr>
          <w:rFonts w:ascii="Times New Roman" w:eastAsia="Times New Roman" w:hAnsi="Times New Roman" w:cs="Times New Roman"/>
          <w:lang w:val="kk-KZ" w:eastAsia="ru-RU"/>
        </w:rPr>
        <w:t xml:space="preserve"> </w:t>
      </w:r>
      <w:r w:rsidR="00D65944" w:rsidRPr="005F3013">
        <w:rPr>
          <w:rFonts w:ascii="Times New Roman" w:eastAsia="Times New Roman" w:hAnsi="Times New Roman" w:cs="Times New Roman"/>
          <w:lang w:val="kk-KZ" w:eastAsia="ru-RU"/>
        </w:rPr>
        <w:t>қолданылып келеді</w:t>
      </w:r>
      <w:r w:rsidR="009C3DCA" w:rsidRPr="005F3013">
        <w:rPr>
          <w:rFonts w:ascii="Times New Roman" w:eastAsia="Times New Roman" w:hAnsi="Times New Roman" w:cs="Times New Roman"/>
          <w:lang w:val="kk-KZ" w:eastAsia="ru-RU"/>
        </w:rPr>
        <w:t>.</w:t>
      </w:r>
    </w:p>
    <w:p w:rsidR="009C3DCA" w:rsidRPr="005F3013" w:rsidRDefault="009C3DCA"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Қазақстан Республикасы Конституциясының 89-бабына сәйкес Президент мемлекет басшысы болып табылады және мемлекеттік билік органдарының келісілген жұмыс істеуі мен өзара іс-қимылын қамтамасыз етеді, ал АҚШ-та Конституцияның 2-бабының 1-бөліміне сәйкес атқарушы билікті АҚШ Президенті жүзеге асырады.</w:t>
      </w:r>
    </w:p>
    <w:p w:rsidR="008651A6" w:rsidRPr="005F3013" w:rsidRDefault="009C3DCA"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АҚШ-тың конституциялық құрылысын талдау негізінде Қазақстаннан ерекшеленетін мынадай аспектілерді атап өтуге болады.</w:t>
      </w:r>
      <w:r w:rsidR="008651A6" w:rsidRPr="005F3013">
        <w:rPr>
          <w:rFonts w:ascii="Times New Roman" w:eastAsia="Times New Roman" w:hAnsi="Times New Roman" w:cs="Times New Roman"/>
          <w:lang w:val="kk-KZ" w:eastAsia="ru-RU"/>
        </w:rPr>
        <w:t xml:space="preserve">    </w:t>
      </w:r>
    </w:p>
    <w:p w:rsidR="009C3DCA" w:rsidRPr="005F3013" w:rsidRDefault="005F3013" w:rsidP="005F3013">
      <w:pPr>
        <w:shd w:val="clear" w:color="auto" w:fill="FFFFFF" w:themeFill="background1"/>
        <w:spacing w:after="0" w:line="240" w:lineRule="auto"/>
        <w:ind w:firstLine="709"/>
        <w:jc w:val="both"/>
        <w:textAlignment w:val="top"/>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1. </w:t>
      </w:r>
      <w:r w:rsidR="009C3DCA" w:rsidRPr="005F3013">
        <w:rPr>
          <w:rFonts w:ascii="Times New Roman" w:eastAsia="Times New Roman" w:hAnsi="Times New Roman" w:cs="Times New Roman"/>
          <w:b/>
          <w:lang w:val="kk-KZ" w:eastAsia="ru-RU"/>
        </w:rPr>
        <w:t>Құрыл</w:t>
      </w:r>
      <w:r w:rsidR="00BD758C" w:rsidRPr="005F3013">
        <w:rPr>
          <w:rFonts w:ascii="Times New Roman" w:eastAsia="Times New Roman" w:hAnsi="Times New Roman" w:cs="Times New Roman"/>
          <w:b/>
          <w:lang w:val="kk-KZ" w:eastAsia="ru-RU"/>
        </w:rPr>
        <w:t>ым</w:t>
      </w:r>
      <w:r w:rsidR="009C3DCA" w:rsidRPr="005F3013">
        <w:rPr>
          <w:rFonts w:ascii="Times New Roman" w:eastAsia="Times New Roman" w:hAnsi="Times New Roman" w:cs="Times New Roman"/>
          <w:b/>
          <w:lang w:val="kk-KZ" w:eastAsia="ru-RU"/>
        </w:rPr>
        <w:t xml:space="preserve"> нысаны </w:t>
      </w:r>
    </w:p>
    <w:p w:rsidR="00121402" w:rsidRPr="005F3013" w:rsidRDefault="00770CA7"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b/>
          <w:lang w:val="kk-KZ" w:eastAsia="ru-RU"/>
        </w:rPr>
        <w:lastRenderedPageBreak/>
        <w:t>АҚШ м</w:t>
      </w:r>
      <w:r w:rsidR="009C3DCA" w:rsidRPr="005F3013">
        <w:rPr>
          <w:rFonts w:ascii="Times New Roman" w:eastAsia="Times New Roman" w:hAnsi="Times New Roman" w:cs="Times New Roman"/>
          <w:b/>
          <w:lang w:val="kk-KZ" w:eastAsia="ru-RU"/>
        </w:rPr>
        <w:t>емлекеттік құрылым</w:t>
      </w:r>
      <w:r w:rsidR="00BD758C" w:rsidRPr="005F3013">
        <w:rPr>
          <w:rFonts w:ascii="Times New Roman" w:eastAsia="Times New Roman" w:hAnsi="Times New Roman" w:cs="Times New Roman"/>
          <w:b/>
          <w:lang w:val="kk-KZ" w:eastAsia="ru-RU"/>
        </w:rPr>
        <w:t>ы</w:t>
      </w:r>
      <w:r w:rsidR="009C3DCA" w:rsidRPr="005F3013">
        <w:rPr>
          <w:rFonts w:ascii="Times New Roman" w:eastAsia="Times New Roman" w:hAnsi="Times New Roman" w:cs="Times New Roman"/>
          <w:b/>
          <w:lang w:val="kk-KZ" w:eastAsia="ru-RU"/>
        </w:rPr>
        <w:t xml:space="preserve"> бойынша </w:t>
      </w:r>
      <w:r w:rsidR="00BD758C" w:rsidRPr="005F3013">
        <w:rPr>
          <w:rFonts w:ascii="Times New Roman" w:eastAsia="Times New Roman" w:hAnsi="Times New Roman" w:cs="Times New Roman"/>
          <w:b/>
          <w:lang w:val="kk-KZ" w:eastAsia="ru-RU"/>
        </w:rPr>
        <w:t>–</w:t>
      </w:r>
      <w:r w:rsidR="009C3DCA" w:rsidRPr="005F3013">
        <w:rPr>
          <w:rFonts w:ascii="Times New Roman" w:eastAsia="Times New Roman" w:hAnsi="Times New Roman" w:cs="Times New Roman"/>
          <w:b/>
          <w:lang w:val="kk-KZ" w:eastAsia="ru-RU"/>
        </w:rPr>
        <w:t xml:space="preserve"> федерация</w:t>
      </w:r>
      <w:r w:rsidRPr="005F3013">
        <w:rPr>
          <w:rFonts w:ascii="Times New Roman" w:eastAsia="Times New Roman" w:hAnsi="Times New Roman" w:cs="Times New Roman"/>
          <w:lang w:val="kk-KZ" w:eastAsia="ru-RU"/>
        </w:rPr>
        <w:t xml:space="preserve">, </w:t>
      </w:r>
      <w:r w:rsidR="00BD758C" w:rsidRPr="005F3013">
        <w:rPr>
          <w:rFonts w:ascii="Times New Roman" w:eastAsia="Times New Roman" w:hAnsi="Times New Roman" w:cs="Times New Roman"/>
          <w:lang w:val="kk-KZ" w:eastAsia="ru-RU"/>
        </w:rPr>
        <w:t xml:space="preserve">мұнда </w:t>
      </w:r>
      <w:r w:rsidR="009C3DCA" w:rsidRPr="005F3013">
        <w:rPr>
          <w:rFonts w:ascii="Times New Roman" w:eastAsia="Times New Roman" w:hAnsi="Times New Roman" w:cs="Times New Roman"/>
          <w:lang w:val="kk-KZ" w:eastAsia="ru-RU"/>
        </w:rPr>
        <w:t xml:space="preserve">федерация мен штаттар арасындағы </w:t>
      </w:r>
      <w:r w:rsidRPr="005F3013">
        <w:rPr>
          <w:rFonts w:ascii="Times New Roman" w:eastAsia="Times New Roman" w:hAnsi="Times New Roman" w:cs="Times New Roman"/>
          <w:lang w:val="kk-KZ" w:eastAsia="ru-RU"/>
        </w:rPr>
        <w:t>құзыреттер</w:t>
      </w:r>
      <w:r w:rsidR="009C3DCA" w:rsidRPr="005F3013">
        <w:rPr>
          <w:rFonts w:ascii="Times New Roman" w:eastAsia="Times New Roman" w:hAnsi="Times New Roman" w:cs="Times New Roman"/>
          <w:lang w:val="kk-KZ" w:eastAsia="ru-RU"/>
        </w:rPr>
        <w:t xml:space="preserve"> нақты </w:t>
      </w:r>
      <w:r w:rsidR="00BD758C" w:rsidRPr="005F3013">
        <w:rPr>
          <w:rFonts w:ascii="Times New Roman" w:eastAsia="Times New Roman" w:hAnsi="Times New Roman" w:cs="Times New Roman"/>
          <w:lang w:val="kk-KZ" w:eastAsia="ru-RU"/>
        </w:rPr>
        <w:t>әрі</w:t>
      </w:r>
      <w:r w:rsidR="009C3DCA" w:rsidRPr="005F3013">
        <w:rPr>
          <w:rFonts w:ascii="Times New Roman" w:eastAsia="Times New Roman" w:hAnsi="Times New Roman" w:cs="Times New Roman"/>
          <w:lang w:val="kk-KZ" w:eastAsia="ru-RU"/>
        </w:rPr>
        <w:t xml:space="preserve"> айқын бөлінген. Штаттар</w:t>
      </w:r>
      <w:r w:rsidR="00BD758C" w:rsidRPr="005F3013">
        <w:rPr>
          <w:rFonts w:ascii="Times New Roman" w:eastAsia="Times New Roman" w:hAnsi="Times New Roman" w:cs="Times New Roman"/>
          <w:lang w:val="kk-KZ" w:eastAsia="ru-RU"/>
        </w:rPr>
        <w:t xml:space="preserve"> өкілеттігі салмақты</w:t>
      </w:r>
      <w:r w:rsidR="009C3DCA" w:rsidRPr="005F3013">
        <w:rPr>
          <w:rFonts w:ascii="Times New Roman" w:eastAsia="Times New Roman" w:hAnsi="Times New Roman" w:cs="Times New Roman"/>
          <w:lang w:val="kk-KZ" w:eastAsia="ru-RU"/>
        </w:rPr>
        <w:t xml:space="preserve">, әсіресе әлеуметтік-экономикалық салада. Билік тармақтары арасында билікті </w:t>
      </w:r>
      <w:r w:rsidR="00BD758C" w:rsidRPr="005F3013">
        <w:rPr>
          <w:rFonts w:ascii="Times New Roman" w:eastAsia="Times New Roman" w:hAnsi="Times New Roman" w:cs="Times New Roman"/>
          <w:lang w:val="kk-KZ" w:eastAsia="ru-RU"/>
        </w:rPr>
        <w:t xml:space="preserve">заң шығарушы, атқарушы және сот деп </w:t>
      </w:r>
      <w:r w:rsidR="009C3DCA" w:rsidRPr="005F3013">
        <w:rPr>
          <w:rFonts w:ascii="Times New Roman" w:eastAsia="Times New Roman" w:hAnsi="Times New Roman" w:cs="Times New Roman"/>
          <w:lang w:val="kk-KZ" w:eastAsia="ru-RU"/>
        </w:rPr>
        <w:t>көлденең бөлу биліктің тік бөлінуімен толықтырыл</w:t>
      </w:r>
      <w:r w:rsidR="00614554" w:rsidRPr="005F3013">
        <w:rPr>
          <w:rFonts w:ascii="Times New Roman" w:eastAsia="Times New Roman" w:hAnsi="Times New Roman" w:cs="Times New Roman"/>
          <w:lang w:val="kk-KZ" w:eastAsia="ru-RU"/>
        </w:rPr>
        <w:t>ған</w:t>
      </w:r>
      <w:r w:rsidR="009C3DCA" w:rsidRPr="005F3013">
        <w:rPr>
          <w:rFonts w:ascii="Times New Roman" w:eastAsia="Times New Roman" w:hAnsi="Times New Roman" w:cs="Times New Roman"/>
          <w:lang w:val="kk-KZ" w:eastAsia="ru-RU"/>
        </w:rPr>
        <w:t xml:space="preserve">, бұл мемлекеттік құрылымның </w:t>
      </w:r>
      <w:r w:rsidR="00614554" w:rsidRPr="005F3013">
        <w:rPr>
          <w:rFonts w:ascii="Times New Roman" w:eastAsia="Times New Roman" w:hAnsi="Times New Roman" w:cs="Times New Roman"/>
          <w:lang w:val="kk-KZ" w:eastAsia="ru-RU"/>
        </w:rPr>
        <w:t>ф</w:t>
      </w:r>
      <w:r w:rsidR="009C3DCA" w:rsidRPr="005F3013">
        <w:rPr>
          <w:rFonts w:ascii="Times New Roman" w:eastAsia="Times New Roman" w:hAnsi="Times New Roman" w:cs="Times New Roman"/>
          <w:lang w:val="kk-KZ" w:eastAsia="ru-RU"/>
        </w:rPr>
        <w:t>едеративті нысаны болып ұйғарыл</w:t>
      </w:r>
      <w:r w:rsidR="00614554" w:rsidRPr="005F3013">
        <w:rPr>
          <w:rFonts w:ascii="Times New Roman" w:eastAsia="Times New Roman" w:hAnsi="Times New Roman" w:cs="Times New Roman"/>
          <w:lang w:val="kk-KZ" w:eastAsia="ru-RU"/>
        </w:rPr>
        <w:t>ған</w:t>
      </w:r>
      <w:r w:rsidR="009C3DCA" w:rsidRPr="005F3013">
        <w:rPr>
          <w:rFonts w:ascii="Times New Roman" w:eastAsia="Times New Roman" w:hAnsi="Times New Roman" w:cs="Times New Roman"/>
          <w:lang w:val="kk-KZ" w:eastAsia="ru-RU"/>
        </w:rPr>
        <w:t>: Одақ өкілеттігінің аясына кірмеген</w:t>
      </w:r>
      <w:r w:rsidR="00614554" w:rsidRPr="005F3013">
        <w:rPr>
          <w:rFonts w:ascii="Times New Roman" w:eastAsia="Times New Roman" w:hAnsi="Times New Roman" w:cs="Times New Roman"/>
          <w:lang w:val="kk-KZ" w:eastAsia="ru-RU"/>
        </w:rPr>
        <w:t>нің</w:t>
      </w:r>
      <w:r w:rsidR="009C3DCA" w:rsidRPr="005F3013">
        <w:rPr>
          <w:rFonts w:ascii="Times New Roman" w:eastAsia="Times New Roman" w:hAnsi="Times New Roman" w:cs="Times New Roman"/>
          <w:lang w:val="kk-KZ" w:eastAsia="ru-RU"/>
        </w:rPr>
        <w:t xml:space="preserve"> </w:t>
      </w:r>
      <w:r w:rsidR="00614554" w:rsidRPr="005F3013">
        <w:rPr>
          <w:rFonts w:ascii="Times New Roman" w:eastAsia="Times New Roman" w:hAnsi="Times New Roman" w:cs="Times New Roman"/>
          <w:lang w:val="kk-KZ" w:eastAsia="ru-RU"/>
        </w:rPr>
        <w:t>барлығы</w:t>
      </w:r>
      <w:r w:rsidR="009C3DCA" w:rsidRPr="005F3013">
        <w:rPr>
          <w:rFonts w:ascii="Times New Roman" w:eastAsia="Times New Roman" w:hAnsi="Times New Roman" w:cs="Times New Roman"/>
          <w:lang w:val="kk-KZ" w:eastAsia="ru-RU"/>
        </w:rPr>
        <w:t xml:space="preserve"> </w:t>
      </w:r>
      <w:r w:rsidR="00614554" w:rsidRPr="005F3013">
        <w:rPr>
          <w:rFonts w:ascii="Times New Roman" w:eastAsia="Times New Roman" w:hAnsi="Times New Roman" w:cs="Times New Roman"/>
          <w:lang w:val="kk-KZ" w:eastAsia="ru-RU"/>
        </w:rPr>
        <w:t>ш</w:t>
      </w:r>
      <w:r w:rsidR="009C3DCA" w:rsidRPr="005F3013">
        <w:rPr>
          <w:rFonts w:ascii="Times New Roman" w:eastAsia="Times New Roman" w:hAnsi="Times New Roman" w:cs="Times New Roman"/>
          <w:lang w:val="kk-KZ" w:eastAsia="ru-RU"/>
        </w:rPr>
        <w:t>таттар мен халықтың</w:t>
      </w:r>
      <w:r w:rsidR="00D6031E" w:rsidRPr="005F3013">
        <w:rPr>
          <w:rFonts w:ascii="Times New Roman" w:eastAsia="Times New Roman" w:hAnsi="Times New Roman" w:cs="Times New Roman"/>
          <w:lang w:val="kk-KZ" w:eastAsia="ru-RU"/>
        </w:rPr>
        <w:t xml:space="preserve"> өкілеттіне қалды</w:t>
      </w:r>
      <w:r w:rsidR="00614554" w:rsidRPr="005F3013">
        <w:rPr>
          <w:rFonts w:ascii="Times New Roman" w:eastAsia="Times New Roman" w:hAnsi="Times New Roman" w:cs="Times New Roman"/>
          <w:lang w:val="kk-KZ" w:eastAsia="ru-RU"/>
        </w:rPr>
        <w:t>рылған</w:t>
      </w:r>
      <w:r w:rsidR="009C3DCA" w:rsidRPr="005F3013">
        <w:rPr>
          <w:rFonts w:ascii="Times New Roman" w:eastAsia="Times New Roman" w:hAnsi="Times New Roman" w:cs="Times New Roman"/>
          <w:lang w:val="kk-KZ" w:eastAsia="ru-RU"/>
        </w:rPr>
        <w:t xml:space="preserve"> </w:t>
      </w:r>
      <w:r w:rsidR="00CC140A" w:rsidRPr="00CC140A">
        <w:rPr>
          <w:rFonts w:ascii="Times New Roman" w:eastAsia="Times New Roman" w:hAnsi="Times New Roman" w:cs="Times New Roman"/>
          <w:lang w:val="kk-KZ" w:eastAsia="ru-RU"/>
        </w:rPr>
        <w:t>[</w:t>
      </w:r>
      <w:r w:rsidR="00CC140A">
        <w:rPr>
          <w:rFonts w:ascii="Times New Roman" w:eastAsia="Times New Roman" w:hAnsi="Times New Roman" w:cs="Times New Roman"/>
          <w:lang w:val="kk-KZ" w:eastAsia="ru-RU"/>
        </w:rPr>
        <w:t>3, б.27</w:t>
      </w:r>
      <w:r w:rsidR="00CC140A" w:rsidRPr="00CC140A">
        <w:rPr>
          <w:rFonts w:ascii="Times New Roman" w:eastAsia="Times New Roman" w:hAnsi="Times New Roman" w:cs="Times New Roman"/>
          <w:lang w:val="kk-KZ" w:eastAsia="ru-RU"/>
        </w:rPr>
        <w:t>]</w:t>
      </w:r>
      <w:r w:rsidR="009C3DCA" w:rsidRPr="005F3013">
        <w:rPr>
          <w:rFonts w:ascii="Times New Roman" w:eastAsia="Times New Roman" w:hAnsi="Times New Roman" w:cs="Times New Roman"/>
          <w:lang w:val="kk-KZ" w:eastAsia="ru-RU"/>
        </w:rPr>
        <w:t xml:space="preserve">. </w:t>
      </w:r>
      <w:r w:rsidR="00713754" w:rsidRPr="005F3013">
        <w:rPr>
          <w:rFonts w:ascii="Times New Roman" w:eastAsia="Times New Roman" w:hAnsi="Times New Roman" w:cs="Times New Roman"/>
          <w:lang w:val="kk-KZ" w:eastAsia="ru-RU"/>
        </w:rPr>
        <w:t>Америка</w:t>
      </w:r>
      <w:r w:rsidR="009C3DCA" w:rsidRPr="005F3013">
        <w:rPr>
          <w:rFonts w:ascii="Times New Roman" w:eastAsia="Times New Roman" w:hAnsi="Times New Roman" w:cs="Times New Roman"/>
          <w:lang w:val="kk-KZ" w:eastAsia="ru-RU"/>
        </w:rPr>
        <w:t xml:space="preserve"> Конституция</w:t>
      </w:r>
      <w:r w:rsidR="00713754" w:rsidRPr="005F3013">
        <w:rPr>
          <w:rFonts w:ascii="Times New Roman" w:eastAsia="Times New Roman" w:hAnsi="Times New Roman" w:cs="Times New Roman"/>
          <w:lang w:val="kk-KZ" w:eastAsia="ru-RU"/>
        </w:rPr>
        <w:t>сы</w:t>
      </w:r>
      <w:r w:rsidR="009C3DCA" w:rsidRPr="005F3013">
        <w:rPr>
          <w:rFonts w:ascii="Times New Roman" w:eastAsia="Times New Roman" w:hAnsi="Times New Roman" w:cs="Times New Roman"/>
          <w:lang w:val="kk-KZ" w:eastAsia="ru-RU"/>
        </w:rPr>
        <w:t xml:space="preserve"> дуалистік федерализм жүйесін орнатты, оның негізіне Одақ пен </w:t>
      </w:r>
      <w:r w:rsidR="00713754" w:rsidRPr="005F3013">
        <w:rPr>
          <w:rFonts w:ascii="Times New Roman" w:eastAsia="Times New Roman" w:hAnsi="Times New Roman" w:cs="Times New Roman"/>
          <w:lang w:val="kk-KZ" w:eastAsia="ru-RU"/>
        </w:rPr>
        <w:t>ш</w:t>
      </w:r>
      <w:r w:rsidR="009C3DCA" w:rsidRPr="005F3013">
        <w:rPr>
          <w:rFonts w:ascii="Times New Roman" w:eastAsia="Times New Roman" w:hAnsi="Times New Roman" w:cs="Times New Roman"/>
          <w:lang w:val="kk-KZ" w:eastAsia="ru-RU"/>
        </w:rPr>
        <w:t>таттардың құзыреттері</w:t>
      </w:r>
      <w:r w:rsidR="00713754" w:rsidRPr="005F3013">
        <w:rPr>
          <w:rFonts w:ascii="Times New Roman" w:eastAsia="Times New Roman" w:hAnsi="Times New Roman" w:cs="Times New Roman"/>
          <w:lang w:val="kk-KZ" w:eastAsia="ru-RU"/>
        </w:rPr>
        <w:t>нің</w:t>
      </w:r>
      <w:r w:rsidR="009C3DCA" w:rsidRPr="005F3013">
        <w:rPr>
          <w:rFonts w:ascii="Times New Roman" w:eastAsia="Times New Roman" w:hAnsi="Times New Roman" w:cs="Times New Roman"/>
          <w:lang w:val="kk-KZ" w:eastAsia="ru-RU"/>
        </w:rPr>
        <w:t xml:space="preserve"> салаларын қатаң шектеу қойылған. Дуалистік федерализм қағидатына сәйкес Конституция Одақтың айрықша құзыретінің саласын белгілейді (</w:t>
      </w:r>
      <w:r w:rsidR="00713754" w:rsidRPr="005F3013">
        <w:rPr>
          <w:rFonts w:ascii="Times New Roman" w:eastAsia="Times New Roman" w:hAnsi="Times New Roman" w:cs="Times New Roman"/>
          <w:lang w:val="kk-KZ" w:eastAsia="ru-RU"/>
        </w:rPr>
        <w:t>мәселелер</w:t>
      </w:r>
      <w:r w:rsidR="00121402" w:rsidRPr="005F3013">
        <w:rPr>
          <w:rFonts w:ascii="Times New Roman" w:eastAsia="Times New Roman" w:hAnsi="Times New Roman" w:cs="Times New Roman"/>
          <w:lang w:val="kk-KZ" w:eastAsia="ru-RU"/>
        </w:rPr>
        <w:t xml:space="preserve"> тізб</w:t>
      </w:r>
      <w:r w:rsidR="00713754" w:rsidRPr="005F3013">
        <w:rPr>
          <w:rFonts w:ascii="Times New Roman" w:eastAsia="Times New Roman" w:hAnsi="Times New Roman" w:cs="Times New Roman"/>
          <w:lang w:val="kk-KZ" w:eastAsia="ru-RU"/>
        </w:rPr>
        <w:t xml:space="preserve">есі беріледі, бұл тізімдеме </w:t>
      </w:r>
      <w:r w:rsidR="009C3DCA" w:rsidRPr="005F3013">
        <w:rPr>
          <w:rFonts w:ascii="Times New Roman" w:eastAsia="Times New Roman" w:hAnsi="Times New Roman" w:cs="Times New Roman"/>
          <w:lang w:val="kk-KZ" w:eastAsia="ru-RU"/>
        </w:rPr>
        <w:t>тек</w:t>
      </w:r>
      <w:r w:rsidR="00713754" w:rsidRPr="005F3013">
        <w:rPr>
          <w:rFonts w:ascii="Times New Roman" w:eastAsia="Times New Roman" w:hAnsi="Times New Roman" w:cs="Times New Roman"/>
          <w:lang w:val="kk-KZ" w:eastAsia="ru-RU"/>
        </w:rPr>
        <w:t xml:space="preserve"> Одақ заң актілерін шығара алады</w:t>
      </w:r>
      <w:r w:rsidR="009C3DCA" w:rsidRPr="005F3013">
        <w:rPr>
          <w:rFonts w:ascii="Times New Roman" w:eastAsia="Times New Roman" w:hAnsi="Times New Roman" w:cs="Times New Roman"/>
          <w:lang w:val="kk-KZ" w:eastAsia="ru-RU"/>
        </w:rPr>
        <w:t xml:space="preserve">). Конституциялық тізбеде қамтылмаған барлық қалған </w:t>
      </w:r>
      <w:r w:rsidR="00121402" w:rsidRPr="005F3013">
        <w:rPr>
          <w:rFonts w:ascii="Times New Roman" w:eastAsia="Times New Roman" w:hAnsi="Times New Roman" w:cs="Times New Roman"/>
          <w:lang w:val="kk-KZ" w:eastAsia="ru-RU"/>
        </w:rPr>
        <w:t xml:space="preserve">(қалдықты құзырет деп аталатын) </w:t>
      </w:r>
      <w:r w:rsidR="009C3DCA" w:rsidRPr="005F3013">
        <w:rPr>
          <w:rFonts w:ascii="Times New Roman" w:eastAsia="Times New Roman" w:hAnsi="Times New Roman" w:cs="Times New Roman"/>
          <w:lang w:val="kk-KZ" w:eastAsia="ru-RU"/>
        </w:rPr>
        <w:t xml:space="preserve">мәселелер федерация субъектілерінің нормалаушы органдарын жүргізу </w:t>
      </w:r>
      <w:r w:rsidR="00121402" w:rsidRPr="005F3013">
        <w:rPr>
          <w:rFonts w:ascii="Times New Roman" w:eastAsia="Times New Roman" w:hAnsi="Times New Roman" w:cs="Times New Roman"/>
          <w:lang w:val="kk-KZ" w:eastAsia="ru-RU"/>
        </w:rPr>
        <w:t xml:space="preserve">нысаны </w:t>
      </w:r>
      <w:r w:rsidR="009C3DCA" w:rsidRPr="005F3013">
        <w:rPr>
          <w:rFonts w:ascii="Times New Roman" w:eastAsia="Times New Roman" w:hAnsi="Times New Roman" w:cs="Times New Roman"/>
          <w:lang w:val="kk-KZ" w:eastAsia="ru-RU"/>
        </w:rPr>
        <w:t>болып табылады.</w:t>
      </w:r>
      <w:r w:rsidR="00121402" w:rsidRPr="005F3013">
        <w:rPr>
          <w:rFonts w:ascii="Times New Roman" w:eastAsia="Times New Roman" w:hAnsi="Times New Roman" w:cs="Times New Roman"/>
          <w:lang w:val="kk-KZ" w:eastAsia="ru-RU"/>
        </w:rPr>
        <w:t xml:space="preserve">  </w:t>
      </w:r>
    </w:p>
    <w:p w:rsidR="009C3DCA" w:rsidRPr="005F3013" w:rsidRDefault="009C3DCA"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Құзыреттілікті шектеудің осындай жүйесі алғаш рет АҚШ-та жүзеге асырылды. Конституцияның 1-бабының 8-бөлімі Одақтың айрықша құзыретіне жататын құқықтық реттеу </w:t>
      </w:r>
      <w:r w:rsidR="00121402" w:rsidRPr="005F3013">
        <w:rPr>
          <w:rFonts w:ascii="Times New Roman" w:eastAsia="Times New Roman" w:hAnsi="Times New Roman" w:cs="Times New Roman"/>
          <w:lang w:val="kk-KZ" w:eastAsia="ru-RU"/>
        </w:rPr>
        <w:t>нысандарының</w:t>
      </w:r>
      <w:r w:rsidRPr="005F3013">
        <w:rPr>
          <w:rFonts w:ascii="Times New Roman" w:eastAsia="Times New Roman" w:hAnsi="Times New Roman" w:cs="Times New Roman"/>
          <w:lang w:val="kk-KZ" w:eastAsia="ru-RU"/>
        </w:rPr>
        <w:t xml:space="preserve"> тізбесін қамтиды. Оған: еларалық және сыртқы сауданы реттеу; монеталарды нақыштау; </w:t>
      </w:r>
      <w:r w:rsidR="00121402" w:rsidRPr="005F3013">
        <w:rPr>
          <w:rFonts w:ascii="Times New Roman" w:eastAsia="Times New Roman" w:hAnsi="Times New Roman" w:cs="Times New Roman"/>
          <w:lang w:val="kk-KZ" w:eastAsia="ru-RU"/>
        </w:rPr>
        <w:t xml:space="preserve">таразы </w:t>
      </w:r>
      <w:r w:rsidRPr="005F3013">
        <w:rPr>
          <w:rFonts w:ascii="Times New Roman" w:eastAsia="Times New Roman" w:hAnsi="Times New Roman" w:cs="Times New Roman"/>
          <w:lang w:val="kk-KZ" w:eastAsia="ru-RU"/>
        </w:rPr>
        <w:t xml:space="preserve">мен </w:t>
      </w:r>
      <w:r w:rsidR="00121402" w:rsidRPr="005F3013">
        <w:rPr>
          <w:rFonts w:ascii="Times New Roman" w:eastAsia="Times New Roman" w:hAnsi="Times New Roman" w:cs="Times New Roman"/>
          <w:lang w:val="kk-KZ" w:eastAsia="ru-RU"/>
        </w:rPr>
        <w:t>өлшем</w:t>
      </w:r>
      <w:r w:rsidRPr="005F3013">
        <w:rPr>
          <w:rFonts w:ascii="Times New Roman" w:eastAsia="Times New Roman" w:hAnsi="Times New Roman" w:cs="Times New Roman"/>
          <w:lang w:val="kk-KZ" w:eastAsia="ru-RU"/>
        </w:rPr>
        <w:t xml:space="preserve"> стандарттарын белгілеу, почта қызметтері мен почта жолдарын құру; патенттер мен авторлық куәліктер беру, ашық теңізде қарақшылық белгілерін және оны жасағаны үшін жазаларды белгілеу кіреді.; соғысты жариялау, репрессалияларға каперлік куәліктер мен рұқсат беру, армияны қабылдау және ұстау, </w:t>
      </w:r>
      <w:r w:rsidR="00121402" w:rsidRPr="005F3013">
        <w:rPr>
          <w:rFonts w:ascii="Times New Roman" w:eastAsia="Times New Roman" w:hAnsi="Times New Roman" w:cs="Times New Roman"/>
          <w:lang w:val="kk-KZ" w:eastAsia="ru-RU"/>
        </w:rPr>
        <w:t>ә</w:t>
      </w:r>
      <w:r w:rsidRPr="005F3013">
        <w:rPr>
          <w:rFonts w:ascii="Times New Roman" w:eastAsia="Times New Roman" w:hAnsi="Times New Roman" w:cs="Times New Roman"/>
          <w:lang w:val="kk-KZ" w:eastAsia="ru-RU"/>
        </w:rPr>
        <w:t xml:space="preserve">скери-теңіз флотын құру және ұстау, сыртқы қатынастарды жүргізу және аумақтық иеліктерді басқару </w:t>
      </w:r>
      <w:r w:rsidR="00CC140A" w:rsidRPr="00CC140A">
        <w:rPr>
          <w:rFonts w:ascii="Times New Roman" w:eastAsia="Times New Roman" w:hAnsi="Times New Roman" w:cs="Times New Roman"/>
          <w:lang w:val="kk-KZ" w:eastAsia="ru-RU"/>
        </w:rPr>
        <w:t>[</w:t>
      </w:r>
      <w:r w:rsidR="00CC140A">
        <w:rPr>
          <w:rFonts w:ascii="Times New Roman" w:eastAsia="Times New Roman" w:hAnsi="Times New Roman" w:cs="Times New Roman"/>
          <w:lang w:val="kk-KZ" w:eastAsia="ru-RU"/>
        </w:rPr>
        <w:t>4, 81 б.</w:t>
      </w:r>
      <w:r w:rsidR="00CC140A" w:rsidRPr="00CC140A">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 xml:space="preserve">. </w:t>
      </w:r>
    </w:p>
    <w:p w:rsidR="00270D8F" w:rsidRPr="005F3013" w:rsidRDefault="009C3DCA"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  АҚШ Конституциясының 10-бабына сәйкес осы тізбеде аталмаған барлық мәселелер </w:t>
      </w:r>
      <w:r w:rsidR="00531ABA" w:rsidRPr="005F3013">
        <w:rPr>
          <w:rFonts w:ascii="Times New Roman" w:eastAsia="Times New Roman" w:hAnsi="Times New Roman" w:cs="Times New Roman"/>
          <w:lang w:val="kk-KZ" w:eastAsia="ru-RU"/>
        </w:rPr>
        <w:t>ш</w:t>
      </w:r>
      <w:r w:rsidRPr="005F3013">
        <w:rPr>
          <w:rFonts w:ascii="Times New Roman" w:eastAsia="Times New Roman" w:hAnsi="Times New Roman" w:cs="Times New Roman"/>
          <w:lang w:val="kk-KZ" w:eastAsia="ru-RU"/>
        </w:rPr>
        <w:t xml:space="preserve">таттардың айрықша құзыретіне жатады. Штаттың </w:t>
      </w:r>
      <w:r w:rsidR="00531ABA" w:rsidRPr="005F3013">
        <w:rPr>
          <w:rFonts w:ascii="Times New Roman" w:eastAsia="Times New Roman" w:hAnsi="Times New Roman" w:cs="Times New Roman"/>
          <w:lang w:val="kk-KZ" w:eastAsia="ru-RU"/>
        </w:rPr>
        <w:t>ж</w:t>
      </w:r>
      <w:r w:rsidRPr="005F3013">
        <w:rPr>
          <w:rFonts w:ascii="Times New Roman" w:eastAsia="Times New Roman" w:hAnsi="Times New Roman" w:cs="Times New Roman"/>
          <w:lang w:val="kk-KZ" w:eastAsia="ru-RU"/>
        </w:rPr>
        <w:t>оғары лауазымды тұлғасы, атқарушы билік иесі</w:t>
      </w:r>
      <w:r w:rsidR="00531ABA" w:rsidRPr="005F3013">
        <w:rPr>
          <w:rFonts w:ascii="Times New Roman" w:eastAsia="Times New Roman" w:hAnsi="Times New Roman" w:cs="Times New Roman"/>
          <w:lang w:val="kk-KZ" w:eastAsia="ru-RU"/>
        </w:rPr>
        <w:t xml:space="preserve"> </w:t>
      </w:r>
      <w:r w:rsidRPr="005F3013">
        <w:rPr>
          <w:rFonts w:ascii="Times New Roman" w:eastAsia="Times New Roman" w:hAnsi="Times New Roman" w:cs="Times New Roman"/>
          <w:lang w:val="kk-KZ" w:eastAsia="ru-RU"/>
        </w:rPr>
        <w:t xml:space="preserve">Миссисипи (онда губернаторды </w:t>
      </w:r>
      <w:r w:rsidR="00531ABA" w:rsidRPr="005F3013">
        <w:rPr>
          <w:rFonts w:ascii="Times New Roman" w:eastAsia="Times New Roman" w:hAnsi="Times New Roman" w:cs="Times New Roman"/>
          <w:lang w:val="kk-KZ" w:eastAsia="ru-RU"/>
        </w:rPr>
        <w:t>сайла</w:t>
      </w:r>
      <w:r w:rsidRPr="005F3013">
        <w:rPr>
          <w:rFonts w:ascii="Times New Roman" w:eastAsia="Times New Roman" w:hAnsi="Times New Roman" w:cs="Times New Roman"/>
          <w:lang w:val="kk-KZ" w:eastAsia="ru-RU"/>
        </w:rPr>
        <w:t>ушылар сайлайды) қоспағанда, барлық штаттарда екі жылдан төрт жылға дейінгі мерзімге тікелей сайлаумен сайланатын губернатор болып табылады.</w:t>
      </w:r>
    </w:p>
    <w:p w:rsidR="00923F0F" w:rsidRPr="005F3013" w:rsidRDefault="0049185B"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b/>
          <w:lang w:val="kk-KZ" w:eastAsia="ru-RU"/>
        </w:rPr>
        <w:t>Қазақстан өзінің мемлекеттік құрылымы біртұтас мемлекет болып табылады</w:t>
      </w:r>
      <w:r w:rsidRPr="005F3013">
        <w:rPr>
          <w:rFonts w:ascii="Times New Roman" w:eastAsia="Times New Roman" w:hAnsi="Times New Roman" w:cs="Times New Roman"/>
          <w:lang w:val="kk-KZ" w:eastAsia="ru-RU"/>
        </w:rPr>
        <w:t>. Жергілікті билік органдарының қарауына мыналар жатады: заңдылықты, құқықтық тәртіпті және азаматтардың қауіпсіздігін қамтамасыз ету, аумақтарды экономикалық, әлеуметтік және мәдени дамыту мәселелері, жергілікті бюджетті қалыптастыру және орындау, жергілікті салықтарды, алымдарды белгілеу, бюджеттен тыс қорларды қалыптастыру, жергілікті коммуналдық шаруашылықты басқару, қоршаған ортаны қорғау, азаматтық хал актілерін тіркеуді қамтамасыз ету, Нормативтік актілерді және ҚР Конституциясы мен заңнамасына қайшы келмейтін өзге де өкілеттіктерді қабылдау (ҚР Конституциясының 87-бабы, 89-бабы). Тиісті аумақтағы атқарушы билікті облыс, қала және аудан әкімі басқарады. Облыс әкімін Премьер-Министрдің ұсынысы бойынша ҚР Президенті қызметке тағайындайды және қызметтен босатады. Президент Конституцияны, заңдарды бұзған немесе ар-намыс мен қадір-қасиетіне нұқсан келтіретін іс-әрекеттер жасаған жағдайда аудандар мен қалалардың әкімдері</w:t>
      </w:r>
      <w:r w:rsidR="00270D8F" w:rsidRPr="005F3013">
        <w:rPr>
          <w:rFonts w:ascii="Times New Roman" w:eastAsia="Times New Roman" w:hAnsi="Times New Roman" w:cs="Times New Roman"/>
          <w:lang w:val="kk-KZ" w:eastAsia="ru-RU"/>
        </w:rPr>
        <w:t>н</w:t>
      </w:r>
      <w:r w:rsidRPr="005F3013">
        <w:rPr>
          <w:rFonts w:ascii="Times New Roman" w:eastAsia="Times New Roman" w:hAnsi="Times New Roman" w:cs="Times New Roman"/>
          <w:lang w:val="kk-KZ" w:eastAsia="ru-RU"/>
        </w:rPr>
        <w:t xml:space="preserve"> қызметінен босатуға құқылы.</w:t>
      </w:r>
    </w:p>
    <w:p w:rsidR="00270D8F" w:rsidRPr="005F3013" w:rsidRDefault="00331E3A" w:rsidP="005F3013">
      <w:pPr>
        <w:shd w:val="clear" w:color="auto" w:fill="FFFFFF" w:themeFill="background1"/>
        <w:spacing w:after="0" w:line="240" w:lineRule="auto"/>
        <w:ind w:firstLine="709"/>
        <w:jc w:val="both"/>
        <w:textAlignment w:val="top"/>
        <w:rPr>
          <w:rFonts w:ascii="Times New Roman" w:eastAsia="Times New Roman" w:hAnsi="Times New Roman" w:cs="Times New Roman"/>
          <w:b/>
          <w:lang w:val="kk-KZ" w:eastAsia="ru-RU"/>
        </w:rPr>
      </w:pPr>
      <w:r w:rsidRPr="005F3013">
        <w:rPr>
          <w:rFonts w:ascii="Times New Roman" w:eastAsia="Times New Roman" w:hAnsi="Times New Roman" w:cs="Times New Roman"/>
          <w:b/>
          <w:lang w:val="kk-KZ" w:eastAsia="ru-RU"/>
        </w:rPr>
        <w:t>2</w:t>
      </w:r>
      <w:r w:rsidR="005F3013">
        <w:rPr>
          <w:rFonts w:ascii="Times New Roman" w:eastAsia="Times New Roman" w:hAnsi="Times New Roman" w:cs="Times New Roman"/>
          <w:b/>
          <w:lang w:val="kk-KZ" w:eastAsia="ru-RU"/>
        </w:rPr>
        <w:t xml:space="preserve">. </w:t>
      </w:r>
      <w:r w:rsidR="0096395C" w:rsidRPr="005F3013">
        <w:rPr>
          <w:rFonts w:ascii="Times New Roman" w:eastAsia="Times New Roman" w:hAnsi="Times New Roman" w:cs="Times New Roman"/>
          <w:b/>
          <w:lang w:val="kk-KZ" w:eastAsia="ru-RU"/>
        </w:rPr>
        <w:t>Президент с</w:t>
      </w:r>
      <w:r w:rsidR="00270D8F" w:rsidRPr="005F3013">
        <w:rPr>
          <w:rFonts w:ascii="Times New Roman" w:eastAsia="Times New Roman" w:hAnsi="Times New Roman" w:cs="Times New Roman"/>
          <w:b/>
          <w:lang w:val="kk-KZ" w:eastAsia="ru-RU"/>
        </w:rPr>
        <w:t>айлауы</w:t>
      </w:r>
    </w:p>
    <w:p w:rsidR="00270D8F" w:rsidRPr="005F3013" w:rsidRDefault="00270D8F"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АҚШ Конституциясына сәйкес сайлау жүйесі, оның ішінде Президент </w:t>
      </w:r>
      <w:r w:rsidR="0096395C" w:rsidRPr="005F3013">
        <w:rPr>
          <w:rFonts w:ascii="Times New Roman" w:eastAsia="Times New Roman" w:hAnsi="Times New Roman" w:cs="Times New Roman"/>
          <w:lang w:val="kk-KZ" w:eastAsia="ru-RU"/>
        </w:rPr>
        <w:t>пен Конгресс</w:t>
      </w:r>
      <w:r w:rsidRPr="005F3013">
        <w:rPr>
          <w:rFonts w:ascii="Times New Roman" w:eastAsia="Times New Roman" w:hAnsi="Times New Roman" w:cs="Times New Roman"/>
          <w:lang w:val="kk-KZ" w:eastAsia="ru-RU"/>
        </w:rPr>
        <w:t xml:space="preserve"> </w:t>
      </w:r>
      <w:r w:rsidR="0096395C" w:rsidRPr="005F3013">
        <w:rPr>
          <w:rFonts w:ascii="Times New Roman" w:eastAsia="Times New Roman" w:hAnsi="Times New Roman" w:cs="Times New Roman"/>
          <w:lang w:val="kk-KZ" w:eastAsia="ru-RU"/>
        </w:rPr>
        <w:t xml:space="preserve">сайлауы, штаттың </w:t>
      </w:r>
      <w:r w:rsidRPr="005F3013">
        <w:rPr>
          <w:rFonts w:ascii="Times New Roman" w:eastAsia="Times New Roman" w:hAnsi="Times New Roman" w:cs="Times New Roman"/>
          <w:lang w:val="kk-KZ" w:eastAsia="ru-RU"/>
        </w:rPr>
        <w:t>заң шығарушы органы белгілейді. Осы</w:t>
      </w:r>
      <w:r w:rsidR="00E47489" w:rsidRPr="005F3013">
        <w:rPr>
          <w:rFonts w:ascii="Times New Roman" w:eastAsia="Times New Roman" w:hAnsi="Times New Roman" w:cs="Times New Roman"/>
          <w:lang w:val="kk-KZ" w:eastAsia="ru-RU"/>
        </w:rPr>
        <w:t xml:space="preserve"> себепті</w:t>
      </w:r>
      <w:r w:rsidRPr="005F3013">
        <w:rPr>
          <w:rFonts w:ascii="Times New Roman" w:eastAsia="Times New Roman" w:hAnsi="Times New Roman" w:cs="Times New Roman"/>
          <w:lang w:val="kk-KZ" w:eastAsia="ru-RU"/>
        </w:rPr>
        <w:t xml:space="preserve"> сайлау жү</w:t>
      </w:r>
      <w:r w:rsidR="0096395C" w:rsidRPr="005F3013">
        <w:rPr>
          <w:rFonts w:ascii="Times New Roman" w:eastAsia="Times New Roman" w:hAnsi="Times New Roman" w:cs="Times New Roman"/>
          <w:lang w:val="kk-KZ" w:eastAsia="ru-RU"/>
        </w:rPr>
        <w:t>йесі ерекше, әртүрлі ш</w:t>
      </w:r>
      <w:r w:rsidRPr="005F3013">
        <w:rPr>
          <w:rFonts w:ascii="Times New Roman" w:eastAsia="Times New Roman" w:hAnsi="Times New Roman" w:cs="Times New Roman"/>
          <w:lang w:val="kk-KZ" w:eastAsia="ru-RU"/>
        </w:rPr>
        <w:t xml:space="preserve">таттардағы көптеген </w:t>
      </w:r>
      <w:r w:rsidR="0096395C" w:rsidRPr="005F3013">
        <w:rPr>
          <w:rFonts w:ascii="Times New Roman" w:eastAsia="Times New Roman" w:hAnsi="Times New Roman" w:cs="Times New Roman"/>
          <w:lang w:val="kk-KZ" w:eastAsia="ru-RU"/>
        </w:rPr>
        <w:t>ұқсас жағдайлар сәйкес келмейді</w:t>
      </w:r>
      <w:r w:rsidRPr="005F3013">
        <w:rPr>
          <w:rFonts w:ascii="Times New Roman" w:eastAsia="Times New Roman" w:hAnsi="Times New Roman" w:cs="Times New Roman"/>
          <w:lang w:val="kk-KZ" w:eastAsia="ru-RU"/>
        </w:rPr>
        <w:t>. Бүкіл ел үшін өмір сүруге қажетті біркелкі нормаларды енгізу үшін әр жолы АҚШ Конституциясына тиісті түзетулер енгізу қажет.</w:t>
      </w:r>
      <w:r w:rsidRPr="005F3013">
        <w:rPr>
          <w:rFonts w:ascii="Times New Roman" w:hAnsi="Times New Roman" w:cs="Times New Roman"/>
          <w:lang w:val="kk-KZ"/>
        </w:rPr>
        <w:t xml:space="preserve"> </w:t>
      </w:r>
    </w:p>
    <w:p w:rsidR="00841608" w:rsidRPr="005F3013" w:rsidRDefault="00270D8F" w:rsidP="005F3013">
      <w:pPr>
        <w:shd w:val="clear" w:color="auto" w:fill="FFFFFF" w:themeFill="background1"/>
        <w:spacing w:after="0" w:line="240" w:lineRule="auto"/>
        <w:ind w:firstLine="709"/>
        <w:jc w:val="both"/>
        <w:textAlignment w:val="top"/>
        <w:rPr>
          <w:rFonts w:ascii="Times New Roman" w:hAnsi="Times New Roman" w:cs="Times New Roman"/>
          <w:lang w:val="kk-KZ"/>
        </w:rPr>
      </w:pPr>
      <w:r w:rsidRPr="005F3013">
        <w:rPr>
          <w:rFonts w:ascii="Times New Roman" w:eastAsia="Times New Roman" w:hAnsi="Times New Roman" w:cs="Times New Roman"/>
          <w:lang w:val="kk-KZ" w:eastAsia="ru-RU"/>
        </w:rPr>
        <w:t>АҚШ президенті парламент</w:t>
      </w:r>
      <w:r w:rsidR="00841608" w:rsidRPr="005F3013">
        <w:rPr>
          <w:rFonts w:ascii="Times New Roman" w:eastAsia="Times New Roman" w:hAnsi="Times New Roman" w:cs="Times New Roman"/>
          <w:lang w:val="kk-KZ" w:eastAsia="ru-RU"/>
        </w:rPr>
        <w:t>тан тыс</w:t>
      </w:r>
      <w:r w:rsidRPr="005F3013">
        <w:rPr>
          <w:rFonts w:ascii="Times New Roman" w:eastAsia="Times New Roman" w:hAnsi="Times New Roman" w:cs="Times New Roman"/>
          <w:lang w:val="kk-KZ" w:eastAsia="ru-RU"/>
        </w:rPr>
        <w:t xml:space="preserve"> </w:t>
      </w:r>
      <w:r w:rsidR="00841608" w:rsidRPr="005F3013">
        <w:rPr>
          <w:rFonts w:ascii="Times New Roman" w:eastAsia="Times New Roman" w:hAnsi="Times New Roman" w:cs="Times New Roman"/>
          <w:lang w:val="kk-KZ" w:eastAsia="ru-RU"/>
        </w:rPr>
        <w:t xml:space="preserve"> </w:t>
      </w:r>
      <w:r w:rsidRPr="005F3013">
        <w:rPr>
          <w:rFonts w:ascii="Times New Roman" w:eastAsia="Times New Roman" w:hAnsi="Times New Roman" w:cs="Times New Roman"/>
          <w:lang w:val="kk-KZ" w:eastAsia="ru-RU"/>
        </w:rPr>
        <w:t xml:space="preserve">жанама </w:t>
      </w:r>
      <w:r w:rsidR="00841608" w:rsidRPr="005F3013">
        <w:rPr>
          <w:rFonts w:ascii="Times New Roman" w:eastAsia="Times New Roman" w:hAnsi="Times New Roman" w:cs="Times New Roman"/>
          <w:lang w:val="kk-KZ" w:eastAsia="ru-RU"/>
        </w:rPr>
        <w:t xml:space="preserve">сайлау арқылы сайланады </w:t>
      </w:r>
      <w:r w:rsidR="00CC140A" w:rsidRPr="00CC140A">
        <w:rPr>
          <w:rFonts w:ascii="Times New Roman" w:eastAsia="Times New Roman" w:hAnsi="Times New Roman" w:cs="Times New Roman"/>
          <w:lang w:eastAsia="ru-RU"/>
        </w:rPr>
        <w:t>[</w:t>
      </w:r>
      <w:r w:rsidR="00841608" w:rsidRPr="005F3013">
        <w:rPr>
          <w:rFonts w:ascii="Times New Roman" w:eastAsia="Times New Roman" w:hAnsi="Times New Roman" w:cs="Times New Roman"/>
          <w:lang w:val="kk-KZ" w:eastAsia="ru-RU"/>
        </w:rPr>
        <w:t>4, 102</w:t>
      </w:r>
      <w:r w:rsidR="00841608" w:rsidRPr="005F3013">
        <w:rPr>
          <w:rFonts w:ascii="Times New Roman" w:eastAsia="Times New Roman" w:hAnsi="Times New Roman" w:cs="Times New Roman"/>
          <w:lang w:eastAsia="ru-RU"/>
        </w:rPr>
        <w:t>-</w:t>
      </w:r>
      <w:r w:rsidRPr="005F3013">
        <w:rPr>
          <w:rFonts w:ascii="Times New Roman" w:eastAsia="Times New Roman" w:hAnsi="Times New Roman" w:cs="Times New Roman"/>
          <w:lang w:val="kk-KZ" w:eastAsia="ru-RU"/>
        </w:rPr>
        <w:t>б.</w:t>
      </w:r>
      <w:r w:rsidR="00CC140A" w:rsidRPr="00CC140A">
        <w:rPr>
          <w:rFonts w:ascii="Times New Roman" w:eastAsia="Times New Roman" w:hAnsi="Times New Roman" w:cs="Times New Roman"/>
          <w:lang w:eastAsia="ru-RU"/>
        </w:rPr>
        <w:t>]</w:t>
      </w:r>
      <w:r w:rsidRPr="005F3013">
        <w:rPr>
          <w:rFonts w:ascii="Times New Roman" w:eastAsia="Times New Roman" w:hAnsi="Times New Roman" w:cs="Times New Roman"/>
          <w:lang w:val="kk-KZ" w:eastAsia="ru-RU"/>
        </w:rPr>
        <w:t>. Саяси партиялар кандидаттарды ұсыну бастапқы сайлау — праймериз арқылы өтеді,бұл саяси күштердің бастапқы сынамасы, қандай да бір кандидаттың танымалдығын алдын ала бағалау. 2000 жылы Демократиялық партияның кандидаты А. Гор оның қарсыласынан 0,2% - ға артық дауыс алды, бірақ Дж. Буш (кіші) т</w:t>
      </w:r>
      <w:r w:rsidR="00845060" w:rsidRPr="005F3013">
        <w:rPr>
          <w:rFonts w:ascii="Times New Roman" w:eastAsia="Times New Roman" w:hAnsi="Times New Roman" w:cs="Times New Roman"/>
          <w:lang w:val="kk-KZ" w:eastAsia="ru-RU"/>
        </w:rPr>
        <w:t>аңдаушылардың көп дауысын жинап</w:t>
      </w:r>
      <w:r w:rsidRPr="005F3013">
        <w:rPr>
          <w:rFonts w:ascii="Times New Roman" w:eastAsia="Times New Roman" w:hAnsi="Times New Roman" w:cs="Times New Roman"/>
          <w:lang w:val="kk-KZ" w:eastAsia="ru-RU"/>
        </w:rPr>
        <w:t xml:space="preserve"> (266 қарсы 271)</w:t>
      </w:r>
      <w:r w:rsidR="00845060" w:rsidRPr="005F3013">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 xml:space="preserve"> АҚШ президенті бол</w:t>
      </w:r>
      <w:r w:rsidR="00845060" w:rsidRPr="005F3013">
        <w:rPr>
          <w:rFonts w:ascii="Times New Roman" w:eastAsia="Times New Roman" w:hAnsi="Times New Roman" w:cs="Times New Roman"/>
          <w:lang w:val="kk-KZ" w:eastAsia="ru-RU"/>
        </w:rPr>
        <w:t>ған</w:t>
      </w:r>
      <w:r w:rsidRPr="005F3013">
        <w:rPr>
          <w:rFonts w:ascii="Times New Roman" w:eastAsia="Times New Roman" w:hAnsi="Times New Roman" w:cs="Times New Roman"/>
          <w:lang w:val="kk-KZ" w:eastAsia="ru-RU"/>
        </w:rPr>
        <w:t>.</w:t>
      </w:r>
      <w:r w:rsidR="00841608" w:rsidRPr="005F3013">
        <w:rPr>
          <w:rFonts w:ascii="Times New Roman" w:hAnsi="Times New Roman" w:cs="Times New Roman"/>
          <w:lang w:val="kk-KZ"/>
        </w:rPr>
        <w:t xml:space="preserve"> </w:t>
      </w:r>
    </w:p>
    <w:p w:rsidR="00270D8F" w:rsidRPr="005F3013" w:rsidRDefault="00270D8F"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АҚШ Президентінің өкілеттік мерзімі төрт жылды құрайды, бір тұлға қатарынан екі мерзімнен артық сайлана </w:t>
      </w:r>
      <w:r w:rsidR="00845060" w:rsidRPr="005F3013">
        <w:rPr>
          <w:rFonts w:ascii="Times New Roman" w:eastAsia="Times New Roman" w:hAnsi="Times New Roman" w:cs="Times New Roman"/>
          <w:lang w:val="kk-KZ" w:eastAsia="ru-RU"/>
        </w:rPr>
        <w:t>алмайды (АҚШ Конституциясына 22-</w:t>
      </w:r>
      <w:r w:rsidRPr="005F3013">
        <w:rPr>
          <w:rFonts w:ascii="Times New Roman" w:eastAsia="Times New Roman" w:hAnsi="Times New Roman" w:cs="Times New Roman"/>
          <w:lang w:val="kk-KZ" w:eastAsia="ru-RU"/>
        </w:rPr>
        <w:t xml:space="preserve">түзету). </w:t>
      </w:r>
    </w:p>
    <w:p w:rsidR="00270D8F" w:rsidRPr="005F3013" w:rsidRDefault="00270D8F"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АҚШ конституциясында былай делінген: </w:t>
      </w:r>
      <w:r w:rsidR="00845060" w:rsidRPr="005F3013">
        <w:rPr>
          <w:rFonts w:ascii="Times New Roman" w:eastAsia="Times New Roman" w:hAnsi="Times New Roman" w:cs="Times New Roman"/>
          <w:lang w:val="kk-KZ" w:eastAsia="ru-RU"/>
        </w:rPr>
        <w:t>«О</w:t>
      </w:r>
      <w:r w:rsidRPr="005F3013">
        <w:rPr>
          <w:rFonts w:ascii="Times New Roman" w:eastAsia="Times New Roman" w:hAnsi="Times New Roman" w:cs="Times New Roman"/>
          <w:lang w:val="kk-KZ" w:eastAsia="ru-RU"/>
        </w:rPr>
        <w:t>сы Конституцияны бекіту кезінде Құрама Штаттардың тууы бойынша азаматы болып табылмайтын немесе Құрама Штаттардың азаматтығында болмаған адам президент лауазымына сайлана алмайды; отыз бес жасқа толмаған және Құрама Штаттарда он төрт жыл бойы тұрақты тұрғылықты жері болмаған адам осы лауазымға тең түрде сайлана алмайды</w:t>
      </w:r>
      <w:r w:rsidR="00845060" w:rsidRPr="005F3013">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w:t>
      </w:r>
    </w:p>
    <w:p w:rsidR="00270D8F" w:rsidRPr="005F3013" w:rsidRDefault="00270D8F"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b/>
          <w:lang w:val="kk-KZ" w:eastAsia="ru-RU"/>
        </w:rPr>
        <w:t>Қазақстан Конституциясына сәйкес президент болып</w:t>
      </w:r>
      <w:r w:rsidRPr="005F3013">
        <w:rPr>
          <w:rFonts w:ascii="Times New Roman" w:eastAsia="Times New Roman" w:hAnsi="Times New Roman" w:cs="Times New Roman"/>
          <w:lang w:val="kk-KZ" w:eastAsia="ru-RU"/>
        </w:rPr>
        <w:t xml:space="preserve"> 40 жастан кіші емес, мемлекеттік тілді еркін меңгерген, еліміздің аумағында кемінде 15 жыл тікелей сайлау алдында тұрақты тұратын Қазақстан Республикасының азаматы сайлана алады (ҚР Конституциясының 41-бабы).</w:t>
      </w:r>
    </w:p>
    <w:p w:rsidR="00270D8F" w:rsidRPr="005F3013" w:rsidRDefault="00270D8F"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lastRenderedPageBreak/>
        <w:t>Бір тұлға қатарынан екі мерзімнен артық ҚР Президенті бола алмайды. Бұл шектеу Қазақстан Республикасының Тұңғыш Президентіне қолданылмайды (ҚР Конституциясының 42-бабы, 5-тармағы).</w:t>
      </w:r>
    </w:p>
    <w:p w:rsidR="00270D8F" w:rsidRPr="005F3013" w:rsidRDefault="00270D8F"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Президентті жалпыға бірдей, тең және төте сайлау құқығы негізінде жасырын дауыс беру арқылы бес жыл мерзімге Қазақстан Республикасының азаматтары сайлайды (ҚР Конституциясының 41-бабы).</w:t>
      </w:r>
    </w:p>
    <w:p w:rsidR="00270D8F" w:rsidRPr="005F3013" w:rsidRDefault="00270D8F"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АҚШ-та, егер кандидаттар </w:t>
      </w:r>
      <w:r w:rsidR="00845060" w:rsidRPr="005F3013">
        <w:rPr>
          <w:rFonts w:ascii="Times New Roman" w:eastAsia="Times New Roman" w:hAnsi="Times New Roman" w:cs="Times New Roman"/>
          <w:lang w:val="kk-KZ" w:eastAsia="ru-RU"/>
        </w:rPr>
        <w:t>сайл</w:t>
      </w:r>
      <w:r w:rsidRPr="005F3013">
        <w:rPr>
          <w:rFonts w:ascii="Times New Roman" w:eastAsia="Times New Roman" w:hAnsi="Times New Roman" w:cs="Times New Roman"/>
          <w:lang w:val="kk-KZ" w:eastAsia="ru-RU"/>
        </w:rPr>
        <w:t>аушылардың көпшілік дауысын жинамаса, АҚШ Конституциясына 12 түзетумен қарастырылған Конгреспен Президентті сайлау ерекше рәсімі қолданылады. Қазақстанда мұндай жағдайларда қайта дауыс беру өткізіледі, оған неғұрлым көп дауыс жинаған екі кандидат қатысады (ҚР Конституциясының 41-бабы 5-тармағы).</w:t>
      </w:r>
    </w:p>
    <w:p w:rsidR="009C3DCA" w:rsidRPr="005F3013" w:rsidRDefault="00316D6D" w:rsidP="005F3013">
      <w:pPr>
        <w:shd w:val="clear" w:color="auto" w:fill="FFFFFF" w:themeFill="background1"/>
        <w:spacing w:after="0" w:line="240" w:lineRule="auto"/>
        <w:ind w:firstLine="709"/>
        <w:jc w:val="both"/>
        <w:textAlignment w:val="top"/>
        <w:rPr>
          <w:rFonts w:ascii="Times New Roman" w:eastAsia="Times New Roman" w:hAnsi="Times New Roman" w:cs="Times New Roman"/>
          <w:b/>
          <w:lang w:val="kk-KZ" w:eastAsia="ru-RU"/>
        </w:rPr>
      </w:pPr>
      <w:r w:rsidRPr="005F3013">
        <w:rPr>
          <w:rFonts w:ascii="Times New Roman" w:eastAsia="Times New Roman" w:hAnsi="Times New Roman" w:cs="Times New Roman"/>
          <w:b/>
          <w:lang w:val="kk-KZ" w:eastAsia="ru-RU"/>
        </w:rPr>
        <w:t>3</w:t>
      </w:r>
      <w:r w:rsidR="005F3013">
        <w:rPr>
          <w:rFonts w:ascii="Times New Roman" w:eastAsia="Times New Roman" w:hAnsi="Times New Roman" w:cs="Times New Roman"/>
          <w:b/>
          <w:lang w:val="kk-KZ" w:eastAsia="ru-RU"/>
        </w:rPr>
        <w:t xml:space="preserve">. </w:t>
      </w:r>
      <w:r w:rsidR="009C3DCA" w:rsidRPr="005F3013">
        <w:rPr>
          <w:rFonts w:ascii="Times New Roman" w:eastAsia="Times New Roman" w:hAnsi="Times New Roman" w:cs="Times New Roman"/>
          <w:b/>
          <w:lang w:val="kk-KZ" w:eastAsia="ru-RU"/>
        </w:rPr>
        <w:t xml:space="preserve">Басқарма </w:t>
      </w:r>
      <w:r w:rsidR="00055849" w:rsidRPr="005F3013">
        <w:rPr>
          <w:rFonts w:ascii="Times New Roman" w:eastAsia="Times New Roman" w:hAnsi="Times New Roman" w:cs="Times New Roman"/>
          <w:b/>
          <w:lang w:val="kk-KZ" w:eastAsia="ru-RU"/>
        </w:rPr>
        <w:t>формасы</w:t>
      </w:r>
    </w:p>
    <w:p w:rsidR="00910311" w:rsidRPr="005F3013" w:rsidRDefault="009C3DCA" w:rsidP="005F3013">
      <w:pPr>
        <w:shd w:val="clear" w:color="auto" w:fill="FFFFFF" w:themeFill="background1"/>
        <w:spacing w:after="0" w:line="240" w:lineRule="auto"/>
        <w:ind w:firstLine="709"/>
        <w:jc w:val="both"/>
        <w:textAlignment w:val="top"/>
        <w:rPr>
          <w:rFonts w:ascii="Times New Roman" w:hAnsi="Times New Roman" w:cs="Times New Roman"/>
          <w:lang w:val="kk-KZ"/>
        </w:rPr>
      </w:pPr>
      <w:r w:rsidRPr="005F3013">
        <w:rPr>
          <w:rFonts w:ascii="Times New Roman" w:eastAsia="Times New Roman" w:hAnsi="Times New Roman" w:cs="Times New Roman"/>
          <w:lang w:val="kk-KZ" w:eastAsia="ru-RU"/>
        </w:rPr>
        <w:t xml:space="preserve">   АҚШ-та Конституция бойынша заң шығарушы билік екі палаталы Конгреске</w:t>
      </w:r>
      <w:r w:rsidR="0097770A" w:rsidRPr="005F3013">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 xml:space="preserve"> атқарушы — Президентке, Сот — Жоғарғы және төмен тұрған федералдық соттарға</w:t>
      </w:r>
      <w:r w:rsidR="0097770A" w:rsidRPr="005F3013">
        <w:rPr>
          <w:rFonts w:ascii="Times New Roman" w:hAnsi="Times New Roman" w:cs="Times New Roman"/>
          <w:lang w:val="kk-KZ"/>
        </w:rPr>
        <w:t xml:space="preserve"> </w:t>
      </w:r>
      <w:r w:rsidR="0097770A" w:rsidRPr="005F3013">
        <w:rPr>
          <w:rFonts w:ascii="Times New Roman" w:eastAsia="Times New Roman" w:hAnsi="Times New Roman" w:cs="Times New Roman"/>
          <w:lang w:val="kk-KZ" w:eastAsia="ru-RU"/>
        </w:rPr>
        <w:t>сеніп тапсырылған</w:t>
      </w:r>
      <w:r w:rsidRPr="005F3013">
        <w:rPr>
          <w:rFonts w:ascii="Times New Roman" w:eastAsia="Times New Roman" w:hAnsi="Times New Roman" w:cs="Times New Roman"/>
          <w:lang w:val="kk-KZ" w:eastAsia="ru-RU"/>
        </w:rPr>
        <w:t xml:space="preserve">. Биліктің барлық үш тармағы 5 түрлі түрде қалыптасты. АҚШ Конституциясының 2-бабы 1-бөлімі: </w:t>
      </w:r>
      <w:r w:rsidR="0097770A" w:rsidRPr="005F3013">
        <w:rPr>
          <w:rFonts w:ascii="Times New Roman" w:eastAsia="Times New Roman" w:hAnsi="Times New Roman" w:cs="Times New Roman"/>
          <w:lang w:val="kk-KZ" w:eastAsia="ru-RU"/>
        </w:rPr>
        <w:t>«А</w:t>
      </w:r>
      <w:r w:rsidRPr="005F3013">
        <w:rPr>
          <w:rFonts w:ascii="Times New Roman" w:eastAsia="Times New Roman" w:hAnsi="Times New Roman" w:cs="Times New Roman"/>
          <w:lang w:val="kk-KZ" w:eastAsia="ru-RU"/>
        </w:rPr>
        <w:t>тқарушы билік Америка Құрама Штаттарының Президентіне беріледі</w:t>
      </w:r>
      <w:r w:rsidR="0097770A" w:rsidRPr="005F3013">
        <w:rPr>
          <w:rFonts w:ascii="Times New Roman" w:eastAsia="Times New Roman" w:hAnsi="Times New Roman" w:cs="Times New Roman"/>
          <w:lang w:val="kk-KZ" w:eastAsia="ru-RU"/>
        </w:rPr>
        <w:t xml:space="preserve">» </w:t>
      </w:r>
      <w:r w:rsidRPr="005F3013">
        <w:rPr>
          <w:rFonts w:ascii="Times New Roman" w:eastAsia="Times New Roman" w:hAnsi="Times New Roman" w:cs="Times New Roman"/>
          <w:lang w:val="kk-KZ" w:eastAsia="ru-RU"/>
        </w:rPr>
        <w:t xml:space="preserve">деп белгілейді. АҚШ конституциясында </w:t>
      </w:r>
      <w:r w:rsidR="0097770A" w:rsidRPr="005F3013">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Мемлекет басшысы</w:t>
      </w:r>
      <w:r w:rsidR="0097770A" w:rsidRPr="005F3013">
        <w:rPr>
          <w:rFonts w:ascii="Times New Roman" w:eastAsia="Times New Roman" w:hAnsi="Times New Roman" w:cs="Times New Roman"/>
          <w:lang w:val="kk-KZ" w:eastAsia="ru-RU"/>
        </w:rPr>
        <w:t xml:space="preserve">» </w:t>
      </w:r>
      <w:r w:rsidRPr="005F3013">
        <w:rPr>
          <w:rFonts w:ascii="Times New Roman" w:eastAsia="Times New Roman" w:hAnsi="Times New Roman" w:cs="Times New Roman"/>
          <w:lang w:val="kk-KZ" w:eastAsia="ru-RU"/>
        </w:rPr>
        <w:t>сөзі қолданылмаған және ол мемлекеттік билік органдарының келісілген жұмыс істеуі мен өзара іс-қимылын қамтамасыз етпейді.</w:t>
      </w:r>
    </w:p>
    <w:p w:rsidR="00910311" w:rsidRPr="005F3013" w:rsidRDefault="009C3DCA"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АҚШ </w:t>
      </w:r>
      <w:r w:rsidR="00910311" w:rsidRPr="005F3013">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теже</w:t>
      </w:r>
      <w:r w:rsidR="007573EF" w:rsidRPr="005F3013">
        <w:rPr>
          <w:rFonts w:ascii="Times New Roman" w:eastAsia="Times New Roman" w:hAnsi="Times New Roman" w:cs="Times New Roman"/>
          <w:lang w:val="kk-KZ" w:eastAsia="ru-RU"/>
        </w:rPr>
        <w:t>мелік</w:t>
      </w:r>
      <w:r w:rsidRPr="005F3013">
        <w:rPr>
          <w:rFonts w:ascii="Times New Roman" w:eastAsia="Times New Roman" w:hAnsi="Times New Roman" w:cs="Times New Roman"/>
          <w:lang w:val="kk-KZ" w:eastAsia="ru-RU"/>
        </w:rPr>
        <w:t xml:space="preserve"> </w:t>
      </w:r>
      <w:r w:rsidR="007573EF" w:rsidRPr="005F3013">
        <w:rPr>
          <w:rFonts w:ascii="Times New Roman" w:eastAsia="Times New Roman" w:hAnsi="Times New Roman" w:cs="Times New Roman"/>
          <w:lang w:val="kk-KZ" w:eastAsia="ru-RU"/>
        </w:rPr>
        <w:t>п</w:t>
      </w:r>
      <w:r w:rsidRPr="005F3013">
        <w:rPr>
          <w:rFonts w:ascii="Times New Roman" w:eastAsia="Times New Roman" w:hAnsi="Times New Roman" w:cs="Times New Roman"/>
          <w:lang w:val="kk-KZ" w:eastAsia="ru-RU"/>
        </w:rPr>
        <w:t>ен тепе-теңдік</w:t>
      </w:r>
      <w:r w:rsidR="00910311" w:rsidRPr="005F3013">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 xml:space="preserve"> қағидаты негізінде құрылады, </w:t>
      </w:r>
      <w:r w:rsidR="00910311" w:rsidRPr="005F3013">
        <w:rPr>
          <w:rFonts w:ascii="Times New Roman" w:eastAsia="Times New Roman" w:hAnsi="Times New Roman" w:cs="Times New Roman"/>
          <w:lang w:val="kk-KZ" w:eastAsia="ru-RU"/>
        </w:rPr>
        <w:t>осыған</w:t>
      </w:r>
      <w:r w:rsidRPr="005F3013">
        <w:rPr>
          <w:rFonts w:ascii="Times New Roman" w:eastAsia="Times New Roman" w:hAnsi="Times New Roman" w:cs="Times New Roman"/>
          <w:lang w:val="kk-KZ" w:eastAsia="ru-RU"/>
        </w:rPr>
        <w:t xml:space="preserve"> сәйкес Президент, Конгресс және Жоғарғы сот бір-біріне ықпал етуге мүмкіндік беретін өкілеттіктер</w:t>
      </w:r>
      <w:r w:rsidR="00910311" w:rsidRPr="005F3013">
        <w:rPr>
          <w:rFonts w:ascii="Times New Roman" w:eastAsia="Times New Roman" w:hAnsi="Times New Roman" w:cs="Times New Roman"/>
          <w:lang w:val="kk-KZ" w:eastAsia="ru-RU"/>
        </w:rPr>
        <w:t>ге ие</w:t>
      </w:r>
      <w:r w:rsidRPr="005F3013">
        <w:rPr>
          <w:rFonts w:ascii="Times New Roman" w:eastAsia="Times New Roman" w:hAnsi="Times New Roman" w:cs="Times New Roman"/>
          <w:lang w:val="kk-KZ" w:eastAsia="ru-RU"/>
        </w:rPr>
        <w:t>.</w:t>
      </w:r>
    </w:p>
    <w:p w:rsidR="00910311" w:rsidRPr="005F3013" w:rsidRDefault="009C3DCA"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АҚШ</w:t>
      </w:r>
      <w:r w:rsidR="00910311" w:rsidRPr="005F3013">
        <w:rPr>
          <w:rFonts w:ascii="Times New Roman" w:eastAsia="Times New Roman" w:hAnsi="Times New Roman" w:cs="Times New Roman"/>
          <w:lang w:val="kk-KZ" w:eastAsia="ru-RU"/>
        </w:rPr>
        <w:t xml:space="preserve"> – </w:t>
      </w:r>
      <w:r w:rsidRPr="005F3013">
        <w:rPr>
          <w:rFonts w:ascii="Times New Roman" w:eastAsia="Times New Roman" w:hAnsi="Times New Roman" w:cs="Times New Roman"/>
          <w:lang w:val="kk-KZ" w:eastAsia="ru-RU"/>
        </w:rPr>
        <w:t>президентт</w:t>
      </w:r>
      <w:r w:rsidR="008B15CE" w:rsidRPr="005F3013">
        <w:rPr>
          <w:rFonts w:ascii="Times New Roman" w:eastAsia="Times New Roman" w:hAnsi="Times New Roman" w:cs="Times New Roman"/>
          <w:lang w:val="kk-KZ" w:eastAsia="ru-RU"/>
        </w:rPr>
        <w:t>ік республика. Басқарманың бұл формасы</w:t>
      </w:r>
      <w:r w:rsidRPr="005F3013">
        <w:rPr>
          <w:rFonts w:ascii="Times New Roman" w:eastAsia="Times New Roman" w:hAnsi="Times New Roman" w:cs="Times New Roman"/>
          <w:lang w:val="kk-KZ" w:eastAsia="ru-RU"/>
        </w:rPr>
        <w:t xml:space="preserve"> ең алдымен Президенттің қолында Мемлекет басшысы мен Үкімет басшысының өкілеттігінің </w:t>
      </w:r>
      <w:r w:rsidR="008B15CE" w:rsidRPr="005F3013">
        <w:rPr>
          <w:rFonts w:ascii="Times New Roman" w:eastAsia="Times New Roman" w:hAnsi="Times New Roman" w:cs="Times New Roman"/>
          <w:lang w:val="kk-KZ" w:eastAsia="ru-RU"/>
        </w:rPr>
        <w:t>бірігуі</w:t>
      </w:r>
      <w:r w:rsidRPr="005F3013">
        <w:rPr>
          <w:rFonts w:ascii="Times New Roman" w:eastAsia="Times New Roman" w:hAnsi="Times New Roman" w:cs="Times New Roman"/>
          <w:lang w:val="kk-KZ" w:eastAsia="ru-RU"/>
        </w:rPr>
        <w:t>мен сипатталады. Мемлекет басшысы</w:t>
      </w:r>
      <w:r w:rsidR="00082B66" w:rsidRPr="005F3013">
        <w:rPr>
          <w:rFonts w:ascii="Times New Roman" w:eastAsia="Times New Roman" w:hAnsi="Times New Roman" w:cs="Times New Roman"/>
          <w:lang w:val="kk-KZ" w:eastAsia="ru-RU"/>
        </w:rPr>
        <w:t>н</w:t>
      </w:r>
      <w:r w:rsidRPr="005F3013">
        <w:rPr>
          <w:rFonts w:ascii="Times New Roman" w:eastAsia="Times New Roman" w:hAnsi="Times New Roman" w:cs="Times New Roman"/>
          <w:lang w:val="kk-KZ" w:eastAsia="ru-RU"/>
        </w:rPr>
        <w:t xml:space="preserve"> — президент</w:t>
      </w:r>
      <w:r w:rsidR="00082B66" w:rsidRPr="005F3013">
        <w:rPr>
          <w:rFonts w:ascii="Times New Roman" w:eastAsia="Times New Roman" w:hAnsi="Times New Roman" w:cs="Times New Roman"/>
          <w:lang w:val="kk-KZ" w:eastAsia="ru-RU"/>
        </w:rPr>
        <w:t xml:space="preserve">ті – </w:t>
      </w:r>
      <w:r w:rsidRPr="005F3013">
        <w:rPr>
          <w:rFonts w:ascii="Times New Roman" w:eastAsia="Times New Roman" w:hAnsi="Times New Roman" w:cs="Times New Roman"/>
          <w:lang w:val="kk-KZ" w:eastAsia="ru-RU"/>
        </w:rPr>
        <w:t>халық тікелей не жанама сайлау арқылы сайлайды (АҚШ-та алдымен Штаттардан таңда</w:t>
      </w:r>
      <w:r w:rsidR="00082B66" w:rsidRPr="005F3013">
        <w:rPr>
          <w:rFonts w:ascii="Times New Roman" w:eastAsia="Times New Roman" w:hAnsi="Times New Roman" w:cs="Times New Roman"/>
          <w:lang w:val="kk-KZ" w:eastAsia="ru-RU"/>
        </w:rPr>
        <w:t>ушылар сайланады, содан соң олар</w:t>
      </w:r>
      <w:r w:rsidRPr="005F3013">
        <w:rPr>
          <w:rFonts w:ascii="Times New Roman" w:eastAsia="Times New Roman" w:hAnsi="Times New Roman" w:cs="Times New Roman"/>
          <w:lang w:val="kk-KZ" w:eastAsia="ru-RU"/>
        </w:rPr>
        <w:t xml:space="preserve"> ерекше алқа ретінде Ел президентін сайлайды). Президент </w:t>
      </w:r>
      <w:r w:rsidR="007573EF" w:rsidRPr="005F3013">
        <w:rPr>
          <w:rFonts w:ascii="Times New Roman" w:eastAsia="Times New Roman" w:hAnsi="Times New Roman" w:cs="Times New Roman"/>
          <w:lang w:val="kk-KZ" w:eastAsia="ru-RU"/>
        </w:rPr>
        <w:t>қ</w:t>
      </w:r>
      <w:r w:rsidRPr="005F3013">
        <w:rPr>
          <w:rFonts w:ascii="Times New Roman" w:eastAsia="Times New Roman" w:hAnsi="Times New Roman" w:cs="Times New Roman"/>
          <w:lang w:val="kk-KZ" w:eastAsia="ru-RU"/>
        </w:rPr>
        <w:t xml:space="preserve">арулы </w:t>
      </w:r>
      <w:r w:rsidR="007573EF" w:rsidRPr="005F3013">
        <w:rPr>
          <w:rFonts w:ascii="Times New Roman" w:eastAsia="Times New Roman" w:hAnsi="Times New Roman" w:cs="Times New Roman"/>
          <w:lang w:val="kk-KZ" w:eastAsia="ru-RU"/>
        </w:rPr>
        <w:t>к</w:t>
      </w:r>
      <w:r w:rsidRPr="005F3013">
        <w:rPr>
          <w:rFonts w:ascii="Times New Roman" w:eastAsia="Times New Roman" w:hAnsi="Times New Roman" w:cs="Times New Roman"/>
          <w:lang w:val="kk-KZ" w:eastAsia="ru-RU"/>
        </w:rPr>
        <w:t xml:space="preserve">үштердің </w:t>
      </w:r>
      <w:r w:rsidR="007573EF" w:rsidRPr="005F3013">
        <w:rPr>
          <w:rFonts w:ascii="Times New Roman" w:eastAsia="Times New Roman" w:hAnsi="Times New Roman" w:cs="Times New Roman"/>
          <w:lang w:val="kk-KZ" w:eastAsia="ru-RU"/>
        </w:rPr>
        <w:t>б</w:t>
      </w:r>
      <w:r w:rsidRPr="005F3013">
        <w:rPr>
          <w:rFonts w:ascii="Times New Roman" w:eastAsia="Times New Roman" w:hAnsi="Times New Roman" w:cs="Times New Roman"/>
          <w:lang w:val="kk-KZ" w:eastAsia="ru-RU"/>
        </w:rPr>
        <w:t xml:space="preserve">ас қолбасшысы болып табылады. </w:t>
      </w:r>
      <w:r w:rsidR="007573EF" w:rsidRPr="005F3013">
        <w:rPr>
          <w:rFonts w:ascii="Times New Roman" w:eastAsia="Times New Roman" w:hAnsi="Times New Roman" w:cs="Times New Roman"/>
          <w:lang w:val="kk-KZ" w:eastAsia="ru-RU"/>
        </w:rPr>
        <w:t>Президенттік  республикада «т</w:t>
      </w:r>
      <w:r w:rsidRPr="005F3013">
        <w:rPr>
          <w:rFonts w:ascii="Times New Roman" w:eastAsia="Times New Roman" w:hAnsi="Times New Roman" w:cs="Times New Roman"/>
          <w:lang w:val="kk-KZ" w:eastAsia="ru-RU"/>
        </w:rPr>
        <w:t>ежемелік пен тепе-теңдік</w:t>
      </w:r>
      <w:r w:rsidR="007573EF" w:rsidRPr="005F3013">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 xml:space="preserve"> жүйесі </w:t>
      </w:r>
      <w:r w:rsidR="007573EF" w:rsidRPr="005F3013">
        <w:rPr>
          <w:rFonts w:ascii="Times New Roman" w:eastAsia="Times New Roman" w:hAnsi="Times New Roman" w:cs="Times New Roman"/>
          <w:lang w:val="kk-KZ" w:eastAsia="ru-RU"/>
        </w:rPr>
        <w:t xml:space="preserve">бойынша </w:t>
      </w:r>
      <w:r w:rsidRPr="005F3013">
        <w:rPr>
          <w:rFonts w:ascii="Times New Roman" w:eastAsia="Times New Roman" w:hAnsi="Times New Roman" w:cs="Times New Roman"/>
          <w:lang w:val="kk-KZ" w:eastAsia="ru-RU"/>
        </w:rPr>
        <w:t xml:space="preserve">парламент үкіметті отставкаға жібере алмайды, </w:t>
      </w:r>
      <w:r w:rsidR="007573EF" w:rsidRPr="005F3013">
        <w:rPr>
          <w:rFonts w:ascii="Times New Roman" w:eastAsia="Times New Roman" w:hAnsi="Times New Roman" w:cs="Times New Roman"/>
          <w:lang w:val="kk-KZ" w:eastAsia="ru-RU"/>
        </w:rPr>
        <w:t>ал</w:t>
      </w:r>
      <w:r w:rsidRPr="005F3013">
        <w:rPr>
          <w:rFonts w:ascii="Times New Roman" w:eastAsia="Times New Roman" w:hAnsi="Times New Roman" w:cs="Times New Roman"/>
          <w:lang w:val="kk-KZ" w:eastAsia="ru-RU"/>
        </w:rPr>
        <w:t xml:space="preserve"> президент </w:t>
      </w:r>
      <w:r w:rsidR="007573EF" w:rsidRPr="005F3013">
        <w:rPr>
          <w:rFonts w:ascii="Times New Roman" w:eastAsia="Times New Roman" w:hAnsi="Times New Roman" w:cs="Times New Roman"/>
          <w:lang w:val="kk-KZ" w:eastAsia="ru-RU"/>
        </w:rPr>
        <w:t>п</w:t>
      </w:r>
      <w:r w:rsidRPr="005F3013">
        <w:rPr>
          <w:rFonts w:ascii="Times New Roman" w:eastAsia="Times New Roman" w:hAnsi="Times New Roman" w:cs="Times New Roman"/>
          <w:lang w:val="kk-KZ" w:eastAsia="ru-RU"/>
        </w:rPr>
        <w:t xml:space="preserve">арламентті тарата алмайды </w:t>
      </w:r>
      <w:r w:rsidR="00CC140A" w:rsidRPr="00CC140A">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4, 115 б.</w:t>
      </w:r>
      <w:r w:rsidR="00CC140A" w:rsidRPr="00CC140A">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w:t>
      </w:r>
    </w:p>
    <w:p w:rsidR="00482AC9" w:rsidRPr="005F3013" w:rsidRDefault="009C3DCA"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proofErr w:type="spellStart"/>
      <w:r w:rsidRPr="005F3013">
        <w:rPr>
          <w:rFonts w:ascii="Times New Roman" w:eastAsia="Times New Roman" w:hAnsi="Times New Roman" w:cs="Times New Roman"/>
          <w:lang w:eastAsia="ru-RU"/>
        </w:rPr>
        <w:t>Президенттік</w:t>
      </w:r>
      <w:proofErr w:type="spellEnd"/>
      <w:r w:rsidRPr="005F3013">
        <w:rPr>
          <w:rFonts w:ascii="Times New Roman" w:eastAsia="Times New Roman" w:hAnsi="Times New Roman" w:cs="Times New Roman"/>
          <w:lang w:eastAsia="ru-RU"/>
        </w:rPr>
        <w:t xml:space="preserve"> республиканың </w:t>
      </w:r>
      <w:proofErr w:type="spellStart"/>
      <w:r w:rsidRPr="005F3013">
        <w:rPr>
          <w:rFonts w:ascii="Times New Roman" w:eastAsia="Times New Roman" w:hAnsi="Times New Roman" w:cs="Times New Roman"/>
          <w:lang w:eastAsia="ru-RU"/>
        </w:rPr>
        <w:t>ресми</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ерекшелігі</w:t>
      </w:r>
      <w:proofErr w:type="spellEnd"/>
      <w:r w:rsidRPr="005F3013">
        <w:rPr>
          <w:rFonts w:ascii="Times New Roman" w:eastAsia="Times New Roman" w:hAnsi="Times New Roman" w:cs="Times New Roman"/>
          <w:lang w:eastAsia="ru-RU"/>
        </w:rPr>
        <w:t xml:space="preserve"> премьер-</w:t>
      </w:r>
      <w:r w:rsidR="007573EF" w:rsidRPr="005F3013">
        <w:rPr>
          <w:rFonts w:ascii="Times New Roman" w:eastAsia="Times New Roman" w:hAnsi="Times New Roman" w:cs="Times New Roman"/>
          <w:lang w:val="kk-KZ" w:eastAsia="ru-RU"/>
        </w:rPr>
        <w:t>м</w:t>
      </w:r>
      <w:proofErr w:type="spellStart"/>
      <w:r w:rsidRPr="005F3013">
        <w:rPr>
          <w:rFonts w:ascii="Times New Roman" w:eastAsia="Times New Roman" w:hAnsi="Times New Roman" w:cs="Times New Roman"/>
          <w:lang w:eastAsia="ru-RU"/>
        </w:rPr>
        <w:t>инистр</w:t>
      </w:r>
      <w:proofErr w:type="spellEnd"/>
      <w:r w:rsidRPr="005F3013">
        <w:rPr>
          <w:rFonts w:ascii="Times New Roman" w:eastAsia="Times New Roman" w:hAnsi="Times New Roman" w:cs="Times New Roman"/>
          <w:lang w:eastAsia="ru-RU"/>
        </w:rPr>
        <w:t xml:space="preserve"> лауазымының </w:t>
      </w:r>
      <w:proofErr w:type="spellStart"/>
      <w:r w:rsidRPr="005F3013">
        <w:rPr>
          <w:rFonts w:ascii="Times New Roman" w:eastAsia="Times New Roman" w:hAnsi="Times New Roman" w:cs="Times New Roman"/>
          <w:lang w:eastAsia="ru-RU"/>
        </w:rPr>
        <w:t>болмауы</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болып</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табылады</w:t>
      </w:r>
      <w:proofErr w:type="spellEnd"/>
      <w:r w:rsidRPr="005F3013">
        <w:rPr>
          <w:rFonts w:ascii="Times New Roman" w:eastAsia="Times New Roman" w:hAnsi="Times New Roman" w:cs="Times New Roman"/>
          <w:lang w:eastAsia="ru-RU"/>
        </w:rPr>
        <w:t>. Президент</w:t>
      </w:r>
      <w:r w:rsidR="007573EF" w:rsidRPr="005F3013">
        <w:rPr>
          <w:rFonts w:ascii="Times New Roman" w:eastAsia="Times New Roman" w:hAnsi="Times New Roman" w:cs="Times New Roman"/>
          <w:lang w:val="kk-KZ" w:eastAsia="ru-RU"/>
        </w:rPr>
        <w:t>тік</w:t>
      </w:r>
      <w:r w:rsidRPr="005F3013">
        <w:rPr>
          <w:rFonts w:ascii="Times New Roman" w:eastAsia="Times New Roman" w:hAnsi="Times New Roman" w:cs="Times New Roman"/>
          <w:lang w:eastAsia="ru-RU"/>
        </w:rPr>
        <w:t xml:space="preserve"> </w:t>
      </w:r>
      <w:r w:rsidR="007573EF" w:rsidRPr="005F3013">
        <w:rPr>
          <w:rFonts w:ascii="Times New Roman" w:eastAsia="Times New Roman" w:hAnsi="Times New Roman" w:cs="Times New Roman"/>
          <w:lang w:val="kk-KZ" w:eastAsia="ru-RU"/>
        </w:rPr>
        <w:t>р</w:t>
      </w:r>
      <w:proofErr w:type="spellStart"/>
      <w:r w:rsidR="007573EF" w:rsidRPr="005F3013">
        <w:rPr>
          <w:rFonts w:ascii="Times New Roman" w:eastAsia="Times New Roman" w:hAnsi="Times New Roman" w:cs="Times New Roman"/>
          <w:lang w:eastAsia="ru-RU"/>
        </w:rPr>
        <w:t>еспублика</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билікті</w:t>
      </w:r>
      <w:proofErr w:type="spellEnd"/>
      <w:r w:rsidRPr="005F3013">
        <w:rPr>
          <w:rFonts w:ascii="Times New Roman" w:eastAsia="Times New Roman" w:hAnsi="Times New Roman" w:cs="Times New Roman"/>
          <w:lang w:eastAsia="ru-RU"/>
        </w:rPr>
        <w:t xml:space="preserve"> </w:t>
      </w:r>
      <w:r w:rsidR="007573EF" w:rsidRPr="005F3013">
        <w:rPr>
          <w:rFonts w:ascii="Times New Roman" w:eastAsia="Times New Roman" w:hAnsi="Times New Roman" w:cs="Times New Roman"/>
          <w:lang w:eastAsia="ru-RU"/>
        </w:rPr>
        <w:t>теориялық тұ</w:t>
      </w:r>
      <w:proofErr w:type="gramStart"/>
      <w:r w:rsidR="007573EF" w:rsidRPr="005F3013">
        <w:rPr>
          <w:rFonts w:ascii="Times New Roman" w:eastAsia="Times New Roman" w:hAnsi="Times New Roman" w:cs="Times New Roman"/>
          <w:lang w:eastAsia="ru-RU"/>
        </w:rPr>
        <w:t>р</w:t>
      </w:r>
      <w:proofErr w:type="gramEnd"/>
      <w:r w:rsidR="007573EF" w:rsidRPr="005F3013">
        <w:rPr>
          <w:rFonts w:ascii="Times New Roman" w:eastAsia="Times New Roman" w:hAnsi="Times New Roman" w:cs="Times New Roman"/>
          <w:lang w:eastAsia="ru-RU"/>
        </w:rPr>
        <w:t xml:space="preserve">ғыдан </w:t>
      </w:r>
      <w:r w:rsidRPr="005F3013">
        <w:rPr>
          <w:rFonts w:ascii="Times New Roman" w:eastAsia="Times New Roman" w:hAnsi="Times New Roman" w:cs="Times New Roman"/>
          <w:lang w:eastAsia="ru-RU"/>
        </w:rPr>
        <w:t xml:space="preserve">қатаң бөлу қағидаты </w:t>
      </w:r>
      <w:proofErr w:type="spellStart"/>
      <w:r w:rsidRPr="005F3013">
        <w:rPr>
          <w:rFonts w:ascii="Times New Roman" w:eastAsia="Times New Roman" w:hAnsi="Times New Roman" w:cs="Times New Roman"/>
          <w:lang w:eastAsia="ru-RU"/>
        </w:rPr>
        <w:t>бойынша</w:t>
      </w:r>
      <w:proofErr w:type="spellEnd"/>
      <w:r w:rsidRPr="005F3013">
        <w:rPr>
          <w:rFonts w:ascii="Times New Roman" w:eastAsia="Times New Roman" w:hAnsi="Times New Roman" w:cs="Times New Roman"/>
          <w:lang w:eastAsia="ru-RU"/>
        </w:rPr>
        <w:t xml:space="preserve"> құрылады. Президент</w:t>
      </w:r>
      <w:r w:rsidR="007573EF" w:rsidRPr="005F3013">
        <w:rPr>
          <w:rFonts w:ascii="Times New Roman" w:eastAsia="Times New Roman" w:hAnsi="Times New Roman" w:cs="Times New Roman"/>
          <w:lang w:val="kk-KZ" w:eastAsia="ru-RU"/>
        </w:rPr>
        <w:t>тік</w:t>
      </w:r>
      <w:r w:rsidRPr="005F3013">
        <w:rPr>
          <w:rFonts w:ascii="Times New Roman" w:eastAsia="Times New Roman" w:hAnsi="Times New Roman" w:cs="Times New Roman"/>
          <w:lang w:eastAsia="ru-RU"/>
        </w:rPr>
        <w:t xml:space="preserve"> </w:t>
      </w:r>
      <w:r w:rsidR="007573EF" w:rsidRPr="005F3013">
        <w:rPr>
          <w:rFonts w:ascii="Times New Roman" w:eastAsia="Times New Roman" w:hAnsi="Times New Roman" w:cs="Times New Roman"/>
          <w:lang w:val="kk-KZ" w:eastAsia="ru-RU"/>
        </w:rPr>
        <w:t>р</w:t>
      </w:r>
      <w:proofErr w:type="spellStart"/>
      <w:r w:rsidR="007573EF" w:rsidRPr="005F3013">
        <w:rPr>
          <w:rFonts w:ascii="Times New Roman" w:eastAsia="Times New Roman" w:hAnsi="Times New Roman" w:cs="Times New Roman"/>
          <w:lang w:eastAsia="ru-RU"/>
        </w:rPr>
        <w:t>еспублика</w:t>
      </w:r>
      <w:proofErr w:type="spellEnd"/>
      <w:r w:rsidRPr="005F3013">
        <w:rPr>
          <w:rFonts w:ascii="Times New Roman" w:eastAsia="Times New Roman" w:hAnsi="Times New Roman" w:cs="Times New Roman"/>
          <w:lang w:eastAsia="ru-RU"/>
        </w:rPr>
        <w:t xml:space="preserve"> </w:t>
      </w:r>
      <w:r w:rsidR="007573EF" w:rsidRPr="005F3013">
        <w:rPr>
          <w:rFonts w:ascii="Times New Roman" w:eastAsia="Times New Roman" w:hAnsi="Times New Roman" w:cs="Times New Roman"/>
          <w:lang w:val="kk-KZ" w:eastAsia="ru-RU"/>
        </w:rPr>
        <w:t>м</w:t>
      </w:r>
      <w:proofErr w:type="spellStart"/>
      <w:r w:rsidRPr="005F3013">
        <w:rPr>
          <w:rFonts w:ascii="Times New Roman" w:eastAsia="Times New Roman" w:hAnsi="Times New Roman" w:cs="Times New Roman"/>
          <w:lang w:eastAsia="ru-RU"/>
        </w:rPr>
        <w:t>емлекет</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басшысы</w:t>
      </w:r>
      <w:proofErr w:type="spellEnd"/>
      <w:r w:rsidRPr="005F3013">
        <w:rPr>
          <w:rFonts w:ascii="Times New Roman" w:eastAsia="Times New Roman" w:hAnsi="Times New Roman" w:cs="Times New Roman"/>
          <w:lang w:eastAsia="ru-RU"/>
        </w:rPr>
        <w:t xml:space="preserve"> мен </w:t>
      </w:r>
      <w:r w:rsidR="007573EF" w:rsidRPr="005F3013">
        <w:rPr>
          <w:rFonts w:ascii="Times New Roman" w:eastAsia="Times New Roman" w:hAnsi="Times New Roman" w:cs="Times New Roman"/>
          <w:lang w:val="kk-KZ" w:eastAsia="ru-RU"/>
        </w:rPr>
        <w:t>ү</w:t>
      </w:r>
      <w:proofErr w:type="spellStart"/>
      <w:r w:rsidRPr="005F3013">
        <w:rPr>
          <w:rFonts w:ascii="Times New Roman" w:eastAsia="Times New Roman" w:hAnsi="Times New Roman" w:cs="Times New Roman"/>
          <w:lang w:eastAsia="ru-RU"/>
        </w:rPr>
        <w:t>кімет</w:t>
      </w:r>
      <w:proofErr w:type="spellEnd"/>
      <w:r w:rsidRPr="005F3013">
        <w:rPr>
          <w:rFonts w:ascii="Times New Roman" w:eastAsia="Times New Roman" w:hAnsi="Times New Roman" w:cs="Times New Roman"/>
          <w:lang w:eastAsia="ru-RU"/>
        </w:rPr>
        <w:t xml:space="preserve"> басшысының өкілеттігін Президенттің қолында </w:t>
      </w:r>
      <w:proofErr w:type="spellStart"/>
      <w:r w:rsidRPr="005F3013">
        <w:rPr>
          <w:rFonts w:ascii="Times New Roman" w:eastAsia="Times New Roman" w:hAnsi="Times New Roman" w:cs="Times New Roman"/>
          <w:lang w:eastAsia="ru-RU"/>
        </w:rPr>
        <w:t>бі</w:t>
      </w:r>
      <w:proofErr w:type="gramStart"/>
      <w:r w:rsidRPr="005F3013">
        <w:rPr>
          <w:rFonts w:ascii="Times New Roman" w:eastAsia="Times New Roman" w:hAnsi="Times New Roman" w:cs="Times New Roman"/>
          <w:lang w:eastAsia="ru-RU"/>
        </w:rPr>
        <w:t>р</w:t>
      </w:r>
      <w:proofErr w:type="gramEnd"/>
      <w:r w:rsidRPr="005F3013">
        <w:rPr>
          <w:rFonts w:ascii="Times New Roman" w:eastAsia="Times New Roman" w:hAnsi="Times New Roman" w:cs="Times New Roman"/>
          <w:lang w:eastAsia="ru-RU"/>
        </w:rPr>
        <w:t>іктірумен</w:t>
      </w:r>
      <w:proofErr w:type="spellEnd"/>
      <w:r w:rsidRPr="005F3013">
        <w:rPr>
          <w:rFonts w:ascii="Times New Roman" w:eastAsia="Times New Roman" w:hAnsi="Times New Roman" w:cs="Times New Roman"/>
          <w:lang w:eastAsia="ru-RU"/>
        </w:rPr>
        <w:t xml:space="preserve"> қатар </w:t>
      </w:r>
      <w:proofErr w:type="spellStart"/>
      <w:r w:rsidRPr="005F3013">
        <w:rPr>
          <w:rFonts w:ascii="Times New Roman" w:eastAsia="Times New Roman" w:hAnsi="Times New Roman" w:cs="Times New Roman"/>
          <w:lang w:eastAsia="ru-RU"/>
        </w:rPr>
        <w:t>мынадай</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сипатты</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ерекшеліктерімен</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ерекшеленеді</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президентті</w:t>
      </w:r>
      <w:proofErr w:type="spellEnd"/>
      <w:r w:rsidRPr="005F3013">
        <w:rPr>
          <w:rFonts w:ascii="Times New Roman" w:eastAsia="Times New Roman" w:hAnsi="Times New Roman" w:cs="Times New Roman"/>
          <w:lang w:eastAsia="ru-RU"/>
        </w:rPr>
        <w:t xml:space="preserve"> сайлаудың парламент</w:t>
      </w:r>
      <w:r w:rsidR="007573EF" w:rsidRPr="005F3013">
        <w:rPr>
          <w:rFonts w:ascii="Times New Roman" w:eastAsia="Times New Roman" w:hAnsi="Times New Roman" w:cs="Times New Roman"/>
          <w:lang w:val="kk-KZ" w:eastAsia="ru-RU"/>
        </w:rPr>
        <w:t>тік</w:t>
      </w:r>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емес</w:t>
      </w:r>
      <w:proofErr w:type="spellEnd"/>
      <w:r w:rsidRPr="005F3013">
        <w:rPr>
          <w:rFonts w:ascii="Times New Roman" w:eastAsia="Times New Roman" w:hAnsi="Times New Roman" w:cs="Times New Roman"/>
          <w:lang w:eastAsia="ru-RU"/>
        </w:rPr>
        <w:t xml:space="preserve"> әдісі; үкіметті қалыптастырудың парламент</w:t>
      </w:r>
      <w:r w:rsidR="007573EF" w:rsidRPr="005F3013">
        <w:rPr>
          <w:rFonts w:ascii="Times New Roman" w:eastAsia="Times New Roman" w:hAnsi="Times New Roman" w:cs="Times New Roman"/>
          <w:lang w:val="kk-KZ" w:eastAsia="ru-RU"/>
        </w:rPr>
        <w:t>тік</w:t>
      </w:r>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емес</w:t>
      </w:r>
      <w:proofErr w:type="spellEnd"/>
      <w:r w:rsidRPr="005F3013">
        <w:rPr>
          <w:rFonts w:ascii="Times New Roman" w:eastAsia="Times New Roman" w:hAnsi="Times New Roman" w:cs="Times New Roman"/>
          <w:lang w:eastAsia="ru-RU"/>
        </w:rPr>
        <w:t xml:space="preserve"> әдісі және </w:t>
      </w:r>
      <w:proofErr w:type="spellStart"/>
      <w:r w:rsidRPr="005F3013">
        <w:rPr>
          <w:rFonts w:ascii="Times New Roman" w:eastAsia="Times New Roman" w:hAnsi="Times New Roman" w:cs="Times New Roman"/>
          <w:lang w:eastAsia="ru-RU"/>
        </w:rPr>
        <w:t>парламенттік</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жауапкершілік</w:t>
      </w:r>
      <w:proofErr w:type="spellEnd"/>
      <w:r w:rsidRPr="005F3013">
        <w:rPr>
          <w:rFonts w:ascii="Times New Roman" w:eastAsia="Times New Roman" w:hAnsi="Times New Roman" w:cs="Times New Roman"/>
          <w:lang w:eastAsia="ru-RU"/>
        </w:rPr>
        <w:t xml:space="preserve"> институтының </w:t>
      </w:r>
      <w:proofErr w:type="spellStart"/>
      <w:r w:rsidRPr="005F3013">
        <w:rPr>
          <w:rFonts w:ascii="Times New Roman" w:eastAsia="Times New Roman" w:hAnsi="Times New Roman" w:cs="Times New Roman"/>
          <w:lang w:eastAsia="ru-RU"/>
        </w:rPr>
        <w:t>болмауы</w:t>
      </w:r>
      <w:proofErr w:type="spellEnd"/>
      <w:r w:rsidRPr="005F3013">
        <w:rPr>
          <w:rFonts w:ascii="Times New Roman" w:eastAsia="Times New Roman" w:hAnsi="Times New Roman" w:cs="Times New Roman"/>
          <w:lang w:eastAsia="ru-RU"/>
        </w:rPr>
        <w:t xml:space="preserve">; Президенттің </w:t>
      </w:r>
      <w:r w:rsidR="00EC1F63" w:rsidRPr="005F3013">
        <w:rPr>
          <w:rFonts w:ascii="Times New Roman" w:eastAsia="Times New Roman" w:hAnsi="Times New Roman" w:cs="Times New Roman"/>
          <w:lang w:val="kk-KZ" w:eastAsia="ru-RU"/>
        </w:rPr>
        <w:t>п</w:t>
      </w:r>
      <w:proofErr w:type="spellStart"/>
      <w:r w:rsidRPr="005F3013">
        <w:rPr>
          <w:rFonts w:ascii="Times New Roman" w:eastAsia="Times New Roman" w:hAnsi="Times New Roman" w:cs="Times New Roman"/>
          <w:lang w:eastAsia="ru-RU"/>
        </w:rPr>
        <w:t>арламентті</w:t>
      </w:r>
      <w:proofErr w:type="spellEnd"/>
      <w:r w:rsidRPr="005F3013">
        <w:rPr>
          <w:rFonts w:ascii="Times New Roman" w:eastAsia="Times New Roman" w:hAnsi="Times New Roman" w:cs="Times New Roman"/>
          <w:lang w:eastAsia="ru-RU"/>
        </w:rPr>
        <w:t xml:space="preserve"> </w:t>
      </w:r>
      <w:proofErr w:type="spellStart"/>
      <w:r w:rsidRPr="005F3013">
        <w:rPr>
          <w:rFonts w:ascii="Times New Roman" w:eastAsia="Times New Roman" w:hAnsi="Times New Roman" w:cs="Times New Roman"/>
          <w:lang w:eastAsia="ru-RU"/>
        </w:rPr>
        <w:t>тарату</w:t>
      </w:r>
      <w:proofErr w:type="spellEnd"/>
      <w:r w:rsidRPr="005F3013">
        <w:rPr>
          <w:rFonts w:ascii="Times New Roman" w:eastAsia="Times New Roman" w:hAnsi="Times New Roman" w:cs="Times New Roman"/>
          <w:lang w:eastAsia="ru-RU"/>
        </w:rPr>
        <w:t xml:space="preserve"> құқығының </w:t>
      </w:r>
      <w:proofErr w:type="spellStart"/>
      <w:r w:rsidRPr="005F3013">
        <w:rPr>
          <w:rFonts w:ascii="Times New Roman" w:eastAsia="Times New Roman" w:hAnsi="Times New Roman" w:cs="Times New Roman"/>
          <w:lang w:eastAsia="ru-RU"/>
        </w:rPr>
        <w:t>болмауы</w:t>
      </w:r>
      <w:proofErr w:type="spellEnd"/>
      <w:r w:rsidRPr="005F3013">
        <w:rPr>
          <w:rFonts w:ascii="Times New Roman" w:eastAsia="Times New Roman" w:hAnsi="Times New Roman" w:cs="Times New Roman"/>
          <w:lang w:eastAsia="ru-RU"/>
        </w:rPr>
        <w:t xml:space="preserve"> </w:t>
      </w:r>
      <w:r w:rsidR="00CC140A" w:rsidRPr="00CC140A">
        <w:rPr>
          <w:rFonts w:ascii="Times New Roman" w:eastAsia="Times New Roman" w:hAnsi="Times New Roman" w:cs="Times New Roman"/>
          <w:lang w:eastAsia="ru-RU"/>
        </w:rPr>
        <w:t>[</w:t>
      </w:r>
      <w:r w:rsidRPr="005F3013">
        <w:rPr>
          <w:rFonts w:ascii="Times New Roman" w:eastAsia="Times New Roman" w:hAnsi="Times New Roman" w:cs="Times New Roman"/>
          <w:lang w:eastAsia="ru-RU"/>
        </w:rPr>
        <w:t>8, 130 б.</w:t>
      </w:r>
      <w:r w:rsidR="00CC140A" w:rsidRPr="00CC140A">
        <w:rPr>
          <w:rFonts w:ascii="Times New Roman" w:eastAsia="Times New Roman" w:hAnsi="Times New Roman" w:cs="Times New Roman"/>
          <w:lang w:eastAsia="ru-RU"/>
        </w:rPr>
        <w:t>]</w:t>
      </w:r>
      <w:r w:rsidRPr="005F3013">
        <w:rPr>
          <w:rFonts w:ascii="Times New Roman" w:eastAsia="Times New Roman" w:hAnsi="Times New Roman" w:cs="Times New Roman"/>
          <w:lang w:eastAsia="ru-RU"/>
        </w:rPr>
        <w:t>.</w:t>
      </w:r>
      <w:r w:rsidR="00482AC9" w:rsidRPr="005F3013">
        <w:rPr>
          <w:rFonts w:ascii="Times New Roman" w:eastAsia="Times New Roman" w:hAnsi="Times New Roman" w:cs="Times New Roman"/>
          <w:lang w:val="kk-KZ" w:eastAsia="ru-RU"/>
        </w:rPr>
        <w:t xml:space="preserve"> </w:t>
      </w:r>
      <w:r w:rsidR="007573EF" w:rsidRPr="005F3013">
        <w:rPr>
          <w:rFonts w:ascii="Times New Roman" w:eastAsia="Times New Roman" w:hAnsi="Times New Roman" w:cs="Times New Roman"/>
          <w:lang w:val="kk-KZ" w:eastAsia="ru-RU"/>
        </w:rPr>
        <w:t xml:space="preserve"> </w:t>
      </w:r>
    </w:p>
    <w:p w:rsidR="00F34A7D"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b/>
          <w:lang w:val="kk-KZ" w:eastAsia="ru-RU"/>
        </w:rPr>
        <w:t>Қазақстандағы басқару формасы.</w:t>
      </w:r>
      <w:r w:rsidRPr="005F3013">
        <w:rPr>
          <w:rFonts w:ascii="Times New Roman" w:eastAsia="Times New Roman" w:hAnsi="Times New Roman" w:cs="Times New Roman"/>
          <w:lang w:val="kk-KZ" w:eastAsia="ru-RU"/>
        </w:rPr>
        <w:t xml:space="preserve"> Қазақстан республикасы президенттік басқару нысанындағы унитарлы мемлекет болып табылады (ҚР Конституциясының 2-бабы, 1-т.). Президент ауқымды билік өкілеттіктеріне ие: мемлекет басшысы болып табылады, оған атқарушы билік саласындағы негізгі айрықша құқыққа ие, жоғарғы бас қолбасшы болып табылады; президенттің жалпы басшылығымен жұмыс істейтін атқарушы биліктің дербес органы ретінде үкімет. </w:t>
      </w:r>
    </w:p>
    <w:p w:rsidR="00F34A7D"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Президенттік басқару түрінде үкіметті президент тағайындайды, бірақ парламенттің сенімін қажет етеді. Сенімсіздік білдіру үкіметтің қызметін доғаруына, не Президенттің парламентті таратуына себеп болуы мүмкін.</w:t>
      </w:r>
    </w:p>
    <w:p w:rsidR="00F34A7D"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Президент шығаратын нормативтік актілер жауапты министрі оларды контрасигнациялағаннан кейін ғана заңды күшіне.</w:t>
      </w:r>
    </w:p>
    <w:p w:rsidR="00F34A7D" w:rsidRPr="005F3013" w:rsidRDefault="00403878" w:rsidP="005F3013">
      <w:pPr>
        <w:shd w:val="clear" w:color="auto" w:fill="FFFFFF" w:themeFill="background1"/>
        <w:spacing w:after="0" w:line="240" w:lineRule="auto"/>
        <w:ind w:firstLine="709"/>
        <w:jc w:val="both"/>
        <w:textAlignment w:val="top"/>
        <w:rPr>
          <w:rFonts w:ascii="Times New Roman" w:eastAsia="Times New Roman" w:hAnsi="Times New Roman" w:cs="Times New Roman"/>
          <w:b/>
          <w:lang w:val="kk-KZ" w:eastAsia="ru-RU"/>
        </w:rPr>
      </w:pPr>
      <w:r w:rsidRPr="005F3013">
        <w:rPr>
          <w:rFonts w:ascii="Times New Roman" w:eastAsia="Times New Roman" w:hAnsi="Times New Roman" w:cs="Times New Roman"/>
          <w:b/>
          <w:lang w:val="kk-KZ" w:eastAsia="ru-RU"/>
        </w:rPr>
        <w:t xml:space="preserve">4. </w:t>
      </w:r>
      <w:r w:rsidR="00F34A7D" w:rsidRPr="005F3013">
        <w:rPr>
          <w:rFonts w:ascii="Times New Roman" w:eastAsia="Times New Roman" w:hAnsi="Times New Roman" w:cs="Times New Roman"/>
          <w:b/>
          <w:lang w:val="kk-KZ" w:eastAsia="ru-RU"/>
        </w:rPr>
        <w:t>Президенттің өкілеттігі</w:t>
      </w:r>
    </w:p>
    <w:p w:rsidR="00F34A7D"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АҚШ конституциясы атқарушы билікті жүзеге асыруды бекіте отырып, Президенттің кейбір өкілеттіктерін анықтайды. Конституцияда қандай да бір алқалы үкімет немесе атқарушы билік органдарының құрылымы туралы ештеңе айтылмаған. Президент тәуелді емес, ол Конгреске есеп бермейді, оған бағынбайды және тек өз мандатына ие болған халық алдында ғана жауапты. Оның өкілеттігі кең көлемде қатаң шектерсіз бекітілген, бұл олардың ұдайы іс жүзінде өсуіне ықпал етті. Сонымен қатар, президенттік билік жеке диктатураға көшкен жоқ, өйткені ол әрқашан Конгресс пен Жоғарғы Соттың белгілі бір өкілеттіктерімен тежелген. АҚШ Президентінің негізгі өкілеттігі осы елдің Конституциясында атап көрсетілген (2-б., 2-т.). Алайда уақыт өте келе теория мен практикамен ойдағы (немесе «жасырын») өкілеттіктер ұғымы қалыптасқан, соның арқасында Президенттің конституциялық құқықтары мен міндеттері айтарлықтай кеңейген. Сонымен қатар, мемлекет басшысы Конгрес әртүрлі «берген құқықтар» жүйелі түрде беріледі.   </w:t>
      </w:r>
    </w:p>
    <w:p w:rsidR="00F34A7D"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АҚШ Конституциясына сәйкес «Президент Құрама Штаттар армиясы мен флотының және Құрама Штаттардың нақты қызметіне шақырылғанда жекелеген Штаттар полициясының бас </w:t>
      </w:r>
      <w:r w:rsidRPr="005F3013">
        <w:rPr>
          <w:rFonts w:ascii="Times New Roman" w:eastAsia="Times New Roman" w:hAnsi="Times New Roman" w:cs="Times New Roman"/>
          <w:lang w:val="kk-KZ" w:eastAsia="ru-RU"/>
        </w:rPr>
        <w:lastRenderedPageBreak/>
        <w:t xml:space="preserve">қолбасшысы болып табылады; ол әрбір атқарушы департаменттің басшысынан оның құзыретіне жататын кез келген мәселе бойынша жазбаша пікір талап ете алады; және оған импичмент тәртібімен соттау жағдайларын қоспағанда, Құрама Штаттарға қарсы жасалған қылмыстар үшін үкімдерді орындауды кейінге қалдыру және кешірім жасау құқығы берілген. Ол қатысып отырған сенаторлардың үштен екісі мақұлдаған жағдайда, халықаралық шарттар жасасуға; кеңес пен Сенаттың келісімімен елшілерді және өзге де өкілетті өкілдер мен консулдарды, Жоғарғы Соттың судьяларын, сондай-ақ Конституцияда тағайындалуы туралы, Құрама Штаттардың барлық басқа да лауазымды адамдарын тағайындау туралы өзге де қаулылары мен лауазымдары заңда белгіленген (2-б., 2 және 3-т.).  </w:t>
      </w:r>
    </w:p>
    <w:p w:rsidR="00F34A7D"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Президенттің Сенат сессиялары арасындағы кезеңде Сенат сессиясы аяқталғанға дейінгі мерзімге лауазымдық өкілеттіктер бере отырып ашылатын барлық бос жұмыс орындарын алмастыруға құқығы бар.</w:t>
      </w:r>
    </w:p>
    <w:p w:rsidR="00F34A7D"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Президент Конгреске Одақтың жағдайы туралы ақпаратты мерзімді түрде беріп тұрады және оның қалауы бойынша қажет әрі пайдалы деп санайтын шараларды ұсынады; төтенше жағдайларда ол екі палатаны немесе олардың бірін шақырады, ал сессияны кейінге қалдыру уақытына байланысты палаталар арасында келіспеушіліктер болған жағдайда қажет деп санайтын уақытқа өзі ауыстырады; ол елшілерді және басқа да өкілетті өкілдерді қабылдайды, заңдардың нақты сақталуын қамтамасыз етеді және Құрама Штаттардың барлық лауазымды анықтайды.</w:t>
      </w:r>
    </w:p>
    <w:p w:rsidR="00F34A7D"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Өкілдер палатасы мен Сенат қабылдаған әрбір заң жобасы заң болудан бұрын АҚШ Президентіне ұсынылады; егер ол заң жобасын мақұлдаса, оған қол қояды. Егер мақұлдамаса, онда оны өз қарсылықтарымен бірге соңғысы ұсынылған палатаға қайтарады. Сенат пен Өкілдер Палатасының келісімі қажет барлық қаулылар, қарарлар немесе шешімдер (отырысты кейінге қалдыру туралы шешімді қоспағанда) Президентке ұсынылады және ол мақұлданғаннан кейін ғана күшіне енеді. Америка Президентінің айрықша кең өкілеттігі Конституцияның мәтініне емес, Жоғарғы соттың шешімдеріне, Конгресс қарарларына және «сыртқы егемендік» доктринасына негізделген. Соңғысы «ішкі»-ден айырмашылығы «сыртқы» егемендігі штаттардың өкілеттігін беруден туынды емес, федерацияның құрылу актісінен туындайтын деген тұжырымға сүйенеді. Президент – федералдық атқарушы биліктің жеке-дара тасымалдаушысы, ал сыртқы саясатты жүзеге асыру оның прерогативін құрайтындықтан, тиісінше сыртқы саясатқа басшылық мемлекет басшысының қарауына жатқызылған </w:t>
      </w:r>
      <w:r w:rsidR="00CC140A" w:rsidRPr="00CC140A">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5, 61-63 б.</w:t>
      </w:r>
      <w:r w:rsidR="00CC140A" w:rsidRPr="00CC140A">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 xml:space="preserve">. </w:t>
      </w:r>
    </w:p>
    <w:p w:rsidR="00F34A7D"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Қазақстанда республиканың Президенті өкілеттігі Конституцияда анық және айқын жазылған (ҚР Конституциясының 40-б., 44-Б.). Мәселен, Президент азаматтардың құқықтары мен бостандықтарын, ҚР Конституциясы мен заңдарын сақтауға кепілдік береді; Қазақстан Республикасының егемендігін, қауіпсіздігін және аумақтық тұтастығын қорғау, ұлттық-мемлекеттік құрылым мәселелері бойынша шешімдерді іске асыру жөнінде қажетті шаралар қабылдайды; Қазақстан Республикасының ішкі және халықаралық қатынастарда өкілдік етеді; келіссөздер жүргізеді және Қазақстан Республикасының шарттары мен келісімдеріне қол қояды, Республика жасасқан шарттардың, келісімдердің және ол қабылдаған міндеттемелердің сақталуын қамтамасыз етеді; оның жанында тіркелген дипломатиялық және өзге де өкілдердің сенім грамоталары мен кері шақырып алу грамоталарын қабылдайды; Мәжіліс Сенатына шет мемлекеттердегі ҚР дипломатиялық және өзге де өкілдерін тағайындау үшін кандидатураларды ұсынады; елдің ішкі және сыртқы саясатын іске асырудың аса маңызды мәселелері бойынша мәжіліске; Министрлер Кабинетінің ұсынысы бойынша Министрлік, мемлекеттік комитеттер мен басқа да мемлекеттік басқару органдарын құрады және таратады, кейіннен осы мәселелер бойынша жарлықтар Мәжіліс палаталарының бекітуіне енгізу; Сенат Төрағасы қызметіне сайлау үшін мәжіліс Сенатына кандидатураны ұсынады; Мәжіліс палаталарының қарауына және бекітуіне Премьер-Министрдің кандидатурасын ұсынады және ол орнынан түскен, Мәжіліс палаталары қабылдаған Премьер-министрге сенімсіздік білдірген жағдайда не Қазақстан Республикасының заңдарында көзделген басқа да жағдайларда қызметтен босатады; Премьер-Министрдің ұсынысы бойынша Министрлер Кабинеті мүшелерін бекітеді және оларды қызметтен босатады; ҚР Бас Прокурорын және Есеп палатасының төрағасын кейіннен Мәжіліс Сенатымен бекіте отырып, қызметке тағайындайды және қызметтен босатады; Мәжіліс Сенатына Конституциялық Соттың Төрағасы мен судьяларын, Жоғарғы Соттың Төрағасы мен судьяларын, ҚР Орталық Банкі Басқармасының Төрағасын, ҚР табиғатты қорғау жөніндегі мемлекеттік комитетінің Төрағасын қызметке кандидатураларды ұсынады; Сыртқы істер, қорғаныс, ішкі істер министрлерін қызметке дербес тағайындайды, Премьер-Министрдің ұсынуы бойынша заңға сәйкес облыстар мен Нұр-сұлтан және Алматы қалаларының әкімдерін қызметке тағайындайды және қызметтен босатады.</w:t>
      </w:r>
    </w:p>
    <w:p w:rsidR="00F34A7D"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lastRenderedPageBreak/>
        <w:t>Президент Конституцияны, заңдарды бұзған немесе әкімнің ар-намысы мен қадір-қасиетіне нұқсан келтіретін іс-әрекеттер жасаған жағдайда өз шешімімен аудандар мен қалалардың әкімдері қызметінен босатуға құқылы, Республиканың мемлекеттік басқару органдары мен әкімдердің актілерін олар заң нормаларына сәйкес келмеген жағдайда тоқтата тұрады, күшін жояды, ҚР Министрлер Кабинетінің отырыстарында төрағалық етуге құқылы, Қазақстан Республикасының заңдарына қол қояды және жария етеді, заңды қайтадан талқылау және дауыс беру үшін өз қарсылықтарымен бірге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және мемлекеттің конституциялық органдарының қалыпты жұмыс істеуі бұзылған жағдайда, Премьер-Министрмен және республика Парламенті палаталарының төрағаларымен ресми консультациялардан кейін, Қазақстанның бүкіл аумағында және оның жекелеген жерлерінде төтенше жағдай енгізуді, Қазақстан Республикасының Қарулы Күштерін қолдануды қоса алғанда, аталған мән-жайлар белгілейтін шаралар қабылдайды, бұл туралы Республика Парламентін дереу хабардар ете отырып, Қарулы Күштердің жоғары қолбасшылығын тағайындайды және қызметтен босатады, жоғары әскери атақтар береді; ҚР ордендерімен, медальдарымен және грамотасымен марапаттайды, ҚР біліктілік және құрметті атақтарын береді; ҚР азаматтығы және саяси баспана беру мәселелерін шешеді; мәжіліс Сенатына рақымшылық жасау туралы актілерді қабылдау туралы ұсыныстар енгізеді және ҚР соттары сотталған адамдарға кешірім жасауды жүзеге асырады, Ұлттық қауіпсіздік қызметінің Төрағасын қызметке тағайындайды және қызметтен босатады, кейіннен осы мәселелер бойынша жарлықтарды Мәжіліс Сенатының бекітуіне енгізеді.</w:t>
      </w:r>
    </w:p>
    <w:p w:rsidR="00F34A7D" w:rsidRPr="005F3013" w:rsidRDefault="00220EDC"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b/>
          <w:lang w:val="kk-KZ" w:eastAsia="ru-RU"/>
        </w:rPr>
        <w:t xml:space="preserve">5. </w:t>
      </w:r>
      <w:r w:rsidR="00F34A7D" w:rsidRPr="005F3013">
        <w:rPr>
          <w:rFonts w:ascii="Times New Roman" w:eastAsia="Times New Roman" w:hAnsi="Times New Roman" w:cs="Times New Roman"/>
          <w:b/>
          <w:lang w:val="kk-KZ" w:eastAsia="ru-RU"/>
        </w:rPr>
        <w:t>АҚШ-та министрліктер Қазақстанға қарағанда заңмен құрылады</w:t>
      </w:r>
      <w:r w:rsidR="00F34A7D" w:rsidRPr="005F3013">
        <w:rPr>
          <w:rFonts w:ascii="Times New Roman" w:eastAsia="Times New Roman" w:hAnsi="Times New Roman" w:cs="Times New Roman"/>
          <w:lang w:val="kk-KZ" w:eastAsia="ru-RU"/>
        </w:rPr>
        <w:t xml:space="preserve">. АҚШ президенті ҚР Президентіне қарағанда сенаторларға сенаторларды тағайындауға уәкілетті емес. Қазақстанда Мәжіліс Сенатының 15 мүшесін Сенатта қоғамның ұлттық-мәдени және өзге де маңызды мүдделерінің өкілдігін қамтамасыз ету қажеттілігін ескере отырып, ҚР Президенті тағайындайды (ҚР Конституциясының 50-бабы 2-тармағы). </w:t>
      </w:r>
    </w:p>
    <w:p w:rsidR="00F34A7D" w:rsidRPr="005F3013" w:rsidRDefault="005F3013"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6. </w:t>
      </w:r>
      <w:r w:rsidR="00F34A7D" w:rsidRPr="005F3013">
        <w:rPr>
          <w:rFonts w:ascii="Times New Roman" w:eastAsia="Times New Roman" w:hAnsi="Times New Roman" w:cs="Times New Roman"/>
          <w:b/>
          <w:lang w:val="kk-KZ" w:eastAsia="ru-RU"/>
        </w:rPr>
        <w:t xml:space="preserve">АҚШ-та </w:t>
      </w:r>
      <w:r w:rsidR="00220EDC" w:rsidRPr="005F3013">
        <w:rPr>
          <w:rFonts w:ascii="Times New Roman" w:eastAsia="Times New Roman" w:hAnsi="Times New Roman" w:cs="Times New Roman"/>
          <w:b/>
          <w:lang w:val="kk-KZ" w:eastAsia="ru-RU"/>
        </w:rPr>
        <w:t>агрессия жағдайында соғысты жариялау құқығы</w:t>
      </w:r>
      <w:r w:rsidR="00F34A7D" w:rsidRPr="005F3013">
        <w:rPr>
          <w:rFonts w:ascii="Times New Roman" w:eastAsia="Times New Roman" w:hAnsi="Times New Roman" w:cs="Times New Roman"/>
          <w:b/>
          <w:lang w:val="kk-KZ" w:eastAsia="ru-RU"/>
        </w:rPr>
        <w:t xml:space="preserve"> Конгреске тиесілі.</w:t>
      </w:r>
      <w:r w:rsidR="00F34A7D" w:rsidRPr="005F3013">
        <w:rPr>
          <w:rFonts w:ascii="Times New Roman" w:eastAsia="Times New Roman" w:hAnsi="Times New Roman" w:cs="Times New Roman"/>
          <w:lang w:val="kk-KZ" w:eastAsia="ru-RU"/>
        </w:rPr>
        <w:t xml:space="preserve"> Қазақстанда Президент Республикаға қарсы агрессия жасалған не оның қауіпсіздігіне сырттан тікелей қатер төнген жағдайда республиканың бүкіл аумағында немесе оның жекелеген жерлерінде соғыс жағдайын енгізеді, ішінара немесе жалпы мобилизация жариялайды және бұл туралы Республика Парламентіне дереу хабарлайды.</w:t>
      </w:r>
    </w:p>
    <w:p w:rsidR="00547543" w:rsidRPr="005F3013" w:rsidRDefault="00F34A7D"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val="kk-KZ" w:eastAsia="ru-RU"/>
        </w:rPr>
        <w:t xml:space="preserve">А. А. Мишин атап өткендей, Президент республикаларында соғысты жариялау құқығын Президент </w:t>
      </w:r>
      <w:r w:rsidR="00547543" w:rsidRPr="005F3013">
        <w:rPr>
          <w:rFonts w:ascii="Times New Roman" w:eastAsia="Times New Roman" w:hAnsi="Times New Roman" w:cs="Times New Roman"/>
          <w:lang w:val="kk-KZ" w:eastAsia="ru-RU"/>
        </w:rPr>
        <w:t>і</w:t>
      </w:r>
      <w:r w:rsidRPr="005F3013">
        <w:rPr>
          <w:rFonts w:ascii="Times New Roman" w:eastAsia="Times New Roman" w:hAnsi="Times New Roman" w:cs="Times New Roman"/>
          <w:lang w:val="kk-KZ" w:eastAsia="ru-RU"/>
        </w:rPr>
        <w:t>с жүзінде жүзег</w:t>
      </w:r>
      <w:r w:rsidR="00547543" w:rsidRPr="005F3013">
        <w:rPr>
          <w:rFonts w:ascii="Times New Roman" w:eastAsia="Times New Roman" w:hAnsi="Times New Roman" w:cs="Times New Roman"/>
          <w:lang w:val="kk-KZ" w:eastAsia="ru-RU"/>
        </w:rPr>
        <w:t xml:space="preserve">е асырады, бірақ Конституция </w:t>
      </w:r>
      <w:r w:rsidRPr="005F3013">
        <w:rPr>
          <w:rFonts w:ascii="Times New Roman" w:eastAsia="Times New Roman" w:hAnsi="Times New Roman" w:cs="Times New Roman"/>
          <w:lang w:val="kk-KZ" w:eastAsia="ru-RU"/>
        </w:rPr>
        <w:t xml:space="preserve">бойынша ол </w:t>
      </w:r>
      <w:r w:rsidR="00547543" w:rsidRPr="005F3013">
        <w:rPr>
          <w:rFonts w:ascii="Times New Roman" w:eastAsia="Times New Roman" w:hAnsi="Times New Roman" w:cs="Times New Roman"/>
          <w:lang w:val="kk-KZ" w:eastAsia="ru-RU"/>
        </w:rPr>
        <w:t>п</w:t>
      </w:r>
      <w:r w:rsidRPr="005F3013">
        <w:rPr>
          <w:rFonts w:ascii="Times New Roman" w:eastAsia="Times New Roman" w:hAnsi="Times New Roman" w:cs="Times New Roman"/>
          <w:lang w:val="kk-KZ" w:eastAsia="ru-RU"/>
        </w:rPr>
        <w:t xml:space="preserve">арламенттің айрықша өкілеттілік саласына кіреді </w:t>
      </w:r>
      <w:r w:rsidR="00CC140A" w:rsidRPr="00CC140A">
        <w:rPr>
          <w:rFonts w:ascii="Times New Roman" w:eastAsia="Times New Roman" w:hAnsi="Times New Roman" w:cs="Times New Roman"/>
          <w:lang w:val="kk-KZ" w:eastAsia="ru-RU"/>
        </w:rPr>
        <w:t>[</w:t>
      </w:r>
      <w:r w:rsidRPr="005F3013">
        <w:rPr>
          <w:rFonts w:ascii="Times New Roman" w:eastAsia="Times New Roman" w:hAnsi="Times New Roman" w:cs="Times New Roman"/>
          <w:lang w:val="kk-KZ" w:eastAsia="ru-RU"/>
        </w:rPr>
        <w:t xml:space="preserve">3, 21 </w:t>
      </w:r>
      <w:r w:rsidR="00547543" w:rsidRPr="005F3013">
        <w:rPr>
          <w:rFonts w:ascii="Times New Roman" w:eastAsia="Times New Roman" w:hAnsi="Times New Roman" w:cs="Times New Roman"/>
          <w:lang w:val="kk-KZ" w:eastAsia="ru-RU"/>
        </w:rPr>
        <w:t>б.. Бұл  АҚШ-та айқын көрінеді.</w:t>
      </w:r>
      <w:r w:rsidRPr="005F3013">
        <w:rPr>
          <w:rFonts w:ascii="Times New Roman" w:eastAsia="Times New Roman" w:hAnsi="Times New Roman" w:cs="Times New Roman"/>
          <w:lang w:val="kk-KZ" w:eastAsia="ru-RU"/>
        </w:rPr>
        <w:t xml:space="preserve"> </w:t>
      </w:r>
      <w:r w:rsidR="00154AA7" w:rsidRPr="005F3013">
        <w:rPr>
          <w:rFonts w:ascii="Times New Roman" w:eastAsia="Times New Roman" w:hAnsi="Times New Roman" w:cs="Times New Roman"/>
          <w:lang w:val="kk-KZ" w:eastAsia="ru-RU"/>
        </w:rPr>
        <w:t xml:space="preserve">1973 жылы </w:t>
      </w:r>
      <w:r w:rsidRPr="005F3013">
        <w:rPr>
          <w:rFonts w:ascii="Times New Roman" w:eastAsia="Times New Roman" w:hAnsi="Times New Roman" w:cs="Times New Roman"/>
          <w:lang w:val="kk-KZ" w:eastAsia="ru-RU"/>
        </w:rPr>
        <w:t xml:space="preserve">АҚШ </w:t>
      </w:r>
      <w:r w:rsidR="00154AA7" w:rsidRPr="005F3013">
        <w:rPr>
          <w:rFonts w:ascii="Times New Roman" w:eastAsia="Times New Roman" w:hAnsi="Times New Roman" w:cs="Times New Roman"/>
          <w:lang w:val="kk-KZ" w:eastAsia="ru-RU"/>
        </w:rPr>
        <w:t>Конгресі қабылда</w:t>
      </w:r>
      <w:r w:rsidRPr="005F3013">
        <w:rPr>
          <w:rFonts w:ascii="Times New Roman" w:eastAsia="Times New Roman" w:hAnsi="Times New Roman" w:cs="Times New Roman"/>
          <w:lang w:val="kk-KZ" w:eastAsia="ru-RU"/>
        </w:rPr>
        <w:t>ған әскери өкілеттіктер туралы қарар Президенттің АҚШ Қарулы Күштерін әскери іс-қимылдарға қатысу үшін жіберу конституциялық құқығы тек АҚШ Конгресінің соғысты жариялауы, заңмен арнайы уәкілдік беру немесе АҚШ-қа шабуыл жасау, иелену не олардың қарулы күштеріне байланысты жалпыұлттық төтенше жағдай негізінде жүз</w:t>
      </w:r>
      <w:r w:rsidR="00310684" w:rsidRPr="005F3013">
        <w:rPr>
          <w:rFonts w:ascii="Times New Roman" w:eastAsia="Times New Roman" w:hAnsi="Times New Roman" w:cs="Times New Roman"/>
          <w:lang w:val="kk-KZ" w:eastAsia="ru-RU"/>
        </w:rPr>
        <w:t>еге асырылуы мүмкін деп белгілеген</w:t>
      </w:r>
      <w:r w:rsidRPr="005F3013">
        <w:rPr>
          <w:rFonts w:ascii="Times New Roman" w:eastAsia="Times New Roman" w:hAnsi="Times New Roman" w:cs="Times New Roman"/>
          <w:lang w:val="kk-KZ" w:eastAsia="ru-RU"/>
        </w:rPr>
        <w:t>.</w:t>
      </w:r>
      <w:r w:rsidR="00310684" w:rsidRPr="005F3013">
        <w:rPr>
          <w:rFonts w:ascii="Times New Roman" w:eastAsia="Times New Roman" w:hAnsi="Times New Roman" w:cs="Times New Roman"/>
          <w:lang w:val="kk-KZ" w:eastAsia="ru-RU"/>
        </w:rPr>
        <w:t xml:space="preserve"> </w:t>
      </w:r>
      <w:r w:rsidRPr="005F3013">
        <w:rPr>
          <w:rFonts w:ascii="Times New Roman" w:eastAsia="Times New Roman" w:hAnsi="Times New Roman" w:cs="Times New Roman"/>
          <w:lang w:val="kk-KZ" w:eastAsia="ru-RU"/>
        </w:rPr>
        <w:t xml:space="preserve">Егер Президент </w:t>
      </w:r>
      <w:r w:rsidR="00310684" w:rsidRPr="005F3013">
        <w:rPr>
          <w:rFonts w:ascii="Times New Roman" w:eastAsia="Times New Roman" w:hAnsi="Times New Roman" w:cs="Times New Roman"/>
          <w:lang w:val="kk-KZ" w:eastAsia="ru-RU"/>
        </w:rPr>
        <w:t>кешуілдетпей</w:t>
      </w:r>
      <w:r w:rsidRPr="005F3013">
        <w:rPr>
          <w:rFonts w:ascii="Times New Roman" w:eastAsia="Times New Roman" w:hAnsi="Times New Roman" w:cs="Times New Roman"/>
          <w:lang w:val="kk-KZ" w:eastAsia="ru-RU"/>
        </w:rPr>
        <w:t xml:space="preserve"> әрекет етуге мәжбүр болса, онда ол Конгреске оны әскерлерді жіберуге мәжбүр еткен мән-жайларды, сондай-ақ осы акцияның негізінде орын алған конституциялық және заңнамалық өкілеттіктерді көрсететін жазбаша баяндама беруге міндетті. Іс жүзінде Президент соғысты жариялау құқығы Конгреске тиесілі </w:t>
      </w:r>
      <w:r w:rsidR="00E022C2" w:rsidRPr="005F3013">
        <w:rPr>
          <w:rFonts w:ascii="Times New Roman" w:eastAsia="Times New Roman" w:hAnsi="Times New Roman" w:cs="Times New Roman"/>
          <w:lang w:val="kk-KZ" w:eastAsia="ru-RU"/>
        </w:rPr>
        <w:t>екенін көп ескермеген, мән-жайларға байланысты</w:t>
      </w:r>
      <w:r w:rsidRPr="005F3013">
        <w:rPr>
          <w:rFonts w:ascii="Times New Roman" w:eastAsia="Times New Roman" w:hAnsi="Times New Roman" w:cs="Times New Roman"/>
          <w:lang w:val="kk-KZ" w:eastAsia="ru-RU"/>
        </w:rPr>
        <w:t xml:space="preserve"> мақсаттылық түсініктерін бас</w:t>
      </w:r>
      <w:r w:rsidR="00E022C2" w:rsidRPr="005F3013">
        <w:rPr>
          <w:rFonts w:ascii="Times New Roman" w:eastAsia="Times New Roman" w:hAnsi="Times New Roman" w:cs="Times New Roman"/>
          <w:lang w:val="kk-KZ" w:eastAsia="ru-RU"/>
        </w:rPr>
        <w:t>шылыққа ала отырып әрекет еткен</w:t>
      </w:r>
      <w:r w:rsidRPr="005F3013">
        <w:rPr>
          <w:rFonts w:ascii="Times New Roman" w:eastAsia="Times New Roman" w:hAnsi="Times New Roman" w:cs="Times New Roman"/>
          <w:lang w:val="kk-KZ" w:eastAsia="ru-RU"/>
        </w:rPr>
        <w:t>.  Конгресстің құжатта</w:t>
      </w:r>
      <w:r w:rsidR="00E022C2" w:rsidRPr="005F3013">
        <w:rPr>
          <w:rFonts w:ascii="Times New Roman" w:eastAsia="Times New Roman" w:hAnsi="Times New Roman" w:cs="Times New Roman"/>
          <w:lang w:val="kk-KZ" w:eastAsia="ru-RU"/>
        </w:rPr>
        <w:t>ма</w:t>
      </w:r>
      <w:r w:rsidRPr="005F3013">
        <w:rPr>
          <w:rFonts w:ascii="Times New Roman" w:eastAsia="Times New Roman" w:hAnsi="Times New Roman" w:cs="Times New Roman"/>
          <w:lang w:val="kk-KZ" w:eastAsia="ru-RU"/>
        </w:rPr>
        <w:t xml:space="preserve">сы АҚШ-тың өз Қарулы </w:t>
      </w:r>
      <w:r w:rsidR="00E022C2" w:rsidRPr="005F3013">
        <w:rPr>
          <w:rFonts w:ascii="Times New Roman" w:eastAsia="Times New Roman" w:hAnsi="Times New Roman" w:cs="Times New Roman"/>
          <w:lang w:val="kk-KZ" w:eastAsia="ru-RU"/>
        </w:rPr>
        <w:t>к</w:t>
      </w:r>
      <w:r w:rsidRPr="005F3013">
        <w:rPr>
          <w:rFonts w:ascii="Times New Roman" w:eastAsia="Times New Roman" w:hAnsi="Times New Roman" w:cs="Times New Roman"/>
          <w:lang w:val="kk-KZ" w:eastAsia="ru-RU"/>
        </w:rPr>
        <w:t xml:space="preserve">үштерін шетелде 200-ден астам рет пайдаланғанын және тек бес жағдайда ғана соғысты Конгресс жариялағанын </w:t>
      </w:r>
      <w:r w:rsidR="00E022C2" w:rsidRPr="005F3013">
        <w:rPr>
          <w:rFonts w:ascii="Times New Roman" w:eastAsia="Times New Roman" w:hAnsi="Times New Roman" w:cs="Times New Roman"/>
          <w:lang w:val="kk-KZ" w:eastAsia="ru-RU"/>
        </w:rPr>
        <w:t>көрсетеді</w:t>
      </w:r>
      <w:r w:rsidRPr="005F3013">
        <w:rPr>
          <w:rFonts w:ascii="Times New Roman" w:eastAsia="Times New Roman" w:hAnsi="Times New Roman" w:cs="Times New Roman"/>
          <w:lang w:val="kk-KZ" w:eastAsia="ru-RU"/>
        </w:rPr>
        <w:t>.</w:t>
      </w:r>
      <w:r w:rsidR="00547543" w:rsidRPr="005F3013">
        <w:rPr>
          <w:rFonts w:ascii="Times New Roman" w:eastAsia="Times New Roman" w:hAnsi="Times New Roman" w:cs="Times New Roman"/>
          <w:lang w:val="kk-KZ" w:eastAsia="ru-RU"/>
        </w:rPr>
        <w:t xml:space="preserve"> </w:t>
      </w:r>
    </w:p>
    <w:p w:rsidR="00547543" w:rsidRPr="005F3013" w:rsidRDefault="00DF440B"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r w:rsidRPr="005F3013">
        <w:rPr>
          <w:rFonts w:ascii="Times New Roman" w:hAnsi="Times New Roman" w:cs="Times New Roman"/>
          <w:lang w:val="kk-KZ"/>
        </w:rPr>
        <w:t>Демек</w:t>
      </w:r>
      <w:r w:rsidR="00547543" w:rsidRPr="005F3013">
        <w:rPr>
          <w:rFonts w:ascii="Times New Roman" w:hAnsi="Times New Roman" w:cs="Times New Roman"/>
          <w:lang w:val="kk-KZ"/>
        </w:rPr>
        <w:t>, салыстыру қорытындысы бойынша АҚШ және Қазақстан</w:t>
      </w:r>
      <w:r w:rsidRPr="005F3013">
        <w:rPr>
          <w:rFonts w:ascii="Times New Roman" w:hAnsi="Times New Roman" w:cs="Times New Roman"/>
          <w:lang w:val="kk-KZ"/>
        </w:rPr>
        <w:t>ның</w:t>
      </w:r>
      <w:r w:rsidR="00547543" w:rsidRPr="005F3013">
        <w:rPr>
          <w:rFonts w:ascii="Times New Roman" w:hAnsi="Times New Roman" w:cs="Times New Roman"/>
          <w:lang w:val="kk-KZ"/>
        </w:rPr>
        <w:t xml:space="preserve"> през</w:t>
      </w:r>
      <w:r w:rsidRPr="005F3013">
        <w:rPr>
          <w:rFonts w:ascii="Times New Roman" w:hAnsi="Times New Roman" w:cs="Times New Roman"/>
          <w:lang w:val="kk-KZ"/>
        </w:rPr>
        <w:t>иденттік институттары арасында парламентке ж</w:t>
      </w:r>
      <w:r w:rsidR="00547543" w:rsidRPr="005F3013">
        <w:rPr>
          <w:rFonts w:ascii="Times New Roman" w:hAnsi="Times New Roman" w:cs="Times New Roman"/>
          <w:lang w:val="kk-KZ"/>
        </w:rPr>
        <w:t xml:space="preserve">олдау құқығы, Президент ұсынатын лауазымды тұлғаларды тағайындауға, бекітуге, сайлауға </w:t>
      </w:r>
      <w:r w:rsidRPr="005F3013">
        <w:rPr>
          <w:rFonts w:ascii="Times New Roman" w:hAnsi="Times New Roman" w:cs="Times New Roman"/>
          <w:lang w:val="kk-KZ"/>
        </w:rPr>
        <w:t xml:space="preserve">сенаттың </w:t>
      </w:r>
      <w:r w:rsidR="00547543" w:rsidRPr="005F3013">
        <w:rPr>
          <w:rFonts w:ascii="Times New Roman" w:hAnsi="Times New Roman" w:cs="Times New Roman"/>
          <w:lang w:val="kk-KZ"/>
        </w:rPr>
        <w:t xml:space="preserve">қатысуы, вето құқығы, </w:t>
      </w:r>
      <w:r w:rsidRPr="005F3013">
        <w:rPr>
          <w:rFonts w:ascii="Times New Roman" w:hAnsi="Times New Roman" w:cs="Times New Roman"/>
          <w:lang w:val="kk-KZ"/>
        </w:rPr>
        <w:t>қарулы к</w:t>
      </w:r>
      <w:r w:rsidR="00547543" w:rsidRPr="005F3013">
        <w:rPr>
          <w:rFonts w:ascii="Times New Roman" w:hAnsi="Times New Roman" w:cs="Times New Roman"/>
          <w:lang w:val="kk-KZ"/>
        </w:rPr>
        <w:t>үштердің</w:t>
      </w:r>
      <w:r w:rsidRPr="005F3013">
        <w:rPr>
          <w:rFonts w:ascii="Times New Roman" w:hAnsi="Times New Roman" w:cs="Times New Roman"/>
          <w:lang w:val="kk-KZ"/>
        </w:rPr>
        <w:t xml:space="preserve"> бас қолбасшылығы</w:t>
      </w:r>
      <w:r w:rsidR="00547543" w:rsidRPr="005F3013">
        <w:rPr>
          <w:rFonts w:ascii="Times New Roman" w:hAnsi="Times New Roman" w:cs="Times New Roman"/>
          <w:lang w:val="kk-KZ"/>
        </w:rPr>
        <w:t>, бір адам қатарынан екі мерзімнен артық президент бола алмайды.</w:t>
      </w:r>
      <w:r w:rsidRPr="005F3013">
        <w:rPr>
          <w:rFonts w:ascii="Times New Roman" w:hAnsi="Times New Roman" w:cs="Times New Roman"/>
          <w:lang w:val="kk-KZ"/>
        </w:rPr>
        <w:t xml:space="preserve"> </w:t>
      </w:r>
      <w:r w:rsidR="00547543" w:rsidRPr="005F3013">
        <w:rPr>
          <w:rFonts w:ascii="Times New Roman" w:hAnsi="Times New Roman" w:cs="Times New Roman"/>
          <w:lang w:val="kk-KZ"/>
        </w:rPr>
        <w:t>Ал айрықша белгілер ретінде мыналар</w:t>
      </w:r>
      <w:r w:rsidR="00160771" w:rsidRPr="005F3013">
        <w:rPr>
          <w:rFonts w:ascii="Times New Roman" w:hAnsi="Times New Roman" w:cs="Times New Roman"/>
          <w:lang w:val="kk-KZ"/>
        </w:rPr>
        <w:t>ды</w:t>
      </w:r>
      <w:r w:rsidR="00547543" w:rsidRPr="005F3013">
        <w:rPr>
          <w:rFonts w:ascii="Times New Roman" w:hAnsi="Times New Roman" w:cs="Times New Roman"/>
          <w:lang w:val="kk-KZ"/>
        </w:rPr>
        <w:t xml:space="preserve"> атауғ</w:t>
      </w:r>
      <w:r w:rsidR="00160771" w:rsidRPr="005F3013">
        <w:rPr>
          <w:rFonts w:ascii="Times New Roman" w:hAnsi="Times New Roman" w:cs="Times New Roman"/>
          <w:lang w:val="kk-KZ"/>
        </w:rPr>
        <w:t>а болады: жас шамасындағы (</w:t>
      </w:r>
      <w:r w:rsidR="000B35AE" w:rsidRPr="005F3013">
        <w:rPr>
          <w:rFonts w:ascii="Times New Roman" w:hAnsi="Times New Roman" w:cs="Times New Roman"/>
          <w:lang w:val="kk-KZ"/>
        </w:rPr>
        <w:t xml:space="preserve">президенттікке үміткерлер үшін </w:t>
      </w:r>
      <w:r w:rsidR="00160771" w:rsidRPr="005F3013">
        <w:rPr>
          <w:rFonts w:ascii="Times New Roman" w:hAnsi="Times New Roman" w:cs="Times New Roman"/>
          <w:lang w:val="kk-KZ"/>
        </w:rPr>
        <w:t>ҚР-</w:t>
      </w:r>
      <w:r w:rsidR="00547543" w:rsidRPr="005F3013">
        <w:rPr>
          <w:rFonts w:ascii="Times New Roman" w:hAnsi="Times New Roman" w:cs="Times New Roman"/>
          <w:lang w:val="kk-KZ"/>
        </w:rPr>
        <w:t xml:space="preserve">да 35 және </w:t>
      </w:r>
      <w:r w:rsidR="00160771" w:rsidRPr="005F3013">
        <w:rPr>
          <w:rFonts w:ascii="Times New Roman" w:hAnsi="Times New Roman" w:cs="Times New Roman"/>
          <w:lang w:val="kk-KZ"/>
        </w:rPr>
        <w:t xml:space="preserve">АҚШ-та </w:t>
      </w:r>
      <w:r w:rsidR="00547543" w:rsidRPr="005F3013">
        <w:rPr>
          <w:rFonts w:ascii="Times New Roman" w:hAnsi="Times New Roman" w:cs="Times New Roman"/>
          <w:lang w:val="kk-KZ"/>
        </w:rPr>
        <w:t>40 жаста</w:t>
      </w:r>
      <w:r w:rsidR="00160771" w:rsidRPr="005F3013">
        <w:rPr>
          <w:rFonts w:ascii="Times New Roman" w:hAnsi="Times New Roman" w:cs="Times New Roman"/>
          <w:lang w:val="kk-KZ"/>
        </w:rPr>
        <w:t>н</w:t>
      </w:r>
      <w:r w:rsidR="00547543" w:rsidRPr="005F3013">
        <w:rPr>
          <w:rFonts w:ascii="Times New Roman" w:hAnsi="Times New Roman" w:cs="Times New Roman"/>
          <w:lang w:val="kk-KZ"/>
        </w:rPr>
        <w:t>), Қазақстанда премьер-</w:t>
      </w:r>
      <w:r w:rsidR="00407B5C" w:rsidRPr="005F3013">
        <w:rPr>
          <w:rFonts w:ascii="Times New Roman" w:hAnsi="Times New Roman" w:cs="Times New Roman"/>
          <w:lang w:val="kk-KZ"/>
        </w:rPr>
        <w:t>м</w:t>
      </w:r>
      <w:r w:rsidR="00547543" w:rsidRPr="005F3013">
        <w:rPr>
          <w:rFonts w:ascii="Times New Roman" w:hAnsi="Times New Roman" w:cs="Times New Roman"/>
          <w:lang w:val="kk-KZ"/>
        </w:rPr>
        <w:t xml:space="preserve">инистр лауазымының болуы және Министрлер </w:t>
      </w:r>
      <w:r w:rsidR="00123DA1" w:rsidRPr="005F3013">
        <w:rPr>
          <w:rFonts w:ascii="Times New Roman" w:hAnsi="Times New Roman" w:cs="Times New Roman"/>
          <w:lang w:val="kk-KZ"/>
        </w:rPr>
        <w:t xml:space="preserve">кабинеті қызметі </w:t>
      </w:r>
      <w:r w:rsidR="00547543" w:rsidRPr="005F3013">
        <w:rPr>
          <w:rFonts w:ascii="Times New Roman" w:hAnsi="Times New Roman" w:cs="Times New Roman"/>
          <w:lang w:val="kk-KZ"/>
        </w:rPr>
        <w:t xml:space="preserve">Парламент пен Президент алдында </w:t>
      </w:r>
      <w:r w:rsidR="00123DA1" w:rsidRPr="005F3013">
        <w:rPr>
          <w:rFonts w:ascii="Times New Roman" w:hAnsi="Times New Roman" w:cs="Times New Roman"/>
          <w:lang w:val="kk-KZ"/>
        </w:rPr>
        <w:t>жауапты</w:t>
      </w:r>
      <w:r w:rsidR="00E87B8E" w:rsidRPr="005F3013">
        <w:rPr>
          <w:rFonts w:ascii="Times New Roman" w:hAnsi="Times New Roman" w:cs="Times New Roman"/>
          <w:lang w:val="kk-KZ"/>
        </w:rPr>
        <w:t>; ҚР Президенті</w:t>
      </w:r>
      <w:r w:rsidR="00547543" w:rsidRPr="005F3013">
        <w:rPr>
          <w:rFonts w:ascii="Times New Roman" w:hAnsi="Times New Roman" w:cs="Times New Roman"/>
          <w:lang w:val="kk-KZ"/>
        </w:rPr>
        <w:t xml:space="preserve"> төрелік, үйлестіруші, кепілдік беретін функциялар</w:t>
      </w:r>
      <w:r w:rsidR="00E87B8E" w:rsidRPr="005F3013">
        <w:rPr>
          <w:rFonts w:ascii="Times New Roman" w:hAnsi="Times New Roman" w:cs="Times New Roman"/>
          <w:lang w:val="kk-KZ"/>
        </w:rPr>
        <w:t>ына</w:t>
      </w:r>
      <w:r w:rsidR="00547543" w:rsidRPr="005F3013">
        <w:rPr>
          <w:rFonts w:ascii="Times New Roman" w:hAnsi="Times New Roman" w:cs="Times New Roman"/>
          <w:lang w:val="kk-KZ"/>
        </w:rPr>
        <w:t>; заң шығару бастамасы</w:t>
      </w:r>
      <w:r w:rsidR="00E87B8E" w:rsidRPr="005F3013">
        <w:rPr>
          <w:rFonts w:ascii="Times New Roman" w:hAnsi="Times New Roman" w:cs="Times New Roman"/>
          <w:lang w:val="kk-KZ"/>
        </w:rPr>
        <w:t>на</w:t>
      </w:r>
      <w:r w:rsidR="00547543" w:rsidRPr="005F3013">
        <w:rPr>
          <w:rFonts w:ascii="Times New Roman" w:hAnsi="Times New Roman" w:cs="Times New Roman"/>
          <w:lang w:val="kk-KZ"/>
        </w:rPr>
        <w:t xml:space="preserve">, Парламентті тарату, референдум тағайындау, </w:t>
      </w:r>
      <w:r w:rsidR="002D489D" w:rsidRPr="005F3013">
        <w:rPr>
          <w:rFonts w:ascii="Times New Roman" w:hAnsi="Times New Roman" w:cs="Times New Roman"/>
          <w:lang w:val="kk-KZ"/>
        </w:rPr>
        <w:t>ж</w:t>
      </w:r>
      <w:r w:rsidR="00547543" w:rsidRPr="005F3013">
        <w:rPr>
          <w:rFonts w:ascii="Times New Roman" w:hAnsi="Times New Roman" w:cs="Times New Roman"/>
          <w:lang w:val="kk-KZ"/>
        </w:rPr>
        <w:t>ергілікті атқарушы билік органдарының басшыларын тағайындау және қызметтен босату құқығы</w:t>
      </w:r>
      <w:r w:rsidR="00E87B8E" w:rsidRPr="005F3013">
        <w:rPr>
          <w:rFonts w:ascii="Times New Roman" w:hAnsi="Times New Roman" w:cs="Times New Roman"/>
          <w:lang w:val="kk-KZ"/>
        </w:rPr>
        <w:t>на ие</w:t>
      </w:r>
      <w:r w:rsidR="00547543" w:rsidRPr="005F3013">
        <w:rPr>
          <w:rFonts w:ascii="Times New Roman" w:hAnsi="Times New Roman" w:cs="Times New Roman"/>
          <w:lang w:val="kk-KZ"/>
        </w:rPr>
        <w:t>. Қазақстан Президенті АҚШ Президентіне қарағанда өз өкілеттілігі аяқталғаннан кейін өмір бойы Сенат мүшесі қызметін атқарады.</w:t>
      </w:r>
      <w:r w:rsidR="00E87B8E" w:rsidRPr="005F3013">
        <w:rPr>
          <w:rFonts w:ascii="Times New Roman" w:hAnsi="Times New Roman" w:cs="Times New Roman"/>
          <w:lang w:val="kk-KZ"/>
        </w:rPr>
        <w:t xml:space="preserve"> </w:t>
      </w:r>
      <w:r w:rsidR="00547543" w:rsidRPr="005F3013">
        <w:rPr>
          <w:rFonts w:ascii="Times New Roman" w:eastAsia="Times New Roman" w:hAnsi="Times New Roman" w:cs="Times New Roman"/>
          <w:highlight w:val="yellow"/>
          <w:lang w:val="kk-KZ" w:eastAsia="ru-RU"/>
        </w:rPr>
        <w:t xml:space="preserve"> </w:t>
      </w:r>
    </w:p>
    <w:p w:rsidR="009C3DCA" w:rsidRPr="005F3013" w:rsidRDefault="009C3DCA" w:rsidP="005F3013">
      <w:pPr>
        <w:shd w:val="clear" w:color="auto" w:fill="FFFFFF" w:themeFill="background1"/>
        <w:spacing w:after="0" w:line="240" w:lineRule="auto"/>
        <w:ind w:firstLine="709"/>
        <w:jc w:val="both"/>
        <w:rPr>
          <w:rFonts w:ascii="Times New Roman" w:hAnsi="Times New Roman" w:cs="Times New Roman"/>
          <w:lang w:val="kk-KZ"/>
        </w:rPr>
      </w:pPr>
    </w:p>
    <w:p w:rsidR="009C3DCA" w:rsidRPr="005768E6" w:rsidRDefault="00C2339C" w:rsidP="00C2339C">
      <w:pPr>
        <w:shd w:val="clear" w:color="auto" w:fill="FFFFFF" w:themeFill="background1"/>
        <w:spacing w:after="0" w:line="240" w:lineRule="auto"/>
        <w:ind w:firstLine="709"/>
        <w:jc w:val="center"/>
        <w:textAlignment w:val="top"/>
        <w:rPr>
          <w:rFonts w:ascii="Times New Roman" w:eastAsia="Times New Roman" w:hAnsi="Times New Roman" w:cs="Times New Roman"/>
          <w:b/>
          <w:lang w:eastAsia="ru-RU"/>
        </w:rPr>
      </w:pPr>
      <w:r w:rsidRPr="00C2339C">
        <w:rPr>
          <w:rFonts w:ascii="Times New Roman" w:eastAsia="Times New Roman" w:hAnsi="Times New Roman" w:cs="Times New Roman"/>
          <w:b/>
          <w:lang w:eastAsia="ru-RU"/>
        </w:rPr>
        <w:t>ПАЙДАЛАНЫЛҒАН</w:t>
      </w:r>
      <w:r w:rsidRPr="005768E6">
        <w:rPr>
          <w:rFonts w:ascii="Times New Roman" w:eastAsia="Times New Roman" w:hAnsi="Times New Roman" w:cs="Times New Roman"/>
          <w:b/>
          <w:lang w:eastAsia="ru-RU"/>
        </w:rPr>
        <w:t xml:space="preserve"> </w:t>
      </w:r>
      <w:r w:rsidRPr="00C2339C">
        <w:rPr>
          <w:rFonts w:ascii="Times New Roman" w:eastAsia="Times New Roman" w:hAnsi="Times New Roman" w:cs="Times New Roman"/>
          <w:b/>
          <w:lang w:eastAsia="ru-RU"/>
        </w:rPr>
        <w:t>ӘДЕБИЕТТЕР</w:t>
      </w:r>
      <w:r w:rsidRPr="005768E6">
        <w:rPr>
          <w:rFonts w:ascii="Times New Roman" w:eastAsia="Times New Roman" w:hAnsi="Times New Roman" w:cs="Times New Roman"/>
          <w:b/>
          <w:lang w:eastAsia="ru-RU"/>
        </w:rPr>
        <w:t xml:space="preserve"> </w:t>
      </w:r>
      <w:r w:rsidRPr="00C2339C">
        <w:rPr>
          <w:rFonts w:ascii="Times New Roman" w:eastAsia="Times New Roman" w:hAnsi="Times New Roman" w:cs="Times New Roman"/>
          <w:b/>
          <w:lang w:eastAsia="ru-RU"/>
        </w:rPr>
        <w:t>ТІ</w:t>
      </w:r>
      <w:proofErr w:type="gramStart"/>
      <w:r w:rsidRPr="00C2339C">
        <w:rPr>
          <w:rFonts w:ascii="Times New Roman" w:eastAsia="Times New Roman" w:hAnsi="Times New Roman" w:cs="Times New Roman"/>
          <w:b/>
          <w:lang w:eastAsia="ru-RU"/>
        </w:rPr>
        <w:t>З</w:t>
      </w:r>
      <w:proofErr w:type="gramEnd"/>
      <w:r w:rsidRPr="00C2339C">
        <w:rPr>
          <w:rFonts w:ascii="Times New Roman" w:eastAsia="Times New Roman" w:hAnsi="Times New Roman" w:cs="Times New Roman"/>
          <w:b/>
          <w:lang w:eastAsia="ru-RU"/>
        </w:rPr>
        <w:t>ІМІ</w:t>
      </w:r>
      <w:r w:rsidRPr="005768E6">
        <w:rPr>
          <w:rFonts w:ascii="Times New Roman" w:eastAsia="Times New Roman" w:hAnsi="Times New Roman" w:cs="Times New Roman"/>
          <w:b/>
          <w:lang w:eastAsia="ru-RU"/>
        </w:rPr>
        <w:t>:</w:t>
      </w:r>
    </w:p>
    <w:p w:rsidR="009C3DCA" w:rsidRPr="00143EBA" w:rsidRDefault="009C3DCA" w:rsidP="00143EBA">
      <w:pPr>
        <w:spacing w:after="0" w:line="240" w:lineRule="auto"/>
        <w:rPr>
          <w:rStyle w:val="a4"/>
          <w:rFonts w:ascii="Times New Roman" w:hAnsi="Times New Roman" w:cs="Times New Roman"/>
          <w:i w:val="0"/>
        </w:rPr>
      </w:pPr>
      <w:r w:rsidRPr="00143EBA">
        <w:rPr>
          <w:rStyle w:val="a4"/>
          <w:rFonts w:ascii="Times New Roman" w:hAnsi="Times New Roman" w:cs="Times New Roman"/>
          <w:i w:val="0"/>
        </w:rPr>
        <w:lastRenderedPageBreak/>
        <w:t>1. Қазақста</w:t>
      </w:r>
      <w:r w:rsidR="00F04D3F" w:rsidRPr="00143EBA">
        <w:rPr>
          <w:rStyle w:val="a4"/>
          <w:rFonts w:ascii="Times New Roman" w:hAnsi="Times New Roman" w:cs="Times New Roman"/>
          <w:i w:val="0"/>
        </w:rPr>
        <w:t xml:space="preserve">н Республикасының </w:t>
      </w:r>
      <w:proofErr w:type="spellStart"/>
      <w:r w:rsidR="00F04D3F" w:rsidRPr="00143EBA">
        <w:rPr>
          <w:rStyle w:val="a4"/>
          <w:rFonts w:ascii="Times New Roman" w:hAnsi="Times New Roman" w:cs="Times New Roman"/>
          <w:i w:val="0"/>
        </w:rPr>
        <w:t>Конституциясы</w:t>
      </w:r>
      <w:proofErr w:type="spellEnd"/>
    </w:p>
    <w:p w:rsidR="00143EBA" w:rsidRPr="00143EBA" w:rsidRDefault="00143EBA" w:rsidP="00143EBA">
      <w:pPr>
        <w:spacing w:after="0" w:line="240" w:lineRule="auto"/>
        <w:rPr>
          <w:rStyle w:val="a4"/>
          <w:rFonts w:ascii="Times New Roman" w:hAnsi="Times New Roman" w:cs="Times New Roman"/>
          <w:i w:val="0"/>
        </w:rPr>
      </w:pPr>
      <w:r w:rsidRPr="00143EBA">
        <w:rPr>
          <w:rStyle w:val="a4"/>
          <w:rFonts w:ascii="Times New Roman" w:hAnsi="Times New Roman" w:cs="Times New Roman"/>
          <w:i w:val="0"/>
        </w:rPr>
        <w:t xml:space="preserve">2. Қазақстан Республикасының </w:t>
      </w:r>
      <w:proofErr w:type="spellStart"/>
      <w:r w:rsidRPr="00143EBA">
        <w:rPr>
          <w:rStyle w:val="a4"/>
          <w:rFonts w:ascii="Times New Roman" w:hAnsi="Times New Roman" w:cs="Times New Roman"/>
          <w:i w:val="0"/>
        </w:rPr>
        <w:t>Парламенті</w:t>
      </w:r>
      <w:proofErr w:type="spellEnd"/>
      <w:r w:rsidRPr="00143EBA">
        <w:rPr>
          <w:rStyle w:val="a4"/>
          <w:rFonts w:ascii="Times New Roman" w:hAnsi="Times New Roman" w:cs="Times New Roman"/>
          <w:i w:val="0"/>
        </w:rPr>
        <w:t xml:space="preserve"> және оның депутаттарының мәртебесі </w:t>
      </w:r>
      <w:proofErr w:type="spellStart"/>
      <w:r w:rsidRPr="00143EBA">
        <w:rPr>
          <w:rStyle w:val="a4"/>
          <w:rFonts w:ascii="Times New Roman" w:hAnsi="Times New Roman" w:cs="Times New Roman"/>
          <w:i w:val="0"/>
        </w:rPr>
        <w:t>туралы</w:t>
      </w:r>
      <w:proofErr w:type="spellEnd"/>
      <w:r w:rsidRPr="00143EBA">
        <w:rPr>
          <w:rStyle w:val="a4"/>
          <w:rFonts w:ascii="Times New Roman" w:hAnsi="Times New Roman" w:cs="Times New Roman"/>
          <w:i w:val="0"/>
        </w:rPr>
        <w:t xml:space="preserve"> 1995 жылғы 16 қазандағы № 2529 Қазақстан Республикасының Конституциялы</w:t>
      </w:r>
      <w:proofErr w:type="gramStart"/>
      <w:r w:rsidRPr="00143EBA">
        <w:rPr>
          <w:rStyle w:val="a4"/>
          <w:rFonts w:ascii="Times New Roman" w:hAnsi="Times New Roman" w:cs="Times New Roman"/>
          <w:i w:val="0"/>
        </w:rPr>
        <w:t>қ З</w:t>
      </w:r>
      <w:proofErr w:type="gramEnd"/>
      <w:r w:rsidRPr="00143EBA">
        <w:rPr>
          <w:rStyle w:val="a4"/>
          <w:rFonts w:ascii="Times New Roman" w:hAnsi="Times New Roman" w:cs="Times New Roman"/>
          <w:i w:val="0"/>
        </w:rPr>
        <w:t>аңы</w:t>
      </w:r>
    </w:p>
    <w:p w:rsidR="009C3DCA" w:rsidRPr="00143EBA" w:rsidRDefault="00143EBA" w:rsidP="00143EBA">
      <w:pPr>
        <w:spacing w:after="0" w:line="240" w:lineRule="auto"/>
        <w:rPr>
          <w:rStyle w:val="a4"/>
          <w:rFonts w:ascii="Times New Roman" w:hAnsi="Times New Roman" w:cs="Times New Roman"/>
          <w:i w:val="0"/>
        </w:rPr>
      </w:pPr>
      <w:r w:rsidRPr="00143EBA">
        <w:rPr>
          <w:rStyle w:val="a4"/>
          <w:rFonts w:ascii="Times New Roman" w:hAnsi="Times New Roman" w:cs="Times New Roman"/>
          <w:i w:val="0"/>
        </w:rPr>
        <w:t>3</w:t>
      </w:r>
      <w:r w:rsidR="00F04D3F" w:rsidRPr="00143EBA">
        <w:rPr>
          <w:rStyle w:val="a4"/>
          <w:rFonts w:ascii="Times New Roman" w:hAnsi="Times New Roman" w:cs="Times New Roman"/>
          <w:i w:val="0"/>
        </w:rPr>
        <w:t>. АҚ</w:t>
      </w:r>
      <w:proofErr w:type="gramStart"/>
      <w:r w:rsidR="00F04D3F" w:rsidRPr="00143EBA">
        <w:rPr>
          <w:rStyle w:val="a4"/>
          <w:rFonts w:ascii="Times New Roman" w:hAnsi="Times New Roman" w:cs="Times New Roman"/>
          <w:i w:val="0"/>
        </w:rPr>
        <w:t>Ш</w:t>
      </w:r>
      <w:proofErr w:type="gramEnd"/>
      <w:r w:rsidR="00F04D3F" w:rsidRPr="00143EBA">
        <w:rPr>
          <w:rStyle w:val="a4"/>
          <w:rFonts w:ascii="Times New Roman" w:hAnsi="Times New Roman" w:cs="Times New Roman"/>
          <w:i w:val="0"/>
        </w:rPr>
        <w:t xml:space="preserve"> </w:t>
      </w:r>
      <w:proofErr w:type="spellStart"/>
      <w:r w:rsidR="00F04D3F" w:rsidRPr="00143EBA">
        <w:rPr>
          <w:rStyle w:val="a4"/>
          <w:rFonts w:ascii="Times New Roman" w:hAnsi="Times New Roman" w:cs="Times New Roman"/>
          <w:i w:val="0"/>
        </w:rPr>
        <w:t>Конституциясы</w:t>
      </w:r>
      <w:proofErr w:type="spellEnd"/>
    </w:p>
    <w:p w:rsidR="009C3DCA" w:rsidRPr="00143EBA" w:rsidRDefault="00143EBA" w:rsidP="00143EBA">
      <w:pPr>
        <w:spacing w:after="0" w:line="240" w:lineRule="auto"/>
        <w:rPr>
          <w:rStyle w:val="a4"/>
          <w:rFonts w:ascii="Times New Roman" w:hAnsi="Times New Roman" w:cs="Times New Roman"/>
          <w:i w:val="0"/>
        </w:rPr>
      </w:pPr>
      <w:r w:rsidRPr="00143EBA">
        <w:rPr>
          <w:rStyle w:val="a4"/>
          <w:rFonts w:ascii="Times New Roman" w:hAnsi="Times New Roman" w:cs="Times New Roman"/>
          <w:i w:val="0"/>
        </w:rPr>
        <w:t>4</w:t>
      </w:r>
      <w:r w:rsidR="00F04D3F" w:rsidRPr="00143EBA">
        <w:rPr>
          <w:rStyle w:val="a4"/>
          <w:rFonts w:ascii="Times New Roman" w:hAnsi="Times New Roman" w:cs="Times New Roman"/>
          <w:i w:val="0"/>
        </w:rPr>
        <w:t xml:space="preserve">. </w:t>
      </w:r>
      <w:proofErr w:type="gramStart"/>
      <w:r w:rsidR="009C3DCA" w:rsidRPr="00143EBA">
        <w:rPr>
          <w:rStyle w:val="a4"/>
          <w:rFonts w:ascii="Times New Roman" w:hAnsi="Times New Roman" w:cs="Times New Roman"/>
          <w:i w:val="0"/>
        </w:rPr>
        <w:t>Мишин</w:t>
      </w:r>
      <w:proofErr w:type="gramEnd"/>
      <w:r w:rsidR="009C3DCA" w:rsidRPr="00143EBA">
        <w:rPr>
          <w:rStyle w:val="a4"/>
          <w:rFonts w:ascii="Times New Roman" w:hAnsi="Times New Roman" w:cs="Times New Roman"/>
          <w:i w:val="0"/>
        </w:rPr>
        <w:t xml:space="preserve"> А. А. Конституционное (государственное) право зарубежных стран. М., 2009. С. 180.</w:t>
      </w:r>
    </w:p>
    <w:p w:rsidR="009C3DCA" w:rsidRPr="00143EBA" w:rsidRDefault="00143EBA" w:rsidP="00143EBA">
      <w:pPr>
        <w:spacing w:after="0" w:line="240" w:lineRule="auto"/>
        <w:rPr>
          <w:rStyle w:val="a4"/>
          <w:rFonts w:ascii="Times New Roman" w:hAnsi="Times New Roman" w:cs="Times New Roman"/>
          <w:i w:val="0"/>
        </w:rPr>
      </w:pPr>
      <w:r w:rsidRPr="00143EBA">
        <w:rPr>
          <w:rStyle w:val="a4"/>
          <w:rFonts w:ascii="Times New Roman" w:hAnsi="Times New Roman" w:cs="Times New Roman"/>
          <w:i w:val="0"/>
        </w:rPr>
        <w:t>5</w:t>
      </w:r>
      <w:r w:rsidR="009C3DCA" w:rsidRPr="00143EBA">
        <w:rPr>
          <w:rStyle w:val="a4"/>
          <w:rFonts w:ascii="Times New Roman" w:hAnsi="Times New Roman" w:cs="Times New Roman"/>
          <w:i w:val="0"/>
        </w:rPr>
        <w:t xml:space="preserve">. </w:t>
      </w:r>
      <w:proofErr w:type="spellStart"/>
      <w:r w:rsidR="009C3DCA" w:rsidRPr="00143EBA">
        <w:rPr>
          <w:rStyle w:val="a4"/>
          <w:rFonts w:ascii="Times New Roman" w:hAnsi="Times New Roman" w:cs="Times New Roman"/>
          <w:i w:val="0"/>
        </w:rPr>
        <w:t>Баглая</w:t>
      </w:r>
      <w:proofErr w:type="spellEnd"/>
      <w:r w:rsidR="009C3DCA" w:rsidRPr="00143EBA">
        <w:rPr>
          <w:rStyle w:val="a4"/>
          <w:rFonts w:ascii="Times New Roman" w:hAnsi="Times New Roman" w:cs="Times New Roman"/>
          <w:i w:val="0"/>
        </w:rPr>
        <w:t xml:space="preserve"> М.В.,  </w:t>
      </w:r>
      <w:proofErr w:type="spellStart"/>
      <w:r w:rsidR="009C3DCA" w:rsidRPr="00143EBA">
        <w:rPr>
          <w:rStyle w:val="a4"/>
          <w:rFonts w:ascii="Times New Roman" w:hAnsi="Times New Roman" w:cs="Times New Roman"/>
          <w:i w:val="0"/>
        </w:rPr>
        <w:t>Лейюо</w:t>
      </w:r>
      <w:proofErr w:type="spellEnd"/>
      <w:r w:rsidR="009C3DCA" w:rsidRPr="00143EBA">
        <w:rPr>
          <w:rStyle w:val="a4"/>
          <w:rFonts w:ascii="Times New Roman" w:hAnsi="Times New Roman" w:cs="Times New Roman"/>
          <w:i w:val="0"/>
        </w:rPr>
        <w:t xml:space="preserve"> Ю.И. Конституционное право зарубежных стран: учебник для вузов / М., </w:t>
      </w:r>
      <w:r w:rsidRPr="00143EBA">
        <w:rPr>
          <w:rStyle w:val="a4"/>
          <w:rFonts w:ascii="Times New Roman" w:hAnsi="Times New Roman" w:cs="Times New Roman"/>
          <w:i w:val="0"/>
        </w:rPr>
        <w:t>5</w:t>
      </w:r>
      <w:r w:rsidR="009C3DCA" w:rsidRPr="00143EBA">
        <w:rPr>
          <w:rStyle w:val="a4"/>
          <w:rFonts w:ascii="Times New Roman" w:hAnsi="Times New Roman" w:cs="Times New Roman"/>
          <w:i w:val="0"/>
        </w:rPr>
        <w:t>Энтина, 2004. С. 372.</w:t>
      </w:r>
    </w:p>
    <w:p w:rsidR="00923F0F" w:rsidRDefault="00143EBA" w:rsidP="00143EBA">
      <w:pPr>
        <w:spacing w:after="0" w:line="240" w:lineRule="auto"/>
        <w:rPr>
          <w:rFonts w:ascii="Times New Roman" w:eastAsia="Times New Roman" w:hAnsi="Times New Roman" w:cs="Times New Roman"/>
          <w:lang w:val="kk-KZ" w:eastAsia="ru-RU"/>
        </w:rPr>
      </w:pPr>
      <w:r w:rsidRPr="00143EBA">
        <w:rPr>
          <w:rStyle w:val="a4"/>
          <w:rFonts w:ascii="Times New Roman" w:hAnsi="Times New Roman" w:cs="Times New Roman"/>
          <w:i w:val="0"/>
        </w:rPr>
        <w:t>6</w:t>
      </w:r>
      <w:r w:rsidR="009C3DCA" w:rsidRPr="00143EBA">
        <w:rPr>
          <w:rStyle w:val="a4"/>
          <w:rFonts w:ascii="Times New Roman" w:hAnsi="Times New Roman" w:cs="Times New Roman"/>
          <w:i w:val="0"/>
        </w:rPr>
        <w:t xml:space="preserve">. </w:t>
      </w:r>
      <w:proofErr w:type="spellStart"/>
      <w:r w:rsidR="009C3DCA" w:rsidRPr="00143EBA">
        <w:rPr>
          <w:rStyle w:val="a4"/>
          <w:rFonts w:ascii="Times New Roman" w:hAnsi="Times New Roman" w:cs="Times New Roman"/>
          <w:i w:val="0"/>
        </w:rPr>
        <w:t>Лафитский</w:t>
      </w:r>
      <w:proofErr w:type="spellEnd"/>
      <w:r w:rsidR="009C3DCA" w:rsidRPr="00143EBA">
        <w:rPr>
          <w:rStyle w:val="a4"/>
          <w:rFonts w:ascii="Times New Roman" w:hAnsi="Times New Roman" w:cs="Times New Roman"/>
          <w:i w:val="0"/>
        </w:rPr>
        <w:t xml:space="preserve"> В. И. Конституци</w:t>
      </w:r>
      <w:r w:rsidR="009C3DCA" w:rsidRPr="005F3013">
        <w:rPr>
          <w:rFonts w:ascii="Times New Roman" w:eastAsia="Times New Roman" w:hAnsi="Times New Roman" w:cs="Times New Roman"/>
          <w:lang w:eastAsia="ru-RU"/>
        </w:rPr>
        <w:t>онный строй США: монография. М., 2007. С. 25.</w:t>
      </w:r>
    </w:p>
    <w:p w:rsidR="00C2339C" w:rsidRDefault="00C2339C" w:rsidP="005F3013">
      <w:pPr>
        <w:shd w:val="clear" w:color="auto" w:fill="FFFFFF" w:themeFill="background1"/>
        <w:spacing w:after="0" w:line="240" w:lineRule="auto"/>
        <w:ind w:firstLine="709"/>
        <w:jc w:val="both"/>
        <w:textAlignment w:val="top"/>
        <w:rPr>
          <w:rFonts w:ascii="Times New Roman" w:eastAsia="Times New Roman" w:hAnsi="Times New Roman" w:cs="Times New Roman"/>
          <w:lang w:val="kk-KZ" w:eastAsia="ru-RU"/>
        </w:rPr>
      </w:pPr>
    </w:p>
    <w:p w:rsidR="00C2339C" w:rsidRDefault="00C2339C" w:rsidP="00C2339C">
      <w:pPr>
        <w:autoSpaceDE w:val="0"/>
        <w:autoSpaceDN w:val="0"/>
        <w:adjustRightInd w:val="0"/>
        <w:spacing w:after="0" w:line="240" w:lineRule="auto"/>
        <w:jc w:val="center"/>
        <w:rPr>
          <w:rFonts w:ascii="Times New Roman" w:hAnsi="Times New Roman" w:cs="Times New Roman"/>
          <w:b/>
          <w:bCs/>
          <w:lang w:val="kk-KZ"/>
        </w:rPr>
      </w:pPr>
      <w:r w:rsidRPr="00923B07">
        <w:rPr>
          <w:rFonts w:ascii="Times New Roman" w:hAnsi="Times New Roman" w:cs="Times New Roman"/>
          <w:b/>
          <w:bCs/>
          <w:lang w:val="en-US"/>
        </w:rPr>
        <w:t>REFERENCES</w:t>
      </w:r>
    </w:p>
    <w:p w:rsidR="00C2339C" w:rsidRPr="00143EBA" w:rsidRDefault="00C2339C" w:rsidP="00143EBA">
      <w:pPr>
        <w:spacing w:after="0" w:line="240" w:lineRule="auto"/>
        <w:rPr>
          <w:rStyle w:val="a4"/>
          <w:rFonts w:ascii="Times New Roman" w:hAnsi="Times New Roman" w:cs="Times New Roman"/>
          <w:i w:val="0"/>
        </w:rPr>
      </w:pPr>
      <w:r w:rsidRPr="00143EBA">
        <w:rPr>
          <w:rStyle w:val="a4"/>
          <w:rFonts w:ascii="Times New Roman" w:hAnsi="Times New Roman" w:cs="Times New Roman"/>
          <w:i w:val="0"/>
        </w:rPr>
        <w:t xml:space="preserve">1. </w:t>
      </w:r>
      <w:proofErr w:type="spellStart"/>
      <w:r w:rsidRPr="00143EBA">
        <w:rPr>
          <w:rStyle w:val="a4"/>
          <w:rFonts w:ascii="Times New Roman" w:hAnsi="Times New Roman" w:cs="Times New Roman"/>
          <w:i w:val="0"/>
        </w:rPr>
        <w:t>Kazakhstan</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Republicsin</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the</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Constitution</w:t>
      </w:r>
      <w:proofErr w:type="spellEnd"/>
    </w:p>
    <w:p w:rsidR="00143EBA" w:rsidRPr="00143EBA" w:rsidRDefault="00143EBA" w:rsidP="00143EBA">
      <w:pPr>
        <w:spacing w:after="0" w:line="240" w:lineRule="auto"/>
        <w:rPr>
          <w:rStyle w:val="a4"/>
          <w:rFonts w:ascii="Times New Roman" w:hAnsi="Times New Roman" w:cs="Times New Roman"/>
          <w:i w:val="0"/>
        </w:rPr>
      </w:pPr>
      <w:r w:rsidRPr="00143EBA">
        <w:rPr>
          <w:rStyle w:val="a4"/>
          <w:rFonts w:ascii="Times New Roman" w:hAnsi="Times New Roman" w:cs="Times New Roman"/>
          <w:i w:val="0"/>
        </w:rPr>
        <w:t xml:space="preserve">2. </w:t>
      </w:r>
      <w:proofErr w:type="spellStart"/>
      <w:r w:rsidRPr="00143EBA">
        <w:rPr>
          <w:rStyle w:val="a4"/>
          <w:rFonts w:ascii="Times New Roman" w:hAnsi="Times New Roman" w:cs="Times New Roman"/>
          <w:i w:val="0"/>
        </w:rPr>
        <w:t>The</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Constitutional</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Law</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of</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the</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Republic</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of</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Kazakhstan</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from</w:t>
      </w:r>
      <w:proofErr w:type="spellEnd"/>
      <w:r w:rsidRPr="00143EBA">
        <w:rPr>
          <w:rStyle w:val="a4"/>
          <w:rFonts w:ascii="Times New Roman" w:hAnsi="Times New Roman" w:cs="Times New Roman"/>
          <w:i w:val="0"/>
        </w:rPr>
        <w:t xml:space="preserve"> </w:t>
      </w:r>
      <w:proofErr w:type="spellStart"/>
      <w:r w:rsidRPr="00143EBA">
        <w:rPr>
          <w:rStyle w:val="a4"/>
          <w:rFonts w:ascii="Times New Roman" w:hAnsi="Times New Roman" w:cs="Times New Roman"/>
          <w:i w:val="0"/>
        </w:rPr>
        <w:t>October</w:t>
      </w:r>
      <w:proofErr w:type="spellEnd"/>
      <w:r w:rsidRPr="00143EBA">
        <w:rPr>
          <w:rStyle w:val="a4"/>
          <w:rFonts w:ascii="Times New Roman" w:hAnsi="Times New Roman" w:cs="Times New Roman"/>
          <w:i w:val="0"/>
        </w:rPr>
        <w:t xml:space="preserve"> 16th, 1995 № 2529</w:t>
      </w:r>
    </w:p>
    <w:p w:rsidR="00C2339C" w:rsidRPr="00143EBA" w:rsidRDefault="00143EBA" w:rsidP="00143EBA">
      <w:pPr>
        <w:spacing w:after="0" w:line="240" w:lineRule="auto"/>
        <w:rPr>
          <w:rStyle w:val="a4"/>
          <w:rFonts w:ascii="Times New Roman" w:hAnsi="Times New Roman" w:cs="Times New Roman"/>
          <w:i w:val="0"/>
        </w:rPr>
      </w:pPr>
      <w:r w:rsidRPr="00143EBA">
        <w:rPr>
          <w:rStyle w:val="a4"/>
          <w:rFonts w:ascii="Times New Roman" w:hAnsi="Times New Roman" w:cs="Times New Roman"/>
          <w:i w:val="0"/>
        </w:rPr>
        <w:t>3</w:t>
      </w:r>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AKSh</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Constitutionals</w:t>
      </w:r>
      <w:proofErr w:type="spellEnd"/>
    </w:p>
    <w:p w:rsidR="00C2339C" w:rsidRPr="00143EBA" w:rsidRDefault="00143EBA" w:rsidP="00143EBA">
      <w:pPr>
        <w:spacing w:after="0" w:line="240" w:lineRule="auto"/>
        <w:rPr>
          <w:rStyle w:val="a4"/>
          <w:rFonts w:ascii="Times New Roman" w:hAnsi="Times New Roman" w:cs="Times New Roman"/>
          <w:i w:val="0"/>
        </w:rPr>
      </w:pPr>
      <w:r w:rsidRPr="00143EBA">
        <w:rPr>
          <w:rStyle w:val="a4"/>
          <w:rFonts w:ascii="Times New Roman" w:hAnsi="Times New Roman" w:cs="Times New Roman"/>
          <w:i w:val="0"/>
        </w:rPr>
        <w:t>4</w:t>
      </w:r>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Mishin</w:t>
      </w:r>
      <w:proofErr w:type="spellEnd"/>
      <w:r w:rsidR="00C2339C" w:rsidRPr="00143EBA">
        <w:rPr>
          <w:rStyle w:val="a4"/>
          <w:rFonts w:ascii="Times New Roman" w:hAnsi="Times New Roman" w:cs="Times New Roman"/>
          <w:i w:val="0"/>
        </w:rPr>
        <w:t xml:space="preserve"> A. A. </w:t>
      </w:r>
      <w:proofErr w:type="spellStart"/>
      <w:r w:rsidR="00C2339C" w:rsidRPr="00143EBA">
        <w:rPr>
          <w:rStyle w:val="a4"/>
          <w:rFonts w:ascii="Times New Roman" w:hAnsi="Times New Roman" w:cs="Times New Roman"/>
          <w:i w:val="0"/>
        </w:rPr>
        <w:t>Constitutional</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state</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law</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of</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foreign</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countries</w:t>
      </w:r>
      <w:proofErr w:type="spellEnd"/>
      <w:r w:rsidR="00C2339C" w:rsidRPr="00143EBA">
        <w:rPr>
          <w:rStyle w:val="a4"/>
          <w:rFonts w:ascii="Times New Roman" w:hAnsi="Times New Roman" w:cs="Times New Roman"/>
          <w:i w:val="0"/>
        </w:rPr>
        <w:t>. M., 2009. P. 180.</w:t>
      </w:r>
    </w:p>
    <w:p w:rsidR="00C2339C" w:rsidRPr="00143EBA" w:rsidRDefault="00143EBA" w:rsidP="00143EBA">
      <w:pPr>
        <w:spacing w:after="0" w:line="240" w:lineRule="auto"/>
        <w:rPr>
          <w:rStyle w:val="a4"/>
          <w:rFonts w:ascii="Times New Roman" w:hAnsi="Times New Roman" w:cs="Times New Roman"/>
          <w:i w:val="0"/>
        </w:rPr>
      </w:pPr>
      <w:r w:rsidRPr="00143EBA">
        <w:rPr>
          <w:rStyle w:val="a4"/>
          <w:rFonts w:ascii="Times New Roman" w:hAnsi="Times New Roman" w:cs="Times New Roman"/>
          <w:i w:val="0"/>
        </w:rPr>
        <w:t>5</w:t>
      </w:r>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Baglay</w:t>
      </w:r>
      <w:proofErr w:type="spellEnd"/>
      <w:r w:rsidR="00C2339C" w:rsidRPr="00143EBA">
        <w:rPr>
          <w:rStyle w:val="a4"/>
          <w:rFonts w:ascii="Times New Roman" w:hAnsi="Times New Roman" w:cs="Times New Roman"/>
          <w:i w:val="0"/>
        </w:rPr>
        <w:t xml:space="preserve"> M.V., </w:t>
      </w:r>
      <w:proofErr w:type="spellStart"/>
      <w:r w:rsidR="00C2339C" w:rsidRPr="00143EBA">
        <w:rPr>
          <w:rStyle w:val="a4"/>
          <w:rFonts w:ascii="Times New Roman" w:hAnsi="Times New Roman" w:cs="Times New Roman"/>
          <w:i w:val="0"/>
        </w:rPr>
        <w:t>Leibo</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Yu.I</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Constitutional</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law</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of</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foreign</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countries</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textbook</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for</w:t>
      </w:r>
      <w:proofErr w:type="spellEnd"/>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universities</w:t>
      </w:r>
      <w:proofErr w:type="spellEnd"/>
      <w:r w:rsidR="00C2339C" w:rsidRPr="00143EBA">
        <w:rPr>
          <w:rStyle w:val="a4"/>
          <w:rFonts w:ascii="Times New Roman" w:hAnsi="Times New Roman" w:cs="Times New Roman"/>
          <w:i w:val="0"/>
        </w:rPr>
        <w:t xml:space="preserve"> / M., </w:t>
      </w:r>
      <w:proofErr w:type="spellStart"/>
      <w:r w:rsidR="00C2339C" w:rsidRPr="00143EBA">
        <w:rPr>
          <w:rStyle w:val="a4"/>
          <w:rFonts w:ascii="Times New Roman" w:hAnsi="Times New Roman" w:cs="Times New Roman"/>
          <w:i w:val="0"/>
        </w:rPr>
        <w:t>Entina</w:t>
      </w:r>
      <w:proofErr w:type="spellEnd"/>
      <w:r w:rsidR="00C2339C" w:rsidRPr="00143EBA">
        <w:rPr>
          <w:rStyle w:val="a4"/>
          <w:rFonts w:ascii="Times New Roman" w:hAnsi="Times New Roman" w:cs="Times New Roman"/>
          <w:i w:val="0"/>
        </w:rPr>
        <w:t>, 2004. P. 372.</w:t>
      </w:r>
    </w:p>
    <w:p w:rsidR="00C2339C" w:rsidRPr="00C2339C" w:rsidRDefault="00143EBA" w:rsidP="00143EBA">
      <w:pPr>
        <w:spacing w:after="0" w:line="240" w:lineRule="auto"/>
        <w:rPr>
          <w:rFonts w:ascii="Times New Roman" w:hAnsi="Times New Roman" w:cs="Times New Roman"/>
          <w:b/>
          <w:bCs/>
          <w:lang w:val="kk-KZ"/>
        </w:rPr>
      </w:pPr>
      <w:r w:rsidRPr="00143EBA">
        <w:rPr>
          <w:rStyle w:val="a4"/>
          <w:rFonts w:ascii="Times New Roman" w:hAnsi="Times New Roman" w:cs="Times New Roman"/>
          <w:i w:val="0"/>
        </w:rPr>
        <w:t>6</w:t>
      </w:r>
      <w:r w:rsidR="00C2339C" w:rsidRPr="00143EBA">
        <w:rPr>
          <w:rStyle w:val="a4"/>
          <w:rFonts w:ascii="Times New Roman" w:hAnsi="Times New Roman" w:cs="Times New Roman"/>
          <w:i w:val="0"/>
        </w:rPr>
        <w:t xml:space="preserve">. </w:t>
      </w:r>
      <w:proofErr w:type="spellStart"/>
      <w:r w:rsidR="00C2339C" w:rsidRPr="00143EBA">
        <w:rPr>
          <w:rStyle w:val="a4"/>
          <w:rFonts w:ascii="Times New Roman" w:hAnsi="Times New Roman" w:cs="Times New Roman"/>
          <w:i w:val="0"/>
        </w:rPr>
        <w:t>Lafitskiy</w:t>
      </w:r>
      <w:proofErr w:type="spellEnd"/>
      <w:r w:rsidR="00C2339C" w:rsidRPr="00143EBA">
        <w:rPr>
          <w:rStyle w:val="a4"/>
          <w:rFonts w:ascii="Times New Roman" w:hAnsi="Times New Roman" w:cs="Times New Roman"/>
          <w:i w:val="0"/>
        </w:rPr>
        <w:t xml:space="preserve"> V. I. </w:t>
      </w:r>
      <w:proofErr w:type="spellStart"/>
      <w:r w:rsidR="00C2339C" w:rsidRPr="00143EBA">
        <w:rPr>
          <w:rStyle w:val="a4"/>
          <w:rFonts w:ascii="Times New Roman" w:hAnsi="Times New Roman" w:cs="Times New Roman"/>
          <w:i w:val="0"/>
        </w:rPr>
        <w:t>Constitutional</w:t>
      </w:r>
      <w:proofErr w:type="spellEnd"/>
      <w:r w:rsidR="00C2339C" w:rsidRPr="00677A8E">
        <w:rPr>
          <w:rFonts w:ascii="Times New Roman" w:hAnsi="Times New Roman" w:cs="Times New Roman"/>
          <w:bCs/>
          <w:lang w:val="kk-KZ"/>
        </w:rPr>
        <w:t xml:space="preserve"> system of the USA: monograph. M., 2007. p. 25.</w:t>
      </w:r>
    </w:p>
    <w:p w:rsidR="00C2339C" w:rsidRDefault="00C2339C" w:rsidP="005F3013">
      <w:pPr>
        <w:shd w:val="clear" w:color="auto" w:fill="FFFFFF" w:themeFill="background1"/>
        <w:spacing w:after="0" w:line="240" w:lineRule="auto"/>
        <w:ind w:firstLine="709"/>
        <w:jc w:val="both"/>
        <w:textAlignment w:val="top"/>
        <w:rPr>
          <w:rFonts w:ascii="Times New Roman" w:hAnsi="Times New Roman" w:cs="Times New Roman"/>
          <w:b/>
          <w:lang w:val="kk-KZ"/>
        </w:rPr>
      </w:pPr>
    </w:p>
    <w:p w:rsidR="00677A8E" w:rsidRPr="005F3013" w:rsidRDefault="00677A8E" w:rsidP="00677A8E">
      <w:pPr>
        <w:shd w:val="clear" w:color="auto" w:fill="FFFFFF" w:themeFill="background1"/>
        <w:spacing w:after="0" w:line="240" w:lineRule="auto"/>
        <w:ind w:firstLine="709"/>
        <w:jc w:val="center"/>
        <w:textAlignment w:val="top"/>
        <w:rPr>
          <w:rFonts w:ascii="Times New Roman" w:eastAsia="Times New Roman" w:hAnsi="Times New Roman" w:cs="Times New Roman"/>
          <w:b/>
          <w:lang w:eastAsia="ru-RU"/>
        </w:rPr>
      </w:pPr>
      <w:r w:rsidRPr="005F3013">
        <w:rPr>
          <w:rFonts w:ascii="Times New Roman" w:eastAsia="Times New Roman" w:hAnsi="Times New Roman" w:cs="Times New Roman"/>
          <w:b/>
          <w:lang w:eastAsia="ru-RU"/>
        </w:rPr>
        <w:t>М. Е.</w:t>
      </w:r>
      <w:r>
        <w:rPr>
          <w:rFonts w:ascii="Times New Roman" w:eastAsia="Times New Roman" w:hAnsi="Times New Roman" w:cs="Times New Roman"/>
          <w:b/>
          <w:lang w:val="kk-KZ" w:eastAsia="ru-RU"/>
        </w:rPr>
        <w:t xml:space="preserve"> </w:t>
      </w:r>
      <w:proofErr w:type="spellStart"/>
      <w:r w:rsidRPr="005F3013">
        <w:rPr>
          <w:rFonts w:ascii="Times New Roman" w:eastAsia="Times New Roman" w:hAnsi="Times New Roman" w:cs="Times New Roman"/>
          <w:b/>
          <w:lang w:eastAsia="ru-RU"/>
        </w:rPr>
        <w:t>Бихиянова</w:t>
      </w:r>
      <w:proofErr w:type="spellEnd"/>
      <w:r w:rsidRPr="005F3013">
        <w:rPr>
          <w:rFonts w:ascii="Times New Roman" w:eastAsia="Times New Roman" w:hAnsi="Times New Roman" w:cs="Times New Roman"/>
          <w:b/>
          <w:lang w:eastAsia="ru-RU"/>
        </w:rPr>
        <w:t xml:space="preserve"> </w:t>
      </w:r>
    </w:p>
    <w:p w:rsidR="00677A8E" w:rsidRDefault="00677A8E" w:rsidP="00677A8E">
      <w:pPr>
        <w:shd w:val="clear" w:color="auto" w:fill="FFFFFF" w:themeFill="background1"/>
        <w:spacing w:after="0" w:line="240" w:lineRule="auto"/>
        <w:ind w:firstLine="709"/>
        <w:jc w:val="center"/>
        <w:textAlignment w:val="top"/>
        <w:rPr>
          <w:rFonts w:ascii="Times New Roman" w:eastAsia="Times New Roman" w:hAnsi="Times New Roman" w:cs="Times New Roman"/>
          <w:lang w:val="kk-KZ" w:eastAsia="ru-RU"/>
        </w:rPr>
      </w:pPr>
      <w:r w:rsidRPr="005F3013">
        <w:rPr>
          <w:rFonts w:ascii="Times New Roman" w:eastAsia="Times New Roman" w:hAnsi="Times New Roman" w:cs="Times New Roman"/>
          <w:lang w:eastAsia="ru-RU"/>
        </w:rPr>
        <w:t xml:space="preserve">Инновациялық </w:t>
      </w:r>
      <w:proofErr w:type="spellStart"/>
      <w:r w:rsidRPr="005F3013">
        <w:rPr>
          <w:rFonts w:ascii="Times New Roman" w:eastAsia="Times New Roman" w:hAnsi="Times New Roman" w:cs="Times New Roman"/>
          <w:lang w:eastAsia="ru-RU"/>
        </w:rPr>
        <w:t>Еуразия</w:t>
      </w:r>
      <w:proofErr w:type="spellEnd"/>
      <w:r w:rsidRPr="005F3013">
        <w:rPr>
          <w:rFonts w:ascii="Times New Roman" w:eastAsia="Times New Roman" w:hAnsi="Times New Roman" w:cs="Times New Roman"/>
          <w:lang w:eastAsia="ru-RU"/>
        </w:rPr>
        <w:t xml:space="preserve"> университетінің</w:t>
      </w:r>
    </w:p>
    <w:p w:rsidR="00677A8E" w:rsidRDefault="00677A8E" w:rsidP="00677A8E">
      <w:pPr>
        <w:shd w:val="clear" w:color="auto" w:fill="FFFFFF" w:themeFill="background1"/>
        <w:spacing w:after="0" w:line="240" w:lineRule="auto"/>
        <w:ind w:firstLine="709"/>
        <w:jc w:val="center"/>
        <w:textAlignment w:val="top"/>
        <w:rPr>
          <w:rFonts w:ascii="Times New Roman" w:eastAsia="Times New Roman" w:hAnsi="Times New Roman" w:cs="Times New Roman"/>
          <w:lang w:val="kk-KZ" w:eastAsia="ru-RU"/>
        </w:rPr>
      </w:pPr>
    </w:p>
    <w:p w:rsidR="00677A8E" w:rsidRDefault="00677A8E" w:rsidP="00677A8E">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r w:rsidRPr="005F3013">
        <w:rPr>
          <w:rFonts w:ascii="Times New Roman" w:eastAsia="Times New Roman" w:hAnsi="Times New Roman" w:cs="Times New Roman"/>
          <w:b/>
          <w:lang w:eastAsia="ru-RU"/>
        </w:rPr>
        <w:t>ҚАЗАҚСТАН РЕСПУБЛИКАСЫ МЕН АҚ</w:t>
      </w:r>
      <w:proofErr w:type="gramStart"/>
      <w:r w:rsidRPr="005F3013">
        <w:rPr>
          <w:rFonts w:ascii="Times New Roman" w:eastAsia="Times New Roman" w:hAnsi="Times New Roman" w:cs="Times New Roman"/>
          <w:b/>
          <w:lang w:eastAsia="ru-RU"/>
        </w:rPr>
        <w:t>Ш</w:t>
      </w:r>
      <w:proofErr w:type="gramEnd"/>
      <w:r w:rsidRPr="005F3013">
        <w:rPr>
          <w:rFonts w:ascii="Times New Roman" w:eastAsia="Times New Roman" w:hAnsi="Times New Roman" w:cs="Times New Roman"/>
          <w:b/>
          <w:lang w:eastAsia="ru-RU"/>
        </w:rPr>
        <w:t xml:space="preserve"> ПРЕЗИДЕНТТЕР</w:t>
      </w:r>
      <w:r w:rsidRPr="005F3013">
        <w:rPr>
          <w:rFonts w:ascii="Times New Roman" w:eastAsia="Times New Roman" w:hAnsi="Times New Roman" w:cs="Times New Roman"/>
          <w:b/>
          <w:lang w:val="kk-KZ" w:eastAsia="ru-RU"/>
        </w:rPr>
        <w:t>ІНІ</w:t>
      </w:r>
      <w:r w:rsidRPr="005F3013">
        <w:rPr>
          <w:rFonts w:ascii="Times New Roman" w:eastAsia="Times New Roman" w:hAnsi="Times New Roman" w:cs="Times New Roman"/>
          <w:b/>
          <w:lang w:eastAsia="ru-RU"/>
        </w:rPr>
        <w:t>Ң КОНСТИТУЦИЯЛЫҚ МӘРТЕБЕСІ</w:t>
      </w:r>
    </w:p>
    <w:p w:rsidR="00677A8E" w:rsidRDefault="00677A8E" w:rsidP="00677A8E">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p>
    <w:p w:rsidR="00677A8E" w:rsidRPr="00677A8E" w:rsidRDefault="00677A8E" w:rsidP="00677A8E">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r w:rsidRPr="00677A8E">
        <w:rPr>
          <w:rFonts w:ascii="Times New Roman" w:eastAsia="Times New Roman" w:hAnsi="Times New Roman" w:cs="Times New Roman"/>
          <w:b/>
          <w:lang w:val="kk-KZ" w:eastAsia="ru-RU"/>
        </w:rPr>
        <w:t>Бихиянова М. Е.</w:t>
      </w:r>
    </w:p>
    <w:p w:rsidR="00677A8E" w:rsidRPr="00677A8E" w:rsidRDefault="00677A8E" w:rsidP="00677A8E">
      <w:pPr>
        <w:shd w:val="clear" w:color="auto" w:fill="FFFFFF" w:themeFill="background1"/>
        <w:spacing w:after="0" w:line="240" w:lineRule="auto"/>
        <w:ind w:firstLine="709"/>
        <w:jc w:val="center"/>
        <w:textAlignment w:val="top"/>
        <w:rPr>
          <w:rFonts w:ascii="Times New Roman" w:eastAsia="Times New Roman" w:hAnsi="Times New Roman" w:cs="Times New Roman"/>
          <w:lang w:val="kk-KZ" w:eastAsia="ru-RU"/>
        </w:rPr>
      </w:pPr>
      <w:r w:rsidRPr="00677A8E">
        <w:rPr>
          <w:rFonts w:ascii="Times New Roman" w:eastAsia="Times New Roman" w:hAnsi="Times New Roman" w:cs="Times New Roman"/>
          <w:lang w:val="kk-KZ" w:eastAsia="ru-RU"/>
        </w:rPr>
        <w:t>Инновационного Евразийского университета</w:t>
      </w:r>
    </w:p>
    <w:p w:rsidR="00677A8E" w:rsidRPr="00677A8E" w:rsidRDefault="00677A8E" w:rsidP="00677A8E">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p>
    <w:p w:rsidR="00677A8E" w:rsidRPr="00677A8E" w:rsidRDefault="00677A8E" w:rsidP="00677A8E">
      <w:pPr>
        <w:shd w:val="clear" w:color="auto" w:fill="FFFFFF" w:themeFill="background1"/>
        <w:spacing w:after="0" w:line="240" w:lineRule="auto"/>
        <w:ind w:firstLine="709"/>
        <w:jc w:val="center"/>
        <w:textAlignment w:val="top"/>
        <w:rPr>
          <w:rFonts w:ascii="Times New Roman" w:eastAsia="Times New Roman" w:hAnsi="Times New Roman" w:cs="Times New Roman"/>
          <w:b/>
          <w:lang w:val="kk-KZ" w:eastAsia="ru-RU"/>
        </w:rPr>
      </w:pPr>
      <w:r w:rsidRPr="00677A8E">
        <w:rPr>
          <w:rFonts w:ascii="Times New Roman" w:eastAsia="Times New Roman" w:hAnsi="Times New Roman" w:cs="Times New Roman"/>
          <w:b/>
          <w:lang w:val="kk-KZ" w:eastAsia="ru-RU"/>
        </w:rPr>
        <w:t>КОНСТИТУЦИОННЫЙ СТАТУС ПРЕЗИДЕНТОВ РЕСПУБЛИКИ КАЗАХСТАН И США</w:t>
      </w:r>
    </w:p>
    <w:p w:rsidR="00677A8E" w:rsidRDefault="00677A8E" w:rsidP="00677A8E">
      <w:pPr>
        <w:shd w:val="clear" w:color="auto" w:fill="FFFFFF" w:themeFill="background1"/>
        <w:spacing w:after="0" w:line="240" w:lineRule="auto"/>
        <w:ind w:firstLine="709"/>
        <w:jc w:val="center"/>
        <w:textAlignment w:val="top"/>
        <w:rPr>
          <w:rFonts w:ascii="Times New Roman" w:hAnsi="Times New Roman" w:cs="Times New Roman"/>
          <w:b/>
          <w:lang w:val="kk-KZ"/>
        </w:rPr>
      </w:pPr>
    </w:p>
    <w:p w:rsidR="00677A8E" w:rsidRPr="00677A8E" w:rsidRDefault="00677A8E" w:rsidP="00677A8E">
      <w:pPr>
        <w:shd w:val="clear" w:color="auto" w:fill="FFFFFF" w:themeFill="background1"/>
        <w:spacing w:after="0" w:line="240" w:lineRule="auto"/>
        <w:ind w:firstLine="709"/>
        <w:jc w:val="center"/>
        <w:textAlignment w:val="top"/>
        <w:rPr>
          <w:rFonts w:ascii="Times New Roman" w:hAnsi="Times New Roman" w:cs="Times New Roman"/>
          <w:b/>
          <w:lang w:val="kk-KZ"/>
        </w:rPr>
      </w:pPr>
      <w:r w:rsidRPr="00677A8E">
        <w:rPr>
          <w:rFonts w:ascii="Times New Roman" w:hAnsi="Times New Roman" w:cs="Times New Roman"/>
          <w:b/>
          <w:lang w:val="kk-KZ"/>
        </w:rPr>
        <w:t>Bihiyanova M. E.</w:t>
      </w:r>
    </w:p>
    <w:p w:rsidR="00677A8E" w:rsidRPr="00677A8E" w:rsidRDefault="00677A8E" w:rsidP="00677A8E">
      <w:pPr>
        <w:shd w:val="clear" w:color="auto" w:fill="FFFFFF" w:themeFill="background1"/>
        <w:spacing w:after="0" w:line="240" w:lineRule="auto"/>
        <w:ind w:firstLine="709"/>
        <w:jc w:val="center"/>
        <w:textAlignment w:val="top"/>
        <w:rPr>
          <w:rFonts w:ascii="Times New Roman" w:hAnsi="Times New Roman" w:cs="Times New Roman"/>
          <w:lang w:val="kk-KZ"/>
        </w:rPr>
      </w:pPr>
      <w:r w:rsidRPr="00677A8E">
        <w:rPr>
          <w:rFonts w:ascii="Times New Roman" w:hAnsi="Times New Roman" w:cs="Times New Roman"/>
          <w:lang w:val="kk-KZ"/>
        </w:rPr>
        <w:t>Innovative Eurasian University</w:t>
      </w:r>
    </w:p>
    <w:p w:rsidR="00677A8E" w:rsidRPr="00677A8E" w:rsidRDefault="00677A8E" w:rsidP="00677A8E">
      <w:pPr>
        <w:shd w:val="clear" w:color="auto" w:fill="FFFFFF" w:themeFill="background1"/>
        <w:spacing w:after="0" w:line="240" w:lineRule="auto"/>
        <w:ind w:firstLine="709"/>
        <w:jc w:val="center"/>
        <w:textAlignment w:val="top"/>
        <w:rPr>
          <w:rFonts w:ascii="Times New Roman" w:hAnsi="Times New Roman" w:cs="Times New Roman"/>
          <w:b/>
          <w:lang w:val="kk-KZ"/>
        </w:rPr>
      </w:pPr>
    </w:p>
    <w:p w:rsidR="00677A8E" w:rsidRDefault="00677A8E" w:rsidP="00677A8E">
      <w:pPr>
        <w:shd w:val="clear" w:color="auto" w:fill="FFFFFF" w:themeFill="background1"/>
        <w:spacing w:after="0" w:line="240" w:lineRule="auto"/>
        <w:ind w:firstLine="709"/>
        <w:jc w:val="center"/>
        <w:textAlignment w:val="top"/>
        <w:rPr>
          <w:rFonts w:ascii="Times New Roman" w:hAnsi="Times New Roman" w:cs="Times New Roman"/>
          <w:b/>
          <w:lang w:val="kk-KZ"/>
        </w:rPr>
      </w:pPr>
      <w:r w:rsidRPr="00677A8E">
        <w:rPr>
          <w:rFonts w:ascii="Times New Roman" w:hAnsi="Times New Roman" w:cs="Times New Roman"/>
          <w:b/>
          <w:lang w:val="kk-KZ"/>
        </w:rPr>
        <w:t>CONSTITUTIONAL STATUS OF THE PRESIDENT OF THE REPUBLIC OF KAZAKHSTAN AND THE UNITED STATES</w:t>
      </w:r>
    </w:p>
    <w:p w:rsidR="008B26AC" w:rsidRDefault="008B26AC" w:rsidP="00677A8E">
      <w:pPr>
        <w:shd w:val="clear" w:color="auto" w:fill="FFFFFF" w:themeFill="background1"/>
        <w:spacing w:after="0" w:line="240" w:lineRule="auto"/>
        <w:ind w:firstLine="709"/>
        <w:jc w:val="center"/>
        <w:textAlignment w:val="top"/>
        <w:rPr>
          <w:rFonts w:ascii="Times New Roman" w:hAnsi="Times New Roman" w:cs="Times New Roman"/>
          <w:b/>
          <w:lang w:val="kk-KZ"/>
        </w:rPr>
      </w:pPr>
    </w:p>
    <w:p w:rsidR="008B26AC" w:rsidRDefault="008B26AC" w:rsidP="00677A8E">
      <w:pPr>
        <w:shd w:val="clear" w:color="auto" w:fill="FFFFFF" w:themeFill="background1"/>
        <w:spacing w:after="0" w:line="240" w:lineRule="auto"/>
        <w:ind w:firstLine="709"/>
        <w:jc w:val="center"/>
        <w:textAlignment w:val="top"/>
        <w:rPr>
          <w:rFonts w:ascii="Times New Roman" w:hAnsi="Times New Roman" w:cs="Times New Roman"/>
          <w:b/>
          <w:lang w:val="kk-KZ"/>
        </w:rPr>
      </w:pPr>
    </w:p>
    <w:p w:rsidR="008B26AC" w:rsidRPr="008B26AC" w:rsidRDefault="008B26AC" w:rsidP="00A42926">
      <w:pPr>
        <w:shd w:val="clear" w:color="auto" w:fill="FFFFFF" w:themeFill="background1"/>
        <w:spacing w:after="0" w:line="240" w:lineRule="auto"/>
        <w:ind w:firstLine="709"/>
        <w:textAlignment w:val="top"/>
        <w:rPr>
          <w:rFonts w:ascii="Times New Roman" w:eastAsia="Times New Roman" w:hAnsi="Times New Roman" w:cs="Times New Roman"/>
          <w:b/>
          <w:lang w:val="kk-KZ" w:eastAsia="ru-RU"/>
        </w:rPr>
      </w:pPr>
      <w:r w:rsidRPr="008B26AC">
        <w:rPr>
          <w:rFonts w:ascii="Times New Roman" w:hAnsi="Times New Roman" w:cs="Times New Roman"/>
          <w:b/>
          <w:lang w:val="kk-KZ"/>
        </w:rPr>
        <w:t>Автор туралы мәліметтер:</w:t>
      </w:r>
      <w:r>
        <w:rPr>
          <w:rFonts w:ascii="Times New Roman" w:hAnsi="Times New Roman" w:cs="Times New Roman"/>
          <w:b/>
          <w:lang w:val="kk-KZ"/>
        </w:rPr>
        <w:t xml:space="preserve"> </w:t>
      </w:r>
      <w:r w:rsidR="00A42926" w:rsidRPr="00A42926">
        <w:rPr>
          <w:rFonts w:ascii="Times New Roman" w:eastAsia="Times New Roman" w:hAnsi="Times New Roman" w:cs="Times New Roman"/>
          <w:lang w:val="kk-KZ" w:eastAsia="ru-RU"/>
        </w:rPr>
        <w:t>Инновациялық Еуразия университетінің</w:t>
      </w:r>
      <w:r w:rsidR="00A42926">
        <w:rPr>
          <w:rFonts w:ascii="Times New Roman" w:eastAsia="Times New Roman" w:hAnsi="Times New Roman" w:cs="Times New Roman"/>
          <w:lang w:val="kk-KZ" w:eastAsia="ru-RU"/>
        </w:rPr>
        <w:t xml:space="preserve"> </w:t>
      </w:r>
      <w:r w:rsidR="00A42926" w:rsidRPr="00A42926">
        <w:rPr>
          <w:rFonts w:ascii="Times New Roman" w:hAnsi="Times New Roman" w:cs="Times New Roman"/>
          <w:lang w:val="kk-KZ"/>
        </w:rPr>
        <w:t xml:space="preserve"> </w:t>
      </w:r>
      <w:r w:rsidRPr="00A42926">
        <w:rPr>
          <w:rFonts w:ascii="Times New Roman" w:hAnsi="Times New Roman" w:cs="Times New Roman"/>
          <w:lang w:val="kk-KZ"/>
        </w:rPr>
        <w:t xml:space="preserve">«Заң» кафедрасы </w:t>
      </w:r>
      <w:r w:rsidR="00A42926" w:rsidRPr="00A42926">
        <w:rPr>
          <w:rFonts w:ascii="Times New Roman" w:eastAsia="Times New Roman" w:hAnsi="Times New Roman" w:cs="Times New Roman"/>
          <w:lang w:val="kk-KZ" w:eastAsia="ru-RU"/>
        </w:rPr>
        <w:t xml:space="preserve">аға оқытушысы з.ғ.м., </w:t>
      </w:r>
      <w:r w:rsidRPr="00A42926">
        <w:rPr>
          <w:rFonts w:ascii="Times New Roman" w:eastAsia="Times New Roman" w:hAnsi="Times New Roman" w:cs="Times New Roman"/>
          <w:lang w:val="kk-KZ" w:eastAsia="ru-RU"/>
        </w:rPr>
        <w:t xml:space="preserve">М. Е. Бихиянова </w:t>
      </w:r>
      <w:r w:rsidR="00A42926">
        <w:rPr>
          <w:rFonts w:ascii="Times New Roman" w:eastAsia="Times New Roman" w:hAnsi="Times New Roman" w:cs="Times New Roman"/>
          <w:lang w:val="kk-KZ" w:eastAsia="ru-RU"/>
        </w:rPr>
        <w:t>.</w:t>
      </w:r>
    </w:p>
    <w:p w:rsidR="008B26AC" w:rsidRPr="008B26AC" w:rsidRDefault="008B26AC" w:rsidP="008B26AC">
      <w:pPr>
        <w:shd w:val="clear" w:color="auto" w:fill="FFFFFF" w:themeFill="background1"/>
        <w:spacing w:after="0" w:line="240" w:lineRule="auto"/>
        <w:ind w:firstLine="709"/>
        <w:textAlignment w:val="top"/>
        <w:rPr>
          <w:rFonts w:ascii="Times New Roman" w:hAnsi="Times New Roman" w:cs="Times New Roman"/>
          <w:b/>
          <w:lang w:val="kk-KZ"/>
        </w:rPr>
      </w:pPr>
    </w:p>
    <w:sectPr w:rsidR="008B26AC" w:rsidRPr="008B26AC" w:rsidSect="005F301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B75E4"/>
    <w:multiLevelType w:val="multilevel"/>
    <w:tmpl w:val="09B01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B32DF4"/>
    <w:multiLevelType w:val="multilevel"/>
    <w:tmpl w:val="2E56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8C2E63"/>
    <w:multiLevelType w:val="hybridMultilevel"/>
    <w:tmpl w:val="3D36ACFE"/>
    <w:lvl w:ilvl="0" w:tplc="08923BD8">
      <w:start w:val="1"/>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32CE3"/>
    <w:rsid w:val="00003900"/>
    <w:rsid w:val="0001639B"/>
    <w:rsid w:val="000212EA"/>
    <w:rsid w:val="0002334F"/>
    <w:rsid w:val="00027E2F"/>
    <w:rsid w:val="00030B76"/>
    <w:rsid w:val="000323C5"/>
    <w:rsid w:val="000457C0"/>
    <w:rsid w:val="00055238"/>
    <w:rsid w:val="00055849"/>
    <w:rsid w:val="0007795A"/>
    <w:rsid w:val="00082B66"/>
    <w:rsid w:val="00094E65"/>
    <w:rsid w:val="000A4E74"/>
    <w:rsid w:val="000B35AE"/>
    <w:rsid w:val="000D5E06"/>
    <w:rsid w:val="000F25C8"/>
    <w:rsid w:val="00117F8A"/>
    <w:rsid w:val="00121402"/>
    <w:rsid w:val="00123DA1"/>
    <w:rsid w:val="00143EBA"/>
    <w:rsid w:val="00154AA7"/>
    <w:rsid w:val="00160771"/>
    <w:rsid w:val="001645DE"/>
    <w:rsid w:val="00164A71"/>
    <w:rsid w:val="00180A69"/>
    <w:rsid w:val="00182330"/>
    <w:rsid w:val="001A3FD3"/>
    <w:rsid w:val="001B66C3"/>
    <w:rsid w:val="001E1C12"/>
    <w:rsid w:val="001F1C25"/>
    <w:rsid w:val="00201E24"/>
    <w:rsid w:val="00210DAF"/>
    <w:rsid w:val="00214503"/>
    <w:rsid w:val="00220EDC"/>
    <w:rsid w:val="00231DC3"/>
    <w:rsid w:val="00237DC0"/>
    <w:rsid w:val="00270D8F"/>
    <w:rsid w:val="00274055"/>
    <w:rsid w:val="002A58CF"/>
    <w:rsid w:val="002C0FD9"/>
    <w:rsid w:val="002C18B3"/>
    <w:rsid w:val="002D489D"/>
    <w:rsid w:val="002D5ABF"/>
    <w:rsid w:val="003007D8"/>
    <w:rsid w:val="00310684"/>
    <w:rsid w:val="00313810"/>
    <w:rsid w:val="00316600"/>
    <w:rsid w:val="00316D6D"/>
    <w:rsid w:val="00331E3A"/>
    <w:rsid w:val="00345183"/>
    <w:rsid w:val="00352FCD"/>
    <w:rsid w:val="00393C43"/>
    <w:rsid w:val="003A5D58"/>
    <w:rsid w:val="003C5151"/>
    <w:rsid w:val="003F2A18"/>
    <w:rsid w:val="003F5CF6"/>
    <w:rsid w:val="00403878"/>
    <w:rsid w:val="00407B5C"/>
    <w:rsid w:val="00426926"/>
    <w:rsid w:val="004430B7"/>
    <w:rsid w:val="004435E1"/>
    <w:rsid w:val="00451A53"/>
    <w:rsid w:val="00476B47"/>
    <w:rsid w:val="00482AC9"/>
    <w:rsid w:val="0049185B"/>
    <w:rsid w:val="004A77E8"/>
    <w:rsid w:val="004B603A"/>
    <w:rsid w:val="004C4535"/>
    <w:rsid w:val="004D49AF"/>
    <w:rsid w:val="005018C6"/>
    <w:rsid w:val="005033AB"/>
    <w:rsid w:val="00504FA5"/>
    <w:rsid w:val="00507113"/>
    <w:rsid w:val="00531ABA"/>
    <w:rsid w:val="005425D4"/>
    <w:rsid w:val="00545E61"/>
    <w:rsid w:val="00547543"/>
    <w:rsid w:val="00561110"/>
    <w:rsid w:val="00573152"/>
    <w:rsid w:val="005768E6"/>
    <w:rsid w:val="00592AE2"/>
    <w:rsid w:val="005C4155"/>
    <w:rsid w:val="005F0A1B"/>
    <w:rsid w:val="005F3013"/>
    <w:rsid w:val="00614554"/>
    <w:rsid w:val="00621515"/>
    <w:rsid w:val="00637BFC"/>
    <w:rsid w:val="00642FF1"/>
    <w:rsid w:val="00656726"/>
    <w:rsid w:val="00657FB6"/>
    <w:rsid w:val="00677A8E"/>
    <w:rsid w:val="0068691B"/>
    <w:rsid w:val="006A39B5"/>
    <w:rsid w:val="006E6909"/>
    <w:rsid w:val="006E7F12"/>
    <w:rsid w:val="00713754"/>
    <w:rsid w:val="00755EA9"/>
    <w:rsid w:val="007573EF"/>
    <w:rsid w:val="00765FC7"/>
    <w:rsid w:val="00770CA7"/>
    <w:rsid w:val="00776A3C"/>
    <w:rsid w:val="00787F5A"/>
    <w:rsid w:val="00792EE6"/>
    <w:rsid w:val="0079657A"/>
    <w:rsid w:val="007A13DF"/>
    <w:rsid w:val="007B2E35"/>
    <w:rsid w:val="007C7E54"/>
    <w:rsid w:val="007E25B7"/>
    <w:rsid w:val="00832CE3"/>
    <w:rsid w:val="00841608"/>
    <w:rsid w:val="00843880"/>
    <w:rsid w:val="00845060"/>
    <w:rsid w:val="008451F9"/>
    <w:rsid w:val="00845BE0"/>
    <w:rsid w:val="00863C39"/>
    <w:rsid w:val="008651A6"/>
    <w:rsid w:val="00872518"/>
    <w:rsid w:val="00873338"/>
    <w:rsid w:val="00882E0B"/>
    <w:rsid w:val="00891178"/>
    <w:rsid w:val="008926E5"/>
    <w:rsid w:val="008A693A"/>
    <w:rsid w:val="008B15CE"/>
    <w:rsid w:val="008B26AC"/>
    <w:rsid w:val="008C6657"/>
    <w:rsid w:val="008C7A8D"/>
    <w:rsid w:val="00904918"/>
    <w:rsid w:val="00910311"/>
    <w:rsid w:val="0092216F"/>
    <w:rsid w:val="00923F0F"/>
    <w:rsid w:val="009470B2"/>
    <w:rsid w:val="00952EF4"/>
    <w:rsid w:val="00953990"/>
    <w:rsid w:val="0096395C"/>
    <w:rsid w:val="00967ECC"/>
    <w:rsid w:val="00973BFB"/>
    <w:rsid w:val="0097770A"/>
    <w:rsid w:val="009936E1"/>
    <w:rsid w:val="009C0DF3"/>
    <w:rsid w:val="009C3DCA"/>
    <w:rsid w:val="009C4F33"/>
    <w:rsid w:val="009C580E"/>
    <w:rsid w:val="009F45C3"/>
    <w:rsid w:val="00A3760A"/>
    <w:rsid w:val="00A42926"/>
    <w:rsid w:val="00A435ED"/>
    <w:rsid w:val="00A517DF"/>
    <w:rsid w:val="00A5655D"/>
    <w:rsid w:val="00A662F2"/>
    <w:rsid w:val="00A82FCC"/>
    <w:rsid w:val="00A85493"/>
    <w:rsid w:val="00AA710B"/>
    <w:rsid w:val="00AB5F53"/>
    <w:rsid w:val="00AE3EA5"/>
    <w:rsid w:val="00AF0130"/>
    <w:rsid w:val="00B33BB5"/>
    <w:rsid w:val="00B527D4"/>
    <w:rsid w:val="00B823E3"/>
    <w:rsid w:val="00B97365"/>
    <w:rsid w:val="00BC3762"/>
    <w:rsid w:val="00BD758C"/>
    <w:rsid w:val="00BE4AB9"/>
    <w:rsid w:val="00C06DD5"/>
    <w:rsid w:val="00C2339C"/>
    <w:rsid w:val="00C42879"/>
    <w:rsid w:val="00C706D5"/>
    <w:rsid w:val="00C76C11"/>
    <w:rsid w:val="00C975C4"/>
    <w:rsid w:val="00CB0C27"/>
    <w:rsid w:val="00CC140A"/>
    <w:rsid w:val="00CD3EB6"/>
    <w:rsid w:val="00CD7F13"/>
    <w:rsid w:val="00CF2DD1"/>
    <w:rsid w:val="00D04B5A"/>
    <w:rsid w:val="00D1453E"/>
    <w:rsid w:val="00D15E69"/>
    <w:rsid w:val="00D203B0"/>
    <w:rsid w:val="00D227D5"/>
    <w:rsid w:val="00D436E5"/>
    <w:rsid w:val="00D6031E"/>
    <w:rsid w:val="00D62189"/>
    <w:rsid w:val="00D65944"/>
    <w:rsid w:val="00D85BC9"/>
    <w:rsid w:val="00D90CF1"/>
    <w:rsid w:val="00DD380C"/>
    <w:rsid w:val="00DD7E0B"/>
    <w:rsid w:val="00DF118B"/>
    <w:rsid w:val="00DF4251"/>
    <w:rsid w:val="00DF440B"/>
    <w:rsid w:val="00E022C2"/>
    <w:rsid w:val="00E1299B"/>
    <w:rsid w:val="00E36814"/>
    <w:rsid w:val="00E47489"/>
    <w:rsid w:val="00E62269"/>
    <w:rsid w:val="00E87B8E"/>
    <w:rsid w:val="00EA435B"/>
    <w:rsid w:val="00EB267A"/>
    <w:rsid w:val="00EC1F63"/>
    <w:rsid w:val="00ED36E8"/>
    <w:rsid w:val="00ED7008"/>
    <w:rsid w:val="00F023E3"/>
    <w:rsid w:val="00F04D3F"/>
    <w:rsid w:val="00F06737"/>
    <w:rsid w:val="00F264B4"/>
    <w:rsid w:val="00F34A7D"/>
    <w:rsid w:val="00F56C34"/>
    <w:rsid w:val="00F7093B"/>
    <w:rsid w:val="00F82D26"/>
    <w:rsid w:val="00F83864"/>
    <w:rsid w:val="00F85146"/>
    <w:rsid w:val="00FA1308"/>
    <w:rsid w:val="00FC0CF5"/>
    <w:rsid w:val="00FC4AB3"/>
    <w:rsid w:val="00FE030A"/>
    <w:rsid w:val="00FE4108"/>
    <w:rsid w:val="00FE5D4B"/>
    <w:rsid w:val="00FF6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7D8"/>
  </w:style>
  <w:style w:type="paragraph" w:styleId="1">
    <w:name w:val="heading 1"/>
    <w:basedOn w:val="a"/>
    <w:link w:val="10"/>
    <w:uiPriority w:val="9"/>
    <w:qFormat/>
    <w:rsid w:val="00F067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152"/>
    <w:pPr>
      <w:ind w:left="720"/>
      <w:contextualSpacing/>
    </w:pPr>
  </w:style>
  <w:style w:type="character" w:styleId="a4">
    <w:name w:val="Emphasis"/>
    <w:basedOn w:val="a0"/>
    <w:qFormat/>
    <w:rsid w:val="00F06737"/>
    <w:rPr>
      <w:i/>
      <w:iCs/>
    </w:rPr>
  </w:style>
  <w:style w:type="paragraph" w:styleId="a5">
    <w:name w:val="No Spacing"/>
    <w:uiPriority w:val="1"/>
    <w:qFormat/>
    <w:rsid w:val="00F06737"/>
    <w:pPr>
      <w:spacing w:after="0" w:line="240" w:lineRule="auto"/>
    </w:pPr>
  </w:style>
  <w:style w:type="character" w:customStyle="1" w:styleId="10">
    <w:name w:val="Заголовок 1 Знак"/>
    <w:basedOn w:val="a0"/>
    <w:link w:val="1"/>
    <w:uiPriority w:val="9"/>
    <w:rsid w:val="00F06737"/>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5F3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docdiv">
    <w:name w:val="currentdocdiv"/>
    <w:basedOn w:val="a0"/>
    <w:rsid w:val="00143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28946">
      <w:bodyDiv w:val="1"/>
      <w:marLeft w:val="0"/>
      <w:marRight w:val="0"/>
      <w:marTop w:val="0"/>
      <w:marBottom w:val="0"/>
      <w:divBdr>
        <w:top w:val="none" w:sz="0" w:space="0" w:color="auto"/>
        <w:left w:val="none" w:sz="0" w:space="0" w:color="auto"/>
        <w:bottom w:val="none" w:sz="0" w:space="0" w:color="auto"/>
        <w:right w:val="none" w:sz="0" w:space="0" w:color="auto"/>
      </w:divBdr>
    </w:div>
    <w:div w:id="381709423">
      <w:bodyDiv w:val="1"/>
      <w:marLeft w:val="0"/>
      <w:marRight w:val="0"/>
      <w:marTop w:val="0"/>
      <w:marBottom w:val="0"/>
      <w:divBdr>
        <w:top w:val="none" w:sz="0" w:space="0" w:color="auto"/>
        <w:left w:val="none" w:sz="0" w:space="0" w:color="auto"/>
        <w:bottom w:val="none" w:sz="0" w:space="0" w:color="auto"/>
        <w:right w:val="none" w:sz="0" w:space="0" w:color="auto"/>
      </w:divBdr>
    </w:div>
    <w:div w:id="429930958">
      <w:bodyDiv w:val="1"/>
      <w:marLeft w:val="0"/>
      <w:marRight w:val="0"/>
      <w:marTop w:val="0"/>
      <w:marBottom w:val="0"/>
      <w:divBdr>
        <w:top w:val="none" w:sz="0" w:space="0" w:color="auto"/>
        <w:left w:val="none" w:sz="0" w:space="0" w:color="auto"/>
        <w:bottom w:val="none" w:sz="0" w:space="0" w:color="auto"/>
        <w:right w:val="none" w:sz="0" w:space="0" w:color="auto"/>
      </w:divBdr>
    </w:div>
    <w:div w:id="547105972">
      <w:bodyDiv w:val="1"/>
      <w:marLeft w:val="0"/>
      <w:marRight w:val="0"/>
      <w:marTop w:val="0"/>
      <w:marBottom w:val="0"/>
      <w:divBdr>
        <w:top w:val="none" w:sz="0" w:space="0" w:color="auto"/>
        <w:left w:val="none" w:sz="0" w:space="0" w:color="auto"/>
        <w:bottom w:val="none" w:sz="0" w:space="0" w:color="auto"/>
        <w:right w:val="none" w:sz="0" w:space="0" w:color="auto"/>
      </w:divBdr>
    </w:div>
    <w:div w:id="882988309">
      <w:bodyDiv w:val="1"/>
      <w:marLeft w:val="0"/>
      <w:marRight w:val="0"/>
      <w:marTop w:val="0"/>
      <w:marBottom w:val="0"/>
      <w:divBdr>
        <w:top w:val="none" w:sz="0" w:space="0" w:color="auto"/>
        <w:left w:val="none" w:sz="0" w:space="0" w:color="auto"/>
        <w:bottom w:val="none" w:sz="0" w:space="0" w:color="auto"/>
        <w:right w:val="none" w:sz="0" w:space="0" w:color="auto"/>
      </w:divBdr>
    </w:div>
    <w:div w:id="1020424790">
      <w:bodyDiv w:val="1"/>
      <w:marLeft w:val="0"/>
      <w:marRight w:val="0"/>
      <w:marTop w:val="0"/>
      <w:marBottom w:val="0"/>
      <w:divBdr>
        <w:top w:val="none" w:sz="0" w:space="0" w:color="auto"/>
        <w:left w:val="none" w:sz="0" w:space="0" w:color="auto"/>
        <w:bottom w:val="none" w:sz="0" w:space="0" w:color="auto"/>
        <w:right w:val="none" w:sz="0" w:space="0" w:color="auto"/>
      </w:divBdr>
    </w:div>
    <w:div w:id="1290015721">
      <w:bodyDiv w:val="1"/>
      <w:marLeft w:val="0"/>
      <w:marRight w:val="0"/>
      <w:marTop w:val="0"/>
      <w:marBottom w:val="0"/>
      <w:divBdr>
        <w:top w:val="none" w:sz="0" w:space="0" w:color="auto"/>
        <w:left w:val="none" w:sz="0" w:space="0" w:color="auto"/>
        <w:bottom w:val="none" w:sz="0" w:space="0" w:color="auto"/>
        <w:right w:val="none" w:sz="0" w:space="0" w:color="auto"/>
      </w:divBdr>
    </w:div>
    <w:div w:id="1489978393">
      <w:bodyDiv w:val="1"/>
      <w:marLeft w:val="0"/>
      <w:marRight w:val="0"/>
      <w:marTop w:val="0"/>
      <w:marBottom w:val="0"/>
      <w:divBdr>
        <w:top w:val="none" w:sz="0" w:space="0" w:color="auto"/>
        <w:left w:val="none" w:sz="0" w:space="0" w:color="auto"/>
        <w:bottom w:val="none" w:sz="0" w:space="0" w:color="auto"/>
        <w:right w:val="none" w:sz="0" w:space="0" w:color="auto"/>
      </w:divBdr>
    </w:div>
    <w:div w:id="17643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7</Pages>
  <Words>4227</Words>
  <Characters>24099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Текжанов Кайрат Мухамедхафизулы</dc:creator>
  <cp:keywords/>
  <dc:description/>
  <cp:lastModifiedBy>User</cp:lastModifiedBy>
  <cp:revision>59</cp:revision>
  <dcterms:created xsi:type="dcterms:W3CDTF">2019-09-17T03:20:00Z</dcterms:created>
  <dcterms:modified xsi:type="dcterms:W3CDTF">2023-12-05T03:49:00Z</dcterms:modified>
</cp:coreProperties>
</file>