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809" w:rsidRPr="00E403DD" w:rsidRDefault="00A0799E" w:rsidP="00C31809">
      <w:pPr>
        <w:spacing w:after="0" w:line="240" w:lineRule="auto"/>
        <w:jc w:val="both"/>
        <w:rPr>
          <w:rFonts w:ascii="Times New Roman" w:eastAsia="Times New Roman" w:hAnsi="Times New Roman" w:cs="Times New Roman"/>
          <w:b/>
          <w:color w:val="auto"/>
          <w:sz w:val="20"/>
          <w:szCs w:val="20"/>
          <w:lang w:eastAsia="ru-RU"/>
        </w:rPr>
      </w:pPr>
      <w:r>
        <w:rPr>
          <w:rFonts w:ascii="Times New Roman" w:eastAsia="Times New Roman" w:hAnsi="Times New Roman" w:cs="Times New Roman"/>
          <w:b/>
          <w:color w:val="auto"/>
          <w:sz w:val="20"/>
          <w:szCs w:val="20"/>
          <w:lang w:eastAsia="ru-RU"/>
        </w:rPr>
        <w:t>UDC</w:t>
      </w:r>
      <w:r w:rsidR="00BE36C6" w:rsidRPr="00E403DD">
        <w:rPr>
          <w:rFonts w:ascii="Times New Roman" w:eastAsia="Times New Roman" w:hAnsi="Times New Roman" w:cs="Times New Roman"/>
          <w:b/>
          <w:color w:val="auto"/>
          <w:sz w:val="20"/>
          <w:szCs w:val="20"/>
          <w:lang w:eastAsia="ru-RU"/>
        </w:rPr>
        <w:t xml:space="preserve"> 378</w:t>
      </w:r>
    </w:p>
    <w:p w:rsidR="00C31809" w:rsidRPr="00A0799E" w:rsidRDefault="00C31809" w:rsidP="00C31809">
      <w:pPr>
        <w:spacing w:after="0" w:line="240" w:lineRule="auto"/>
        <w:jc w:val="both"/>
        <w:rPr>
          <w:rFonts w:ascii="Times New Roman" w:eastAsia="Times New Roman" w:hAnsi="Times New Roman" w:cs="Times New Roman"/>
          <w:b/>
          <w:color w:val="auto"/>
          <w:sz w:val="20"/>
          <w:szCs w:val="20"/>
          <w:lang w:eastAsia="ru-RU"/>
        </w:rPr>
      </w:pPr>
      <w:r w:rsidRPr="00BE36C6">
        <w:rPr>
          <w:rFonts w:ascii="Times New Roman" w:eastAsia="Times New Roman" w:hAnsi="Times New Roman" w:cs="Times New Roman"/>
          <w:b/>
          <w:color w:val="auto"/>
          <w:sz w:val="20"/>
          <w:szCs w:val="20"/>
          <w:lang w:eastAsia="ru-RU"/>
        </w:rPr>
        <w:t>M</w:t>
      </w:r>
      <w:r w:rsidRPr="00BE36C6">
        <w:rPr>
          <w:rFonts w:ascii="Times New Roman" w:eastAsia="Times New Roman" w:hAnsi="Times New Roman" w:cs="Times New Roman"/>
          <w:b/>
          <w:bCs/>
          <w:color w:val="auto"/>
          <w:sz w:val="20"/>
          <w:szCs w:val="20"/>
          <w:lang w:val="ru-RU" w:eastAsia="ru-RU"/>
        </w:rPr>
        <w:t>РНТИ</w:t>
      </w:r>
      <w:r w:rsidRPr="00A0799E">
        <w:rPr>
          <w:rFonts w:ascii="Times New Roman" w:eastAsia="Times New Roman" w:hAnsi="Times New Roman" w:cs="Times New Roman"/>
          <w:b/>
          <w:bCs/>
          <w:color w:val="auto"/>
          <w:sz w:val="20"/>
          <w:szCs w:val="20"/>
          <w:lang w:eastAsia="ru-RU"/>
        </w:rPr>
        <w:t xml:space="preserve"> </w:t>
      </w:r>
      <w:r w:rsidR="00BE36C6" w:rsidRPr="00A0799E">
        <w:rPr>
          <w:rFonts w:ascii="Times New Roman" w:eastAsia="Times New Roman" w:hAnsi="Times New Roman" w:cs="Times New Roman"/>
          <w:b/>
          <w:bCs/>
          <w:color w:val="auto"/>
          <w:sz w:val="20"/>
          <w:szCs w:val="20"/>
          <w:lang w:eastAsia="ru-RU"/>
        </w:rPr>
        <w:t>14.35.07</w:t>
      </w:r>
    </w:p>
    <w:p w:rsidR="00C31809" w:rsidRPr="007B3E7F" w:rsidRDefault="00C31809" w:rsidP="00C31809">
      <w:pPr>
        <w:spacing w:after="0" w:line="240" w:lineRule="auto"/>
        <w:jc w:val="center"/>
        <w:rPr>
          <w:rFonts w:ascii="Times New Roman" w:eastAsia="Times New Roman" w:hAnsi="Times New Roman" w:cs="Times New Roman"/>
          <w:b/>
          <w:color w:val="auto"/>
          <w:sz w:val="20"/>
          <w:szCs w:val="20"/>
          <w:lang w:eastAsia="ru-RU"/>
        </w:rPr>
      </w:pPr>
      <w:r>
        <w:rPr>
          <w:rFonts w:ascii="Times New Roman" w:eastAsia="Times New Roman" w:hAnsi="Times New Roman" w:cs="Times New Roman"/>
          <w:b/>
          <w:color w:val="auto"/>
          <w:sz w:val="20"/>
          <w:szCs w:val="20"/>
          <w:lang w:val="ru-RU" w:eastAsia="ru-RU"/>
        </w:rPr>
        <w:t>Е</w:t>
      </w:r>
      <w:r w:rsidRPr="007B3E7F">
        <w:rPr>
          <w:rFonts w:ascii="Times New Roman" w:eastAsia="Times New Roman" w:hAnsi="Times New Roman" w:cs="Times New Roman"/>
          <w:b/>
          <w:color w:val="auto"/>
          <w:sz w:val="20"/>
          <w:szCs w:val="20"/>
          <w:lang w:eastAsia="ru-RU"/>
        </w:rPr>
        <w:t>.</w:t>
      </w:r>
      <w:r w:rsidR="001F0CFF">
        <w:rPr>
          <w:rFonts w:ascii="Times New Roman" w:eastAsia="Times New Roman" w:hAnsi="Times New Roman" w:cs="Times New Roman"/>
          <w:b/>
          <w:color w:val="auto"/>
          <w:sz w:val="20"/>
          <w:szCs w:val="20"/>
          <w:lang w:eastAsia="ru-RU"/>
        </w:rPr>
        <w:t>W</w:t>
      </w:r>
      <w:r w:rsidRPr="007B3E7F">
        <w:rPr>
          <w:rFonts w:ascii="Times New Roman" w:eastAsia="Times New Roman" w:hAnsi="Times New Roman" w:cs="Times New Roman"/>
          <w:b/>
          <w:color w:val="auto"/>
          <w:sz w:val="20"/>
          <w:szCs w:val="20"/>
          <w:lang w:eastAsia="ru-RU"/>
        </w:rPr>
        <w:t>.</w:t>
      </w:r>
      <w:r w:rsidR="007B3E7F">
        <w:rPr>
          <w:rFonts w:ascii="Times New Roman" w:eastAsia="Times New Roman" w:hAnsi="Times New Roman" w:cs="Times New Roman"/>
          <w:b/>
          <w:color w:val="auto"/>
          <w:sz w:val="20"/>
          <w:szCs w:val="20"/>
          <w:lang w:eastAsia="ru-RU"/>
        </w:rPr>
        <w:t>Prokopets</w:t>
      </w:r>
    </w:p>
    <w:p w:rsidR="00C31809" w:rsidRPr="007B3E7F" w:rsidRDefault="007B3E7F" w:rsidP="00C31809">
      <w:pPr>
        <w:spacing w:after="0" w:line="240" w:lineRule="auto"/>
        <w:jc w:val="center"/>
        <w:rPr>
          <w:rFonts w:ascii="Times New Roman" w:eastAsia="Times New Roman" w:hAnsi="Times New Roman" w:cs="Times New Roman"/>
          <w:color w:val="auto"/>
          <w:sz w:val="20"/>
          <w:szCs w:val="20"/>
          <w:lang w:val="fr-FR" w:eastAsia="ru-RU"/>
        </w:rPr>
      </w:pPr>
      <w:r w:rsidRPr="007B3E7F">
        <w:rPr>
          <w:rFonts w:ascii="Times New Roman" w:eastAsia="Times New Roman" w:hAnsi="Times New Roman" w:cs="Times New Roman"/>
          <w:color w:val="auto"/>
          <w:sz w:val="20"/>
          <w:szCs w:val="20"/>
          <w:lang w:val="fr-FR" w:eastAsia="ru-RU"/>
        </w:rPr>
        <w:t>Innovative Eurasische Universität, Kasachstan</w:t>
      </w:r>
    </w:p>
    <w:p w:rsidR="008D13C6" w:rsidRPr="007B3E7F" w:rsidRDefault="00C31809" w:rsidP="00C31809">
      <w:pPr>
        <w:spacing w:after="0" w:line="240" w:lineRule="auto"/>
        <w:jc w:val="center"/>
        <w:rPr>
          <w:rFonts w:ascii="Times New Roman" w:eastAsia="Times New Roman" w:hAnsi="Times New Roman" w:cs="Times New Roman"/>
          <w:color w:val="auto"/>
          <w:sz w:val="20"/>
          <w:szCs w:val="20"/>
          <w:lang w:val="de-DE" w:eastAsia="ru-RU"/>
        </w:rPr>
      </w:pPr>
      <w:r w:rsidRPr="00C31809">
        <w:rPr>
          <w:rFonts w:ascii="Times New Roman" w:eastAsia="Times New Roman" w:hAnsi="Times New Roman" w:cs="Times New Roman"/>
          <w:color w:val="auto"/>
          <w:sz w:val="20"/>
          <w:szCs w:val="20"/>
          <w:lang w:val="fr-FR" w:eastAsia="ru-RU"/>
        </w:rPr>
        <w:t>(e-mail: podsolnuschek@mail.ru)</w:t>
      </w:r>
    </w:p>
    <w:p w:rsidR="003406F9" w:rsidRPr="007B3E7F" w:rsidRDefault="003406F9" w:rsidP="00C31809">
      <w:pPr>
        <w:spacing w:after="0" w:line="240" w:lineRule="auto"/>
        <w:jc w:val="center"/>
        <w:rPr>
          <w:rFonts w:ascii="Times New Roman" w:eastAsia="Times New Roman" w:hAnsi="Times New Roman" w:cs="Times New Roman"/>
          <w:b/>
          <w:color w:val="auto"/>
          <w:sz w:val="20"/>
          <w:szCs w:val="20"/>
          <w:lang w:eastAsia="ru-RU"/>
        </w:rPr>
      </w:pPr>
    </w:p>
    <w:p w:rsidR="00293206" w:rsidRPr="007B3E7F" w:rsidRDefault="007B3E7F" w:rsidP="00293206">
      <w:pPr>
        <w:autoSpaceDE w:val="0"/>
        <w:autoSpaceDN w:val="0"/>
        <w:adjustRightInd w:val="0"/>
        <w:spacing w:after="0" w:line="240" w:lineRule="auto"/>
        <w:jc w:val="center"/>
        <w:rPr>
          <w:rFonts w:ascii="Times New Roman" w:eastAsia="Times New Roman" w:hAnsi="Times New Roman" w:cs="Times New Roman"/>
          <w:b/>
          <w:color w:val="auto"/>
          <w:sz w:val="20"/>
          <w:szCs w:val="20"/>
          <w:lang w:eastAsia="ru-RU"/>
        </w:rPr>
      </w:pPr>
      <w:r w:rsidRPr="007B3E7F">
        <w:rPr>
          <w:rFonts w:ascii="Times New Roman" w:eastAsia="Times New Roman" w:hAnsi="Times New Roman" w:cs="Times New Roman"/>
          <w:b/>
          <w:color w:val="auto"/>
          <w:sz w:val="20"/>
          <w:szCs w:val="20"/>
          <w:lang w:eastAsia="ru-RU"/>
        </w:rPr>
        <w:t>Methodische Aspekte der Entwicklung der elektronischen Technologie Tutorials</w:t>
      </w:r>
    </w:p>
    <w:p w:rsidR="003406F9" w:rsidRPr="007B3E7F" w:rsidRDefault="0099787E" w:rsidP="00293206">
      <w:pPr>
        <w:autoSpaceDE w:val="0"/>
        <w:autoSpaceDN w:val="0"/>
        <w:adjustRightInd w:val="0"/>
        <w:spacing w:after="0" w:line="240" w:lineRule="auto"/>
        <w:jc w:val="center"/>
        <w:rPr>
          <w:rFonts w:ascii="Times New Roman" w:eastAsia="Times New Roman" w:hAnsi="Times New Roman" w:cs="Times New Roman"/>
          <w:color w:val="auto"/>
          <w:sz w:val="20"/>
          <w:szCs w:val="20"/>
          <w:lang w:eastAsia="ru-RU"/>
        </w:rPr>
      </w:pPr>
      <w:r w:rsidRPr="007B3E7F">
        <w:rPr>
          <w:rFonts w:ascii="Times New Roman" w:eastAsia="Times New Roman" w:hAnsi="Times New Roman" w:cs="Times New Roman"/>
          <w:b/>
          <w:color w:val="auto"/>
          <w:sz w:val="20"/>
          <w:szCs w:val="20"/>
          <w:lang w:eastAsia="ru-RU"/>
        </w:rPr>
        <w:t xml:space="preserve"> </w:t>
      </w:r>
    </w:p>
    <w:p w:rsidR="007B3E7F" w:rsidRPr="007B3E7F" w:rsidRDefault="007B3E7F" w:rsidP="007B3E7F">
      <w:pPr>
        <w:pStyle w:val="western"/>
        <w:spacing w:before="0" w:beforeAutospacing="0" w:after="0" w:afterAutospacing="0"/>
        <w:ind w:firstLine="709"/>
        <w:rPr>
          <w:b/>
          <w:sz w:val="20"/>
          <w:szCs w:val="20"/>
          <w:lang w:val="en-US"/>
        </w:rPr>
      </w:pPr>
      <w:r w:rsidRPr="007B3E7F">
        <w:rPr>
          <w:b/>
          <w:sz w:val="20"/>
          <w:szCs w:val="20"/>
          <w:lang w:val="en-US"/>
        </w:rPr>
        <w:t>Abstrakt</w:t>
      </w:r>
    </w:p>
    <w:p w:rsidR="007B3E7F" w:rsidRDefault="007B3E7F" w:rsidP="007B3E7F">
      <w:pPr>
        <w:autoSpaceDE w:val="0"/>
        <w:autoSpaceDN w:val="0"/>
        <w:adjustRightInd w:val="0"/>
        <w:spacing w:after="0" w:line="240" w:lineRule="auto"/>
        <w:ind w:firstLine="709"/>
        <w:jc w:val="both"/>
        <w:rPr>
          <w:rFonts w:ascii="Times New Roman" w:eastAsia="Times New Roman" w:hAnsi="Times New Roman" w:cs="Times New Roman"/>
          <w:color w:val="auto"/>
          <w:sz w:val="20"/>
          <w:szCs w:val="20"/>
          <w:lang w:eastAsia="ru-RU"/>
        </w:rPr>
      </w:pPr>
      <w:r w:rsidRPr="007B3E7F">
        <w:rPr>
          <w:rFonts w:ascii="Times New Roman" w:eastAsia="Times New Roman" w:hAnsi="Times New Roman" w:cs="Times New Roman"/>
          <w:i/>
          <w:color w:val="auto"/>
          <w:sz w:val="20"/>
          <w:szCs w:val="20"/>
          <w:lang w:eastAsia="ru-RU"/>
        </w:rPr>
        <w:t>Das Hauptproblem</w:t>
      </w:r>
      <w:r w:rsidR="003406F9" w:rsidRPr="007B3E7F">
        <w:rPr>
          <w:rFonts w:ascii="Times New Roman" w:eastAsia="Times New Roman" w:hAnsi="Times New Roman" w:cs="Times New Roman"/>
          <w:color w:val="auto"/>
          <w:sz w:val="20"/>
          <w:szCs w:val="20"/>
          <w:lang w:eastAsia="ru-RU"/>
        </w:rPr>
        <w:t>:</w:t>
      </w:r>
      <w:r w:rsidR="003406F9" w:rsidRPr="007B3E7F">
        <w:rPr>
          <w:rFonts w:ascii="Times New Roman" w:eastAsia="Times New Roman" w:hAnsi="Times New Roman" w:cs="Times New Roman"/>
          <w:i/>
          <w:color w:val="auto"/>
          <w:sz w:val="20"/>
          <w:szCs w:val="20"/>
          <w:lang w:eastAsia="ru-RU"/>
        </w:rPr>
        <w:t xml:space="preserve"> </w:t>
      </w:r>
      <w:r w:rsidRPr="007B3E7F">
        <w:rPr>
          <w:rFonts w:ascii="Times New Roman" w:eastAsia="Times New Roman" w:hAnsi="Times New Roman" w:cs="Times New Roman"/>
          <w:color w:val="auto"/>
          <w:sz w:val="20"/>
          <w:szCs w:val="20"/>
          <w:lang w:eastAsia="ru-RU"/>
        </w:rPr>
        <w:t xml:space="preserve">Die allgegenwärtige Einführung von Informationstechnologien führt zu erheblichen Veränderungen in verschiedenen Bereichen der menschlichen Tätigkeit. Auch der Bildungsbereich </w:t>
      </w:r>
      <w:proofErr w:type="gramStart"/>
      <w:r w:rsidRPr="007B3E7F">
        <w:rPr>
          <w:rFonts w:ascii="Times New Roman" w:eastAsia="Times New Roman" w:hAnsi="Times New Roman" w:cs="Times New Roman"/>
          <w:color w:val="auto"/>
          <w:sz w:val="20"/>
          <w:szCs w:val="20"/>
          <w:lang w:eastAsia="ru-RU"/>
        </w:rPr>
        <w:t>ist</w:t>
      </w:r>
      <w:proofErr w:type="gramEnd"/>
      <w:r w:rsidRPr="007B3E7F">
        <w:rPr>
          <w:rFonts w:ascii="Times New Roman" w:eastAsia="Times New Roman" w:hAnsi="Times New Roman" w:cs="Times New Roman"/>
          <w:color w:val="auto"/>
          <w:sz w:val="20"/>
          <w:szCs w:val="20"/>
          <w:lang w:eastAsia="ru-RU"/>
        </w:rPr>
        <w:t xml:space="preserve"> keine Ausnahme. In diesem Zusammenhang hat der Autor in diesem Artikel ein aktuelles Problem behandelt, das in der Entwicklung elektronischer Lehrmittel liegt und eine der aktuellen und vielversprechenden Richtungen der Informatisierung des Bildungsprozesses ist. Die Arbeit der Wissenschaftler von S.S. Sysoeva, V.M. Kuharenko, A.I. Bashmakova, T.I. Koval, E.S. Polat, A.Y. Uvarova, P.I. Serdjukow, A.A. Andreev wurde analysiert. Diese Arbeiten enthalten Anforderungen für die Entwicklung elektronischer Lehrmittel. Nach der Analyse beschrieb der Autor die Entwicklungsschritte von elektronischen Lernprogrammen, die Prinzipien, denen sie entsprechen sollten, und führte eine Liste der Module an, aus denen das elektronische Lernprogramm bestehen sollte. Aus der vorhandenen Vielfalt an Softwarekomplexen hebt der Autor CourseLab, Smart Builder, MOS Solo, Google Sites, iSpring Suite, TurboSite, Adobe Animate, HTML5 hervor. Die Entwicklung von elektronischen Lehrmitteln für die vom Autor des Artikels vorgestellte Technologie und deren anschließende Anwendung im Bildungsprozess wird dazu beitragen, die Lehr- und kognitive Aktivität der Lernenden auf einem effizienteren Niveau zu organisieren.</w:t>
      </w:r>
    </w:p>
    <w:p w:rsidR="007B3E7F" w:rsidRDefault="007B3E7F" w:rsidP="003406F9">
      <w:pPr>
        <w:spacing w:after="0" w:line="240" w:lineRule="auto"/>
        <w:ind w:firstLine="709"/>
        <w:jc w:val="both"/>
        <w:rPr>
          <w:rFonts w:ascii="Times New Roman" w:eastAsia="Times New Roman" w:hAnsi="Times New Roman" w:cs="Times New Roman"/>
          <w:i/>
          <w:color w:val="auto"/>
          <w:sz w:val="20"/>
          <w:szCs w:val="20"/>
          <w:lang w:eastAsia="ru-RU"/>
        </w:rPr>
      </w:pPr>
      <w:r w:rsidRPr="007B3E7F">
        <w:rPr>
          <w:rFonts w:ascii="Times New Roman" w:eastAsia="Times New Roman" w:hAnsi="Times New Roman" w:cs="Times New Roman"/>
          <w:i/>
          <w:color w:val="auto"/>
          <w:sz w:val="20"/>
          <w:szCs w:val="20"/>
          <w:lang w:eastAsia="ru-RU"/>
        </w:rPr>
        <w:t xml:space="preserve">Zweck: </w:t>
      </w:r>
      <w:r w:rsidRPr="007B3E7F">
        <w:rPr>
          <w:rFonts w:ascii="Times New Roman" w:eastAsia="Times New Roman" w:hAnsi="Times New Roman" w:cs="Times New Roman"/>
          <w:color w:val="auto"/>
          <w:sz w:val="20"/>
          <w:szCs w:val="20"/>
          <w:lang w:eastAsia="ru-RU"/>
        </w:rPr>
        <w:t>Beschreibung der Technologie zur Entwicklung von elektronischen Lernprogrammen unter Berücksichtigung bestehender Anforderungen.</w:t>
      </w:r>
    </w:p>
    <w:p w:rsidR="00975135" w:rsidRDefault="00975135" w:rsidP="00691DF8">
      <w:pPr>
        <w:autoSpaceDE w:val="0"/>
        <w:autoSpaceDN w:val="0"/>
        <w:adjustRightInd w:val="0"/>
        <w:spacing w:after="0" w:line="240" w:lineRule="auto"/>
        <w:ind w:firstLine="709"/>
        <w:jc w:val="both"/>
        <w:rPr>
          <w:rFonts w:ascii="Times New Roman" w:eastAsia="Times New Roman" w:hAnsi="Times New Roman" w:cs="Times New Roman"/>
          <w:i/>
          <w:color w:val="auto"/>
          <w:sz w:val="20"/>
          <w:szCs w:val="20"/>
          <w:lang w:val="kk-KZ" w:eastAsia="ru-RU"/>
        </w:rPr>
      </w:pPr>
      <w:r w:rsidRPr="00975135">
        <w:rPr>
          <w:rFonts w:ascii="Times New Roman" w:eastAsia="Times New Roman" w:hAnsi="Times New Roman" w:cs="Times New Roman"/>
          <w:i/>
          <w:color w:val="auto"/>
          <w:sz w:val="20"/>
          <w:szCs w:val="20"/>
          <w:lang w:eastAsia="ru-RU"/>
        </w:rPr>
        <w:t xml:space="preserve">Methoden: </w:t>
      </w:r>
      <w:r w:rsidRPr="00975135">
        <w:rPr>
          <w:rFonts w:ascii="Times New Roman" w:eastAsia="Times New Roman" w:hAnsi="Times New Roman" w:cs="Times New Roman"/>
          <w:color w:val="auto"/>
          <w:sz w:val="20"/>
          <w:szCs w:val="20"/>
          <w:lang w:eastAsia="ru-RU"/>
        </w:rPr>
        <w:t>Der Artikel verwendete Methoden zur Analyse, Synthese und Abzug. Die Analyse der Anforderungen und Prinzipien für die Entwicklung elektronischer Lernprogramme basiert auf einer deskriptiven und analytischen Methode.</w:t>
      </w:r>
    </w:p>
    <w:p w:rsidR="0026728E" w:rsidRPr="00975135" w:rsidRDefault="00975135" w:rsidP="00691DF8">
      <w:pPr>
        <w:autoSpaceDE w:val="0"/>
        <w:autoSpaceDN w:val="0"/>
        <w:adjustRightInd w:val="0"/>
        <w:spacing w:after="0" w:line="240" w:lineRule="auto"/>
        <w:ind w:firstLine="709"/>
        <w:jc w:val="both"/>
        <w:rPr>
          <w:rFonts w:ascii="Times New Roman" w:eastAsia="Times New Roman" w:hAnsi="Times New Roman" w:cs="Times New Roman"/>
          <w:color w:val="auto"/>
          <w:sz w:val="20"/>
          <w:szCs w:val="20"/>
          <w:lang w:eastAsia="ru-RU"/>
        </w:rPr>
      </w:pPr>
      <w:r w:rsidRPr="00975135">
        <w:rPr>
          <w:rFonts w:ascii="Times New Roman" w:eastAsia="Times New Roman" w:hAnsi="Times New Roman" w:cs="Times New Roman"/>
          <w:i/>
          <w:color w:val="auto"/>
          <w:sz w:val="20"/>
          <w:szCs w:val="20"/>
          <w:lang w:eastAsia="ru-RU"/>
        </w:rPr>
        <w:t xml:space="preserve">Ergebnisse und ihre Bedeutung: </w:t>
      </w:r>
      <w:r w:rsidRPr="00975135">
        <w:rPr>
          <w:rFonts w:ascii="Times New Roman" w:eastAsia="Times New Roman" w:hAnsi="Times New Roman" w:cs="Times New Roman"/>
          <w:color w:val="auto"/>
          <w:sz w:val="20"/>
          <w:szCs w:val="20"/>
          <w:lang w:eastAsia="ru-RU"/>
        </w:rPr>
        <w:t>Das praktische Ergebnis der vorgeschlagenen Technologie war das entwickelte elektronische Lernprogramm «Entwicklung mobiler Anwendungen». Die Ergebnisse der Studie haben neben der theoretischen Bedeutung auch eine praktische Bedeutung, die in einer positiven Dynamik liegt, um den Widerspruch zwischen dem ständig wachsenden Informationsfluss und der begrenzten Fähigkeit der Lernenden, ihn zu erlernen, zu lösen. Die bewusste Verwendung elektronischer Lehrmittel im Lernprozess ist eine grundlegende Möglichkeit, die Bildungsqualität zu verbessern, indem die verwendeten Unterrichtsmethoden und -techniken in Richtung Individualisierung und Fokussierung auf den Lernenden geändert werden.</w:t>
      </w:r>
    </w:p>
    <w:p w:rsidR="00691DF8" w:rsidRPr="00975135" w:rsidRDefault="00691DF8" w:rsidP="00691DF8">
      <w:pPr>
        <w:autoSpaceDE w:val="0"/>
        <w:autoSpaceDN w:val="0"/>
        <w:adjustRightInd w:val="0"/>
        <w:spacing w:after="0" w:line="240" w:lineRule="auto"/>
        <w:ind w:firstLine="709"/>
        <w:jc w:val="both"/>
        <w:rPr>
          <w:rFonts w:ascii="Times New Roman" w:eastAsia="Times New Roman" w:hAnsi="Times New Roman" w:cs="Times New Roman"/>
          <w:color w:val="auto"/>
          <w:sz w:val="20"/>
          <w:szCs w:val="20"/>
          <w:lang w:eastAsia="ru-RU"/>
        </w:rPr>
      </w:pPr>
    </w:p>
    <w:p w:rsidR="003406F9" w:rsidRPr="00975135" w:rsidRDefault="00975135" w:rsidP="003406F9">
      <w:pPr>
        <w:autoSpaceDE w:val="0"/>
        <w:autoSpaceDN w:val="0"/>
        <w:adjustRightInd w:val="0"/>
        <w:spacing w:after="0" w:line="240" w:lineRule="auto"/>
        <w:ind w:firstLine="709"/>
        <w:jc w:val="both"/>
        <w:rPr>
          <w:rFonts w:ascii="Times New Roman" w:hAnsi="Times New Roman"/>
          <w:bCs/>
          <w:iCs/>
          <w:sz w:val="20"/>
          <w:szCs w:val="20"/>
        </w:rPr>
      </w:pPr>
      <w:r w:rsidRPr="00975135">
        <w:rPr>
          <w:rFonts w:ascii="Times New Roman" w:hAnsi="Times New Roman"/>
          <w:bCs/>
          <w:i/>
          <w:iCs/>
          <w:sz w:val="20"/>
          <w:szCs w:val="20"/>
        </w:rPr>
        <w:t xml:space="preserve">Schlüsselwörter: </w:t>
      </w:r>
      <w:r w:rsidRPr="00975135">
        <w:rPr>
          <w:rFonts w:ascii="Times New Roman" w:hAnsi="Times New Roman"/>
          <w:bCs/>
          <w:iCs/>
          <w:sz w:val="20"/>
          <w:szCs w:val="20"/>
        </w:rPr>
        <w:t>elektronisches Lehrbuch, Entwicklungsschritte, Softwarekomplex, benutzerfreundliche Oberfläche, Interaktivität.</w:t>
      </w:r>
      <w:r w:rsidR="003406F9" w:rsidRPr="00975135">
        <w:rPr>
          <w:rFonts w:ascii="Times New Roman" w:hAnsi="Times New Roman"/>
          <w:bCs/>
          <w:iCs/>
          <w:sz w:val="20"/>
          <w:szCs w:val="20"/>
        </w:rPr>
        <w:t xml:space="preserve"> </w:t>
      </w:r>
    </w:p>
    <w:p w:rsidR="00AF0D35" w:rsidRPr="00975135" w:rsidRDefault="00AF0D35" w:rsidP="00C31809">
      <w:pPr>
        <w:spacing w:after="0" w:line="240" w:lineRule="auto"/>
        <w:jc w:val="center"/>
        <w:rPr>
          <w:rFonts w:ascii="Times New Roman" w:eastAsia="Times New Roman" w:hAnsi="Times New Roman" w:cs="Times New Roman"/>
          <w:color w:val="auto"/>
          <w:sz w:val="20"/>
          <w:szCs w:val="20"/>
          <w:lang w:eastAsia="ru-RU"/>
        </w:rPr>
      </w:pPr>
    </w:p>
    <w:p w:rsidR="00D16CCE" w:rsidRPr="00D16CCE" w:rsidRDefault="00D16CCE" w:rsidP="00D16CCE">
      <w:pPr>
        <w:tabs>
          <w:tab w:val="left" w:pos="851"/>
        </w:tabs>
        <w:spacing w:after="0" w:line="240" w:lineRule="auto"/>
        <w:ind w:firstLine="709"/>
        <w:jc w:val="both"/>
        <w:rPr>
          <w:rFonts w:ascii="Times New Roman" w:eastAsia="Times New Roman" w:hAnsi="Times New Roman" w:cs="Times New Roman"/>
          <w:b/>
          <w:color w:val="auto"/>
          <w:sz w:val="20"/>
          <w:szCs w:val="20"/>
          <w:lang w:val="ru-RU" w:eastAsia="ru-RU"/>
        </w:rPr>
      </w:pPr>
      <w:r w:rsidRPr="00D16CCE">
        <w:rPr>
          <w:rFonts w:ascii="Times New Roman" w:eastAsia="Times New Roman" w:hAnsi="Times New Roman" w:cs="Times New Roman"/>
          <w:b/>
          <w:color w:val="auto"/>
          <w:sz w:val="20"/>
          <w:szCs w:val="20"/>
          <w:lang w:val="ru-RU" w:eastAsia="ru-RU"/>
        </w:rPr>
        <w:t>Einführung</w:t>
      </w:r>
    </w:p>
    <w:p w:rsidR="00535AE1" w:rsidRDefault="00D16CCE" w:rsidP="00D16CCE">
      <w:pPr>
        <w:tabs>
          <w:tab w:val="left" w:pos="851"/>
        </w:tabs>
        <w:spacing w:after="0" w:line="240" w:lineRule="auto"/>
        <w:ind w:firstLine="709"/>
        <w:jc w:val="both"/>
        <w:rPr>
          <w:rFonts w:ascii="Times New Roman" w:eastAsia="Times New Roman" w:hAnsi="Times New Roman" w:cs="Times New Roman"/>
          <w:color w:val="auto"/>
          <w:sz w:val="20"/>
          <w:szCs w:val="20"/>
          <w:lang w:eastAsia="ru-RU"/>
        </w:rPr>
      </w:pPr>
      <w:r w:rsidRPr="00D16CCE">
        <w:rPr>
          <w:rFonts w:ascii="Times New Roman" w:eastAsia="Times New Roman" w:hAnsi="Times New Roman" w:cs="Times New Roman"/>
          <w:color w:val="auto"/>
          <w:sz w:val="20"/>
          <w:szCs w:val="20"/>
          <w:lang w:eastAsia="ru-RU"/>
        </w:rPr>
        <w:t xml:space="preserve">Im Bildungssystem werden bereits seit geraumer Zeit verschiedene Computertechnologien eingesetzt, von einfachen Tests bis hin zu virtuellen Labors. Die Verwendung dieser Bildungsressourcen ermöglicht es Ihnen, den Lernprozess zu organisieren und gleichzeitig seine Qualität und Effizienz zu verbessern. </w:t>
      </w:r>
      <w:proofErr w:type="gramStart"/>
      <w:r w:rsidRPr="00D16CCE">
        <w:rPr>
          <w:rFonts w:ascii="Times New Roman" w:eastAsia="Times New Roman" w:hAnsi="Times New Roman" w:cs="Times New Roman"/>
          <w:color w:val="auto"/>
          <w:sz w:val="20"/>
          <w:szCs w:val="20"/>
          <w:lang w:eastAsia="ru-RU"/>
        </w:rPr>
        <w:t>Unter den Bildungsressourcen dieses Typs werden elektronische Lehrmittel unterschieden.</w:t>
      </w:r>
      <w:proofErr w:type="gramEnd"/>
      <w:r w:rsidRPr="00D16CCE">
        <w:rPr>
          <w:rFonts w:ascii="Times New Roman" w:eastAsia="Times New Roman" w:hAnsi="Times New Roman" w:cs="Times New Roman"/>
          <w:color w:val="auto"/>
          <w:sz w:val="20"/>
          <w:szCs w:val="20"/>
          <w:lang w:eastAsia="ru-RU"/>
        </w:rPr>
        <w:t xml:space="preserve"> Ein elektronisches Lernprogramm (EUP) </w:t>
      </w:r>
      <w:proofErr w:type="gramStart"/>
      <w:r w:rsidRPr="00D16CCE">
        <w:rPr>
          <w:rFonts w:ascii="Times New Roman" w:eastAsia="Times New Roman" w:hAnsi="Times New Roman" w:cs="Times New Roman"/>
          <w:color w:val="auto"/>
          <w:sz w:val="20"/>
          <w:szCs w:val="20"/>
          <w:lang w:eastAsia="ru-RU"/>
        </w:rPr>
        <w:t>ist</w:t>
      </w:r>
      <w:proofErr w:type="gramEnd"/>
      <w:r w:rsidRPr="00D16CCE">
        <w:rPr>
          <w:rFonts w:ascii="Times New Roman" w:eastAsia="Times New Roman" w:hAnsi="Times New Roman" w:cs="Times New Roman"/>
          <w:color w:val="auto"/>
          <w:sz w:val="20"/>
          <w:szCs w:val="20"/>
          <w:lang w:eastAsia="ru-RU"/>
        </w:rPr>
        <w:t xml:space="preserve"> ein Lernprogramm, das den Anforderungen des Lernsystems entspricht und die computergestützte Lerntechnologie unterstützt. [1]. EUPS </w:t>
      </w:r>
      <w:proofErr w:type="gramStart"/>
      <w:r w:rsidRPr="00D16CCE">
        <w:rPr>
          <w:rFonts w:ascii="Times New Roman" w:eastAsia="Times New Roman" w:hAnsi="Times New Roman" w:cs="Times New Roman"/>
          <w:color w:val="auto"/>
          <w:sz w:val="20"/>
          <w:szCs w:val="20"/>
          <w:lang w:eastAsia="ru-RU"/>
        </w:rPr>
        <w:t>sind</w:t>
      </w:r>
      <w:proofErr w:type="gramEnd"/>
      <w:r w:rsidRPr="00D16CCE">
        <w:rPr>
          <w:rFonts w:ascii="Times New Roman" w:eastAsia="Times New Roman" w:hAnsi="Times New Roman" w:cs="Times New Roman"/>
          <w:color w:val="auto"/>
          <w:sz w:val="20"/>
          <w:szCs w:val="20"/>
          <w:lang w:eastAsia="ru-RU"/>
        </w:rPr>
        <w:t xml:space="preserve"> heute Teil des Informations-Lernumfelds und werden in Bildungsaktivitäten auf allen Bildungsebenen eingesetzt [</w:t>
      </w:r>
      <w:r w:rsidR="00396519">
        <w:rPr>
          <w:rFonts w:ascii="Times New Roman" w:eastAsia="Times New Roman" w:hAnsi="Times New Roman" w:cs="Times New Roman"/>
          <w:color w:val="auto"/>
          <w:sz w:val="20"/>
          <w:szCs w:val="20"/>
          <w:lang w:eastAsia="ru-RU"/>
        </w:rPr>
        <w:t>2</w:t>
      </w:r>
      <w:r w:rsidRPr="00D16CCE">
        <w:rPr>
          <w:rFonts w:ascii="Times New Roman" w:eastAsia="Times New Roman" w:hAnsi="Times New Roman" w:cs="Times New Roman"/>
          <w:color w:val="auto"/>
          <w:sz w:val="20"/>
          <w:szCs w:val="20"/>
          <w:lang w:eastAsia="ru-RU"/>
        </w:rPr>
        <w:t xml:space="preserve">]. </w:t>
      </w:r>
    </w:p>
    <w:p w:rsidR="00535AE1" w:rsidRPr="00535AE1" w:rsidRDefault="00535AE1" w:rsidP="00535AE1">
      <w:pPr>
        <w:tabs>
          <w:tab w:val="left" w:pos="851"/>
        </w:tabs>
        <w:spacing w:after="0" w:line="240" w:lineRule="auto"/>
        <w:ind w:firstLine="709"/>
        <w:jc w:val="both"/>
        <w:rPr>
          <w:rFonts w:ascii="Times New Roman" w:eastAsia="Times New Roman" w:hAnsi="Times New Roman" w:cs="Times New Roman"/>
          <w:color w:val="auto"/>
          <w:sz w:val="20"/>
          <w:szCs w:val="20"/>
          <w:lang w:eastAsia="ru-RU"/>
        </w:rPr>
      </w:pPr>
      <w:r w:rsidRPr="00535AE1">
        <w:rPr>
          <w:rFonts w:ascii="Times New Roman" w:eastAsia="Times New Roman" w:hAnsi="Times New Roman" w:cs="Times New Roman"/>
          <w:color w:val="auto"/>
          <w:sz w:val="20"/>
          <w:szCs w:val="20"/>
          <w:lang w:eastAsia="ru-RU"/>
        </w:rPr>
        <w:t>Es gibt die folgenden Verwendungsrichtungen für EUP:</w:t>
      </w:r>
    </w:p>
    <w:p w:rsidR="00535AE1" w:rsidRPr="00535AE1" w:rsidRDefault="00535AE1" w:rsidP="00535AE1">
      <w:pPr>
        <w:pStyle w:val="a6"/>
        <w:numPr>
          <w:ilvl w:val="0"/>
          <w:numId w:val="17"/>
        </w:numPr>
        <w:tabs>
          <w:tab w:val="left" w:pos="993"/>
        </w:tabs>
        <w:spacing w:after="0" w:line="240" w:lineRule="auto"/>
        <w:ind w:left="0" w:firstLine="709"/>
        <w:jc w:val="both"/>
        <w:rPr>
          <w:rFonts w:ascii="Times New Roman" w:eastAsia="Times New Roman" w:hAnsi="Times New Roman" w:cs="Times New Roman"/>
          <w:color w:val="auto"/>
          <w:sz w:val="20"/>
          <w:szCs w:val="20"/>
          <w:lang w:eastAsia="ru-RU"/>
        </w:rPr>
      </w:pPr>
      <w:r w:rsidRPr="00535AE1">
        <w:rPr>
          <w:rFonts w:ascii="Times New Roman" w:eastAsia="Times New Roman" w:hAnsi="Times New Roman" w:cs="Times New Roman"/>
          <w:color w:val="auto"/>
          <w:sz w:val="20"/>
          <w:szCs w:val="20"/>
          <w:lang w:eastAsia="ru-RU"/>
        </w:rPr>
        <w:t xml:space="preserve">Hauptquelle für Lerninformationen </w:t>
      </w:r>
      <w:r w:rsidRPr="00535AE1">
        <w:rPr>
          <w:rFonts w:ascii="Times New Roman" w:eastAsia="Times New Roman" w:hAnsi="Times New Roman" w:cs="Times New Roman"/>
          <w:color w:val="auto"/>
          <w:sz w:val="20"/>
          <w:szCs w:val="20"/>
          <w:lang w:eastAsia="ru-RU"/>
        </w:rPr>
        <w:t>–</w:t>
      </w:r>
      <w:r w:rsidRPr="00535AE1">
        <w:rPr>
          <w:rFonts w:ascii="Times New Roman" w:eastAsia="Times New Roman" w:hAnsi="Times New Roman" w:cs="Times New Roman"/>
          <w:color w:val="auto"/>
          <w:sz w:val="20"/>
          <w:szCs w:val="20"/>
          <w:lang w:eastAsia="ru-RU"/>
        </w:rPr>
        <w:t xml:space="preserve"> die Arbeit mit EUP wird </w:t>
      </w:r>
      <w:proofErr w:type="gramStart"/>
      <w:r w:rsidRPr="00535AE1">
        <w:rPr>
          <w:rFonts w:ascii="Times New Roman" w:eastAsia="Times New Roman" w:hAnsi="Times New Roman" w:cs="Times New Roman"/>
          <w:color w:val="auto"/>
          <w:sz w:val="20"/>
          <w:szCs w:val="20"/>
          <w:lang w:eastAsia="ru-RU"/>
        </w:rPr>
        <w:t>als</w:t>
      </w:r>
      <w:proofErr w:type="gramEnd"/>
      <w:r w:rsidRPr="00535AE1">
        <w:rPr>
          <w:rFonts w:ascii="Times New Roman" w:eastAsia="Times New Roman" w:hAnsi="Times New Roman" w:cs="Times New Roman"/>
          <w:color w:val="auto"/>
          <w:sz w:val="20"/>
          <w:szCs w:val="20"/>
          <w:lang w:eastAsia="ru-RU"/>
        </w:rPr>
        <w:t xml:space="preserve"> textbasierter Hauptinhalt verstanden. Bei dieser Arbeit können interaktive Whiteboards, LCD-Panels und Projektoren verwendet werden. Darüber hinaus kann dies sowohl in stationären </w:t>
      </w:r>
      <w:proofErr w:type="gramStart"/>
      <w:r w:rsidRPr="00535AE1">
        <w:rPr>
          <w:rFonts w:ascii="Times New Roman" w:eastAsia="Times New Roman" w:hAnsi="Times New Roman" w:cs="Times New Roman"/>
          <w:color w:val="auto"/>
          <w:sz w:val="20"/>
          <w:szCs w:val="20"/>
          <w:lang w:eastAsia="ru-RU"/>
        </w:rPr>
        <w:t>als</w:t>
      </w:r>
      <w:proofErr w:type="gramEnd"/>
      <w:r w:rsidRPr="00535AE1">
        <w:rPr>
          <w:rFonts w:ascii="Times New Roman" w:eastAsia="Times New Roman" w:hAnsi="Times New Roman" w:cs="Times New Roman"/>
          <w:color w:val="auto"/>
          <w:sz w:val="20"/>
          <w:szCs w:val="20"/>
          <w:lang w:eastAsia="ru-RU"/>
        </w:rPr>
        <w:t xml:space="preserve"> auch in mobilen Computerklassen auftreten. Vergessen Sie nicht die durch die Forschung bestätigte Tatsache, dass durch die multimediale Begleitung des Unterrichts </w:t>
      </w:r>
      <w:proofErr w:type="gramStart"/>
      <w:r w:rsidRPr="00535AE1">
        <w:rPr>
          <w:rFonts w:ascii="Times New Roman" w:eastAsia="Times New Roman" w:hAnsi="Times New Roman" w:cs="Times New Roman"/>
          <w:color w:val="auto"/>
          <w:sz w:val="20"/>
          <w:szCs w:val="20"/>
          <w:lang w:eastAsia="ru-RU"/>
        </w:rPr>
        <w:t>bis</w:t>
      </w:r>
      <w:proofErr w:type="gramEnd"/>
      <w:r w:rsidRPr="00535AE1">
        <w:rPr>
          <w:rFonts w:ascii="Times New Roman" w:eastAsia="Times New Roman" w:hAnsi="Times New Roman" w:cs="Times New Roman"/>
          <w:color w:val="auto"/>
          <w:sz w:val="20"/>
          <w:szCs w:val="20"/>
          <w:lang w:eastAsia="ru-RU"/>
        </w:rPr>
        <w:t xml:space="preserve"> zu 30% der Schulzeit eingespart werden. Der Wert des EUP liegt auch darin, dass es dem Pädagogen ermöglicht, selbst zu entscheiden, welches Unterrichtsmaterial in dieser Lernphase verwendet werden soll.</w:t>
      </w:r>
    </w:p>
    <w:p w:rsidR="00535AE1" w:rsidRPr="00535AE1" w:rsidRDefault="00535AE1" w:rsidP="00535AE1">
      <w:pPr>
        <w:pStyle w:val="a6"/>
        <w:numPr>
          <w:ilvl w:val="0"/>
          <w:numId w:val="17"/>
        </w:numPr>
        <w:tabs>
          <w:tab w:val="left" w:pos="993"/>
        </w:tabs>
        <w:spacing w:after="0" w:line="240" w:lineRule="auto"/>
        <w:ind w:left="0" w:firstLine="709"/>
        <w:jc w:val="both"/>
        <w:rPr>
          <w:rFonts w:ascii="Times New Roman" w:eastAsia="Times New Roman" w:hAnsi="Times New Roman" w:cs="Times New Roman"/>
          <w:color w:val="auto"/>
          <w:sz w:val="20"/>
          <w:szCs w:val="20"/>
          <w:lang w:eastAsia="ru-RU"/>
        </w:rPr>
      </w:pPr>
      <w:r w:rsidRPr="00535AE1">
        <w:rPr>
          <w:rFonts w:ascii="Times New Roman" w:eastAsia="Times New Roman" w:hAnsi="Times New Roman" w:cs="Times New Roman"/>
          <w:color w:val="auto"/>
          <w:sz w:val="20"/>
          <w:szCs w:val="20"/>
          <w:lang w:eastAsia="ru-RU"/>
        </w:rPr>
        <w:t xml:space="preserve">Quelle zusätzlicher Informationen </w:t>
      </w:r>
      <w:r w:rsidRPr="00535AE1">
        <w:rPr>
          <w:rFonts w:ascii="Times New Roman" w:eastAsia="Times New Roman" w:hAnsi="Times New Roman" w:cs="Times New Roman"/>
          <w:color w:val="auto"/>
          <w:sz w:val="20"/>
          <w:szCs w:val="20"/>
          <w:lang w:eastAsia="ru-RU"/>
        </w:rPr>
        <w:t>–</w:t>
      </w:r>
      <w:r w:rsidRPr="00535AE1">
        <w:rPr>
          <w:rFonts w:ascii="Times New Roman" w:eastAsia="Times New Roman" w:hAnsi="Times New Roman" w:cs="Times New Roman"/>
          <w:color w:val="auto"/>
          <w:sz w:val="20"/>
          <w:szCs w:val="20"/>
          <w:lang w:eastAsia="ru-RU"/>
        </w:rPr>
        <w:t xml:space="preserve"> Die EUP fungiert </w:t>
      </w:r>
      <w:proofErr w:type="gramStart"/>
      <w:r w:rsidRPr="00535AE1">
        <w:rPr>
          <w:rFonts w:ascii="Times New Roman" w:eastAsia="Times New Roman" w:hAnsi="Times New Roman" w:cs="Times New Roman"/>
          <w:color w:val="auto"/>
          <w:sz w:val="20"/>
          <w:szCs w:val="20"/>
          <w:lang w:eastAsia="ru-RU"/>
        </w:rPr>
        <w:t>als</w:t>
      </w:r>
      <w:proofErr w:type="gramEnd"/>
      <w:r w:rsidRPr="00535AE1">
        <w:rPr>
          <w:rFonts w:ascii="Times New Roman" w:eastAsia="Times New Roman" w:hAnsi="Times New Roman" w:cs="Times New Roman"/>
          <w:color w:val="auto"/>
          <w:sz w:val="20"/>
          <w:szCs w:val="20"/>
          <w:lang w:eastAsia="ru-RU"/>
        </w:rPr>
        <w:t xml:space="preserve"> produktive Basis für die Gestaltung von Klassen und als Instrument zur Individualisierung des Lernens. Damit können Sie sowohl für Lernende mit Lernschwierigkeiten </w:t>
      </w:r>
      <w:proofErr w:type="gramStart"/>
      <w:r w:rsidRPr="00535AE1">
        <w:rPr>
          <w:rFonts w:ascii="Times New Roman" w:eastAsia="Times New Roman" w:hAnsi="Times New Roman" w:cs="Times New Roman"/>
          <w:color w:val="auto"/>
          <w:sz w:val="20"/>
          <w:szCs w:val="20"/>
          <w:lang w:eastAsia="ru-RU"/>
        </w:rPr>
        <w:t>als</w:t>
      </w:r>
      <w:proofErr w:type="gramEnd"/>
      <w:r w:rsidRPr="00535AE1">
        <w:rPr>
          <w:rFonts w:ascii="Times New Roman" w:eastAsia="Times New Roman" w:hAnsi="Times New Roman" w:cs="Times New Roman"/>
          <w:color w:val="auto"/>
          <w:sz w:val="20"/>
          <w:szCs w:val="20"/>
          <w:lang w:eastAsia="ru-RU"/>
        </w:rPr>
        <w:t xml:space="preserve"> auch für andere Lernende problemlos individuelle Lernwege erstellen. </w:t>
      </w:r>
    </w:p>
    <w:p w:rsidR="00535AE1" w:rsidRPr="00535AE1" w:rsidRDefault="00535AE1" w:rsidP="00535AE1">
      <w:pPr>
        <w:pStyle w:val="a6"/>
        <w:numPr>
          <w:ilvl w:val="0"/>
          <w:numId w:val="17"/>
        </w:numPr>
        <w:tabs>
          <w:tab w:val="left" w:pos="993"/>
        </w:tabs>
        <w:spacing w:after="0" w:line="240" w:lineRule="auto"/>
        <w:ind w:left="0" w:firstLine="709"/>
        <w:jc w:val="both"/>
        <w:rPr>
          <w:rFonts w:ascii="Times New Roman" w:eastAsia="Times New Roman" w:hAnsi="Times New Roman" w:cs="Times New Roman"/>
          <w:color w:val="auto"/>
          <w:sz w:val="20"/>
          <w:szCs w:val="20"/>
          <w:lang w:eastAsia="ru-RU"/>
        </w:rPr>
      </w:pPr>
      <w:r w:rsidRPr="00535AE1">
        <w:rPr>
          <w:rFonts w:ascii="Times New Roman" w:eastAsia="Times New Roman" w:hAnsi="Times New Roman" w:cs="Times New Roman"/>
          <w:color w:val="auto"/>
          <w:sz w:val="20"/>
          <w:szCs w:val="20"/>
          <w:lang w:eastAsia="ru-RU"/>
        </w:rPr>
        <w:t xml:space="preserve">Basis für Testaufgaben mit automatischer Prüfung </w:t>
      </w:r>
      <w:r w:rsidRPr="00535AE1">
        <w:rPr>
          <w:rFonts w:ascii="Times New Roman" w:eastAsia="Times New Roman" w:hAnsi="Times New Roman" w:cs="Times New Roman"/>
          <w:color w:val="auto"/>
          <w:sz w:val="20"/>
          <w:szCs w:val="20"/>
          <w:lang w:eastAsia="ru-RU"/>
        </w:rPr>
        <w:t>–</w:t>
      </w:r>
      <w:r w:rsidRPr="00535AE1">
        <w:rPr>
          <w:rFonts w:ascii="Times New Roman" w:eastAsia="Times New Roman" w:hAnsi="Times New Roman" w:cs="Times New Roman"/>
          <w:color w:val="auto"/>
          <w:sz w:val="20"/>
          <w:szCs w:val="20"/>
          <w:lang w:eastAsia="ru-RU"/>
        </w:rPr>
        <w:t xml:space="preserve"> Die EUP </w:t>
      </w:r>
      <w:proofErr w:type="gramStart"/>
      <w:r w:rsidRPr="00535AE1">
        <w:rPr>
          <w:rFonts w:ascii="Times New Roman" w:eastAsia="Times New Roman" w:hAnsi="Times New Roman" w:cs="Times New Roman"/>
          <w:color w:val="auto"/>
          <w:sz w:val="20"/>
          <w:szCs w:val="20"/>
          <w:lang w:eastAsia="ru-RU"/>
        </w:rPr>
        <w:t>ist</w:t>
      </w:r>
      <w:proofErr w:type="gramEnd"/>
      <w:r w:rsidRPr="00535AE1">
        <w:rPr>
          <w:rFonts w:ascii="Times New Roman" w:eastAsia="Times New Roman" w:hAnsi="Times New Roman" w:cs="Times New Roman"/>
          <w:color w:val="auto"/>
          <w:sz w:val="20"/>
          <w:szCs w:val="20"/>
          <w:lang w:eastAsia="ru-RU"/>
        </w:rPr>
        <w:t xml:space="preserve"> ein Werkzeug zur schnellen Kontrolle des Wissensstandes der Schüler und eine didaktische Basis für die Gestaltung der Lektion. Mit den Simulatoren können die Schüler so oft arbeiten, wie sie es benötigen.</w:t>
      </w:r>
    </w:p>
    <w:p w:rsidR="00535AE1" w:rsidRPr="00535AE1" w:rsidRDefault="00535AE1" w:rsidP="00535AE1">
      <w:pPr>
        <w:pStyle w:val="a6"/>
        <w:numPr>
          <w:ilvl w:val="0"/>
          <w:numId w:val="17"/>
        </w:numPr>
        <w:tabs>
          <w:tab w:val="left" w:pos="993"/>
        </w:tabs>
        <w:spacing w:after="0" w:line="240" w:lineRule="auto"/>
        <w:ind w:left="0" w:firstLine="709"/>
        <w:jc w:val="both"/>
        <w:rPr>
          <w:rFonts w:ascii="Times New Roman" w:eastAsia="Times New Roman" w:hAnsi="Times New Roman" w:cs="Times New Roman"/>
          <w:color w:val="auto"/>
          <w:sz w:val="20"/>
          <w:szCs w:val="20"/>
          <w:lang w:eastAsia="ru-RU"/>
        </w:rPr>
      </w:pPr>
      <w:r w:rsidRPr="00535AE1">
        <w:rPr>
          <w:rFonts w:ascii="Times New Roman" w:eastAsia="Times New Roman" w:hAnsi="Times New Roman" w:cs="Times New Roman"/>
          <w:color w:val="auto"/>
          <w:sz w:val="20"/>
          <w:szCs w:val="20"/>
          <w:lang w:eastAsia="ru-RU"/>
        </w:rPr>
        <w:t xml:space="preserve">Werkzeug für die Arbeit mit Informationen. Derzeit </w:t>
      </w:r>
      <w:proofErr w:type="gramStart"/>
      <w:r w:rsidRPr="00535AE1">
        <w:rPr>
          <w:rFonts w:ascii="Times New Roman" w:eastAsia="Times New Roman" w:hAnsi="Times New Roman" w:cs="Times New Roman"/>
          <w:color w:val="auto"/>
          <w:sz w:val="20"/>
          <w:szCs w:val="20"/>
          <w:lang w:eastAsia="ru-RU"/>
        </w:rPr>
        <w:t>ist</w:t>
      </w:r>
      <w:proofErr w:type="gramEnd"/>
      <w:r w:rsidRPr="00535AE1">
        <w:rPr>
          <w:rFonts w:ascii="Times New Roman" w:eastAsia="Times New Roman" w:hAnsi="Times New Roman" w:cs="Times New Roman"/>
          <w:color w:val="auto"/>
          <w:sz w:val="20"/>
          <w:szCs w:val="20"/>
          <w:lang w:eastAsia="ru-RU"/>
        </w:rPr>
        <w:t xml:space="preserve"> die Arbeit im Informationsraum eine der Hauptanforderungen, die an einen Spezialisten gestellt werden. Die systematische Verwendung von EUP im Unterricht trägt dazu bei, dass Lernende Fähigkeiten im Umgang mit Informationen erwerben, </w:t>
      </w:r>
      <w:proofErr w:type="gramStart"/>
      <w:r w:rsidRPr="00535AE1">
        <w:rPr>
          <w:rFonts w:ascii="Times New Roman" w:eastAsia="Times New Roman" w:hAnsi="Times New Roman" w:cs="Times New Roman"/>
          <w:color w:val="auto"/>
          <w:sz w:val="20"/>
          <w:szCs w:val="20"/>
          <w:lang w:eastAsia="ru-RU"/>
        </w:rPr>
        <w:t>da</w:t>
      </w:r>
      <w:proofErr w:type="gramEnd"/>
      <w:r w:rsidRPr="00535AE1">
        <w:rPr>
          <w:rFonts w:ascii="Times New Roman" w:eastAsia="Times New Roman" w:hAnsi="Times New Roman" w:cs="Times New Roman"/>
          <w:color w:val="auto"/>
          <w:sz w:val="20"/>
          <w:szCs w:val="20"/>
          <w:lang w:eastAsia="ru-RU"/>
        </w:rPr>
        <w:t xml:space="preserve"> sie auch einen Suchdienst, </w:t>
      </w:r>
      <w:r w:rsidRPr="00535AE1">
        <w:rPr>
          <w:rFonts w:ascii="Times New Roman" w:eastAsia="Times New Roman" w:hAnsi="Times New Roman" w:cs="Times New Roman"/>
          <w:color w:val="auto"/>
          <w:sz w:val="20"/>
          <w:szCs w:val="20"/>
          <w:lang w:eastAsia="ru-RU"/>
        </w:rPr>
        <w:lastRenderedPageBreak/>
        <w:t xml:space="preserve">Notizen und Lesezeichen enthalten. Das Material, das in der EUP vorgestellt wird, kann sehr gut für die Arbeit </w:t>
      </w:r>
      <w:proofErr w:type="gramStart"/>
      <w:r w:rsidRPr="00535AE1">
        <w:rPr>
          <w:rFonts w:ascii="Times New Roman" w:eastAsia="Times New Roman" w:hAnsi="Times New Roman" w:cs="Times New Roman"/>
          <w:color w:val="auto"/>
          <w:sz w:val="20"/>
          <w:szCs w:val="20"/>
          <w:lang w:eastAsia="ru-RU"/>
        </w:rPr>
        <w:t>an</w:t>
      </w:r>
      <w:proofErr w:type="gramEnd"/>
      <w:r w:rsidRPr="00535AE1">
        <w:rPr>
          <w:rFonts w:ascii="Times New Roman" w:eastAsia="Times New Roman" w:hAnsi="Times New Roman" w:cs="Times New Roman"/>
          <w:color w:val="auto"/>
          <w:sz w:val="20"/>
          <w:szCs w:val="20"/>
          <w:lang w:eastAsia="ru-RU"/>
        </w:rPr>
        <w:t xml:space="preserve"> Projekten und Forschung verwendet werden.</w:t>
      </w:r>
    </w:p>
    <w:p w:rsidR="00D16CCE" w:rsidRPr="00D16CCE" w:rsidRDefault="00D16CCE" w:rsidP="00D16CCE">
      <w:pPr>
        <w:tabs>
          <w:tab w:val="left" w:pos="851"/>
        </w:tabs>
        <w:spacing w:after="0" w:line="240" w:lineRule="auto"/>
        <w:ind w:firstLine="709"/>
        <w:jc w:val="both"/>
        <w:rPr>
          <w:rFonts w:ascii="Times New Roman" w:eastAsia="Times New Roman" w:hAnsi="Times New Roman" w:cs="Times New Roman"/>
          <w:color w:val="auto"/>
          <w:sz w:val="20"/>
          <w:szCs w:val="20"/>
          <w:lang w:eastAsia="ru-RU"/>
        </w:rPr>
      </w:pPr>
      <w:r w:rsidRPr="00D16CCE">
        <w:rPr>
          <w:rFonts w:ascii="Times New Roman" w:eastAsia="Times New Roman" w:hAnsi="Times New Roman" w:cs="Times New Roman"/>
          <w:color w:val="auto"/>
          <w:sz w:val="20"/>
          <w:szCs w:val="20"/>
          <w:lang w:eastAsia="ru-RU"/>
        </w:rPr>
        <w:t>Die EUP löst die folgenden pädagogischen Aufgaben:</w:t>
      </w:r>
    </w:p>
    <w:p w:rsidR="00D16CCE" w:rsidRPr="00D16CCE" w:rsidRDefault="00B15CCF" w:rsidP="00D16CCE">
      <w:pPr>
        <w:pStyle w:val="a6"/>
        <w:numPr>
          <w:ilvl w:val="0"/>
          <w:numId w:val="2"/>
        </w:numPr>
        <w:tabs>
          <w:tab w:val="left" w:pos="851"/>
        </w:tabs>
        <w:spacing w:after="0" w:line="240" w:lineRule="auto"/>
        <w:ind w:left="0" w:firstLine="709"/>
        <w:jc w:val="both"/>
        <w:rPr>
          <w:rFonts w:ascii="Times New Roman" w:eastAsia="Times New Roman" w:hAnsi="Times New Roman" w:cs="Times New Roman"/>
          <w:color w:val="auto"/>
          <w:sz w:val="20"/>
          <w:szCs w:val="20"/>
          <w:lang w:eastAsia="ru-RU"/>
        </w:rPr>
      </w:pPr>
      <w:r w:rsidRPr="00D16CCE">
        <w:rPr>
          <w:rFonts w:ascii="Times New Roman" w:eastAsia="Times New Roman" w:hAnsi="Times New Roman" w:cs="Times New Roman"/>
          <w:color w:val="auto"/>
          <w:sz w:val="20"/>
          <w:szCs w:val="20"/>
          <w:lang w:eastAsia="ru-RU"/>
        </w:rPr>
        <w:t xml:space="preserve"> </w:t>
      </w:r>
      <w:r w:rsidR="00D16CCE" w:rsidRPr="00D16CCE">
        <w:rPr>
          <w:rFonts w:ascii="Times New Roman" w:eastAsia="Times New Roman" w:hAnsi="Times New Roman" w:cs="Times New Roman"/>
          <w:color w:val="auto"/>
          <w:sz w:val="20"/>
          <w:szCs w:val="20"/>
          <w:lang w:eastAsia="ru-RU"/>
        </w:rPr>
        <w:t>erste Einblicke in die Disziplin, die Ziele und Ziele ihres Studiums;</w:t>
      </w:r>
    </w:p>
    <w:p w:rsidR="00D16CCE" w:rsidRPr="00D16CCE" w:rsidRDefault="00D16CCE" w:rsidP="00D16CCE">
      <w:pPr>
        <w:pStyle w:val="a6"/>
        <w:numPr>
          <w:ilvl w:val="0"/>
          <w:numId w:val="2"/>
        </w:numPr>
        <w:tabs>
          <w:tab w:val="left" w:pos="851"/>
        </w:tabs>
        <w:spacing w:after="0" w:line="240" w:lineRule="auto"/>
        <w:ind w:left="0" w:firstLine="709"/>
        <w:jc w:val="both"/>
        <w:rPr>
          <w:rFonts w:ascii="Times New Roman" w:eastAsia="Times New Roman" w:hAnsi="Times New Roman" w:cs="Times New Roman"/>
          <w:color w:val="auto"/>
          <w:sz w:val="20"/>
          <w:szCs w:val="20"/>
          <w:lang w:val="ru-RU" w:eastAsia="ru-RU"/>
        </w:rPr>
      </w:pPr>
      <w:r w:rsidRPr="00A0799E">
        <w:rPr>
          <w:rFonts w:ascii="Times New Roman" w:eastAsia="Times New Roman" w:hAnsi="Times New Roman" w:cs="Times New Roman"/>
          <w:color w:val="auto"/>
          <w:sz w:val="20"/>
          <w:szCs w:val="20"/>
          <w:lang w:eastAsia="ru-RU"/>
        </w:rPr>
        <w:t xml:space="preserve"> </w:t>
      </w:r>
      <w:r w:rsidRPr="00D16CCE">
        <w:rPr>
          <w:rFonts w:ascii="Times New Roman" w:eastAsia="Times New Roman" w:hAnsi="Times New Roman" w:cs="Times New Roman"/>
          <w:color w:val="auto"/>
          <w:sz w:val="20"/>
          <w:szCs w:val="20"/>
          <w:lang w:val="ru-RU" w:eastAsia="ru-RU"/>
        </w:rPr>
        <w:t>studium des theoretischen Materials;</w:t>
      </w:r>
    </w:p>
    <w:p w:rsidR="00D16CCE" w:rsidRPr="00D16CCE" w:rsidRDefault="00D16CCE" w:rsidP="00D16CCE">
      <w:pPr>
        <w:pStyle w:val="a6"/>
        <w:numPr>
          <w:ilvl w:val="0"/>
          <w:numId w:val="2"/>
        </w:numPr>
        <w:tabs>
          <w:tab w:val="left" w:pos="851"/>
        </w:tabs>
        <w:spacing w:after="0" w:line="240" w:lineRule="auto"/>
        <w:ind w:left="0" w:firstLine="709"/>
        <w:jc w:val="both"/>
        <w:rPr>
          <w:rFonts w:ascii="Times New Roman" w:eastAsia="Times New Roman" w:hAnsi="Times New Roman" w:cs="Times New Roman"/>
          <w:color w:val="auto"/>
          <w:sz w:val="20"/>
          <w:szCs w:val="20"/>
          <w:lang w:eastAsia="ru-RU"/>
        </w:rPr>
      </w:pPr>
      <w:r w:rsidRPr="00D16CCE">
        <w:rPr>
          <w:rFonts w:ascii="Times New Roman" w:eastAsia="Times New Roman" w:hAnsi="Times New Roman" w:cs="Times New Roman"/>
          <w:color w:val="auto"/>
          <w:sz w:val="20"/>
          <w:szCs w:val="20"/>
          <w:lang w:eastAsia="ru-RU"/>
        </w:rPr>
        <w:t xml:space="preserve"> praktische Anwendung des erlernten Materials durch praktische Aufgaben;;</w:t>
      </w:r>
    </w:p>
    <w:p w:rsidR="00D16CCE" w:rsidRPr="00A0799E" w:rsidRDefault="00D16CCE" w:rsidP="00D16CCE">
      <w:pPr>
        <w:pStyle w:val="a6"/>
        <w:numPr>
          <w:ilvl w:val="0"/>
          <w:numId w:val="2"/>
        </w:numPr>
        <w:tabs>
          <w:tab w:val="left" w:pos="851"/>
        </w:tabs>
        <w:spacing w:after="0" w:line="240" w:lineRule="auto"/>
        <w:ind w:left="0" w:firstLine="709"/>
        <w:jc w:val="both"/>
        <w:rPr>
          <w:rFonts w:ascii="Times New Roman" w:eastAsia="Times New Roman" w:hAnsi="Times New Roman" w:cs="Times New Roman"/>
          <w:color w:val="auto"/>
          <w:sz w:val="20"/>
          <w:szCs w:val="20"/>
          <w:lang w:eastAsia="ru-RU"/>
        </w:rPr>
      </w:pPr>
      <w:r w:rsidRPr="00D16CCE">
        <w:rPr>
          <w:rFonts w:ascii="Times New Roman" w:eastAsia="Times New Roman" w:hAnsi="Times New Roman" w:cs="Times New Roman"/>
          <w:color w:val="auto"/>
          <w:sz w:val="20"/>
          <w:szCs w:val="20"/>
          <w:lang w:eastAsia="ru-RU"/>
        </w:rPr>
        <w:t xml:space="preserve"> </w:t>
      </w:r>
      <w:r w:rsidRPr="00A0799E">
        <w:rPr>
          <w:rFonts w:ascii="Times New Roman" w:eastAsia="Times New Roman" w:hAnsi="Times New Roman" w:cs="Times New Roman"/>
          <w:color w:val="auto"/>
          <w:sz w:val="20"/>
          <w:szCs w:val="20"/>
          <w:lang w:eastAsia="ru-RU"/>
        </w:rPr>
        <w:t>kontrolle des erworbenen Wissens und der erworbenen Fähigkeiten durch Testaufgaben durchführen;</w:t>
      </w:r>
      <w:r w:rsidR="00AF0D35" w:rsidRPr="00A0799E">
        <w:rPr>
          <w:rFonts w:ascii="Times New Roman" w:eastAsia="Times New Roman" w:hAnsi="Times New Roman" w:cs="Times New Roman"/>
          <w:color w:val="auto"/>
          <w:sz w:val="20"/>
          <w:szCs w:val="20"/>
          <w:lang w:eastAsia="ru-RU"/>
        </w:rPr>
        <w:t xml:space="preserve"> </w:t>
      </w:r>
    </w:p>
    <w:p w:rsidR="00D16CCE" w:rsidRPr="00D16CCE" w:rsidRDefault="00D16CCE" w:rsidP="00D16CCE">
      <w:pPr>
        <w:pStyle w:val="a6"/>
        <w:numPr>
          <w:ilvl w:val="0"/>
          <w:numId w:val="2"/>
        </w:numPr>
        <w:tabs>
          <w:tab w:val="left" w:pos="851"/>
        </w:tabs>
        <w:spacing w:after="0" w:line="240" w:lineRule="auto"/>
        <w:ind w:left="0" w:firstLine="709"/>
        <w:jc w:val="both"/>
        <w:rPr>
          <w:rFonts w:ascii="Times New Roman" w:eastAsia="Times New Roman" w:hAnsi="Times New Roman" w:cs="Times New Roman"/>
          <w:color w:val="auto"/>
          <w:sz w:val="20"/>
          <w:szCs w:val="20"/>
          <w:lang w:eastAsia="ru-RU"/>
        </w:rPr>
      </w:pPr>
      <w:r w:rsidRPr="00D16CCE">
        <w:rPr>
          <w:rFonts w:ascii="Times New Roman" w:eastAsia="Times New Roman" w:hAnsi="Times New Roman" w:cs="Times New Roman"/>
          <w:color w:val="auto"/>
          <w:sz w:val="20"/>
          <w:szCs w:val="20"/>
          <w:lang w:eastAsia="ru-RU"/>
        </w:rPr>
        <w:t xml:space="preserve"> der Fokus liegt auf der Bildung von Fähigkeiten zur praktischen Tätigkeit, abhängig von der untersuchten Disziplin;</w:t>
      </w:r>
    </w:p>
    <w:p w:rsidR="00AF0D35" w:rsidRPr="00D16CCE" w:rsidRDefault="00D16CCE" w:rsidP="00D16CCE">
      <w:pPr>
        <w:pStyle w:val="a6"/>
        <w:numPr>
          <w:ilvl w:val="0"/>
          <w:numId w:val="2"/>
        </w:numPr>
        <w:tabs>
          <w:tab w:val="left" w:pos="851"/>
        </w:tabs>
        <w:spacing w:after="0" w:line="240" w:lineRule="auto"/>
        <w:ind w:left="0" w:firstLine="709"/>
        <w:jc w:val="both"/>
        <w:rPr>
          <w:rFonts w:ascii="Times New Roman" w:eastAsia="Times New Roman" w:hAnsi="Times New Roman" w:cs="Times New Roman"/>
          <w:color w:val="auto"/>
          <w:sz w:val="20"/>
          <w:szCs w:val="20"/>
          <w:lang w:eastAsia="ru-RU"/>
        </w:rPr>
      </w:pPr>
      <w:r w:rsidRPr="00D16CCE">
        <w:rPr>
          <w:rFonts w:ascii="Times New Roman" w:eastAsia="Times New Roman" w:hAnsi="Times New Roman" w:cs="Times New Roman"/>
          <w:color w:val="auto"/>
          <w:sz w:val="20"/>
          <w:szCs w:val="20"/>
          <w:lang w:eastAsia="ru-RU"/>
        </w:rPr>
        <w:t xml:space="preserve"> </w:t>
      </w:r>
      <w:proofErr w:type="gramStart"/>
      <w:r w:rsidRPr="00D16CCE">
        <w:rPr>
          <w:rFonts w:ascii="Times New Roman" w:eastAsia="Times New Roman" w:hAnsi="Times New Roman" w:cs="Times New Roman"/>
          <w:color w:val="auto"/>
          <w:sz w:val="20"/>
          <w:szCs w:val="20"/>
          <w:lang w:eastAsia="ru-RU"/>
        </w:rPr>
        <w:t>wiederholung</w:t>
      </w:r>
      <w:proofErr w:type="gramEnd"/>
      <w:r w:rsidRPr="00D16CCE">
        <w:rPr>
          <w:rFonts w:ascii="Times New Roman" w:eastAsia="Times New Roman" w:hAnsi="Times New Roman" w:cs="Times New Roman"/>
          <w:color w:val="auto"/>
          <w:sz w:val="20"/>
          <w:szCs w:val="20"/>
          <w:lang w:eastAsia="ru-RU"/>
        </w:rPr>
        <w:t xml:space="preserve"> des erlernten Materials zur Wiederherstellung von Wissen und Fähigkeiten.</w:t>
      </w:r>
    </w:p>
    <w:p w:rsidR="00D16CCE" w:rsidRPr="00D16CCE" w:rsidRDefault="00D16CCE" w:rsidP="00D16CCE">
      <w:pPr>
        <w:pStyle w:val="a6"/>
        <w:numPr>
          <w:ilvl w:val="0"/>
          <w:numId w:val="3"/>
        </w:numPr>
        <w:tabs>
          <w:tab w:val="left" w:pos="993"/>
        </w:tabs>
        <w:spacing w:after="0" w:line="240" w:lineRule="auto"/>
        <w:ind w:left="0" w:firstLine="709"/>
        <w:jc w:val="both"/>
        <w:rPr>
          <w:rFonts w:ascii="Times New Roman" w:hAnsi="Times New Roman" w:cs="Times New Roman"/>
          <w:sz w:val="20"/>
          <w:szCs w:val="20"/>
        </w:rPr>
      </w:pPr>
      <w:r w:rsidRPr="00D16CCE">
        <w:rPr>
          <w:rFonts w:ascii="Times New Roman" w:hAnsi="Times New Roman" w:cs="Times New Roman"/>
          <w:sz w:val="20"/>
          <w:szCs w:val="20"/>
        </w:rPr>
        <w:t>EUP hat eine Reihe von wesentlichen Vorteilen, die beim Vergleich mit herkömmlichen Papierlehrbüchern hervorgehoben werden:</w:t>
      </w:r>
    </w:p>
    <w:p w:rsidR="00D16CCE" w:rsidRPr="00D16CCE" w:rsidRDefault="00D16CCE" w:rsidP="00D16CCE">
      <w:pPr>
        <w:pStyle w:val="a6"/>
        <w:numPr>
          <w:ilvl w:val="0"/>
          <w:numId w:val="3"/>
        </w:numPr>
        <w:tabs>
          <w:tab w:val="left" w:pos="993"/>
        </w:tabs>
        <w:spacing w:after="0" w:line="240" w:lineRule="auto"/>
        <w:ind w:left="0" w:firstLine="709"/>
        <w:jc w:val="both"/>
        <w:rPr>
          <w:rFonts w:ascii="Times New Roman" w:hAnsi="Times New Roman" w:cs="Times New Roman"/>
          <w:sz w:val="20"/>
          <w:szCs w:val="20"/>
        </w:rPr>
      </w:pPr>
      <w:r w:rsidRPr="00D16CCE">
        <w:rPr>
          <w:rFonts w:ascii="Times New Roman" w:hAnsi="Times New Roman" w:cs="Times New Roman"/>
          <w:sz w:val="20"/>
          <w:szCs w:val="20"/>
        </w:rPr>
        <w:t xml:space="preserve"> speicherung großer Mengen an Unterrichtsmaterialien in kompakter Form auf elektronis</w:t>
      </w:r>
      <w:r w:rsidR="00396519">
        <w:rPr>
          <w:rFonts w:ascii="Times New Roman" w:hAnsi="Times New Roman" w:cs="Times New Roman"/>
          <w:sz w:val="20"/>
          <w:szCs w:val="20"/>
        </w:rPr>
        <w:t>chen Medien oder im Internet</w:t>
      </w:r>
      <w:r w:rsidRPr="00D16CCE">
        <w:rPr>
          <w:rFonts w:ascii="Times New Roman" w:hAnsi="Times New Roman" w:cs="Times New Roman"/>
          <w:sz w:val="20"/>
          <w:szCs w:val="20"/>
        </w:rPr>
        <w:t>;</w:t>
      </w:r>
    </w:p>
    <w:p w:rsidR="00D16CCE" w:rsidRPr="00D16CCE" w:rsidRDefault="00D16CCE" w:rsidP="00D16CCE">
      <w:pPr>
        <w:pStyle w:val="a6"/>
        <w:numPr>
          <w:ilvl w:val="0"/>
          <w:numId w:val="3"/>
        </w:numPr>
        <w:tabs>
          <w:tab w:val="left" w:pos="993"/>
        </w:tabs>
        <w:spacing w:after="0" w:line="240" w:lineRule="auto"/>
        <w:ind w:left="0" w:firstLine="709"/>
        <w:jc w:val="both"/>
        <w:rPr>
          <w:rFonts w:ascii="Times New Roman" w:hAnsi="Times New Roman" w:cs="Times New Roman"/>
          <w:sz w:val="20"/>
          <w:szCs w:val="20"/>
        </w:rPr>
      </w:pPr>
      <w:r w:rsidRPr="00D16CCE">
        <w:rPr>
          <w:rFonts w:ascii="Times New Roman" w:hAnsi="Times New Roman" w:cs="Times New Roman"/>
          <w:sz w:val="20"/>
          <w:szCs w:val="20"/>
        </w:rPr>
        <w:t xml:space="preserve"> eine benutzerfreundliche Oberfläche und die Organisation eines </w:t>
      </w:r>
      <w:r w:rsidR="00396519">
        <w:rPr>
          <w:rFonts w:ascii="Times New Roman" w:hAnsi="Times New Roman" w:cs="Times New Roman"/>
          <w:sz w:val="20"/>
          <w:szCs w:val="20"/>
        </w:rPr>
        <w:t>individuellen Lernweges</w:t>
      </w:r>
      <w:r w:rsidRPr="00D16CCE">
        <w:rPr>
          <w:rFonts w:ascii="Times New Roman" w:hAnsi="Times New Roman" w:cs="Times New Roman"/>
          <w:sz w:val="20"/>
          <w:szCs w:val="20"/>
        </w:rPr>
        <w:t>;</w:t>
      </w:r>
    </w:p>
    <w:p w:rsidR="00D16CCE" w:rsidRPr="00D16CCE" w:rsidRDefault="00D16CCE" w:rsidP="00D16CCE">
      <w:pPr>
        <w:pStyle w:val="a6"/>
        <w:numPr>
          <w:ilvl w:val="0"/>
          <w:numId w:val="3"/>
        </w:numPr>
        <w:tabs>
          <w:tab w:val="left" w:pos="993"/>
        </w:tabs>
        <w:spacing w:after="0" w:line="240" w:lineRule="auto"/>
        <w:ind w:left="0" w:firstLine="709"/>
        <w:jc w:val="both"/>
        <w:rPr>
          <w:rFonts w:ascii="Times New Roman" w:hAnsi="Times New Roman" w:cs="Times New Roman"/>
          <w:sz w:val="20"/>
          <w:szCs w:val="20"/>
        </w:rPr>
      </w:pPr>
      <w:r w:rsidRPr="00D16CCE">
        <w:rPr>
          <w:rFonts w:ascii="Times New Roman" w:hAnsi="Times New Roman" w:cs="Times New Roman"/>
          <w:sz w:val="20"/>
          <w:szCs w:val="20"/>
        </w:rPr>
        <w:t xml:space="preserve"> Unterrichtsmaterial: Vorträge, Aufgaben, Tests, präsentiert mit Multimedia-Mitteln, interaktiv;</w:t>
      </w:r>
    </w:p>
    <w:p w:rsidR="00263CBD" w:rsidRPr="00396519" w:rsidRDefault="00D16CCE" w:rsidP="00D16CCE">
      <w:pPr>
        <w:pStyle w:val="a6"/>
        <w:numPr>
          <w:ilvl w:val="0"/>
          <w:numId w:val="3"/>
        </w:numPr>
        <w:tabs>
          <w:tab w:val="left" w:pos="993"/>
        </w:tabs>
        <w:spacing w:after="0" w:line="240" w:lineRule="auto"/>
        <w:ind w:left="0" w:firstLine="709"/>
        <w:jc w:val="both"/>
        <w:rPr>
          <w:rFonts w:ascii="Times New Roman" w:hAnsi="Times New Roman" w:cs="Times New Roman"/>
          <w:sz w:val="20"/>
          <w:szCs w:val="20"/>
        </w:rPr>
      </w:pPr>
      <w:r w:rsidRPr="00D16CCE">
        <w:rPr>
          <w:rFonts w:ascii="Times New Roman" w:hAnsi="Times New Roman" w:cs="Times New Roman"/>
          <w:sz w:val="20"/>
          <w:szCs w:val="20"/>
        </w:rPr>
        <w:t xml:space="preserve"> </w:t>
      </w:r>
      <w:proofErr w:type="gramStart"/>
      <w:r w:rsidRPr="00D16CCE">
        <w:rPr>
          <w:rFonts w:ascii="Times New Roman" w:hAnsi="Times New Roman" w:cs="Times New Roman"/>
          <w:sz w:val="20"/>
          <w:szCs w:val="20"/>
        </w:rPr>
        <w:t>durchführung</w:t>
      </w:r>
      <w:proofErr w:type="gramEnd"/>
      <w:r w:rsidRPr="00D16CCE">
        <w:rPr>
          <w:rFonts w:ascii="Times New Roman" w:hAnsi="Times New Roman" w:cs="Times New Roman"/>
          <w:sz w:val="20"/>
          <w:szCs w:val="20"/>
        </w:rPr>
        <w:t xml:space="preserve"> der Kontrolle des erworbenen Wissens und der Beherrschungsstufe des Materials der Lernenden durch interaktive Aufgab</w:t>
      </w:r>
      <w:r w:rsidR="00396519">
        <w:rPr>
          <w:rFonts w:ascii="Times New Roman" w:hAnsi="Times New Roman" w:cs="Times New Roman"/>
          <w:sz w:val="20"/>
          <w:szCs w:val="20"/>
        </w:rPr>
        <w:t xml:space="preserve">en und Tests </w:t>
      </w:r>
      <w:r w:rsidR="00396519" w:rsidRPr="00396519">
        <w:rPr>
          <w:rFonts w:ascii="Times New Roman" w:hAnsi="Times New Roman" w:cs="Times New Roman"/>
          <w:sz w:val="20"/>
          <w:szCs w:val="20"/>
        </w:rPr>
        <w:t>[3</w:t>
      </w:r>
      <w:r w:rsidRPr="00396519">
        <w:rPr>
          <w:rFonts w:ascii="Times New Roman" w:hAnsi="Times New Roman" w:cs="Times New Roman"/>
          <w:sz w:val="20"/>
          <w:szCs w:val="20"/>
        </w:rPr>
        <w:t>].</w:t>
      </w:r>
    </w:p>
    <w:p w:rsidR="00C17788" w:rsidRPr="000D5A99" w:rsidRDefault="000D5A99" w:rsidP="00A83BA6">
      <w:pPr>
        <w:spacing w:after="0" w:line="240" w:lineRule="auto"/>
        <w:ind w:firstLine="709"/>
        <w:jc w:val="both"/>
        <w:rPr>
          <w:rFonts w:ascii="Times New Roman" w:hAnsi="Times New Roman" w:cs="Times New Roman"/>
          <w:sz w:val="20"/>
          <w:szCs w:val="20"/>
        </w:rPr>
      </w:pPr>
      <w:r w:rsidRPr="000D5A99">
        <w:rPr>
          <w:rFonts w:ascii="Times New Roman" w:hAnsi="Times New Roman" w:cs="Times New Roman"/>
          <w:sz w:val="20"/>
          <w:szCs w:val="20"/>
        </w:rPr>
        <w:t xml:space="preserve">Die Anwendung von EUP realisiert die Möglichkeit, Feedback im Offline- und Online-Format zu organisieren, bietet den Lernenden die Möglichkeit, einen individuellen Lernweg mit der Möglichkeit der programmatischen Überprüfung des erlernten Wissens zu erstellen. Darüber hinaus erhöht die Verwendung von EUP im Lernprozess die kognitive Eigenständigkeit und Aktivität der Lernenden beim unabhängigen Studium des Materials, bildet die Voraussetzungen für kreative Selbstdarstellung und die Beseitigung psychologischer Probleme, die bei der traditionellen Kommunikation der Lernenden mit den Lehrern </w:t>
      </w:r>
      <w:r w:rsidRPr="00396519">
        <w:rPr>
          <w:rFonts w:ascii="Times New Roman" w:hAnsi="Times New Roman" w:cs="Times New Roman"/>
          <w:sz w:val="20"/>
          <w:szCs w:val="20"/>
        </w:rPr>
        <w:t>auftreten [</w:t>
      </w:r>
      <w:r w:rsidR="00396519" w:rsidRPr="00396519">
        <w:rPr>
          <w:rFonts w:ascii="Times New Roman" w:hAnsi="Times New Roman" w:cs="Times New Roman"/>
          <w:sz w:val="20"/>
          <w:szCs w:val="20"/>
        </w:rPr>
        <w:t>3</w:t>
      </w:r>
      <w:r w:rsidRPr="00396519">
        <w:rPr>
          <w:rFonts w:ascii="Times New Roman" w:hAnsi="Times New Roman" w:cs="Times New Roman"/>
          <w:sz w:val="20"/>
          <w:szCs w:val="20"/>
        </w:rPr>
        <w:t>, S. 9].</w:t>
      </w:r>
    </w:p>
    <w:p w:rsidR="000D5A99" w:rsidRPr="000D5A99" w:rsidRDefault="000D5A99" w:rsidP="000D5A99">
      <w:pPr>
        <w:spacing w:after="0" w:line="240" w:lineRule="auto"/>
        <w:ind w:firstLine="709"/>
        <w:jc w:val="both"/>
        <w:rPr>
          <w:rFonts w:ascii="Times New Roman" w:hAnsi="Times New Roman" w:cs="Times New Roman"/>
          <w:sz w:val="20"/>
          <w:szCs w:val="20"/>
        </w:rPr>
      </w:pPr>
      <w:r w:rsidRPr="000D5A99">
        <w:rPr>
          <w:rFonts w:ascii="Times New Roman" w:hAnsi="Times New Roman" w:cs="Times New Roman"/>
          <w:sz w:val="20"/>
          <w:szCs w:val="20"/>
        </w:rPr>
        <w:t xml:space="preserve">Das gewählte Thema – die Berücksichtigung der Technologie für die Entwicklung elektronischer Studienpublikationen - kann </w:t>
      </w:r>
      <w:proofErr w:type="gramStart"/>
      <w:r w:rsidRPr="000D5A99">
        <w:rPr>
          <w:rFonts w:ascii="Times New Roman" w:hAnsi="Times New Roman" w:cs="Times New Roman"/>
          <w:sz w:val="20"/>
          <w:szCs w:val="20"/>
        </w:rPr>
        <w:t>bis</w:t>
      </w:r>
      <w:proofErr w:type="gramEnd"/>
      <w:r w:rsidRPr="000D5A99">
        <w:rPr>
          <w:rFonts w:ascii="Times New Roman" w:hAnsi="Times New Roman" w:cs="Times New Roman"/>
          <w:sz w:val="20"/>
          <w:szCs w:val="20"/>
        </w:rPr>
        <w:t xml:space="preserve"> heute als relevant angesehen werden. Der Zweck des Autors dieses Artikels </w:t>
      </w:r>
      <w:proofErr w:type="gramStart"/>
      <w:r w:rsidRPr="000D5A99">
        <w:rPr>
          <w:rFonts w:ascii="Times New Roman" w:hAnsi="Times New Roman" w:cs="Times New Roman"/>
          <w:sz w:val="20"/>
          <w:szCs w:val="20"/>
        </w:rPr>
        <w:t>ist</w:t>
      </w:r>
      <w:proofErr w:type="gramEnd"/>
      <w:r w:rsidRPr="000D5A99">
        <w:rPr>
          <w:rFonts w:ascii="Times New Roman" w:hAnsi="Times New Roman" w:cs="Times New Roman"/>
          <w:sz w:val="20"/>
          <w:szCs w:val="20"/>
        </w:rPr>
        <w:t xml:space="preserve"> es, die technischen Entwicklungswerkzeuge und eigentlich die Technologie selbst für die Entwicklung elektronischer Schulungszeitschriften zu beschreiben. </w:t>
      </w:r>
    </w:p>
    <w:p w:rsidR="00263CBD" w:rsidRPr="000D5A99" w:rsidRDefault="000D5A99" w:rsidP="000D5A99">
      <w:pPr>
        <w:spacing w:after="0" w:line="240" w:lineRule="auto"/>
        <w:ind w:firstLine="709"/>
        <w:jc w:val="both"/>
        <w:rPr>
          <w:rFonts w:ascii="Times New Roman" w:hAnsi="Times New Roman" w:cs="Times New Roman"/>
          <w:b/>
          <w:sz w:val="20"/>
          <w:szCs w:val="20"/>
        </w:rPr>
      </w:pPr>
      <w:r w:rsidRPr="000D5A99">
        <w:rPr>
          <w:rFonts w:ascii="Times New Roman" w:hAnsi="Times New Roman" w:cs="Times New Roman"/>
          <w:b/>
          <w:sz w:val="20"/>
          <w:szCs w:val="20"/>
        </w:rPr>
        <w:t>Materialien und Methoden</w:t>
      </w:r>
    </w:p>
    <w:p w:rsidR="00140F54" w:rsidRDefault="000D5A99" w:rsidP="00A83BA6">
      <w:pPr>
        <w:spacing w:after="0" w:line="240" w:lineRule="auto"/>
        <w:ind w:firstLine="709"/>
        <w:jc w:val="both"/>
        <w:rPr>
          <w:rFonts w:ascii="Times New Roman" w:hAnsi="Times New Roman" w:cs="Times New Roman"/>
          <w:sz w:val="20"/>
          <w:szCs w:val="20"/>
        </w:rPr>
      </w:pPr>
      <w:proofErr w:type="gramStart"/>
      <w:r w:rsidRPr="000D5A99">
        <w:rPr>
          <w:rFonts w:ascii="Times New Roman" w:hAnsi="Times New Roman" w:cs="Times New Roman"/>
          <w:sz w:val="20"/>
          <w:szCs w:val="20"/>
        </w:rPr>
        <w:t>Bei der Entwicklung von EUP müssen methodische und technologische Aspekte berücksichtigt werden.</w:t>
      </w:r>
      <w:proofErr w:type="gramEnd"/>
      <w:r w:rsidRPr="000D5A99">
        <w:rPr>
          <w:rFonts w:ascii="Times New Roman" w:hAnsi="Times New Roman" w:cs="Times New Roman"/>
          <w:sz w:val="20"/>
          <w:szCs w:val="20"/>
        </w:rPr>
        <w:t xml:space="preserve"> </w:t>
      </w:r>
      <w:proofErr w:type="gramStart"/>
      <w:r w:rsidRPr="000D5A99">
        <w:rPr>
          <w:rFonts w:ascii="Times New Roman" w:hAnsi="Times New Roman" w:cs="Times New Roman"/>
          <w:sz w:val="20"/>
          <w:szCs w:val="20"/>
        </w:rPr>
        <w:t>Bei der Arbeit mit EUP erstellt der Lernende eine individuelle Lernbahn.</w:t>
      </w:r>
      <w:proofErr w:type="gramEnd"/>
      <w:r w:rsidRPr="000D5A99">
        <w:rPr>
          <w:rFonts w:ascii="Times New Roman" w:hAnsi="Times New Roman" w:cs="Times New Roman"/>
          <w:sz w:val="20"/>
          <w:szCs w:val="20"/>
        </w:rPr>
        <w:t xml:space="preserve"> In diesem Zusammenhang ist es notwendig, dass das Material in einer Form zur Verfügung gestellt wird, die für das Verständnis der Lernenden ausreichend ist. Sie können diese Bedingung implementieren, indem Sie das Lernmaterial mit verschiedenen Schwierigkeitsgraden darlegen, wobei jede Ebene wiederum eine grundlegende (Grund-) und eine individuelle (variative) Lernkomponente enthalten muss. </w:t>
      </w:r>
      <w:proofErr w:type="gramStart"/>
      <w:r w:rsidRPr="000D5A99">
        <w:rPr>
          <w:rFonts w:ascii="Times New Roman" w:hAnsi="Times New Roman" w:cs="Times New Roman"/>
          <w:sz w:val="20"/>
          <w:szCs w:val="20"/>
        </w:rPr>
        <w:t>Darüber hinaus müssen in der EUP Funktionen zur rechtzeitigen Erkennung von Fehlern der Lernenden und zur Rüc</w:t>
      </w:r>
      <w:r w:rsidR="00396519">
        <w:rPr>
          <w:rFonts w:ascii="Times New Roman" w:hAnsi="Times New Roman" w:cs="Times New Roman"/>
          <w:sz w:val="20"/>
          <w:szCs w:val="20"/>
        </w:rPr>
        <w:t xml:space="preserve">kmeldung implementiert </w:t>
      </w:r>
      <w:r w:rsidR="00396519" w:rsidRPr="00396519">
        <w:rPr>
          <w:rFonts w:ascii="Times New Roman" w:hAnsi="Times New Roman" w:cs="Times New Roman"/>
          <w:sz w:val="20"/>
          <w:szCs w:val="20"/>
        </w:rPr>
        <w:t>werden [4</w:t>
      </w:r>
      <w:r w:rsidRPr="00396519">
        <w:rPr>
          <w:rFonts w:ascii="Times New Roman" w:hAnsi="Times New Roman" w:cs="Times New Roman"/>
          <w:sz w:val="20"/>
          <w:szCs w:val="20"/>
        </w:rPr>
        <w:t>].</w:t>
      </w:r>
      <w:proofErr w:type="gramEnd"/>
    </w:p>
    <w:p w:rsidR="004E6841" w:rsidRPr="004E6841" w:rsidRDefault="004E6841" w:rsidP="004E6841">
      <w:pPr>
        <w:spacing w:after="0" w:line="240" w:lineRule="auto"/>
        <w:ind w:firstLine="709"/>
        <w:jc w:val="both"/>
        <w:rPr>
          <w:rFonts w:ascii="Times New Roman" w:hAnsi="Times New Roman" w:cs="Times New Roman"/>
          <w:sz w:val="20"/>
          <w:szCs w:val="20"/>
        </w:rPr>
      </w:pPr>
      <w:r w:rsidRPr="004E6841">
        <w:rPr>
          <w:rFonts w:ascii="Times New Roman" w:hAnsi="Times New Roman" w:cs="Times New Roman"/>
          <w:sz w:val="20"/>
          <w:szCs w:val="20"/>
        </w:rPr>
        <w:t>Es gibt Optionen für die Verwendung von EUP im Bildungsprozess:</w:t>
      </w:r>
    </w:p>
    <w:p w:rsidR="004E6841" w:rsidRPr="004E6841" w:rsidRDefault="004E6841" w:rsidP="004E6841">
      <w:pPr>
        <w:pStyle w:val="a6"/>
        <w:numPr>
          <w:ilvl w:val="0"/>
          <w:numId w:val="18"/>
        </w:numPr>
        <w:tabs>
          <w:tab w:val="left" w:pos="993"/>
        </w:tabs>
        <w:spacing w:after="0" w:line="240" w:lineRule="auto"/>
        <w:ind w:left="0" w:firstLine="709"/>
        <w:jc w:val="both"/>
        <w:rPr>
          <w:rFonts w:ascii="Times New Roman" w:hAnsi="Times New Roman" w:cs="Times New Roman"/>
          <w:sz w:val="20"/>
          <w:szCs w:val="20"/>
        </w:rPr>
      </w:pPr>
      <w:r w:rsidRPr="004E6841">
        <w:rPr>
          <w:rFonts w:ascii="Times New Roman" w:hAnsi="Times New Roman" w:cs="Times New Roman"/>
          <w:sz w:val="20"/>
          <w:szCs w:val="20"/>
        </w:rPr>
        <w:t xml:space="preserve">EUP wird verwendet, wenn neues Material untersucht und befestigt wird. Die Auszubildenden werden zunächst nach traditioneller Technik befragt. Beim Übergang zum Studium des neuen Materials beginnen die Schüler mit der Struktur der Kapitel der EUP unter Anleitung und dem Plan des Lehrers zu arbeiten. Die letzte Phase des Unterrichts beinhaltet die Zusammenfassung des erworbenen Wissens, die Konsolidierung </w:t>
      </w:r>
      <w:proofErr w:type="gramStart"/>
      <w:r w:rsidRPr="004E6841">
        <w:rPr>
          <w:rFonts w:ascii="Times New Roman" w:hAnsi="Times New Roman" w:cs="Times New Roman"/>
          <w:sz w:val="20"/>
          <w:szCs w:val="20"/>
        </w:rPr>
        <w:t>oder</w:t>
      </w:r>
      <w:proofErr w:type="gramEnd"/>
      <w:r w:rsidRPr="004E6841">
        <w:rPr>
          <w:rFonts w:ascii="Times New Roman" w:hAnsi="Times New Roman" w:cs="Times New Roman"/>
          <w:sz w:val="20"/>
          <w:szCs w:val="20"/>
        </w:rPr>
        <w:t xml:space="preserve"> die laufende Kontrolle, wenn Sie die integrierten interaktiven Funktionen verwenden.</w:t>
      </w:r>
    </w:p>
    <w:p w:rsidR="004E6841" w:rsidRPr="004E6841" w:rsidRDefault="004E6841" w:rsidP="004E6841">
      <w:pPr>
        <w:pStyle w:val="a6"/>
        <w:numPr>
          <w:ilvl w:val="0"/>
          <w:numId w:val="18"/>
        </w:numPr>
        <w:tabs>
          <w:tab w:val="left" w:pos="993"/>
        </w:tabs>
        <w:spacing w:after="0" w:line="240" w:lineRule="auto"/>
        <w:ind w:left="0" w:firstLine="709"/>
        <w:jc w:val="both"/>
        <w:rPr>
          <w:rFonts w:ascii="Times New Roman" w:hAnsi="Times New Roman" w:cs="Times New Roman"/>
          <w:sz w:val="20"/>
          <w:szCs w:val="20"/>
        </w:rPr>
      </w:pPr>
      <w:r w:rsidRPr="004E6841">
        <w:rPr>
          <w:rFonts w:ascii="Times New Roman" w:hAnsi="Times New Roman" w:cs="Times New Roman"/>
          <w:sz w:val="20"/>
          <w:szCs w:val="20"/>
        </w:rPr>
        <w:t xml:space="preserve">EUP wird während der Fixierphase des Materials verwendet. Im Unterricht wird das neue Material auf die übliche Weise gelernt, und bei der Befestigung korrelieren alle Lernenden unter Anleitung des Lehrers das gewonnene Wissen mit der Struktur des Kapitels. Die erste Gruppe verbleibt dann am Computer und die zweite arbeitet </w:t>
      </w:r>
      <w:proofErr w:type="gramStart"/>
      <w:r w:rsidRPr="004E6841">
        <w:rPr>
          <w:rFonts w:ascii="Times New Roman" w:hAnsi="Times New Roman" w:cs="Times New Roman"/>
          <w:sz w:val="20"/>
          <w:szCs w:val="20"/>
        </w:rPr>
        <w:t>an</w:t>
      </w:r>
      <w:proofErr w:type="gramEnd"/>
      <w:r w:rsidRPr="004E6841">
        <w:rPr>
          <w:rFonts w:ascii="Times New Roman" w:hAnsi="Times New Roman" w:cs="Times New Roman"/>
          <w:sz w:val="20"/>
          <w:szCs w:val="20"/>
        </w:rPr>
        <w:t xml:space="preserve"> Schreibtischen mit Papiertestvarianten (auch Gruppenarbeit ist möglich).</w:t>
      </w:r>
    </w:p>
    <w:p w:rsidR="004E6841" w:rsidRPr="004E6841" w:rsidRDefault="004E6841" w:rsidP="004E6841">
      <w:pPr>
        <w:pStyle w:val="a6"/>
        <w:numPr>
          <w:ilvl w:val="0"/>
          <w:numId w:val="18"/>
        </w:numPr>
        <w:tabs>
          <w:tab w:val="left" w:pos="993"/>
        </w:tabs>
        <w:spacing w:after="0" w:line="240" w:lineRule="auto"/>
        <w:ind w:left="0" w:firstLine="709"/>
        <w:jc w:val="both"/>
        <w:rPr>
          <w:rFonts w:ascii="Times New Roman" w:hAnsi="Times New Roman" w:cs="Times New Roman"/>
          <w:sz w:val="20"/>
          <w:szCs w:val="20"/>
        </w:rPr>
      </w:pPr>
      <w:r w:rsidRPr="004E6841">
        <w:rPr>
          <w:rFonts w:ascii="Times New Roman" w:hAnsi="Times New Roman" w:cs="Times New Roman"/>
          <w:sz w:val="20"/>
          <w:szCs w:val="20"/>
        </w:rPr>
        <w:t xml:space="preserve">Die EUP wird im gemeinsamen Unterricht für Schüler verschiedener Altersgruppen verwendet. Um diesen Ansatz umzusetzen, muss im Inhalt des Lernmaterials das Wissen definiert werden, das von Schülern mehrerer Altersgruppen gleichzeitig erlernt werden kann. Im Unterricht übernehmen die älteren Schüler die Rolle des Lehrers, fungieren </w:t>
      </w:r>
      <w:proofErr w:type="gramStart"/>
      <w:r w:rsidRPr="004E6841">
        <w:rPr>
          <w:rFonts w:ascii="Times New Roman" w:hAnsi="Times New Roman" w:cs="Times New Roman"/>
          <w:sz w:val="20"/>
          <w:szCs w:val="20"/>
        </w:rPr>
        <w:t>als</w:t>
      </w:r>
      <w:proofErr w:type="gramEnd"/>
      <w:r w:rsidRPr="004E6841">
        <w:rPr>
          <w:rFonts w:ascii="Times New Roman" w:hAnsi="Times New Roman" w:cs="Times New Roman"/>
          <w:sz w:val="20"/>
          <w:szCs w:val="20"/>
        </w:rPr>
        <w:t xml:space="preserve"> Organisatoren der Lernaktivitäten unter Verwendung von EUP, beraten, erklären, was die anderen Schüler nicht gelernt haben, überwachen die Arbeit jedes Schülers. Dabei vermittelt der ältere Lernende nicht nur Informationen, sondern aktualisiert das vorhandene Wissen im Kommunikationsprozess, versteht es auf eine neue Art und Weise, nimmt es aus einer anderen Perspektive wahr.</w:t>
      </w:r>
    </w:p>
    <w:p w:rsidR="004E6841" w:rsidRPr="004E6841" w:rsidRDefault="004E6841" w:rsidP="004E6841">
      <w:pPr>
        <w:pStyle w:val="a6"/>
        <w:numPr>
          <w:ilvl w:val="0"/>
          <w:numId w:val="18"/>
        </w:numPr>
        <w:tabs>
          <w:tab w:val="left" w:pos="993"/>
        </w:tabs>
        <w:spacing w:after="0" w:line="240" w:lineRule="auto"/>
        <w:ind w:left="0" w:firstLine="709"/>
        <w:jc w:val="both"/>
        <w:rPr>
          <w:rFonts w:ascii="Times New Roman" w:hAnsi="Times New Roman" w:cs="Times New Roman"/>
          <w:sz w:val="20"/>
          <w:szCs w:val="20"/>
        </w:rPr>
      </w:pPr>
      <w:r w:rsidRPr="004E6841">
        <w:rPr>
          <w:rFonts w:ascii="Times New Roman" w:hAnsi="Times New Roman" w:cs="Times New Roman"/>
          <w:sz w:val="20"/>
          <w:szCs w:val="20"/>
        </w:rPr>
        <w:t xml:space="preserve">Die EUP wird in der abschließenden Lektion verwendet, die im kombinierten Typ aufgebaut </w:t>
      </w:r>
      <w:proofErr w:type="gramStart"/>
      <w:r w:rsidRPr="004E6841">
        <w:rPr>
          <w:rFonts w:ascii="Times New Roman" w:hAnsi="Times New Roman" w:cs="Times New Roman"/>
          <w:sz w:val="20"/>
          <w:szCs w:val="20"/>
        </w:rPr>
        <w:t>ist</w:t>
      </w:r>
      <w:proofErr w:type="gramEnd"/>
      <w:r w:rsidRPr="004E6841">
        <w:rPr>
          <w:rFonts w:ascii="Times New Roman" w:hAnsi="Times New Roman" w:cs="Times New Roman"/>
          <w:sz w:val="20"/>
          <w:szCs w:val="20"/>
        </w:rPr>
        <w:t>. Während dieser Lektion müssen Sie durch den Inhalt mehrerer Kapitel blättern, grundlegende Konzepte identifizieren, die wichtigsten Begriffe, Gesetze und Fakten wiederholen und kausale Zusammenhänge identifizieren. Die Schüler arbeiten zunächst gemeinsam, dann in Paaren (auf Anweisung des Lehrers), schließlich einzeln (nacheinander).</w:t>
      </w:r>
    </w:p>
    <w:p w:rsidR="004E6841" w:rsidRPr="004E6841" w:rsidRDefault="004E6841" w:rsidP="004E6841">
      <w:pPr>
        <w:pStyle w:val="a6"/>
        <w:numPr>
          <w:ilvl w:val="0"/>
          <w:numId w:val="18"/>
        </w:numPr>
        <w:tabs>
          <w:tab w:val="left" w:pos="993"/>
        </w:tabs>
        <w:spacing w:after="0" w:line="240" w:lineRule="auto"/>
        <w:ind w:left="0" w:firstLine="709"/>
        <w:jc w:val="both"/>
        <w:rPr>
          <w:rFonts w:ascii="Times New Roman" w:hAnsi="Times New Roman" w:cs="Times New Roman"/>
          <w:sz w:val="20"/>
          <w:szCs w:val="20"/>
        </w:rPr>
      </w:pPr>
      <w:r w:rsidRPr="004E6841">
        <w:rPr>
          <w:rFonts w:ascii="Times New Roman" w:hAnsi="Times New Roman" w:cs="Times New Roman"/>
          <w:sz w:val="20"/>
          <w:szCs w:val="20"/>
        </w:rPr>
        <w:t>EUP wird verwendet, um das Material selbst zu untersuchen. Die einzelnen Unterrichtseinheiten können dem selbständigen Erlernen des neuen Materials und der Erstellung eines thematischen Kapitels nach dessen Präsentation gewidmet werden. Diese Arbeit wird in Gruppen von Studenten (3-4 Personen) durchgeführt.</w:t>
      </w:r>
    </w:p>
    <w:p w:rsidR="004E6841" w:rsidRPr="004E6841" w:rsidRDefault="004E6841" w:rsidP="004E6841">
      <w:pPr>
        <w:pStyle w:val="a6"/>
        <w:numPr>
          <w:ilvl w:val="0"/>
          <w:numId w:val="18"/>
        </w:numPr>
        <w:tabs>
          <w:tab w:val="left" w:pos="993"/>
        </w:tabs>
        <w:spacing w:after="0" w:line="240" w:lineRule="auto"/>
        <w:ind w:left="0" w:firstLine="709"/>
        <w:jc w:val="both"/>
        <w:rPr>
          <w:rFonts w:ascii="Times New Roman" w:hAnsi="Times New Roman" w:cs="Times New Roman"/>
          <w:sz w:val="20"/>
          <w:szCs w:val="20"/>
          <w:lang w:val="kk-KZ"/>
        </w:rPr>
      </w:pPr>
      <w:r w:rsidRPr="004E6841">
        <w:rPr>
          <w:rFonts w:ascii="Times New Roman" w:hAnsi="Times New Roman" w:cs="Times New Roman"/>
          <w:sz w:val="20"/>
          <w:szCs w:val="20"/>
        </w:rPr>
        <w:t xml:space="preserve">EUP </w:t>
      </w:r>
      <w:proofErr w:type="gramStart"/>
      <w:r w:rsidRPr="004E6841">
        <w:rPr>
          <w:rFonts w:ascii="Times New Roman" w:hAnsi="Times New Roman" w:cs="Times New Roman"/>
          <w:sz w:val="20"/>
          <w:szCs w:val="20"/>
        </w:rPr>
        <w:t>als</w:t>
      </w:r>
      <w:proofErr w:type="gramEnd"/>
      <w:r w:rsidRPr="004E6841">
        <w:rPr>
          <w:rFonts w:ascii="Times New Roman" w:hAnsi="Times New Roman" w:cs="Times New Roman"/>
          <w:sz w:val="20"/>
          <w:szCs w:val="20"/>
        </w:rPr>
        <w:t xml:space="preserve"> Mittel zum Online-Lernen. EUP-Materialien können für Online-Schulungen verwendet werden, da sie in unabhängige Themen unterteilt </w:t>
      </w:r>
      <w:proofErr w:type="gramStart"/>
      <w:r w:rsidRPr="004E6841">
        <w:rPr>
          <w:rFonts w:ascii="Times New Roman" w:hAnsi="Times New Roman" w:cs="Times New Roman"/>
          <w:sz w:val="20"/>
          <w:szCs w:val="20"/>
        </w:rPr>
        <w:t>sind</w:t>
      </w:r>
      <w:proofErr w:type="gramEnd"/>
      <w:r w:rsidRPr="004E6841">
        <w:rPr>
          <w:rFonts w:ascii="Times New Roman" w:hAnsi="Times New Roman" w:cs="Times New Roman"/>
          <w:sz w:val="20"/>
          <w:szCs w:val="20"/>
        </w:rPr>
        <w:t xml:space="preserve"> – Module, die jeweils eine ganzheitliche Vorstellung von einem bestimmten </w:t>
      </w:r>
      <w:r w:rsidRPr="004E6841">
        <w:rPr>
          <w:rFonts w:ascii="Times New Roman" w:hAnsi="Times New Roman" w:cs="Times New Roman"/>
          <w:sz w:val="20"/>
          <w:szCs w:val="20"/>
        </w:rPr>
        <w:lastRenderedPageBreak/>
        <w:t xml:space="preserve">Themenbereich vermitteln. Dieser Ansatz trägt zur Individualisierung des Lernprozesses bei, wenn der Lernende wählen kann, ob er einen vollständigen Kurs studiert </w:t>
      </w:r>
      <w:proofErr w:type="gramStart"/>
      <w:r w:rsidRPr="004E6841">
        <w:rPr>
          <w:rFonts w:ascii="Times New Roman" w:hAnsi="Times New Roman" w:cs="Times New Roman"/>
          <w:sz w:val="20"/>
          <w:szCs w:val="20"/>
        </w:rPr>
        <w:t>oder</w:t>
      </w:r>
      <w:proofErr w:type="gramEnd"/>
      <w:r w:rsidRPr="004E6841">
        <w:rPr>
          <w:rFonts w:ascii="Times New Roman" w:hAnsi="Times New Roman" w:cs="Times New Roman"/>
          <w:sz w:val="20"/>
          <w:szCs w:val="20"/>
        </w:rPr>
        <w:t xml:space="preserve"> nur bestimmte Themen studiert. Grundprinzipien des Online-Lernens: Eine interaktive Kommunikation zwischen Lernenden und Lernenden ohne unmittelbare Begegnung zu ermöglichen und eine bestimmte Reihe von Wissen und Fähigkeiten unabhängig zu erlernen.</w:t>
      </w:r>
      <w:r w:rsidRPr="004E6841">
        <w:rPr>
          <w:rFonts w:ascii="Times New Roman" w:hAnsi="Times New Roman" w:cs="Times New Roman"/>
          <w:sz w:val="20"/>
          <w:szCs w:val="20"/>
          <w:lang w:val="kk-KZ"/>
        </w:rPr>
        <w:t xml:space="preserve"> Das Online-Lernen beinhaltet die Stärkung der aktiven Rolle des Lernenden im Bildungsprozess: bei der Festlegung von Bildungszielen, bei der Auswahl von Lernformen und -raten und bei der Auswahl von Materialien, die für das Studium bestimmt sind. Bei der Planung der Verwendung von EUP für das Online-Lernen müssen drei Hauptkomponenten der Tätigkeit eines Pädagogen beibehalten werden, nämlich das Kennenlernen des Lernmaterials, praktische Aufgaben und Feedback.</w:t>
      </w:r>
    </w:p>
    <w:p w:rsidR="008F4406" w:rsidRPr="000909F3" w:rsidRDefault="000909F3" w:rsidP="00A83BA6">
      <w:pPr>
        <w:spacing w:after="0" w:line="240" w:lineRule="auto"/>
        <w:ind w:firstLine="709"/>
        <w:jc w:val="both"/>
        <w:rPr>
          <w:rFonts w:ascii="Times New Roman" w:hAnsi="Times New Roman" w:cs="Times New Roman"/>
          <w:sz w:val="20"/>
          <w:szCs w:val="20"/>
          <w:highlight w:val="yellow"/>
        </w:rPr>
      </w:pPr>
      <w:r w:rsidRPr="000909F3">
        <w:rPr>
          <w:rFonts w:ascii="Times New Roman" w:hAnsi="Times New Roman" w:cs="Times New Roman"/>
          <w:sz w:val="20"/>
          <w:szCs w:val="20"/>
        </w:rPr>
        <w:t>Nach der Analyse der Anforderungen für die Entwicklung von EUP, die in den Werken von V.M. Kucharenko, A.A. Andreev, T.I. Koval, A.I. Bashmakova, P.I. Serdyukova, S.S. Sysoeva, E.S. Polat, A.Y. Uvarov beschrieben sind, führt der Autor dieses Artikels die Hauptliste der Anforderungen an die Entwicklung von EUP an, die bei der Erstellung von EUP befolgt werden müssen:</w:t>
      </w:r>
    </w:p>
    <w:p w:rsidR="000909F3" w:rsidRPr="000909F3" w:rsidRDefault="000909F3" w:rsidP="000909F3">
      <w:pPr>
        <w:pStyle w:val="a6"/>
        <w:numPr>
          <w:ilvl w:val="0"/>
          <w:numId w:val="16"/>
        </w:numPr>
        <w:tabs>
          <w:tab w:val="left" w:pos="851"/>
        </w:tabs>
        <w:spacing w:after="0" w:line="240" w:lineRule="auto"/>
        <w:ind w:left="0" w:firstLine="709"/>
        <w:jc w:val="both"/>
        <w:rPr>
          <w:rFonts w:ascii="Times New Roman" w:hAnsi="Times New Roman" w:cs="Times New Roman"/>
          <w:sz w:val="20"/>
          <w:szCs w:val="20"/>
        </w:rPr>
      </w:pPr>
      <w:r>
        <w:rPr>
          <w:rFonts w:ascii="Times New Roman" w:hAnsi="Times New Roman" w:cs="Times New Roman"/>
          <w:sz w:val="20"/>
          <w:szCs w:val="20"/>
          <w:lang w:val="kk-KZ"/>
        </w:rPr>
        <w:t xml:space="preserve"> </w:t>
      </w:r>
      <w:r w:rsidRPr="000909F3">
        <w:rPr>
          <w:rFonts w:ascii="Times New Roman" w:hAnsi="Times New Roman" w:cs="Times New Roman"/>
          <w:sz w:val="20"/>
          <w:szCs w:val="20"/>
        </w:rPr>
        <w:t>Modularität – Das Unterrichtsmaterial wird in kleine Blöcke unterteilt, die dem Inhalt entsprechen.</w:t>
      </w:r>
    </w:p>
    <w:p w:rsidR="000909F3" w:rsidRPr="000909F3" w:rsidRDefault="000909F3" w:rsidP="000909F3">
      <w:pPr>
        <w:pStyle w:val="a6"/>
        <w:numPr>
          <w:ilvl w:val="0"/>
          <w:numId w:val="16"/>
        </w:numPr>
        <w:tabs>
          <w:tab w:val="left" w:pos="851"/>
        </w:tabs>
        <w:spacing w:after="0" w:line="240" w:lineRule="auto"/>
        <w:ind w:left="0" w:firstLine="709"/>
        <w:jc w:val="both"/>
        <w:rPr>
          <w:rFonts w:ascii="Times New Roman" w:hAnsi="Times New Roman" w:cs="Times New Roman"/>
          <w:sz w:val="20"/>
          <w:szCs w:val="20"/>
        </w:rPr>
      </w:pPr>
      <w:r w:rsidRPr="000909F3">
        <w:rPr>
          <w:rFonts w:ascii="Times New Roman" w:hAnsi="Times New Roman" w:cs="Times New Roman"/>
          <w:sz w:val="20"/>
          <w:szCs w:val="20"/>
        </w:rPr>
        <w:t xml:space="preserve"> Vollständigkeit </w:t>
      </w:r>
      <w:r>
        <w:rPr>
          <w:rFonts w:ascii="Times New Roman" w:hAnsi="Times New Roman" w:cs="Times New Roman"/>
          <w:sz w:val="20"/>
          <w:szCs w:val="20"/>
        </w:rPr>
        <w:t>–</w:t>
      </w:r>
      <w:r w:rsidRPr="000909F3">
        <w:rPr>
          <w:rFonts w:ascii="Times New Roman" w:hAnsi="Times New Roman" w:cs="Times New Roman"/>
          <w:sz w:val="20"/>
          <w:szCs w:val="20"/>
        </w:rPr>
        <w:t xml:space="preserve"> Jedes Modul muss ein Vorlesungsmaterial, Beispiele, praktische Aufgaben, Kontrollaufgaben </w:t>
      </w:r>
      <w:proofErr w:type="gramStart"/>
      <w:r w:rsidRPr="000909F3">
        <w:rPr>
          <w:rFonts w:ascii="Times New Roman" w:hAnsi="Times New Roman" w:cs="Times New Roman"/>
          <w:sz w:val="20"/>
          <w:szCs w:val="20"/>
        </w:rPr>
        <w:t>oder</w:t>
      </w:r>
      <w:proofErr w:type="gramEnd"/>
      <w:r w:rsidRPr="000909F3">
        <w:rPr>
          <w:rFonts w:ascii="Times New Roman" w:hAnsi="Times New Roman" w:cs="Times New Roman"/>
          <w:sz w:val="20"/>
          <w:szCs w:val="20"/>
        </w:rPr>
        <w:t xml:space="preserve"> einen Test enthalten, um das gewonnene Wissen zu überprüfen.</w:t>
      </w:r>
    </w:p>
    <w:p w:rsidR="000909F3" w:rsidRPr="000909F3" w:rsidRDefault="000909F3" w:rsidP="000909F3">
      <w:pPr>
        <w:pStyle w:val="a6"/>
        <w:numPr>
          <w:ilvl w:val="0"/>
          <w:numId w:val="16"/>
        </w:numPr>
        <w:tabs>
          <w:tab w:val="left" w:pos="851"/>
        </w:tabs>
        <w:spacing w:after="0" w:line="240" w:lineRule="auto"/>
        <w:ind w:left="0" w:firstLine="709"/>
        <w:jc w:val="both"/>
        <w:rPr>
          <w:rFonts w:ascii="Times New Roman" w:hAnsi="Times New Roman" w:cs="Times New Roman"/>
          <w:sz w:val="20"/>
          <w:szCs w:val="20"/>
        </w:rPr>
      </w:pPr>
      <w:r w:rsidRPr="000909F3">
        <w:rPr>
          <w:rFonts w:ascii="Times New Roman" w:hAnsi="Times New Roman" w:cs="Times New Roman"/>
          <w:sz w:val="20"/>
          <w:szCs w:val="20"/>
        </w:rPr>
        <w:t xml:space="preserve"> Anschaulichkeit </w:t>
      </w:r>
      <w:r>
        <w:rPr>
          <w:rFonts w:ascii="Times New Roman" w:hAnsi="Times New Roman" w:cs="Times New Roman"/>
          <w:sz w:val="20"/>
          <w:szCs w:val="20"/>
        </w:rPr>
        <w:t>–</w:t>
      </w:r>
      <w:r w:rsidRPr="000909F3">
        <w:rPr>
          <w:rFonts w:ascii="Times New Roman" w:hAnsi="Times New Roman" w:cs="Times New Roman"/>
          <w:sz w:val="20"/>
          <w:szCs w:val="20"/>
        </w:rPr>
        <w:t xml:space="preserve"> Es </w:t>
      </w:r>
      <w:proofErr w:type="gramStart"/>
      <w:r w:rsidRPr="000909F3">
        <w:rPr>
          <w:rFonts w:ascii="Times New Roman" w:hAnsi="Times New Roman" w:cs="Times New Roman"/>
          <w:sz w:val="20"/>
          <w:szCs w:val="20"/>
        </w:rPr>
        <w:t>ist</w:t>
      </w:r>
      <w:proofErr w:type="gramEnd"/>
      <w:r w:rsidRPr="000909F3">
        <w:rPr>
          <w:rFonts w:ascii="Times New Roman" w:hAnsi="Times New Roman" w:cs="Times New Roman"/>
          <w:sz w:val="20"/>
          <w:szCs w:val="20"/>
        </w:rPr>
        <w:t xml:space="preserve"> notwendig, ein Minimum an Text in einem Bild zu platzieren, um die Wahrnehmung des Unterrichtsmaterials zu vereinfachen.</w:t>
      </w:r>
    </w:p>
    <w:p w:rsidR="000909F3" w:rsidRPr="000909F3" w:rsidRDefault="000909F3" w:rsidP="000909F3">
      <w:pPr>
        <w:pStyle w:val="a6"/>
        <w:numPr>
          <w:ilvl w:val="0"/>
          <w:numId w:val="16"/>
        </w:numPr>
        <w:tabs>
          <w:tab w:val="left" w:pos="851"/>
        </w:tabs>
        <w:spacing w:after="0" w:line="240" w:lineRule="auto"/>
        <w:ind w:left="0" w:firstLine="709"/>
        <w:jc w:val="both"/>
        <w:rPr>
          <w:rFonts w:ascii="Times New Roman" w:hAnsi="Times New Roman" w:cs="Times New Roman"/>
          <w:sz w:val="20"/>
          <w:szCs w:val="20"/>
        </w:rPr>
      </w:pPr>
      <w:r w:rsidRPr="000909F3">
        <w:rPr>
          <w:rFonts w:ascii="Times New Roman" w:hAnsi="Times New Roman" w:cs="Times New Roman"/>
          <w:sz w:val="20"/>
          <w:szCs w:val="20"/>
        </w:rPr>
        <w:t xml:space="preserve"> </w:t>
      </w:r>
      <w:r w:rsidRPr="000909F3">
        <w:rPr>
          <w:rFonts w:ascii="Times New Roman" w:hAnsi="Times New Roman" w:cs="Times New Roman"/>
          <w:sz w:val="20"/>
          <w:szCs w:val="20"/>
          <w:lang w:val="ru-RU"/>
        </w:rPr>
        <w:t>Вет</w:t>
      </w:r>
      <w:r>
        <w:rPr>
          <w:rFonts w:ascii="Times New Roman" w:hAnsi="Times New Roman" w:cs="Times New Roman"/>
          <w:sz w:val="20"/>
          <w:szCs w:val="20"/>
        </w:rPr>
        <w:t xml:space="preserve"> Verzweigung – Organisieren </w:t>
      </w:r>
      <w:r w:rsidRPr="000909F3">
        <w:rPr>
          <w:rFonts w:ascii="Times New Roman" w:hAnsi="Times New Roman" w:cs="Times New Roman"/>
          <w:sz w:val="20"/>
          <w:szCs w:val="20"/>
        </w:rPr>
        <w:t xml:space="preserve">Sie den Übergang zu den EUP-Abschnitten in einem praktischen Format für den Lernenden und für die Einhaltung </w:t>
      </w:r>
      <w:r w:rsidR="00396519">
        <w:rPr>
          <w:rFonts w:ascii="Times New Roman" w:hAnsi="Times New Roman" w:cs="Times New Roman"/>
          <w:sz w:val="20"/>
          <w:szCs w:val="20"/>
        </w:rPr>
        <w:t>der Lernabfolge des Materials.</w:t>
      </w:r>
    </w:p>
    <w:p w:rsidR="000909F3" w:rsidRPr="000909F3" w:rsidRDefault="000909F3" w:rsidP="000909F3">
      <w:pPr>
        <w:pStyle w:val="a6"/>
        <w:numPr>
          <w:ilvl w:val="0"/>
          <w:numId w:val="16"/>
        </w:numPr>
        <w:tabs>
          <w:tab w:val="left" w:pos="851"/>
        </w:tabs>
        <w:spacing w:after="0" w:line="240" w:lineRule="auto"/>
        <w:ind w:left="0" w:firstLine="709"/>
        <w:jc w:val="both"/>
        <w:rPr>
          <w:rFonts w:ascii="Times New Roman" w:hAnsi="Times New Roman" w:cs="Times New Roman"/>
          <w:sz w:val="20"/>
          <w:szCs w:val="20"/>
        </w:rPr>
      </w:pPr>
      <w:r>
        <w:rPr>
          <w:rFonts w:ascii="Times New Roman" w:hAnsi="Times New Roman" w:cs="Times New Roman"/>
          <w:sz w:val="20"/>
          <w:szCs w:val="20"/>
        </w:rPr>
        <w:t xml:space="preserve"> Regulierung – Umsetzung</w:t>
      </w:r>
      <w:r>
        <w:rPr>
          <w:rFonts w:ascii="Times New Roman" w:hAnsi="Times New Roman" w:cs="Times New Roman"/>
          <w:sz w:val="20"/>
          <w:szCs w:val="20"/>
          <w:lang w:val="kk-KZ"/>
        </w:rPr>
        <w:t xml:space="preserve"> </w:t>
      </w:r>
      <w:r w:rsidRPr="000909F3">
        <w:rPr>
          <w:rFonts w:ascii="Times New Roman" w:hAnsi="Times New Roman" w:cs="Times New Roman"/>
          <w:sz w:val="20"/>
          <w:szCs w:val="20"/>
        </w:rPr>
        <w:t>der Voraussetzungen für die selbständige Arbeit des Lernenden mit der EUP.</w:t>
      </w:r>
    </w:p>
    <w:p w:rsidR="000909F3" w:rsidRPr="000909F3" w:rsidRDefault="000909F3" w:rsidP="000909F3">
      <w:pPr>
        <w:pStyle w:val="a6"/>
        <w:numPr>
          <w:ilvl w:val="0"/>
          <w:numId w:val="16"/>
        </w:numPr>
        <w:tabs>
          <w:tab w:val="left" w:pos="851"/>
        </w:tabs>
        <w:spacing w:after="0" w:line="240" w:lineRule="auto"/>
        <w:ind w:left="0" w:firstLine="709"/>
        <w:jc w:val="both"/>
        <w:rPr>
          <w:rFonts w:ascii="Times New Roman" w:hAnsi="Times New Roman" w:cs="Times New Roman"/>
          <w:sz w:val="20"/>
          <w:szCs w:val="20"/>
        </w:rPr>
      </w:pPr>
      <w:r w:rsidRPr="000909F3">
        <w:rPr>
          <w:rFonts w:ascii="Times New Roman" w:hAnsi="Times New Roman" w:cs="Times New Roman"/>
          <w:sz w:val="20"/>
          <w:szCs w:val="20"/>
        </w:rPr>
        <w:t xml:space="preserve"> Anpassungsfähigkeit </w:t>
      </w:r>
      <w:r>
        <w:rPr>
          <w:rFonts w:ascii="Times New Roman" w:hAnsi="Times New Roman" w:cs="Times New Roman"/>
          <w:sz w:val="20"/>
          <w:szCs w:val="20"/>
        </w:rPr>
        <w:t>–</w:t>
      </w:r>
      <w:r w:rsidRPr="000909F3">
        <w:rPr>
          <w:rFonts w:ascii="Times New Roman" w:hAnsi="Times New Roman" w:cs="Times New Roman"/>
          <w:sz w:val="20"/>
          <w:szCs w:val="20"/>
        </w:rPr>
        <w:t xml:space="preserve"> er</w:t>
      </w:r>
      <w:r>
        <w:rPr>
          <w:rFonts w:ascii="Times New Roman" w:hAnsi="Times New Roman" w:cs="Times New Roman"/>
          <w:sz w:val="20"/>
          <w:szCs w:val="20"/>
        </w:rPr>
        <w:t>möglicht</w:t>
      </w:r>
      <w:r>
        <w:rPr>
          <w:rFonts w:ascii="Times New Roman" w:hAnsi="Times New Roman" w:cs="Times New Roman"/>
          <w:sz w:val="20"/>
          <w:szCs w:val="20"/>
          <w:lang w:val="kk-KZ"/>
        </w:rPr>
        <w:t xml:space="preserve"> </w:t>
      </w:r>
      <w:r w:rsidRPr="000909F3">
        <w:rPr>
          <w:rFonts w:ascii="Times New Roman" w:hAnsi="Times New Roman" w:cs="Times New Roman"/>
          <w:sz w:val="20"/>
          <w:szCs w:val="20"/>
        </w:rPr>
        <w:t>die Auswahl der Komplexität des zu untersuchenden Materials.</w:t>
      </w:r>
    </w:p>
    <w:p w:rsidR="000909F3" w:rsidRPr="000909F3" w:rsidRDefault="000909F3" w:rsidP="000909F3">
      <w:pPr>
        <w:pStyle w:val="a6"/>
        <w:numPr>
          <w:ilvl w:val="0"/>
          <w:numId w:val="16"/>
        </w:numPr>
        <w:tabs>
          <w:tab w:val="left" w:pos="851"/>
        </w:tabs>
        <w:spacing w:after="0" w:line="240" w:lineRule="auto"/>
        <w:ind w:left="0" w:firstLine="709"/>
        <w:jc w:val="both"/>
        <w:rPr>
          <w:rFonts w:ascii="Times New Roman" w:hAnsi="Times New Roman" w:cs="Times New Roman"/>
          <w:sz w:val="20"/>
          <w:szCs w:val="20"/>
        </w:rPr>
      </w:pPr>
      <w:r w:rsidRPr="000909F3">
        <w:rPr>
          <w:rFonts w:ascii="Times New Roman" w:hAnsi="Times New Roman" w:cs="Times New Roman"/>
          <w:sz w:val="20"/>
          <w:szCs w:val="20"/>
        </w:rPr>
        <w:t xml:space="preserve"> Computerunterstützung – Der Lernende muss in der Lage sein, auf die Referenzmaterialien zuzugreifen und gegebenenfalls praktische Aufgaben und Tests erneut durchzuführen. </w:t>
      </w:r>
    </w:p>
    <w:p w:rsidR="008F4406" w:rsidRPr="000909F3" w:rsidRDefault="000909F3" w:rsidP="000909F3">
      <w:pPr>
        <w:pStyle w:val="a6"/>
        <w:numPr>
          <w:ilvl w:val="0"/>
          <w:numId w:val="16"/>
        </w:numPr>
        <w:tabs>
          <w:tab w:val="left" w:pos="851"/>
        </w:tabs>
        <w:spacing w:after="0" w:line="240" w:lineRule="auto"/>
        <w:ind w:left="0" w:firstLine="709"/>
        <w:jc w:val="both"/>
        <w:rPr>
          <w:rFonts w:ascii="Times New Roman" w:hAnsi="Times New Roman" w:cs="Times New Roman"/>
          <w:sz w:val="20"/>
          <w:szCs w:val="20"/>
        </w:rPr>
      </w:pPr>
      <w:r w:rsidRPr="000909F3">
        <w:rPr>
          <w:rFonts w:ascii="Times New Roman" w:hAnsi="Times New Roman" w:cs="Times New Roman"/>
          <w:sz w:val="20"/>
          <w:szCs w:val="20"/>
        </w:rPr>
        <w:t xml:space="preserve"> Sammelbarkeit </w:t>
      </w:r>
      <w:r>
        <w:rPr>
          <w:rFonts w:ascii="Times New Roman" w:hAnsi="Times New Roman" w:cs="Times New Roman"/>
          <w:sz w:val="20"/>
          <w:szCs w:val="20"/>
        </w:rPr>
        <w:t>–</w:t>
      </w:r>
      <w:r w:rsidRPr="000909F3">
        <w:rPr>
          <w:rFonts w:ascii="Times New Roman" w:hAnsi="Times New Roman" w:cs="Times New Roman"/>
          <w:sz w:val="20"/>
          <w:szCs w:val="20"/>
        </w:rPr>
        <w:t xml:space="preserve"> Umsetzung</w:t>
      </w:r>
      <w:r>
        <w:rPr>
          <w:rFonts w:ascii="Times New Roman" w:hAnsi="Times New Roman" w:cs="Times New Roman"/>
          <w:sz w:val="20"/>
          <w:szCs w:val="20"/>
          <w:lang w:val="kk-KZ"/>
        </w:rPr>
        <w:t xml:space="preserve"> </w:t>
      </w:r>
      <w:r w:rsidRPr="000909F3">
        <w:rPr>
          <w:rFonts w:ascii="Times New Roman" w:hAnsi="Times New Roman" w:cs="Times New Roman"/>
          <w:sz w:val="20"/>
          <w:szCs w:val="20"/>
        </w:rPr>
        <w:t>der Möglichkeit, die EUP zu modifizieren, zu ändern und Lehrmaterial hinzuzufügen.</w:t>
      </w:r>
    </w:p>
    <w:p w:rsidR="007E65C6" w:rsidRPr="000909F3" w:rsidRDefault="000909F3" w:rsidP="007E65C6">
      <w:pPr>
        <w:tabs>
          <w:tab w:val="left" w:pos="709"/>
        </w:tabs>
        <w:spacing w:after="0" w:line="240" w:lineRule="auto"/>
        <w:ind w:firstLine="709"/>
        <w:jc w:val="both"/>
        <w:rPr>
          <w:rFonts w:ascii="Times New Roman" w:hAnsi="Times New Roman" w:cs="Times New Roman"/>
          <w:sz w:val="20"/>
          <w:szCs w:val="20"/>
        </w:rPr>
      </w:pPr>
      <w:r w:rsidRPr="000909F3">
        <w:rPr>
          <w:rFonts w:ascii="Times New Roman" w:hAnsi="Times New Roman" w:cs="Times New Roman"/>
          <w:sz w:val="20"/>
          <w:szCs w:val="20"/>
        </w:rPr>
        <w:t>Die Entwicklung von EUP besteht aus mehreren Phasen: Problemanalyse, Design, Implementierung, Approbation und Evaluierung (Tabelle 1).</w:t>
      </w:r>
    </w:p>
    <w:p w:rsidR="00CD138D" w:rsidRPr="000909F3" w:rsidRDefault="00CD138D" w:rsidP="007E65C6">
      <w:pPr>
        <w:tabs>
          <w:tab w:val="left" w:pos="709"/>
        </w:tabs>
        <w:spacing w:after="0" w:line="240" w:lineRule="auto"/>
        <w:ind w:firstLine="709"/>
        <w:jc w:val="both"/>
        <w:rPr>
          <w:rFonts w:ascii="Times New Roman" w:hAnsi="Times New Roman" w:cs="Times New Roman"/>
          <w:sz w:val="20"/>
          <w:szCs w:val="20"/>
        </w:rPr>
      </w:pPr>
    </w:p>
    <w:p w:rsidR="00CD138D" w:rsidRDefault="000909F3" w:rsidP="00CD138D">
      <w:pPr>
        <w:tabs>
          <w:tab w:val="left" w:pos="709"/>
        </w:tabs>
        <w:spacing w:after="0" w:line="240" w:lineRule="auto"/>
        <w:jc w:val="both"/>
        <w:rPr>
          <w:rFonts w:ascii="Times New Roman" w:hAnsi="Times New Roman" w:cs="Times New Roman"/>
          <w:sz w:val="20"/>
          <w:szCs w:val="20"/>
          <w:lang w:val="ru-RU"/>
        </w:rPr>
      </w:pPr>
      <w:r w:rsidRPr="000909F3">
        <w:rPr>
          <w:rFonts w:ascii="Times New Roman" w:hAnsi="Times New Roman" w:cs="Times New Roman"/>
          <w:sz w:val="20"/>
          <w:szCs w:val="20"/>
          <w:lang w:val="ru-RU"/>
        </w:rPr>
        <w:t>Tabelle 1 - Entwicklungsschritte von EUP</w:t>
      </w:r>
    </w:p>
    <w:tbl>
      <w:tblPr>
        <w:tblStyle w:val="a7"/>
        <w:tblW w:w="9747" w:type="dxa"/>
        <w:tblLook w:val="04A0" w:firstRow="1" w:lastRow="0" w:firstColumn="1" w:lastColumn="0" w:noHBand="0" w:noVBand="1"/>
      </w:tblPr>
      <w:tblGrid>
        <w:gridCol w:w="1668"/>
        <w:gridCol w:w="4962"/>
        <w:gridCol w:w="3117"/>
      </w:tblGrid>
      <w:tr w:rsidR="00CD138D" w:rsidTr="002A6170">
        <w:trPr>
          <w:trHeight w:val="220"/>
        </w:trPr>
        <w:tc>
          <w:tcPr>
            <w:tcW w:w="1668" w:type="dxa"/>
          </w:tcPr>
          <w:p w:rsidR="00CD138D" w:rsidRDefault="000909F3" w:rsidP="00CD138D">
            <w:pPr>
              <w:tabs>
                <w:tab w:val="left" w:pos="709"/>
              </w:tabs>
              <w:spacing w:after="0" w:line="240" w:lineRule="auto"/>
              <w:jc w:val="center"/>
              <w:rPr>
                <w:rFonts w:ascii="Times New Roman" w:hAnsi="Times New Roman" w:cs="Times New Roman"/>
                <w:sz w:val="20"/>
                <w:szCs w:val="20"/>
                <w:lang w:val="ru-RU"/>
              </w:rPr>
            </w:pPr>
            <w:r w:rsidRPr="000909F3">
              <w:rPr>
                <w:rFonts w:ascii="Times New Roman" w:hAnsi="Times New Roman" w:cs="Times New Roman"/>
                <w:sz w:val="20"/>
                <w:szCs w:val="20"/>
                <w:lang w:val="ru-RU"/>
              </w:rPr>
              <w:t>Etappe</w:t>
            </w:r>
          </w:p>
        </w:tc>
        <w:tc>
          <w:tcPr>
            <w:tcW w:w="4962" w:type="dxa"/>
          </w:tcPr>
          <w:p w:rsidR="00CD138D" w:rsidRDefault="000909F3" w:rsidP="00CD138D">
            <w:pPr>
              <w:tabs>
                <w:tab w:val="left" w:pos="709"/>
              </w:tabs>
              <w:spacing w:after="0" w:line="240" w:lineRule="auto"/>
              <w:jc w:val="center"/>
              <w:rPr>
                <w:rFonts w:ascii="Times New Roman" w:hAnsi="Times New Roman" w:cs="Times New Roman"/>
                <w:sz w:val="20"/>
                <w:szCs w:val="20"/>
                <w:lang w:val="ru-RU"/>
              </w:rPr>
            </w:pPr>
            <w:r w:rsidRPr="000909F3">
              <w:rPr>
                <w:rFonts w:ascii="Times New Roman" w:hAnsi="Times New Roman" w:cs="Times New Roman"/>
                <w:sz w:val="20"/>
                <w:szCs w:val="20"/>
                <w:lang w:val="ru-RU"/>
              </w:rPr>
              <w:t>Die Aufgaben</w:t>
            </w:r>
          </w:p>
        </w:tc>
        <w:tc>
          <w:tcPr>
            <w:tcW w:w="3117" w:type="dxa"/>
          </w:tcPr>
          <w:p w:rsidR="00CD138D" w:rsidRDefault="000909F3" w:rsidP="00CD138D">
            <w:pPr>
              <w:tabs>
                <w:tab w:val="left" w:pos="709"/>
              </w:tabs>
              <w:spacing w:after="0" w:line="240" w:lineRule="auto"/>
              <w:jc w:val="center"/>
              <w:rPr>
                <w:rFonts w:ascii="Times New Roman" w:hAnsi="Times New Roman" w:cs="Times New Roman"/>
                <w:sz w:val="20"/>
                <w:szCs w:val="20"/>
                <w:lang w:val="ru-RU"/>
              </w:rPr>
            </w:pPr>
            <w:r w:rsidRPr="000909F3">
              <w:rPr>
                <w:rFonts w:ascii="Times New Roman" w:hAnsi="Times New Roman" w:cs="Times New Roman"/>
                <w:sz w:val="20"/>
                <w:szCs w:val="20"/>
                <w:lang w:val="ru-RU"/>
              </w:rPr>
              <w:t>Geplantes Ergebnis</w:t>
            </w:r>
          </w:p>
        </w:tc>
      </w:tr>
      <w:tr w:rsidR="00CD138D" w:rsidTr="002A6170">
        <w:trPr>
          <w:trHeight w:val="894"/>
        </w:trPr>
        <w:tc>
          <w:tcPr>
            <w:tcW w:w="1668" w:type="dxa"/>
          </w:tcPr>
          <w:p w:rsidR="00CD138D" w:rsidRDefault="000909F3" w:rsidP="007E65C6">
            <w:pPr>
              <w:tabs>
                <w:tab w:val="left" w:pos="709"/>
              </w:tabs>
              <w:spacing w:after="0" w:line="240" w:lineRule="auto"/>
              <w:jc w:val="both"/>
              <w:rPr>
                <w:rFonts w:ascii="Times New Roman" w:hAnsi="Times New Roman" w:cs="Times New Roman"/>
                <w:sz w:val="20"/>
                <w:szCs w:val="20"/>
                <w:lang w:val="ru-RU"/>
              </w:rPr>
            </w:pPr>
            <w:r w:rsidRPr="000909F3">
              <w:rPr>
                <w:rFonts w:ascii="Times New Roman" w:hAnsi="Times New Roman" w:cs="Times New Roman"/>
                <w:sz w:val="20"/>
                <w:szCs w:val="20"/>
                <w:lang w:val="ru-RU"/>
              </w:rPr>
              <w:t>Problemanalyse</w:t>
            </w:r>
          </w:p>
        </w:tc>
        <w:tc>
          <w:tcPr>
            <w:tcW w:w="4962" w:type="dxa"/>
          </w:tcPr>
          <w:p w:rsidR="000909F3" w:rsidRPr="000909F3" w:rsidRDefault="007C1D23" w:rsidP="000909F3">
            <w:pPr>
              <w:pStyle w:val="a6"/>
              <w:numPr>
                <w:ilvl w:val="0"/>
                <w:numId w:val="5"/>
              </w:numPr>
              <w:tabs>
                <w:tab w:val="left" w:pos="207"/>
                <w:tab w:val="left" w:pos="459"/>
              </w:tabs>
              <w:spacing w:after="0" w:line="240" w:lineRule="auto"/>
              <w:ind w:left="34" w:firstLine="0"/>
              <w:jc w:val="both"/>
              <w:rPr>
                <w:rFonts w:ascii="Times New Roman" w:hAnsi="Times New Roman" w:cs="Times New Roman"/>
                <w:sz w:val="20"/>
                <w:szCs w:val="20"/>
              </w:rPr>
            </w:pPr>
            <w:r w:rsidRPr="000909F3">
              <w:rPr>
                <w:rFonts w:ascii="Times New Roman" w:hAnsi="Times New Roman" w:cs="Times New Roman"/>
                <w:sz w:val="20"/>
                <w:szCs w:val="20"/>
              </w:rPr>
              <w:t xml:space="preserve"> </w:t>
            </w:r>
            <w:r w:rsidR="000909F3" w:rsidRPr="000909F3">
              <w:rPr>
                <w:rFonts w:ascii="Times New Roman" w:hAnsi="Times New Roman" w:cs="Times New Roman"/>
                <w:sz w:val="20"/>
                <w:szCs w:val="20"/>
              </w:rPr>
              <w:t>Definition der Ziele und Ziele der EUP-Entwicklung;</w:t>
            </w:r>
          </w:p>
          <w:p w:rsidR="000909F3" w:rsidRPr="000909F3" w:rsidRDefault="000909F3" w:rsidP="000909F3">
            <w:pPr>
              <w:pStyle w:val="a6"/>
              <w:numPr>
                <w:ilvl w:val="0"/>
                <w:numId w:val="5"/>
              </w:numPr>
              <w:tabs>
                <w:tab w:val="left" w:pos="207"/>
                <w:tab w:val="left" w:pos="459"/>
              </w:tabs>
              <w:spacing w:after="0" w:line="240" w:lineRule="auto"/>
              <w:ind w:left="34" w:firstLine="0"/>
              <w:jc w:val="both"/>
              <w:rPr>
                <w:rFonts w:ascii="Times New Roman" w:hAnsi="Times New Roman" w:cs="Times New Roman"/>
                <w:sz w:val="20"/>
                <w:szCs w:val="20"/>
              </w:rPr>
            </w:pPr>
            <w:r w:rsidRPr="000909F3">
              <w:rPr>
                <w:rFonts w:ascii="Times New Roman" w:hAnsi="Times New Roman" w:cs="Times New Roman"/>
                <w:sz w:val="20"/>
                <w:szCs w:val="20"/>
              </w:rPr>
              <w:t xml:space="preserve"> Auswahl eines methodischen Ansatzes zur Darstellung des Materials;</w:t>
            </w:r>
          </w:p>
          <w:p w:rsidR="00CD138D" w:rsidRPr="007C1D23" w:rsidRDefault="000909F3" w:rsidP="000909F3">
            <w:pPr>
              <w:pStyle w:val="a6"/>
              <w:numPr>
                <w:ilvl w:val="0"/>
                <w:numId w:val="5"/>
              </w:numPr>
              <w:tabs>
                <w:tab w:val="left" w:pos="207"/>
                <w:tab w:val="left" w:pos="459"/>
              </w:tabs>
              <w:spacing w:after="0" w:line="240" w:lineRule="auto"/>
              <w:ind w:left="34" w:firstLine="0"/>
              <w:jc w:val="both"/>
              <w:rPr>
                <w:rFonts w:ascii="Times New Roman" w:hAnsi="Times New Roman" w:cs="Times New Roman"/>
                <w:sz w:val="20"/>
                <w:szCs w:val="20"/>
                <w:lang w:val="ru-RU"/>
              </w:rPr>
            </w:pPr>
            <w:r w:rsidRPr="00A0799E">
              <w:rPr>
                <w:rFonts w:ascii="Times New Roman" w:hAnsi="Times New Roman" w:cs="Times New Roman"/>
                <w:sz w:val="20"/>
                <w:szCs w:val="20"/>
              </w:rPr>
              <w:t xml:space="preserve"> </w:t>
            </w:r>
            <w:r w:rsidRPr="000909F3">
              <w:rPr>
                <w:rFonts w:ascii="Times New Roman" w:hAnsi="Times New Roman" w:cs="Times New Roman"/>
                <w:sz w:val="20"/>
                <w:szCs w:val="20"/>
                <w:lang w:val="ru-RU"/>
              </w:rPr>
              <w:t>Analyse der Wissensanforderungen durchführen.</w:t>
            </w:r>
            <w:r w:rsidR="007C1D23" w:rsidRPr="007C1D23">
              <w:rPr>
                <w:rFonts w:ascii="Times New Roman" w:hAnsi="Times New Roman" w:cs="Times New Roman"/>
                <w:sz w:val="20"/>
                <w:szCs w:val="20"/>
                <w:lang w:val="ru-RU"/>
              </w:rPr>
              <w:t>.</w:t>
            </w:r>
          </w:p>
        </w:tc>
        <w:tc>
          <w:tcPr>
            <w:tcW w:w="3117" w:type="dxa"/>
          </w:tcPr>
          <w:p w:rsidR="00CD138D" w:rsidRDefault="000909F3" w:rsidP="007E65C6">
            <w:pPr>
              <w:tabs>
                <w:tab w:val="left" w:pos="709"/>
              </w:tabs>
              <w:spacing w:after="0" w:line="240" w:lineRule="auto"/>
              <w:jc w:val="both"/>
              <w:rPr>
                <w:rFonts w:ascii="Times New Roman" w:hAnsi="Times New Roman" w:cs="Times New Roman"/>
                <w:sz w:val="20"/>
                <w:szCs w:val="20"/>
                <w:lang w:val="ru-RU"/>
              </w:rPr>
            </w:pPr>
            <w:r w:rsidRPr="000909F3">
              <w:rPr>
                <w:rFonts w:ascii="Times New Roman" w:hAnsi="Times New Roman" w:cs="Times New Roman"/>
                <w:sz w:val="20"/>
                <w:szCs w:val="20"/>
                <w:lang w:val="ru-RU"/>
              </w:rPr>
              <w:t>Entwicklung des EUP-Konzepts</w:t>
            </w:r>
          </w:p>
        </w:tc>
      </w:tr>
      <w:tr w:rsidR="00CD138D" w:rsidTr="002A6170">
        <w:trPr>
          <w:trHeight w:val="213"/>
        </w:trPr>
        <w:tc>
          <w:tcPr>
            <w:tcW w:w="1668" w:type="dxa"/>
          </w:tcPr>
          <w:p w:rsidR="00CD138D" w:rsidRDefault="000909F3" w:rsidP="007E65C6">
            <w:pPr>
              <w:tabs>
                <w:tab w:val="left" w:pos="709"/>
              </w:tabs>
              <w:spacing w:after="0" w:line="240" w:lineRule="auto"/>
              <w:jc w:val="both"/>
              <w:rPr>
                <w:rFonts w:ascii="Times New Roman" w:hAnsi="Times New Roman" w:cs="Times New Roman"/>
                <w:sz w:val="20"/>
                <w:szCs w:val="20"/>
                <w:lang w:val="ru-RU"/>
              </w:rPr>
            </w:pPr>
            <w:r w:rsidRPr="000909F3">
              <w:rPr>
                <w:rFonts w:ascii="Times New Roman" w:hAnsi="Times New Roman" w:cs="Times New Roman"/>
                <w:sz w:val="20"/>
                <w:szCs w:val="20"/>
                <w:lang w:val="ru-RU"/>
              </w:rPr>
              <w:t>Projektierung</w:t>
            </w:r>
          </w:p>
        </w:tc>
        <w:tc>
          <w:tcPr>
            <w:tcW w:w="4962" w:type="dxa"/>
          </w:tcPr>
          <w:p w:rsidR="000909F3" w:rsidRPr="000909F3" w:rsidRDefault="003534AB" w:rsidP="000909F3">
            <w:pPr>
              <w:pStyle w:val="a6"/>
              <w:numPr>
                <w:ilvl w:val="0"/>
                <w:numId w:val="5"/>
              </w:numPr>
              <w:tabs>
                <w:tab w:val="left" w:pos="207"/>
                <w:tab w:val="left" w:pos="459"/>
              </w:tabs>
              <w:spacing w:after="0" w:line="240" w:lineRule="auto"/>
              <w:ind w:left="34" w:firstLine="0"/>
              <w:jc w:val="both"/>
              <w:rPr>
                <w:rFonts w:ascii="Times New Roman" w:hAnsi="Times New Roman" w:cs="Times New Roman"/>
                <w:sz w:val="20"/>
                <w:szCs w:val="20"/>
                <w:lang w:val="ru-RU"/>
              </w:rPr>
            </w:pPr>
            <w:r>
              <w:rPr>
                <w:rFonts w:ascii="Times New Roman" w:hAnsi="Times New Roman" w:cs="Times New Roman"/>
                <w:sz w:val="20"/>
                <w:szCs w:val="20"/>
                <w:lang w:val="ru-RU"/>
              </w:rPr>
              <w:t xml:space="preserve"> </w:t>
            </w:r>
            <w:r w:rsidR="000909F3" w:rsidRPr="000909F3">
              <w:rPr>
                <w:rFonts w:ascii="Times New Roman" w:hAnsi="Times New Roman" w:cs="Times New Roman"/>
                <w:sz w:val="20"/>
                <w:szCs w:val="20"/>
                <w:lang w:val="ru-RU"/>
              </w:rPr>
              <w:t>Entwicklung der EUP-Struktur;</w:t>
            </w:r>
          </w:p>
          <w:p w:rsidR="000909F3" w:rsidRPr="000909F3" w:rsidRDefault="000909F3" w:rsidP="000909F3">
            <w:pPr>
              <w:pStyle w:val="a6"/>
              <w:numPr>
                <w:ilvl w:val="0"/>
                <w:numId w:val="5"/>
              </w:numPr>
              <w:tabs>
                <w:tab w:val="left" w:pos="207"/>
                <w:tab w:val="left" w:pos="459"/>
              </w:tabs>
              <w:spacing w:after="0" w:line="240" w:lineRule="auto"/>
              <w:ind w:left="34" w:firstLine="0"/>
              <w:jc w:val="both"/>
              <w:rPr>
                <w:rFonts w:ascii="Times New Roman" w:hAnsi="Times New Roman" w:cs="Times New Roman"/>
                <w:sz w:val="20"/>
                <w:szCs w:val="20"/>
              </w:rPr>
            </w:pPr>
            <w:r w:rsidRPr="000909F3">
              <w:rPr>
                <w:rFonts w:ascii="Times New Roman" w:hAnsi="Times New Roman" w:cs="Times New Roman"/>
                <w:sz w:val="20"/>
                <w:szCs w:val="20"/>
              </w:rPr>
              <w:t xml:space="preserve"> Auswahl von Softwaretools für die Implementierung von EUP;</w:t>
            </w:r>
          </w:p>
          <w:p w:rsidR="000909F3" w:rsidRPr="000909F3" w:rsidRDefault="000909F3" w:rsidP="000909F3">
            <w:pPr>
              <w:pStyle w:val="a6"/>
              <w:numPr>
                <w:ilvl w:val="0"/>
                <w:numId w:val="5"/>
              </w:numPr>
              <w:tabs>
                <w:tab w:val="left" w:pos="207"/>
                <w:tab w:val="left" w:pos="459"/>
              </w:tabs>
              <w:spacing w:after="0" w:line="240" w:lineRule="auto"/>
              <w:ind w:left="34" w:firstLine="0"/>
              <w:jc w:val="both"/>
              <w:rPr>
                <w:rFonts w:ascii="Times New Roman" w:hAnsi="Times New Roman" w:cs="Times New Roman"/>
                <w:sz w:val="20"/>
                <w:szCs w:val="20"/>
              </w:rPr>
            </w:pPr>
            <w:r w:rsidRPr="000909F3">
              <w:rPr>
                <w:rFonts w:ascii="Times New Roman" w:hAnsi="Times New Roman" w:cs="Times New Roman"/>
                <w:sz w:val="20"/>
                <w:szCs w:val="20"/>
              </w:rPr>
              <w:t xml:space="preserve"> Entwicklung von Inhalten nach Abschnitten und Themen der EUP;</w:t>
            </w:r>
          </w:p>
          <w:p w:rsidR="003534AB" w:rsidRPr="000909F3" w:rsidRDefault="000909F3" w:rsidP="000909F3">
            <w:pPr>
              <w:pStyle w:val="a6"/>
              <w:numPr>
                <w:ilvl w:val="0"/>
                <w:numId w:val="5"/>
              </w:numPr>
              <w:tabs>
                <w:tab w:val="left" w:pos="207"/>
                <w:tab w:val="left" w:pos="459"/>
              </w:tabs>
              <w:spacing w:after="0" w:line="240" w:lineRule="auto"/>
              <w:ind w:left="34" w:firstLine="0"/>
              <w:jc w:val="both"/>
              <w:rPr>
                <w:rFonts w:ascii="Times New Roman" w:hAnsi="Times New Roman" w:cs="Times New Roman"/>
                <w:sz w:val="20"/>
                <w:szCs w:val="20"/>
              </w:rPr>
            </w:pPr>
            <w:r w:rsidRPr="000909F3">
              <w:rPr>
                <w:rFonts w:ascii="Times New Roman" w:hAnsi="Times New Roman" w:cs="Times New Roman"/>
                <w:sz w:val="20"/>
                <w:szCs w:val="20"/>
              </w:rPr>
              <w:t>Vorbereitung einzelner EUP-Komponenten</w:t>
            </w:r>
          </w:p>
        </w:tc>
        <w:tc>
          <w:tcPr>
            <w:tcW w:w="3117" w:type="dxa"/>
          </w:tcPr>
          <w:p w:rsidR="000909F3" w:rsidRPr="000909F3" w:rsidRDefault="000909F3" w:rsidP="000909F3">
            <w:pPr>
              <w:tabs>
                <w:tab w:val="left" w:pos="709"/>
              </w:tabs>
              <w:spacing w:after="0" w:line="240" w:lineRule="auto"/>
              <w:jc w:val="both"/>
              <w:rPr>
                <w:rFonts w:ascii="Times New Roman" w:hAnsi="Times New Roman" w:cs="Times New Roman"/>
                <w:sz w:val="20"/>
                <w:szCs w:val="20"/>
                <w:lang w:val="ru-RU"/>
              </w:rPr>
            </w:pPr>
            <w:r w:rsidRPr="000909F3">
              <w:rPr>
                <w:rFonts w:ascii="Times New Roman" w:hAnsi="Times New Roman" w:cs="Times New Roman"/>
                <w:sz w:val="20"/>
                <w:szCs w:val="20"/>
                <w:lang w:val="ru-RU"/>
              </w:rPr>
              <w:t>EUP-Prototyp</w:t>
            </w:r>
            <w:r w:rsidR="003C1FC2">
              <w:rPr>
                <w:rFonts w:ascii="Times New Roman" w:hAnsi="Times New Roman" w:cs="Times New Roman"/>
                <w:sz w:val="20"/>
                <w:szCs w:val="20"/>
                <w:lang w:val="ru-RU"/>
              </w:rPr>
              <w:t>.</w:t>
            </w:r>
          </w:p>
          <w:p w:rsidR="000909F3" w:rsidRPr="003C1FC2" w:rsidRDefault="000909F3" w:rsidP="000909F3">
            <w:pPr>
              <w:tabs>
                <w:tab w:val="left" w:pos="709"/>
              </w:tabs>
              <w:spacing w:after="0" w:line="240" w:lineRule="auto"/>
              <w:jc w:val="both"/>
              <w:rPr>
                <w:rFonts w:ascii="Times New Roman" w:hAnsi="Times New Roman" w:cs="Times New Roman"/>
                <w:sz w:val="20"/>
                <w:szCs w:val="20"/>
              </w:rPr>
            </w:pPr>
            <w:r w:rsidRPr="000909F3">
              <w:rPr>
                <w:rFonts w:ascii="Times New Roman" w:hAnsi="Times New Roman" w:cs="Times New Roman"/>
                <w:sz w:val="20"/>
                <w:szCs w:val="20"/>
              </w:rPr>
              <w:t>Schema zur Kontrolle des erworbenen Wissens</w:t>
            </w:r>
            <w:r w:rsidR="003C1FC2" w:rsidRPr="003C1FC2">
              <w:rPr>
                <w:rFonts w:ascii="Times New Roman" w:hAnsi="Times New Roman" w:cs="Times New Roman"/>
                <w:sz w:val="20"/>
                <w:szCs w:val="20"/>
              </w:rPr>
              <w:t>.</w:t>
            </w:r>
          </w:p>
          <w:p w:rsidR="00CC63AD" w:rsidRDefault="000909F3" w:rsidP="000909F3">
            <w:pPr>
              <w:tabs>
                <w:tab w:val="left" w:pos="709"/>
              </w:tabs>
              <w:spacing w:after="0" w:line="240" w:lineRule="auto"/>
              <w:jc w:val="both"/>
              <w:rPr>
                <w:rFonts w:ascii="Times New Roman" w:hAnsi="Times New Roman" w:cs="Times New Roman"/>
                <w:sz w:val="20"/>
                <w:szCs w:val="20"/>
                <w:lang w:val="ru-RU"/>
              </w:rPr>
            </w:pPr>
            <w:r w:rsidRPr="000909F3">
              <w:rPr>
                <w:rFonts w:ascii="Times New Roman" w:hAnsi="Times New Roman" w:cs="Times New Roman"/>
                <w:sz w:val="20"/>
                <w:szCs w:val="20"/>
                <w:lang w:val="ru-RU"/>
              </w:rPr>
              <w:t xml:space="preserve">EUP-Elemente und </w:t>
            </w:r>
            <w:r w:rsidR="003C1FC2">
              <w:rPr>
                <w:rFonts w:ascii="Times New Roman" w:hAnsi="Times New Roman" w:cs="Times New Roman"/>
                <w:sz w:val="20"/>
                <w:szCs w:val="20"/>
                <w:lang w:val="ru-RU"/>
              </w:rPr>
              <w:t>–</w:t>
            </w:r>
            <w:r w:rsidRPr="000909F3">
              <w:rPr>
                <w:rFonts w:ascii="Times New Roman" w:hAnsi="Times New Roman" w:cs="Times New Roman"/>
                <w:sz w:val="20"/>
                <w:szCs w:val="20"/>
                <w:lang w:val="ru-RU"/>
              </w:rPr>
              <w:t>Vorlagen</w:t>
            </w:r>
            <w:r w:rsidR="003C1FC2">
              <w:rPr>
                <w:rFonts w:ascii="Times New Roman" w:hAnsi="Times New Roman" w:cs="Times New Roman"/>
                <w:sz w:val="20"/>
                <w:szCs w:val="20"/>
                <w:lang w:val="ru-RU"/>
              </w:rPr>
              <w:t>.</w:t>
            </w:r>
          </w:p>
        </w:tc>
      </w:tr>
      <w:tr w:rsidR="00CD138D" w:rsidTr="002A6170">
        <w:trPr>
          <w:trHeight w:val="220"/>
        </w:trPr>
        <w:tc>
          <w:tcPr>
            <w:tcW w:w="1668" w:type="dxa"/>
          </w:tcPr>
          <w:p w:rsidR="00CD138D" w:rsidRDefault="000909F3" w:rsidP="007E65C6">
            <w:pPr>
              <w:tabs>
                <w:tab w:val="left" w:pos="709"/>
              </w:tabs>
              <w:spacing w:after="0" w:line="240" w:lineRule="auto"/>
              <w:jc w:val="both"/>
              <w:rPr>
                <w:rFonts w:ascii="Times New Roman" w:hAnsi="Times New Roman" w:cs="Times New Roman"/>
                <w:sz w:val="20"/>
                <w:szCs w:val="20"/>
                <w:lang w:val="ru-RU"/>
              </w:rPr>
            </w:pPr>
            <w:r w:rsidRPr="000909F3">
              <w:rPr>
                <w:rFonts w:ascii="Times New Roman" w:hAnsi="Times New Roman" w:cs="Times New Roman"/>
                <w:sz w:val="20"/>
                <w:szCs w:val="20"/>
                <w:lang w:val="ru-RU"/>
              </w:rPr>
              <w:t>Implementierung</w:t>
            </w:r>
          </w:p>
        </w:tc>
        <w:tc>
          <w:tcPr>
            <w:tcW w:w="4962" w:type="dxa"/>
          </w:tcPr>
          <w:p w:rsidR="000909F3" w:rsidRPr="000909F3" w:rsidRDefault="00B8603F" w:rsidP="000909F3">
            <w:pPr>
              <w:pStyle w:val="a6"/>
              <w:numPr>
                <w:ilvl w:val="0"/>
                <w:numId w:val="5"/>
              </w:numPr>
              <w:tabs>
                <w:tab w:val="left" w:pos="207"/>
                <w:tab w:val="left" w:pos="459"/>
              </w:tabs>
              <w:spacing w:after="0" w:line="240" w:lineRule="auto"/>
              <w:ind w:left="34" w:firstLine="0"/>
              <w:jc w:val="both"/>
              <w:rPr>
                <w:rFonts w:ascii="Times New Roman" w:hAnsi="Times New Roman" w:cs="Times New Roman"/>
                <w:sz w:val="20"/>
                <w:szCs w:val="20"/>
                <w:lang w:val="ru-RU"/>
              </w:rPr>
            </w:pPr>
            <w:r>
              <w:rPr>
                <w:rFonts w:ascii="Times New Roman" w:hAnsi="Times New Roman" w:cs="Times New Roman"/>
                <w:sz w:val="20"/>
                <w:szCs w:val="20"/>
                <w:lang w:val="ru-RU"/>
              </w:rPr>
              <w:t xml:space="preserve"> </w:t>
            </w:r>
            <w:r w:rsidR="000909F3" w:rsidRPr="000909F3">
              <w:rPr>
                <w:rFonts w:ascii="Times New Roman" w:hAnsi="Times New Roman" w:cs="Times New Roman"/>
                <w:sz w:val="20"/>
                <w:szCs w:val="20"/>
                <w:lang w:val="ru-RU"/>
              </w:rPr>
              <w:t>EUP-Programmierung;</w:t>
            </w:r>
          </w:p>
          <w:p w:rsidR="000909F3" w:rsidRPr="000909F3" w:rsidRDefault="000909F3" w:rsidP="000909F3">
            <w:pPr>
              <w:pStyle w:val="a6"/>
              <w:numPr>
                <w:ilvl w:val="0"/>
                <w:numId w:val="5"/>
              </w:numPr>
              <w:tabs>
                <w:tab w:val="left" w:pos="207"/>
                <w:tab w:val="left" w:pos="459"/>
              </w:tabs>
              <w:spacing w:after="0" w:line="240" w:lineRule="auto"/>
              <w:ind w:left="34" w:firstLine="0"/>
              <w:jc w:val="both"/>
              <w:rPr>
                <w:rFonts w:ascii="Times New Roman" w:hAnsi="Times New Roman" w:cs="Times New Roman"/>
                <w:sz w:val="20"/>
                <w:szCs w:val="20"/>
              </w:rPr>
            </w:pPr>
            <w:r w:rsidRPr="000909F3">
              <w:rPr>
                <w:rFonts w:ascii="Times New Roman" w:hAnsi="Times New Roman" w:cs="Times New Roman"/>
                <w:sz w:val="20"/>
                <w:szCs w:val="20"/>
              </w:rPr>
              <w:t xml:space="preserve"> Sinnvolle und methodische Füllung der EUP;</w:t>
            </w:r>
          </w:p>
          <w:p w:rsidR="00CD138D" w:rsidRPr="000909F3" w:rsidRDefault="000909F3" w:rsidP="000909F3">
            <w:pPr>
              <w:pStyle w:val="a6"/>
              <w:numPr>
                <w:ilvl w:val="0"/>
                <w:numId w:val="5"/>
              </w:numPr>
              <w:tabs>
                <w:tab w:val="left" w:pos="207"/>
                <w:tab w:val="left" w:pos="459"/>
              </w:tabs>
              <w:spacing w:after="0" w:line="240" w:lineRule="auto"/>
              <w:ind w:left="34" w:firstLine="0"/>
              <w:jc w:val="both"/>
              <w:rPr>
                <w:rFonts w:ascii="Times New Roman" w:hAnsi="Times New Roman" w:cs="Times New Roman"/>
                <w:sz w:val="20"/>
                <w:szCs w:val="20"/>
              </w:rPr>
            </w:pPr>
            <w:r w:rsidRPr="000909F3">
              <w:rPr>
                <w:rFonts w:ascii="Times New Roman" w:hAnsi="Times New Roman" w:cs="Times New Roman"/>
                <w:sz w:val="20"/>
                <w:szCs w:val="20"/>
              </w:rPr>
              <w:t xml:space="preserve"> Debuggen und Testen von EUP</w:t>
            </w:r>
            <w:proofErr w:type="gramStart"/>
            <w:r w:rsidRPr="000909F3">
              <w:rPr>
                <w:rFonts w:ascii="Times New Roman" w:hAnsi="Times New Roman" w:cs="Times New Roman"/>
                <w:sz w:val="20"/>
                <w:szCs w:val="20"/>
              </w:rPr>
              <w:t>.</w:t>
            </w:r>
            <w:r w:rsidR="00B8603F" w:rsidRPr="000909F3">
              <w:rPr>
                <w:rFonts w:ascii="Times New Roman" w:hAnsi="Times New Roman" w:cs="Times New Roman"/>
                <w:sz w:val="20"/>
                <w:szCs w:val="20"/>
              </w:rPr>
              <w:t>.</w:t>
            </w:r>
            <w:proofErr w:type="gramEnd"/>
          </w:p>
        </w:tc>
        <w:tc>
          <w:tcPr>
            <w:tcW w:w="3117" w:type="dxa"/>
          </w:tcPr>
          <w:p w:rsidR="00CD138D" w:rsidRDefault="000909F3" w:rsidP="007E65C6">
            <w:pPr>
              <w:tabs>
                <w:tab w:val="left" w:pos="709"/>
              </w:tabs>
              <w:spacing w:after="0" w:line="240" w:lineRule="auto"/>
              <w:jc w:val="both"/>
              <w:rPr>
                <w:rFonts w:ascii="Times New Roman" w:hAnsi="Times New Roman" w:cs="Times New Roman"/>
                <w:sz w:val="20"/>
                <w:szCs w:val="20"/>
                <w:lang w:val="ru-RU"/>
              </w:rPr>
            </w:pPr>
            <w:r w:rsidRPr="000909F3">
              <w:rPr>
                <w:rFonts w:ascii="Times New Roman" w:hAnsi="Times New Roman" w:cs="Times New Roman"/>
                <w:sz w:val="20"/>
                <w:szCs w:val="20"/>
                <w:lang w:val="ru-RU"/>
              </w:rPr>
              <w:t>Entwickelt von EUP</w:t>
            </w:r>
          </w:p>
        </w:tc>
      </w:tr>
      <w:tr w:rsidR="00CD138D" w:rsidRPr="003C1FC2" w:rsidTr="002A6170">
        <w:trPr>
          <w:trHeight w:val="220"/>
        </w:trPr>
        <w:tc>
          <w:tcPr>
            <w:tcW w:w="1668" w:type="dxa"/>
          </w:tcPr>
          <w:p w:rsidR="00CD138D" w:rsidRDefault="003C1FC2" w:rsidP="007E65C6">
            <w:pPr>
              <w:tabs>
                <w:tab w:val="left" w:pos="709"/>
              </w:tabs>
              <w:spacing w:after="0" w:line="240" w:lineRule="auto"/>
              <w:jc w:val="both"/>
              <w:rPr>
                <w:rFonts w:ascii="Times New Roman" w:hAnsi="Times New Roman" w:cs="Times New Roman"/>
                <w:sz w:val="20"/>
                <w:szCs w:val="20"/>
                <w:lang w:val="ru-RU"/>
              </w:rPr>
            </w:pPr>
            <w:r w:rsidRPr="003C1FC2">
              <w:rPr>
                <w:rFonts w:ascii="Times New Roman" w:hAnsi="Times New Roman" w:cs="Times New Roman"/>
                <w:sz w:val="20"/>
                <w:szCs w:val="20"/>
                <w:lang w:val="ru-RU"/>
              </w:rPr>
              <w:t>Approbation</w:t>
            </w:r>
          </w:p>
        </w:tc>
        <w:tc>
          <w:tcPr>
            <w:tcW w:w="4962" w:type="dxa"/>
          </w:tcPr>
          <w:p w:rsidR="00CD138D" w:rsidRPr="003C1FC2" w:rsidRDefault="003C1FC2" w:rsidP="007E65C6">
            <w:pPr>
              <w:tabs>
                <w:tab w:val="left" w:pos="709"/>
              </w:tabs>
              <w:spacing w:after="0" w:line="240" w:lineRule="auto"/>
              <w:jc w:val="both"/>
              <w:rPr>
                <w:rFonts w:ascii="Times New Roman" w:hAnsi="Times New Roman" w:cs="Times New Roman"/>
                <w:sz w:val="20"/>
                <w:szCs w:val="20"/>
              </w:rPr>
            </w:pPr>
            <w:r w:rsidRPr="003C1FC2">
              <w:rPr>
                <w:rFonts w:ascii="Times New Roman" w:hAnsi="Times New Roman" w:cs="Times New Roman"/>
                <w:sz w:val="20"/>
                <w:szCs w:val="20"/>
              </w:rPr>
              <w:t>Einführung von EDS in den Lernprozess, um direkt von den Lernenden selbst getestet zu werden</w:t>
            </w:r>
          </w:p>
        </w:tc>
        <w:tc>
          <w:tcPr>
            <w:tcW w:w="3117" w:type="dxa"/>
          </w:tcPr>
          <w:p w:rsidR="003C1FC2" w:rsidRPr="003C1FC2" w:rsidRDefault="003C1FC2" w:rsidP="003C1FC2">
            <w:pPr>
              <w:tabs>
                <w:tab w:val="left" w:pos="709"/>
              </w:tabs>
              <w:spacing w:after="0" w:line="240" w:lineRule="auto"/>
              <w:jc w:val="both"/>
              <w:rPr>
                <w:rFonts w:ascii="Times New Roman" w:hAnsi="Times New Roman" w:cs="Times New Roman"/>
                <w:sz w:val="20"/>
                <w:szCs w:val="20"/>
              </w:rPr>
            </w:pPr>
            <w:r w:rsidRPr="003C1FC2">
              <w:rPr>
                <w:rFonts w:ascii="Times New Roman" w:hAnsi="Times New Roman" w:cs="Times New Roman"/>
                <w:sz w:val="20"/>
                <w:szCs w:val="20"/>
              </w:rPr>
              <w:t>Bestätigung der Einführung in den Lernprozess.</w:t>
            </w:r>
          </w:p>
          <w:p w:rsidR="00CD138D" w:rsidRPr="003C1FC2" w:rsidRDefault="003C1FC2" w:rsidP="003C1FC2">
            <w:pPr>
              <w:tabs>
                <w:tab w:val="left" w:pos="709"/>
              </w:tabs>
              <w:spacing w:after="0" w:line="240" w:lineRule="auto"/>
              <w:jc w:val="both"/>
              <w:rPr>
                <w:rFonts w:ascii="Times New Roman" w:hAnsi="Times New Roman" w:cs="Times New Roman"/>
                <w:sz w:val="20"/>
                <w:szCs w:val="20"/>
              </w:rPr>
            </w:pPr>
            <w:r w:rsidRPr="003C1FC2">
              <w:rPr>
                <w:rFonts w:ascii="Times New Roman" w:hAnsi="Times New Roman" w:cs="Times New Roman"/>
                <w:sz w:val="20"/>
                <w:szCs w:val="20"/>
              </w:rPr>
              <w:t>Empfehlungen für Anpassungen, falls erforderlich.</w:t>
            </w:r>
            <w:r w:rsidR="00BD15E9" w:rsidRPr="003C1FC2">
              <w:rPr>
                <w:rFonts w:ascii="Times New Roman" w:hAnsi="Times New Roman" w:cs="Times New Roman"/>
                <w:sz w:val="20"/>
                <w:szCs w:val="20"/>
              </w:rPr>
              <w:t xml:space="preserve"> </w:t>
            </w:r>
          </w:p>
        </w:tc>
      </w:tr>
      <w:tr w:rsidR="00CD138D" w:rsidRPr="007B3E7F" w:rsidTr="002A6170">
        <w:trPr>
          <w:trHeight w:val="226"/>
        </w:trPr>
        <w:tc>
          <w:tcPr>
            <w:tcW w:w="1668" w:type="dxa"/>
          </w:tcPr>
          <w:p w:rsidR="00CD138D" w:rsidRDefault="003C1FC2" w:rsidP="007E65C6">
            <w:pPr>
              <w:tabs>
                <w:tab w:val="left" w:pos="709"/>
              </w:tabs>
              <w:spacing w:after="0" w:line="240" w:lineRule="auto"/>
              <w:jc w:val="both"/>
              <w:rPr>
                <w:rFonts w:ascii="Times New Roman" w:hAnsi="Times New Roman" w:cs="Times New Roman"/>
                <w:sz w:val="20"/>
                <w:szCs w:val="20"/>
                <w:lang w:val="ru-RU"/>
              </w:rPr>
            </w:pPr>
            <w:r w:rsidRPr="003C1FC2">
              <w:rPr>
                <w:rFonts w:ascii="Times New Roman" w:hAnsi="Times New Roman" w:cs="Times New Roman"/>
                <w:sz w:val="20"/>
                <w:szCs w:val="20"/>
                <w:lang w:val="ru-RU"/>
              </w:rPr>
              <w:t>Bewertung</w:t>
            </w:r>
          </w:p>
        </w:tc>
        <w:tc>
          <w:tcPr>
            <w:tcW w:w="4962" w:type="dxa"/>
          </w:tcPr>
          <w:p w:rsidR="003C1FC2" w:rsidRPr="003C1FC2" w:rsidRDefault="00BD15E9" w:rsidP="003C1FC2">
            <w:pPr>
              <w:pStyle w:val="a6"/>
              <w:numPr>
                <w:ilvl w:val="0"/>
                <w:numId w:val="5"/>
              </w:numPr>
              <w:tabs>
                <w:tab w:val="left" w:pos="207"/>
                <w:tab w:val="left" w:pos="459"/>
              </w:tabs>
              <w:spacing w:after="0" w:line="240" w:lineRule="auto"/>
              <w:ind w:left="34" w:firstLine="0"/>
              <w:jc w:val="both"/>
              <w:rPr>
                <w:rFonts w:ascii="Times New Roman" w:hAnsi="Times New Roman" w:cs="Times New Roman"/>
                <w:sz w:val="20"/>
                <w:szCs w:val="20"/>
                <w:lang w:val="ru-RU"/>
              </w:rPr>
            </w:pPr>
            <w:r>
              <w:rPr>
                <w:rFonts w:ascii="Times New Roman" w:hAnsi="Times New Roman" w:cs="Times New Roman"/>
                <w:sz w:val="20"/>
                <w:szCs w:val="20"/>
                <w:lang w:val="ru-RU"/>
              </w:rPr>
              <w:t xml:space="preserve"> </w:t>
            </w:r>
            <w:r w:rsidR="003C1FC2" w:rsidRPr="003C1FC2">
              <w:rPr>
                <w:rFonts w:ascii="Times New Roman" w:hAnsi="Times New Roman" w:cs="Times New Roman"/>
                <w:sz w:val="20"/>
                <w:szCs w:val="20"/>
                <w:lang w:val="ru-RU"/>
              </w:rPr>
              <w:t>Durchführung einer experimentellen Überprüfung;</w:t>
            </w:r>
          </w:p>
          <w:p w:rsidR="00CD138D" w:rsidRPr="003C1FC2" w:rsidRDefault="003C1FC2" w:rsidP="003C1FC2">
            <w:pPr>
              <w:pStyle w:val="a6"/>
              <w:numPr>
                <w:ilvl w:val="0"/>
                <w:numId w:val="5"/>
              </w:numPr>
              <w:tabs>
                <w:tab w:val="left" w:pos="207"/>
                <w:tab w:val="left" w:pos="459"/>
              </w:tabs>
              <w:spacing w:after="0" w:line="240" w:lineRule="auto"/>
              <w:ind w:left="34" w:firstLine="0"/>
              <w:jc w:val="both"/>
              <w:rPr>
                <w:rFonts w:ascii="Times New Roman" w:hAnsi="Times New Roman" w:cs="Times New Roman"/>
                <w:sz w:val="20"/>
                <w:szCs w:val="20"/>
              </w:rPr>
            </w:pPr>
            <w:r w:rsidRPr="003C1FC2">
              <w:rPr>
                <w:rFonts w:ascii="Times New Roman" w:hAnsi="Times New Roman" w:cs="Times New Roman"/>
                <w:sz w:val="20"/>
                <w:szCs w:val="20"/>
              </w:rPr>
              <w:t>Korrektur des EUP-Inhalts nach den Ergebnissen der durchgeführten Approbation.</w:t>
            </w:r>
          </w:p>
        </w:tc>
        <w:tc>
          <w:tcPr>
            <w:tcW w:w="3117" w:type="dxa"/>
          </w:tcPr>
          <w:p w:rsidR="003C1FC2" w:rsidRPr="003C1FC2" w:rsidRDefault="003C1FC2" w:rsidP="003C1FC2">
            <w:pPr>
              <w:tabs>
                <w:tab w:val="left" w:pos="709"/>
              </w:tabs>
              <w:spacing w:after="0" w:line="240" w:lineRule="auto"/>
              <w:jc w:val="both"/>
              <w:rPr>
                <w:rFonts w:ascii="Times New Roman" w:hAnsi="Times New Roman" w:cs="Times New Roman"/>
                <w:sz w:val="20"/>
                <w:szCs w:val="20"/>
              </w:rPr>
            </w:pPr>
            <w:r w:rsidRPr="003C1FC2">
              <w:rPr>
                <w:rFonts w:ascii="Times New Roman" w:hAnsi="Times New Roman" w:cs="Times New Roman"/>
                <w:sz w:val="20"/>
                <w:szCs w:val="20"/>
              </w:rPr>
              <w:t>Anleitung zur Arbeit mit EUP für</w:t>
            </w:r>
          </w:p>
          <w:p w:rsidR="003C1FC2" w:rsidRPr="003C1FC2" w:rsidRDefault="003C1FC2" w:rsidP="003C1FC2">
            <w:pPr>
              <w:tabs>
                <w:tab w:val="left" w:pos="709"/>
              </w:tabs>
              <w:spacing w:after="0" w:line="240" w:lineRule="auto"/>
              <w:jc w:val="both"/>
              <w:rPr>
                <w:rFonts w:ascii="Times New Roman" w:hAnsi="Times New Roman" w:cs="Times New Roman"/>
                <w:sz w:val="20"/>
                <w:szCs w:val="20"/>
                <w:lang w:val="ru-RU"/>
              </w:rPr>
            </w:pPr>
            <w:r w:rsidRPr="003C1FC2">
              <w:rPr>
                <w:rFonts w:ascii="Times New Roman" w:hAnsi="Times New Roman" w:cs="Times New Roman"/>
                <w:sz w:val="20"/>
                <w:szCs w:val="20"/>
                <w:lang w:val="ru-RU"/>
              </w:rPr>
              <w:t>lehrer und Auszubildende.</w:t>
            </w:r>
          </w:p>
          <w:p w:rsidR="00CD138D" w:rsidRDefault="003C1FC2" w:rsidP="003C1FC2">
            <w:pPr>
              <w:tabs>
                <w:tab w:val="left" w:pos="709"/>
              </w:tabs>
              <w:spacing w:after="0" w:line="240" w:lineRule="auto"/>
              <w:jc w:val="both"/>
              <w:rPr>
                <w:rFonts w:ascii="Times New Roman" w:hAnsi="Times New Roman" w:cs="Times New Roman"/>
                <w:sz w:val="20"/>
                <w:szCs w:val="20"/>
                <w:lang w:val="ru-RU"/>
              </w:rPr>
            </w:pPr>
            <w:r w:rsidRPr="003C1FC2">
              <w:rPr>
                <w:rFonts w:ascii="Times New Roman" w:hAnsi="Times New Roman" w:cs="Times New Roman"/>
                <w:sz w:val="20"/>
                <w:szCs w:val="20"/>
                <w:lang w:val="ru-RU"/>
              </w:rPr>
              <w:t>Betriebsunterlagen.</w:t>
            </w:r>
          </w:p>
        </w:tc>
      </w:tr>
    </w:tbl>
    <w:p w:rsidR="003C1FC2" w:rsidRDefault="003C1FC2" w:rsidP="00EB5EF8">
      <w:pPr>
        <w:tabs>
          <w:tab w:val="left" w:pos="709"/>
        </w:tabs>
        <w:spacing w:after="0" w:line="240" w:lineRule="auto"/>
        <w:ind w:firstLine="709"/>
        <w:jc w:val="both"/>
        <w:rPr>
          <w:rFonts w:ascii="Times New Roman" w:hAnsi="Times New Roman" w:cs="Times New Roman"/>
          <w:i/>
          <w:sz w:val="20"/>
          <w:szCs w:val="20"/>
          <w:lang w:val="ru-RU"/>
        </w:rPr>
      </w:pPr>
    </w:p>
    <w:p w:rsidR="00A0799E" w:rsidRPr="00A0799E" w:rsidRDefault="00A0799E" w:rsidP="00A0799E">
      <w:pPr>
        <w:tabs>
          <w:tab w:val="left" w:pos="709"/>
          <w:tab w:val="left" w:pos="993"/>
        </w:tabs>
        <w:spacing w:after="0" w:line="240" w:lineRule="auto"/>
        <w:ind w:left="709"/>
        <w:jc w:val="both"/>
        <w:rPr>
          <w:rFonts w:ascii="Times New Roman" w:hAnsi="Times New Roman" w:cs="Times New Roman"/>
          <w:i/>
          <w:sz w:val="20"/>
          <w:szCs w:val="20"/>
        </w:rPr>
      </w:pPr>
      <w:r w:rsidRPr="00A0799E">
        <w:rPr>
          <w:rFonts w:ascii="Times New Roman" w:hAnsi="Times New Roman" w:cs="Times New Roman"/>
          <w:i/>
          <w:sz w:val="20"/>
          <w:szCs w:val="20"/>
        </w:rPr>
        <w:t xml:space="preserve">Analyse des Problems. </w:t>
      </w:r>
      <w:r w:rsidRPr="00A0799E">
        <w:rPr>
          <w:rFonts w:ascii="Times New Roman" w:hAnsi="Times New Roman" w:cs="Times New Roman"/>
          <w:sz w:val="20"/>
          <w:szCs w:val="20"/>
        </w:rPr>
        <w:t xml:space="preserve">In diesem Stadium </w:t>
      </w:r>
      <w:proofErr w:type="gramStart"/>
      <w:r w:rsidRPr="00A0799E">
        <w:rPr>
          <w:rFonts w:ascii="Times New Roman" w:hAnsi="Times New Roman" w:cs="Times New Roman"/>
          <w:sz w:val="20"/>
          <w:szCs w:val="20"/>
        </w:rPr>
        <w:t>muss</w:t>
      </w:r>
      <w:proofErr w:type="gramEnd"/>
      <w:r w:rsidRPr="00A0799E">
        <w:rPr>
          <w:rFonts w:ascii="Times New Roman" w:hAnsi="Times New Roman" w:cs="Times New Roman"/>
          <w:sz w:val="20"/>
          <w:szCs w:val="20"/>
        </w:rPr>
        <w:t xml:space="preserve"> gebildet werden:</w:t>
      </w:r>
    </w:p>
    <w:p w:rsidR="00A0799E" w:rsidRPr="00A0799E" w:rsidRDefault="00A0799E" w:rsidP="00A0799E">
      <w:pPr>
        <w:pStyle w:val="a6"/>
        <w:numPr>
          <w:ilvl w:val="0"/>
          <w:numId w:val="7"/>
        </w:numPr>
        <w:tabs>
          <w:tab w:val="left" w:pos="709"/>
          <w:tab w:val="left" w:pos="993"/>
        </w:tabs>
        <w:spacing w:after="0" w:line="240" w:lineRule="auto"/>
        <w:ind w:left="0" w:firstLine="709"/>
        <w:jc w:val="both"/>
        <w:rPr>
          <w:rFonts w:ascii="Times New Roman" w:hAnsi="Times New Roman" w:cs="Times New Roman"/>
          <w:sz w:val="20"/>
          <w:szCs w:val="20"/>
        </w:rPr>
      </w:pPr>
      <w:r w:rsidRPr="00A0799E">
        <w:rPr>
          <w:rFonts w:ascii="Times New Roman" w:hAnsi="Times New Roman" w:cs="Times New Roman"/>
          <w:sz w:val="20"/>
          <w:szCs w:val="20"/>
        </w:rPr>
        <w:t xml:space="preserve"> Aussehen und Konzept des zu entwickelnden EUP. </w:t>
      </w:r>
    </w:p>
    <w:p w:rsidR="005B2FC1" w:rsidRPr="00A0799E" w:rsidRDefault="00A0799E" w:rsidP="00A0799E">
      <w:pPr>
        <w:pStyle w:val="a6"/>
        <w:numPr>
          <w:ilvl w:val="0"/>
          <w:numId w:val="7"/>
        </w:numPr>
        <w:tabs>
          <w:tab w:val="left" w:pos="709"/>
          <w:tab w:val="left" w:pos="993"/>
        </w:tabs>
        <w:spacing w:after="0" w:line="240" w:lineRule="auto"/>
        <w:ind w:left="0" w:firstLine="709"/>
        <w:jc w:val="both"/>
        <w:rPr>
          <w:rFonts w:ascii="Times New Roman" w:hAnsi="Times New Roman" w:cs="Times New Roman"/>
          <w:sz w:val="20"/>
          <w:szCs w:val="20"/>
        </w:rPr>
      </w:pPr>
      <w:r w:rsidRPr="00A0799E">
        <w:rPr>
          <w:rFonts w:ascii="Times New Roman" w:hAnsi="Times New Roman" w:cs="Times New Roman"/>
          <w:sz w:val="20"/>
          <w:szCs w:val="20"/>
        </w:rPr>
        <w:t xml:space="preserve"> Ziele, die durch die Verwendung von EUP erreicht werden. Bei der Festlegung von Zielen sollte berücksichtigt werden, dass sie mit Hilfe von Informations- und Kommunikationstechnologien realisiert werden, dementsprechend sollte der Grad ihrer Erreichung im Rahmen des von den ausgewählten Softwaretools bereitgestellten Instrumentariums überprüft werden.</w:t>
      </w:r>
      <w:r w:rsidR="005B2FC1" w:rsidRPr="00A0799E">
        <w:rPr>
          <w:rFonts w:ascii="Times New Roman" w:hAnsi="Times New Roman" w:cs="Times New Roman"/>
          <w:sz w:val="20"/>
          <w:szCs w:val="20"/>
        </w:rPr>
        <w:t>.</w:t>
      </w:r>
    </w:p>
    <w:p w:rsidR="00A0799E" w:rsidRPr="00A0799E" w:rsidRDefault="00A0799E" w:rsidP="00A0799E">
      <w:pPr>
        <w:pStyle w:val="a6"/>
        <w:numPr>
          <w:ilvl w:val="0"/>
          <w:numId w:val="7"/>
        </w:numPr>
        <w:tabs>
          <w:tab w:val="left" w:pos="709"/>
          <w:tab w:val="left" w:pos="993"/>
        </w:tabs>
        <w:spacing w:after="0" w:line="240" w:lineRule="auto"/>
        <w:ind w:left="0" w:firstLine="709"/>
        <w:jc w:val="both"/>
        <w:rPr>
          <w:rFonts w:ascii="Times New Roman" w:hAnsi="Times New Roman" w:cs="Times New Roman"/>
          <w:sz w:val="20"/>
          <w:szCs w:val="20"/>
        </w:rPr>
      </w:pPr>
      <w:r w:rsidRPr="00A0799E">
        <w:rPr>
          <w:rFonts w:ascii="Times New Roman" w:hAnsi="Times New Roman" w:cs="Times New Roman"/>
          <w:sz w:val="20"/>
          <w:szCs w:val="20"/>
        </w:rPr>
        <w:t xml:space="preserve"> Kenntnisse, Fertigkeiten und Fertigkeiten, die von den Lernenden erworben werden.</w:t>
      </w:r>
    </w:p>
    <w:p w:rsidR="00A0799E" w:rsidRPr="00A0799E" w:rsidRDefault="00A0799E" w:rsidP="00A0799E">
      <w:pPr>
        <w:pStyle w:val="a6"/>
        <w:numPr>
          <w:ilvl w:val="0"/>
          <w:numId w:val="7"/>
        </w:numPr>
        <w:tabs>
          <w:tab w:val="left" w:pos="709"/>
          <w:tab w:val="left" w:pos="993"/>
        </w:tabs>
        <w:spacing w:after="0" w:line="240" w:lineRule="auto"/>
        <w:ind w:left="0" w:firstLine="709"/>
        <w:jc w:val="both"/>
        <w:rPr>
          <w:rFonts w:ascii="Times New Roman" w:hAnsi="Times New Roman" w:cs="Times New Roman"/>
          <w:sz w:val="20"/>
          <w:szCs w:val="20"/>
        </w:rPr>
      </w:pPr>
      <w:r w:rsidRPr="00A0799E">
        <w:rPr>
          <w:rFonts w:ascii="Times New Roman" w:hAnsi="Times New Roman" w:cs="Times New Roman"/>
          <w:sz w:val="20"/>
          <w:szCs w:val="20"/>
        </w:rPr>
        <w:t xml:space="preserve"> Prognostizieren Sie </w:t>
      </w:r>
      <w:proofErr w:type="gramStart"/>
      <w:r w:rsidRPr="00A0799E">
        <w:rPr>
          <w:rFonts w:ascii="Times New Roman" w:hAnsi="Times New Roman" w:cs="Times New Roman"/>
          <w:sz w:val="20"/>
          <w:szCs w:val="20"/>
        </w:rPr>
        <w:t>die</w:t>
      </w:r>
      <w:proofErr w:type="gramEnd"/>
      <w:r w:rsidRPr="00A0799E">
        <w:rPr>
          <w:rFonts w:ascii="Times New Roman" w:hAnsi="Times New Roman" w:cs="Times New Roman"/>
          <w:sz w:val="20"/>
          <w:szCs w:val="20"/>
        </w:rPr>
        <w:t xml:space="preserve"> Ergebnisse aus der Anwendung von EUP im Lernprozess. </w:t>
      </w:r>
    </w:p>
    <w:p w:rsidR="00335154" w:rsidRPr="00A0799E" w:rsidRDefault="00A0799E" w:rsidP="00A0799E">
      <w:pPr>
        <w:pStyle w:val="a6"/>
        <w:numPr>
          <w:ilvl w:val="0"/>
          <w:numId w:val="7"/>
        </w:numPr>
        <w:tabs>
          <w:tab w:val="left" w:pos="709"/>
          <w:tab w:val="left" w:pos="993"/>
        </w:tabs>
        <w:spacing w:after="0" w:line="240" w:lineRule="auto"/>
        <w:ind w:left="0" w:firstLine="709"/>
        <w:jc w:val="both"/>
        <w:rPr>
          <w:rFonts w:ascii="Times New Roman" w:hAnsi="Times New Roman" w:cs="Times New Roman"/>
          <w:sz w:val="20"/>
          <w:szCs w:val="20"/>
        </w:rPr>
      </w:pPr>
      <w:r w:rsidRPr="00A0799E">
        <w:rPr>
          <w:rFonts w:ascii="Times New Roman" w:hAnsi="Times New Roman" w:cs="Times New Roman"/>
          <w:sz w:val="20"/>
          <w:szCs w:val="20"/>
        </w:rPr>
        <w:lastRenderedPageBreak/>
        <w:t xml:space="preserve"> Das Benutzerkontingent, das durch folgende Parameter gekennzeichnet </w:t>
      </w:r>
      <w:proofErr w:type="gramStart"/>
      <w:r w:rsidRPr="00A0799E">
        <w:rPr>
          <w:rFonts w:ascii="Times New Roman" w:hAnsi="Times New Roman" w:cs="Times New Roman"/>
          <w:sz w:val="20"/>
          <w:szCs w:val="20"/>
        </w:rPr>
        <w:t>ist</w:t>
      </w:r>
      <w:proofErr w:type="gramEnd"/>
      <w:r w:rsidRPr="00A0799E">
        <w:rPr>
          <w:rFonts w:ascii="Times New Roman" w:hAnsi="Times New Roman" w:cs="Times New Roman"/>
          <w:sz w:val="20"/>
          <w:szCs w:val="20"/>
        </w:rPr>
        <w:t>: der zukünftige Beruf des Absolventen; das Alter des Studierenden; das Bildungsniveau; die Qualifikationsmerkmale des Bachelor-, Master- oder Master-Absolventen usw.</w:t>
      </w:r>
    </w:p>
    <w:p w:rsidR="00A0799E" w:rsidRPr="00A0799E" w:rsidRDefault="00A0799E" w:rsidP="00A0799E">
      <w:pPr>
        <w:pStyle w:val="a6"/>
        <w:numPr>
          <w:ilvl w:val="0"/>
          <w:numId w:val="7"/>
        </w:numPr>
        <w:tabs>
          <w:tab w:val="left" w:pos="709"/>
          <w:tab w:val="left" w:pos="993"/>
        </w:tabs>
        <w:spacing w:after="0" w:line="240" w:lineRule="auto"/>
        <w:ind w:left="0" w:firstLine="709"/>
        <w:jc w:val="both"/>
        <w:rPr>
          <w:rFonts w:ascii="Times New Roman" w:hAnsi="Times New Roman" w:cs="Times New Roman"/>
          <w:sz w:val="20"/>
          <w:szCs w:val="20"/>
        </w:rPr>
      </w:pPr>
      <w:r w:rsidRPr="00A0799E">
        <w:rPr>
          <w:rFonts w:ascii="Times New Roman" w:hAnsi="Times New Roman" w:cs="Times New Roman"/>
          <w:sz w:val="20"/>
          <w:szCs w:val="20"/>
        </w:rPr>
        <w:t xml:space="preserve"> Die sinnvolle Ausrichtung des zu entwickelnden EUP, seine Hauptfunktionen und Eigenschaften. </w:t>
      </w:r>
    </w:p>
    <w:p w:rsidR="00A0799E" w:rsidRPr="00A0799E" w:rsidRDefault="00A0799E" w:rsidP="00A0799E">
      <w:pPr>
        <w:pStyle w:val="a6"/>
        <w:numPr>
          <w:ilvl w:val="0"/>
          <w:numId w:val="7"/>
        </w:numPr>
        <w:tabs>
          <w:tab w:val="left" w:pos="709"/>
          <w:tab w:val="left" w:pos="993"/>
        </w:tabs>
        <w:spacing w:after="0" w:line="240" w:lineRule="auto"/>
        <w:ind w:left="0" w:firstLine="709"/>
        <w:jc w:val="both"/>
        <w:rPr>
          <w:rFonts w:ascii="Times New Roman" w:hAnsi="Times New Roman" w:cs="Times New Roman"/>
          <w:sz w:val="20"/>
          <w:szCs w:val="20"/>
        </w:rPr>
      </w:pPr>
      <w:r w:rsidRPr="00A0799E">
        <w:rPr>
          <w:rFonts w:ascii="Times New Roman" w:hAnsi="Times New Roman" w:cs="Times New Roman"/>
          <w:sz w:val="20"/>
          <w:szCs w:val="20"/>
        </w:rPr>
        <w:t xml:space="preserve"> Eine Lernstrategie, die didaktische Techniken beinhaltet, die darauf abzielen, ihre Ziele unter Berücksichtigung der psychologischen Merkmale der Lernenden zu erreichen.</w:t>
      </w:r>
    </w:p>
    <w:p w:rsidR="00A0799E" w:rsidRPr="00A0799E" w:rsidRDefault="00A0799E" w:rsidP="00A0799E">
      <w:pPr>
        <w:pStyle w:val="a6"/>
        <w:numPr>
          <w:ilvl w:val="0"/>
          <w:numId w:val="7"/>
        </w:numPr>
        <w:tabs>
          <w:tab w:val="left" w:pos="709"/>
          <w:tab w:val="left" w:pos="993"/>
        </w:tabs>
        <w:spacing w:after="0" w:line="240" w:lineRule="auto"/>
        <w:ind w:left="0" w:firstLine="709"/>
        <w:jc w:val="both"/>
        <w:rPr>
          <w:rFonts w:ascii="Times New Roman" w:hAnsi="Times New Roman" w:cs="Times New Roman"/>
          <w:sz w:val="20"/>
          <w:szCs w:val="20"/>
        </w:rPr>
      </w:pPr>
      <w:r w:rsidRPr="00A0799E">
        <w:rPr>
          <w:rFonts w:ascii="Times New Roman" w:hAnsi="Times New Roman" w:cs="Times New Roman"/>
          <w:sz w:val="20"/>
          <w:szCs w:val="20"/>
        </w:rPr>
        <w:t xml:space="preserve"> Auswahl der Formen der Präsentation des Unterrichtsmaterials: Vorträge, praktische Aufgaben, Tests.</w:t>
      </w:r>
    </w:p>
    <w:p w:rsidR="00A0799E" w:rsidRPr="00A0799E" w:rsidRDefault="00A0799E" w:rsidP="00A0799E">
      <w:pPr>
        <w:pStyle w:val="a6"/>
        <w:numPr>
          <w:ilvl w:val="0"/>
          <w:numId w:val="7"/>
        </w:numPr>
        <w:tabs>
          <w:tab w:val="left" w:pos="709"/>
          <w:tab w:val="left" w:pos="993"/>
        </w:tabs>
        <w:spacing w:after="0" w:line="240" w:lineRule="auto"/>
        <w:ind w:left="0" w:firstLine="709"/>
        <w:jc w:val="both"/>
        <w:rPr>
          <w:rFonts w:ascii="Times New Roman" w:hAnsi="Times New Roman" w:cs="Times New Roman"/>
          <w:sz w:val="20"/>
          <w:szCs w:val="20"/>
          <w:lang w:val="ru-RU"/>
        </w:rPr>
      </w:pPr>
      <w:r w:rsidRPr="00E403DD">
        <w:rPr>
          <w:rFonts w:ascii="Times New Roman" w:hAnsi="Times New Roman" w:cs="Times New Roman"/>
          <w:sz w:val="20"/>
          <w:szCs w:val="20"/>
        </w:rPr>
        <w:t xml:space="preserve"> </w:t>
      </w:r>
      <w:r w:rsidRPr="00A0799E">
        <w:rPr>
          <w:rFonts w:ascii="Times New Roman" w:hAnsi="Times New Roman" w:cs="Times New Roman"/>
          <w:sz w:val="20"/>
          <w:szCs w:val="20"/>
          <w:lang w:val="ru-RU"/>
        </w:rPr>
        <w:t>Auswahl von Software, Instrumenten.</w:t>
      </w:r>
    </w:p>
    <w:p w:rsidR="005B2FC1" w:rsidRPr="00A0799E" w:rsidRDefault="00A0799E" w:rsidP="00A0799E">
      <w:pPr>
        <w:pStyle w:val="a6"/>
        <w:numPr>
          <w:ilvl w:val="0"/>
          <w:numId w:val="7"/>
        </w:numPr>
        <w:tabs>
          <w:tab w:val="left" w:pos="709"/>
          <w:tab w:val="left" w:pos="993"/>
        </w:tabs>
        <w:spacing w:after="0" w:line="240" w:lineRule="auto"/>
        <w:ind w:left="0" w:firstLine="709"/>
        <w:jc w:val="both"/>
        <w:rPr>
          <w:rFonts w:ascii="Times New Roman" w:hAnsi="Times New Roman" w:cs="Times New Roman"/>
          <w:sz w:val="20"/>
          <w:szCs w:val="20"/>
        </w:rPr>
      </w:pPr>
      <w:r w:rsidRPr="00A0799E">
        <w:rPr>
          <w:rFonts w:ascii="Times New Roman" w:hAnsi="Times New Roman" w:cs="Times New Roman"/>
          <w:sz w:val="20"/>
          <w:szCs w:val="20"/>
        </w:rPr>
        <w:t xml:space="preserve"> Strategie zur Interaktion mit EUP: selbstlernendes Lernen, </w:t>
      </w:r>
      <w:proofErr w:type="gramStart"/>
      <w:r w:rsidRPr="00A0799E">
        <w:rPr>
          <w:rFonts w:ascii="Times New Roman" w:hAnsi="Times New Roman" w:cs="Times New Roman"/>
          <w:sz w:val="20"/>
          <w:szCs w:val="20"/>
        </w:rPr>
        <w:t>als</w:t>
      </w:r>
      <w:proofErr w:type="gramEnd"/>
      <w:r w:rsidRPr="00A0799E">
        <w:rPr>
          <w:rFonts w:ascii="Times New Roman" w:hAnsi="Times New Roman" w:cs="Times New Roman"/>
          <w:sz w:val="20"/>
          <w:szCs w:val="20"/>
        </w:rPr>
        <w:t xml:space="preserve"> zusätzliches Instrumentarium im Unterricht oder bei der Vorbereitung von Hausaufgaben</w:t>
      </w:r>
      <w:r w:rsidR="00005F54" w:rsidRPr="00A0799E">
        <w:rPr>
          <w:rFonts w:ascii="Times New Roman" w:hAnsi="Times New Roman" w:cs="Times New Roman"/>
          <w:sz w:val="20"/>
          <w:szCs w:val="20"/>
        </w:rPr>
        <w:t>.</w:t>
      </w:r>
    </w:p>
    <w:p w:rsidR="00931A9D" w:rsidRDefault="00A0799E" w:rsidP="00931A9D">
      <w:pPr>
        <w:pStyle w:val="a6"/>
        <w:tabs>
          <w:tab w:val="left" w:pos="993"/>
        </w:tabs>
        <w:spacing w:after="0" w:line="240" w:lineRule="auto"/>
        <w:ind w:left="0" w:firstLine="709"/>
        <w:jc w:val="both"/>
        <w:rPr>
          <w:rFonts w:ascii="Times New Roman" w:hAnsi="Times New Roman" w:cs="Times New Roman"/>
          <w:sz w:val="20"/>
          <w:szCs w:val="20"/>
          <w:lang w:val="ru-RU"/>
        </w:rPr>
      </w:pPr>
      <w:r w:rsidRPr="00A0799E">
        <w:rPr>
          <w:rFonts w:ascii="Times New Roman" w:hAnsi="Times New Roman" w:cs="Times New Roman"/>
          <w:i/>
          <w:sz w:val="20"/>
          <w:szCs w:val="20"/>
        </w:rPr>
        <w:t xml:space="preserve">Entwerfen von EUP. </w:t>
      </w:r>
      <w:r w:rsidRPr="00A0799E">
        <w:rPr>
          <w:rFonts w:ascii="Times New Roman" w:hAnsi="Times New Roman" w:cs="Times New Roman"/>
          <w:sz w:val="20"/>
          <w:szCs w:val="20"/>
        </w:rPr>
        <w:t xml:space="preserve">In diesem Stadium wird die Struktur des EUP und seine Komponentenzusammensetzung gebildet, ein Storybord-Storyboard des Frontend-Teils des EUP wird entwickelt, eine Auswahl von Softwaretools für die Entwicklung des EUP. </w:t>
      </w:r>
      <w:r w:rsidRPr="00A0799E">
        <w:rPr>
          <w:rFonts w:ascii="Times New Roman" w:hAnsi="Times New Roman" w:cs="Times New Roman"/>
          <w:sz w:val="20"/>
          <w:szCs w:val="20"/>
          <w:lang w:val="ru-RU"/>
        </w:rPr>
        <w:t>Betrachten wir die Aufgaben der Entwurfsphase</w:t>
      </w:r>
      <w:r w:rsidR="00DD66F3">
        <w:rPr>
          <w:rFonts w:ascii="Times New Roman" w:hAnsi="Times New Roman" w:cs="Times New Roman"/>
          <w:sz w:val="20"/>
          <w:szCs w:val="20"/>
          <w:lang w:val="ru-RU"/>
        </w:rPr>
        <w:t>:</w:t>
      </w:r>
    </w:p>
    <w:p w:rsidR="00A0799E" w:rsidRPr="00A0799E" w:rsidRDefault="00A0799E" w:rsidP="00A0799E">
      <w:pPr>
        <w:pStyle w:val="a6"/>
        <w:numPr>
          <w:ilvl w:val="0"/>
          <w:numId w:val="8"/>
        </w:numPr>
        <w:tabs>
          <w:tab w:val="left" w:pos="993"/>
        </w:tabs>
        <w:spacing w:after="0" w:line="240" w:lineRule="auto"/>
        <w:ind w:left="0" w:firstLine="709"/>
        <w:jc w:val="both"/>
        <w:rPr>
          <w:rFonts w:ascii="Times New Roman" w:hAnsi="Times New Roman" w:cs="Times New Roman"/>
          <w:sz w:val="20"/>
          <w:szCs w:val="20"/>
        </w:rPr>
      </w:pPr>
      <w:r w:rsidRPr="00A0799E">
        <w:rPr>
          <w:rFonts w:ascii="Times New Roman" w:hAnsi="Times New Roman" w:cs="Times New Roman"/>
          <w:sz w:val="20"/>
          <w:szCs w:val="20"/>
        </w:rPr>
        <w:t xml:space="preserve"> Bestimmung der Zusammensetzung des EUP durch Aufteilung in Module, von denen jedes aus funktionalen Elementen besteht: Navigationstasten, Menüs, Testblöcke, Vorträge usw.</w:t>
      </w:r>
    </w:p>
    <w:p w:rsidR="00ED4FD3" w:rsidRPr="00A0799E" w:rsidRDefault="00A0799E" w:rsidP="00A0799E">
      <w:pPr>
        <w:pStyle w:val="a6"/>
        <w:numPr>
          <w:ilvl w:val="0"/>
          <w:numId w:val="8"/>
        </w:numPr>
        <w:tabs>
          <w:tab w:val="left" w:pos="993"/>
        </w:tabs>
        <w:spacing w:after="0" w:line="240" w:lineRule="auto"/>
        <w:ind w:left="0" w:firstLine="709"/>
        <w:jc w:val="both"/>
        <w:rPr>
          <w:rFonts w:ascii="Times New Roman" w:hAnsi="Times New Roman" w:cs="Times New Roman"/>
          <w:sz w:val="20"/>
          <w:szCs w:val="20"/>
        </w:rPr>
      </w:pPr>
      <w:r w:rsidRPr="00A0799E">
        <w:rPr>
          <w:rFonts w:ascii="Times New Roman" w:hAnsi="Times New Roman" w:cs="Times New Roman"/>
          <w:sz w:val="20"/>
          <w:szCs w:val="20"/>
        </w:rPr>
        <w:t xml:space="preserve"> Entwicklung eines allgemeinen Szenarios für die Funktionsweise der EUP – Auswahl des Materials, Bestimmung von Aufgabentypen, Testtypen, Aufteilung nach Themen und Themen sowie Entwicklung eines Szenarios für die Interaktion des Lernenden mit den einzelnen Elementen der EUP-Schnittstelle</w:t>
      </w:r>
      <w:r w:rsidR="00172198" w:rsidRPr="00A0799E">
        <w:rPr>
          <w:rFonts w:ascii="Times New Roman" w:hAnsi="Times New Roman" w:cs="Times New Roman"/>
          <w:sz w:val="20"/>
          <w:szCs w:val="20"/>
        </w:rPr>
        <w:t>.</w:t>
      </w:r>
    </w:p>
    <w:p w:rsidR="001B1ACC" w:rsidRPr="00A0799E" w:rsidRDefault="00A0799E" w:rsidP="001B1ACC">
      <w:pPr>
        <w:pStyle w:val="a6"/>
        <w:tabs>
          <w:tab w:val="left" w:pos="993"/>
        </w:tabs>
        <w:spacing w:after="0" w:line="240" w:lineRule="auto"/>
        <w:ind w:left="0" w:firstLine="709"/>
        <w:jc w:val="both"/>
        <w:rPr>
          <w:rFonts w:ascii="Times New Roman" w:hAnsi="Times New Roman" w:cs="Times New Roman"/>
          <w:sz w:val="20"/>
          <w:szCs w:val="20"/>
        </w:rPr>
      </w:pPr>
      <w:r w:rsidRPr="00A0799E">
        <w:rPr>
          <w:rFonts w:ascii="Times New Roman" w:hAnsi="Times New Roman" w:cs="Times New Roman"/>
          <w:i/>
          <w:sz w:val="20"/>
          <w:szCs w:val="20"/>
        </w:rPr>
        <w:t xml:space="preserve">Umsetzung der EUP. </w:t>
      </w:r>
      <w:r w:rsidRPr="00A0799E">
        <w:rPr>
          <w:rFonts w:ascii="Times New Roman" w:hAnsi="Times New Roman" w:cs="Times New Roman"/>
          <w:sz w:val="20"/>
          <w:szCs w:val="20"/>
        </w:rPr>
        <w:t xml:space="preserve">Dieser Schritt </w:t>
      </w:r>
      <w:proofErr w:type="gramStart"/>
      <w:r w:rsidRPr="00A0799E">
        <w:rPr>
          <w:rFonts w:ascii="Times New Roman" w:hAnsi="Times New Roman" w:cs="Times New Roman"/>
          <w:sz w:val="20"/>
          <w:szCs w:val="20"/>
        </w:rPr>
        <w:t>ist</w:t>
      </w:r>
      <w:proofErr w:type="gramEnd"/>
      <w:r w:rsidRPr="00A0799E">
        <w:rPr>
          <w:rFonts w:ascii="Times New Roman" w:hAnsi="Times New Roman" w:cs="Times New Roman"/>
          <w:sz w:val="20"/>
          <w:szCs w:val="20"/>
        </w:rPr>
        <w:t xml:space="preserve"> in zwei Aufgaben unterteilt:</w:t>
      </w:r>
    </w:p>
    <w:p w:rsidR="00A0799E" w:rsidRPr="00A0799E" w:rsidRDefault="00A0799E" w:rsidP="00A0799E">
      <w:pPr>
        <w:pStyle w:val="a6"/>
        <w:numPr>
          <w:ilvl w:val="0"/>
          <w:numId w:val="9"/>
        </w:numPr>
        <w:tabs>
          <w:tab w:val="left" w:pos="993"/>
        </w:tabs>
        <w:spacing w:after="0" w:line="240" w:lineRule="auto"/>
        <w:ind w:left="0" w:firstLine="709"/>
        <w:jc w:val="both"/>
        <w:rPr>
          <w:rFonts w:ascii="Times New Roman" w:hAnsi="Times New Roman" w:cs="Times New Roman"/>
          <w:sz w:val="20"/>
          <w:szCs w:val="20"/>
        </w:rPr>
      </w:pPr>
      <w:r w:rsidRPr="00A0799E">
        <w:rPr>
          <w:rFonts w:ascii="Times New Roman" w:hAnsi="Times New Roman" w:cs="Times New Roman"/>
          <w:sz w:val="20"/>
          <w:szCs w:val="20"/>
        </w:rPr>
        <w:t xml:space="preserve"> Inhalt </w:t>
      </w:r>
      <w:r>
        <w:rPr>
          <w:rFonts w:ascii="Times New Roman" w:hAnsi="Times New Roman" w:cs="Times New Roman"/>
          <w:sz w:val="20"/>
          <w:szCs w:val="20"/>
        </w:rPr>
        <w:t>–</w:t>
      </w:r>
      <w:r w:rsidRPr="00A0799E">
        <w:rPr>
          <w:rFonts w:ascii="Times New Roman" w:hAnsi="Times New Roman" w:cs="Times New Roman"/>
          <w:sz w:val="20"/>
          <w:szCs w:val="20"/>
        </w:rPr>
        <w:t xml:space="preserve"> Auswahl des notwendigen Unterrichtsmaterials, Illustrationen, Videosequenzen, Vorbereitung von Animationsszenarien, interaktiven Aufgaben.</w:t>
      </w:r>
    </w:p>
    <w:p w:rsidR="002A626F" w:rsidRDefault="00A0799E" w:rsidP="002A626F">
      <w:pPr>
        <w:pStyle w:val="a6"/>
        <w:numPr>
          <w:ilvl w:val="0"/>
          <w:numId w:val="9"/>
        </w:numPr>
        <w:tabs>
          <w:tab w:val="left" w:pos="993"/>
        </w:tabs>
        <w:spacing w:after="0" w:line="240" w:lineRule="auto"/>
        <w:ind w:left="0" w:firstLine="709"/>
        <w:jc w:val="both"/>
        <w:rPr>
          <w:rFonts w:ascii="Times New Roman" w:hAnsi="Times New Roman" w:cs="Times New Roman"/>
          <w:sz w:val="20"/>
          <w:szCs w:val="20"/>
        </w:rPr>
      </w:pPr>
      <w:r w:rsidRPr="00A0799E">
        <w:rPr>
          <w:rFonts w:ascii="Times New Roman" w:hAnsi="Times New Roman" w:cs="Times New Roman"/>
          <w:sz w:val="20"/>
          <w:szCs w:val="20"/>
        </w:rPr>
        <w:t xml:space="preserve"> Organisation der Reihenfolge der Materialverteilung nach Themen, Vorbereitung und Verteilung von praktischen Aufgaben, Aufbau von Kapiteln, Abschnitten, Unterabschnitten, Arbeit am Multimediaszenario eines EUP-Bestandteils. Zu diesem Zeitpunkt wird die EUP in der ausgewählten Programmressource unter Berücksichtigung der in der Planungsphase definierten Anforderungen programmiert</w:t>
      </w:r>
      <w:r w:rsidR="0095382B" w:rsidRPr="00A0799E">
        <w:rPr>
          <w:rFonts w:ascii="Times New Roman" w:hAnsi="Times New Roman" w:cs="Times New Roman"/>
          <w:sz w:val="20"/>
          <w:szCs w:val="20"/>
        </w:rPr>
        <w:t>.</w:t>
      </w:r>
    </w:p>
    <w:p w:rsidR="002A626F" w:rsidRPr="002A626F" w:rsidRDefault="002A626F" w:rsidP="002A626F">
      <w:pPr>
        <w:tabs>
          <w:tab w:val="left" w:pos="709"/>
        </w:tabs>
        <w:spacing w:after="0" w:line="240" w:lineRule="auto"/>
        <w:ind w:firstLine="709"/>
        <w:jc w:val="both"/>
        <w:rPr>
          <w:rFonts w:ascii="Times New Roman" w:hAnsi="Times New Roman" w:cs="Times New Roman"/>
          <w:sz w:val="20"/>
          <w:szCs w:val="20"/>
        </w:rPr>
      </w:pPr>
      <w:proofErr w:type="gramStart"/>
      <w:r w:rsidRPr="002A626F">
        <w:rPr>
          <w:rFonts w:ascii="Times New Roman" w:hAnsi="Times New Roman" w:cs="Times New Roman"/>
          <w:i/>
          <w:sz w:val="20"/>
          <w:szCs w:val="20"/>
        </w:rPr>
        <w:t>EUP-Approbation.</w:t>
      </w:r>
      <w:proofErr w:type="gramEnd"/>
      <w:r w:rsidRPr="002A626F">
        <w:rPr>
          <w:rFonts w:ascii="Times New Roman" w:hAnsi="Times New Roman" w:cs="Times New Roman"/>
          <w:i/>
          <w:sz w:val="20"/>
          <w:szCs w:val="20"/>
        </w:rPr>
        <w:t xml:space="preserve"> </w:t>
      </w:r>
      <w:r w:rsidRPr="002A626F">
        <w:rPr>
          <w:rFonts w:ascii="Times New Roman" w:hAnsi="Times New Roman" w:cs="Times New Roman"/>
          <w:sz w:val="20"/>
          <w:szCs w:val="20"/>
        </w:rPr>
        <w:t>In diesem Stadium wird EDS in den Lernprozess eingeführt, um die Qualität des entwickelten Softwareprodukts zu bewerten.</w:t>
      </w:r>
    </w:p>
    <w:p w:rsidR="00E47AB4" w:rsidRPr="002A626F" w:rsidRDefault="002A626F" w:rsidP="002A626F">
      <w:pPr>
        <w:pStyle w:val="a6"/>
        <w:tabs>
          <w:tab w:val="left" w:pos="993"/>
        </w:tabs>
        <w:spacing w:after="0" w:line="240" w:lineRule="auto"/>
        <w:ind w:left="0" w:firstLine="709"/>
        <w:jc w:val="both"/>
        <w:rPr>
          <w:rFonts w:ascii="Times New Roman" w:hAnsi="Times New Roman" w:cs="Times New Roman"/>
          <w:sz w:val="20"/>
          <w:szCs w:val="20"/>
        </w:rPr>
      </w:pPr>
      <w:r w:rsidRPr="002A626F">
        <w:rPr>
          <w:rFonts w:ascii="Times New Roman" w:hAnsi="Times New Roman" w:cs="Times New Roman"/>
          <w:i/>
          <w:sz w:val="20"/>
          <w:szCs w:val="20"/>
        </w:rPr>
        <w:t xml:space="preserve">Evaluierung der EUP. </w:t>
      </w:r>
      <w:r w:rsidRPr="002A626F">
        <w:rPr>
          <w:rFonts w:ascii="Times New Roman" w:hAnsi="Times New Roman" w:cs="Times New Roman"/>
          <w:sz w:val="20"/>
          <w:szCs w:val="20"/>
        </w:rPr>
        <w:t xml:space="preserve">Zu diesem Zeitpunkt erfolgt die Bearbeitung nach den Ergebnissen der durchgeführten EUP-Tests in der Praxis. </w:t>
      </w:r>
      <w:proofErr w:type="gramStart"/>
      <w:r w:rsidRPr="002A626F">
        <w:rPr>
          <w:rFonts w:ascii="Times New Roman" w:hAnsi="Times New Roman" w:cs="Times New Roman"/>
          <w:sz w:val="20"/>
          <w:szCs w:val="20"/>
        </w:rPr>
        <w:t>Darüber hinaus werden in dieser Phase methodische Empfehlungen für Lehrer und Auszubildende sowie Betriebsdokumente erstellt.</w:t>
      </w:r>
      <w:proofErr w:type="gramEnd"/>
    </w:p>
    <w:p w:rsidR="002A626F" w:rsidRPr="002A626F" w:rsidRDefault="002A626F" w:rsidP="002A626F">
      <w:pPr>
        <w:pStyle w:val="a6"/>
        <w:numPr>
          <w:ilvl w:val="0"/>
          <w:numId w:val="10"/>
        </w:numPr>
        <w:tabs>
          <w:tab w:val="left" w:pos="993"/>
        </w:tabs>
        <w:spacing w:after="0" w:line="240" w:lineRule="auto"/>
        <w:ind w:left="0" w:firstLine="709"/>
        <w:jc w:val="both"/>
        <w:rPr>
          <w:rFonts w:ascii="Times New Roman" w:hAnsi="Times New Roman" w:cs="Times New Roman"/>
          <w:sz w:val="20"/>
          <w:szCs w:val="20"/>
        </w:rPr>
      </w:pPr>
      <w:r w:rsidRPr="002A626F">
        <w:rPr>
          <w:rFonts w:ascii="Times New Roman" w:hAnsi="Times New Roman" w:cs="Times New Roman"/>
          <w:sz w:val="20"/>
          <w:szCs w:val="20"/>
        </w:rPr>
        <w:t>Die vom Autor durchgeführte Analyse der oben erwähnten Arbeiten der Wissenschaftler sowie die Ergebnisse ihrer eigenen Studie ließen zu dem Schluss kommen, dass die EUP aus den folgenden Modulen besteht:</w:t>
      </w:r>
    </w:p>
    <w:p w:rsidR="0051349B" w:rsidRPr="002A626F" w:rsidRDefault="002A626F" w:rsidP="002A626F">
      <w:pPr>
        <w:pStyle w:val="a6"/>
        <w:numPr>
          <w:ilvl w:val="0"/>
          <w:numId w:val="10"/>
        </w:numPr>
        <w:tabs>
          <w:tab w:val="left" w:pos="993"/>
        </w:tabs>
        <w:spacing w:after="0" w:line="240" w:lineRule="auto"/>
        <w:ind w:left="0" w:firstLine="709"/>
        <w:jc w:val="both"/>
        <w:rPr>
          <w:rFonts w:ascii="Times New Roman" w:hAnsi="Times New Roman" w:cs="Times New Roman"/>
          <w:sz w:val="20"/>
          <w:szCs w:val="20"/>
        </w:rPr>
      </w:pPr>
      <w:r w:rsidRPr="002A626F">
        <w:rPr>
          <w:rFonts w:ascii="Times New Roman" w:hAnsi="Times New Roman" w:cs="Times New Roman"/>
          <w:sz w:val="20"/>
          <w:szCs w:val="20"/>
        </w:rPr>
        <w:t xml:space="preserve"> Ein Informations- und Organisationsmodul (IOM), das Informationen über die EUP, den Inhalt der </w:t>
      </w:r>
      <w:proofErr w:type="gramStart"/>
      <w:r w:rsidRPr="002A626F">
        <w:rPr>
          <w:rFonts w:ascii="Times New Roman" w:hAnsi="Times New Roman" w:cs="Times New Roman"/>
          <w:sz w:val="20"/>
          <w:szCs w:val="20"/>
        </w:rPr>
        <w:t>Abschnitte,</w:t>
      </w:r>
      <w:proofErr w:type="gramEnd"/>
      <w:r w:rsidRPr="002A626F">
        <w:rPr>
          <w:rFonts w:ascii="Times New Roman" w:hAnsi="Times New Roman" w:cs="Times New Roman"/>
          <w:sz w:val="20"/>
          <w:szCs w:val="20"/>
        </w:rPr>
        <w:t xml:space="preserve"> die Liste der Themen und die methodischen Empfehlungen für die Arbeit mit EUP enthält. IOM </w:t>
      </w:r>
      <w:proofErr w:type="gramStart"/>
      <w:r w:rsidRPr="002A626F">
        <w:rPr>
          <w:rFonts w:ascii="Times New Roman" w:hAnsi="Times New Roman" w:cs="Times New Roman"/>
          <w:sz w:val="20"/>
          <w:szCs w:val="20"/>
        </w:rPr>
        <w:t>ist</w:t>
      </w:r>
      <w:proofErr w:type="gramEnd"/>
      <w:r w:rsidRPr="002A626F">
        <w:rPr>
          <w:rFonts w:ascii="Times New Roman" w:hAnsi="Times New Roman" w:cs="Times New Roman"/>
          <w:sz w:val="20"/>
          <w:szCs w:val="20"/>
        </w:rPr>
        <w:t xml:space="preserve"> ein Informations-Modul, das für die Organisation des Lernprozesses unter Verwendung dieses EUP einen Empfehlungscharakter hat</w:t>
      </w:r>
      <w:r w:rsidR="0051349B" w:rsidRPr="002A626F">
        <w:rPr>
          <w:rFonts w:ascii="Times New Roman" w:hAnsi="Times New Roman" w:cs="Times New Roman"/>
          <w:sz w:val="20"/>
          <w:szCs w:val="20"/>
        </w:rPr>
        <w:t>.</w:t>
      </w:r>
    </w:p>
    <w:p w:rsidR="0051349B" w:rsidRPr="002A626F" w:rsidRDefault="002A626F" w:rsidP="000A521C">
      <w:pPr>
        <w:pStyle w:val="a6"/>
        <w:numPr>
          <w:ilvl w:val="0"/>
          <w:numId w:val="10"/>
        </w:numPr>
        <w:tabs>
          <w:tab w:val="left" w:pos="993"/>
        </w:tabs>
        <w:spacing w:after="0" w:line="240" w:lineRule="auto"/>
        <w:ind w:left="0" w:firstLine="709"/>
        <w:jc w:val="both"/>
        <w:rPr>
          <w:rFonts w:ascii="Times New Roman" w:hAnsi="Times New Roman" w:cs="Times New Roman"/>
          <w:sz w:val="20"/>
          <w:szCs w:val="20"/>
        </w:rPr>
      </w:pPr>
      <w:r w:rsidRPr="002A626F">
        <w:rPr>
          <w:rFonts w:ascii="Times New Roman" w:hAnsi="Times New Roman" w:cs="Times New Roman"/>
          <w:sz w:val="20"/>
          <w:szCs w:val="20"/>
        </w:rPr>
        <w:t xml:space="preserve">Das Trainingsmodul ist eine Komponente, die die selbständige Arbeit von Lernenden mit der EUP zum Erlernen der Disziplin organisiert und Navigationselemente für die Arbeit mit dem EUP-Material enthält. Für die produktivste Interaktion der Schüler mit EUP </w:t>
      </w:r>
      <w:proofErr w:type="gramStart"/>
      <w:r w:rsidRPr="002A626F">
        <w:rPr>
          <w:rFonts w:ascii="Times New Roman" w:hAnsi="Times New Roman" w:cs="Times New Roman"/>
          <w:sz w:val="20"/>
          <w:szCs w:val="20"/>
        </w:rPr>
        <w:t>ist</w:t>
      </w:r>
      <w:proofErr w:type="gramEnd"/>
      <w:r w:rsidRPr="002A626F">
        <w:rPr>
          <w:rFonts w:ascii="Times New Roman" w:hAnsi="Times New Roman" w:cs="Times New Roman"/>
          <w:sz w:val="20"/>
          <w:szCs w:val="20"/>
        </w:rPr>
        <w:t xml:space="preserve"> es notwendig, Multimedia-Technologien zu verwenden, die Methode der Materialwahrnehmung durch Hören und Sehen (Videovorlesungen, Videosequenzen) zu verwenden. Das Lehr- und Trainingsmodul organisiert die Erhöhung der Selbständigkeit der Schüler im Hinblick auf das Studium der Disziplin, aufgrund der Möglichkeit, einen individuellen Lernweg unter Verwendung von EUP zu wählen</w:t>
      </w:r>
      <w:r w:rsidR="00D027B8" w:rsidRPr="002A626F">
        <w:rPr>
          <w:rFonts w:ascii="Times New Roman" w:hAnsi="Times New Roman" w:cs="Times New Roman"/>
          <w:sz w:val="20"/>
          <w:szCs w:val="20"/>
        </w:rPr>
        <w:t xml:space="preserve">. </w:t>
      </w:r>
    </w:p>
    <w:p w:rsidR="002A626F" w:rsidRPr="002A626F" w:rsidRDefault="002A626F" w:rsidP="002A626F">
      <w:pPr>
        <w:pStyle w:val="a6"/>
        <w:numPr>
          <w:ilvl w:val="0"/>
          <w:numId w:val="10"/>
        </w:numPr>
        <w:tabs>
          <w:tab w:val="left" w:pos="993"/>
        </w:tabs>
        <w:spacing w:after="0" w:line="240" w:lineRule="auto"/>
        <w:ind w:left="0" w:firstLine="709"/>
        <w:jc w:val="both"/>
        <w:rPr>
          <w:rFonts w:ascii="Times New Roman" w:hAnsi="Times New Roman" w:cs="Times New Roman"/>
          <w:sz w:val="20"/>
          <w:szCs w:val="20"/>
        </w:rPr>
      </w:pPr>
      <w:r w:rsidRPr="002A626F">
        <w:rPr>
          <w:rFonts w:ascii="Times New Roman" w:hAnsi="Times New Roman" w:cs="Times New Roman"/>
          <w:sz w:val="20"/>
          <w:szCs w:val="20"/>
        </w:rPr>
        <w:t xml:space="preserve">Das Informations- und Referenzmodul enthält Ressourcen, die die Unterstützung der Aktivitäten der Studenten realisieren (elektronische Wörterbücher, Nachschlagewerke, Adressen von elektronischen Bibliotheken, Anforderungen </w:t>
      </w:r>
      <w:proofErr w:type="gramStart"/>
      <w:r w:rsidRPr="002A626F">
        <w:rPr>
          <w:rFonts w:ascii="Times New Roman" w:hAnsi="Times New Roman" w:cs="Times New Roman"/>
          <w:sz w:val="20"/>
          <w:szCs w:val="20"/>
        </w:rPr>
        <w:t>an</w:t>
      </w:r>
      <w:proofErr w:type="gramEnd"/>
      <w:r w:rsidRPr="002A626F">
        <w:rPr>
          <w:rFonts w:ascii="Times New Roman" w:hAnsi="Times New Roman" w:cs="Times New Roman"/>
          <w:sz w:val="20"/>
          <w:szCs w:val="20"/>
        </w:rPr>
        <w:t xml:space="preserve"> die Gestaltung von Arbeiten usw.).</w:t>
      </w:r>
    </w:p>
    <w:p w:rsidR="00DD66F3" w:rsidRPr="002A626F" w:rsidRDefault="002A626F" w:rsidP="002A626F">
      <w:pPr>
        <w:pStyle w:val="a6"/>
        <w:numPr>
          <w:ilvl w:val="0"/>
          <w:numId w:val="10"/>
        </w:numPr>
        <w:tabs>
          <w:tab w:val="left" w:pos="993"/>
        </w:tabs>
        <w:spacing w:after="0" w:line="240" w:lineRule="auto"/>
        <w:ind w:left="0" w:firstLine="709"/>
        <w:jc w:val="both"/>
        <w:rPr>
          <w:rFonts w:ascii="Times New Roman" w:hAnsi="Times New Roman" w:cs="Times New Roman"/>
          <w:sz w:val="20"/>
          <w:szCs w:val="20"/>
        </w:rPr>
      </w:pPr>
      <w:r w:rsidRPr="002A626F">
        <w:rPr>
          <w:rFonts w:ascii="Times New Roman" w:hAnsi="Times New Roman" w:cs="Times New Roman"/>
          <w:sz w:val="20"/>
          <w:szCs w:val="20"/>
        </w:rPr>
        <w:t>Praktisches Modul (PM). Das PM ist für die Festigung des untersuchten Materials und der erworbenen Kenntnisse vorgesehen und besteht aus folgenden Mitteln: Mittel zur Bewertung von Lernerfolgen (ein Beispiel ist eine Testaufgabe, die das Ergebnis und die Erklärung im Falle einer falschen Antwort hervorhebt), Steuerelemente (ermöglichen die Auswahl eines bequemen Modus für die Interaktion mit der EUP), Kommunikationsmittel (sind für die asynchrone und synchrone Kommunikation zwischen den Subjekten des Bildungsprozesses vorgesehen)</w:t>
      </w:r>
      <w:r w:rsidR="00F760B0" w:rsidRPr="002A626F">
        <w:rPr>
          <w:rFonts w:ascii="Times New Roman" w:hAnsi="Times New Roman" w:cs="Times New Roman"/>
          <w:sz w:val="20"/>
          <w:szCs w:val="20"/>
        </w:rPr>
        <w:t>.</w:t>
      </w:r>
    </w:p>
    <w:p w:rsidR="002A626F" w:rsidRPr="002A626F" w:rsidRDefault="002A626F" w:rsidP="002A626F">
      <w:pPr>
        <w:pStyle w:val="a6"/>
        <w:numPr>
          <w:ilvl w:val="0"/>
          <w:numId w:val="11"/>
        </w:numPr>
        <w:tabs>
          <w:tab w:val="left" w:pos="993"/>
        </w:tabs>
        <w:spacing w:after="0" w:line="240" w:lineRule="auto"/>
        <w:ind w:left="0" w:firstLine="709"/>
        <w:jc w:val="both"/>
        <w:rPr>
          <w:rFonts w:ascii="Times New Roman" w:hAnsi="Times New Roman" w:cs="Times New Roman"/>
          <w:sz w:val="20"/>
          <w:szCs w:val="20"/>
          <w:lang w:val="ru-RU"/>
        </w:rPr>
      </w:pPr>
      <w:r w:rsidRPr="002A626F">
        <w:rPr>
          <w:rFonts w:ascii="Times New Roman" w:hAnsi="Times New Roman" w:cs="Times New Roman"/>
          <w:sz w:val="20"/>
          <w:szCs w:val="20"/>
        </w:rPr>
        <w:t xml:space="preserve">Der Autor des Artikels hat eine Analyse der </w:t>
      </w:r>
      <w:proofErr w:type="gramStart"/>
      <w:r w:rsidRPr="002A626F">
        <w:rPr>
          <w:rFonts w:ascii="Times New Roman" w:hAnsi="Times New Roman" w:cs="Times New Roman"/>
          <w:sz w:val="20"/>
          <w:szCs w:val="20"/>
        </w:rPr>
        <w:t>bis</w:t>
      </w:r>
      <w:proofErr w:type="gramEnd"/>
      <w:r w:rsidRPr="002A626F">
        <w:rPr>
          <w:rFonts w:ascii="Times New Roman" w:hAnsi="Times New Roman" w:cs="Times New Roman"/>
          <w:sz w:val="20"/>
          <w:szCs w:val="20"/>
        </w:rPr>
        <w:t xml:space="preserve"> heute existierenden Softwarekomplexe für die Entwicklung von EUP durchgeführt. </w:t>
      </w:r>
      <w:r w:rsidRPr="002A626F">
        <w:rPr>
          <w:rFonts w:ascii="Times New Roman" w:hAnsi="Times New Roman" w:cs="Times New Roman"/>
          <w:sz w:val="20"/>
          <w:szCs w:val="20"/>
          <w:lang w:val="ru-RU"/>
        </w:rPr>
        <w:t xml:space="preserve">Es gibt zwei EUP-Entwicklungsformate: </w:t>
      </w:r>
    </w:p>
    <w:p w:rsidR="002A626F" w:rsidRPr="002A626F" w:rsidRDefault="002A626F" w:rsidP="002A626F">
      <w:pPr>
        <w:pStyle w:val="a6"/>
        <w:numPr>
          <w:ilvl w:val="0"/>
          <w:numId w:val="11"/>
        </w:numPr>
        <w:tabs>
          <w:tab w:val="left" w:pos="993"/>
        </w:tabs>
        <w:spacing w:after="0" w:line="240" w:lineRule="auto"/>
        <w:ind w:left="0" w:firstLine="709"/>
        <w:jc w:val="both"/>
        <w:rPr>
          <w:rFonts w:ascii="Times New Roman" w:hAnsi="Times New Roman" w:cs="Times New Roman"/>
          <w:sz w:val="20"/>
          <w:szCs w:val="20"/>
        </w:rPr>
      </w:pPr>
      <w:r w:rsidRPr="002A626F">
        <w:rPr>
          <w:rFonts w:ascii="Times New Roman" w:hAnsi="Times New Roman" w:cs="Times New Roman"/>
          <w:sz w:val="20"/>
          <w:szCs w:val="20"/>
        </w:rPr>
        <w:t xml:space="preserve">für die Platzierung auf CDs; </w:t>
      </w:r>
    </w:p>
    <w:p w:rsidR="008B094B" w:rsidRPr="002A626F" w:rsidRDefault="002A626F" w:rsidP="002A626F">
      <w:pPr>
        <w:pStyle w:val="a6"/>
        <w:numPr>
          <w:ilvl w:val="0"/>
          <w:numId w:val="11"/>
        </w:numPr>
        <w:tabs>
          <w:tab w:val="left" w:pos="993"/>
        </w:tabs>
        <w:spacing w:after="0" w:line="240" w:lineRule="auto"/>
        <w:ind w:left="0" w:firstLine="709"/>
        <w:jc w:val="both"/>
        <w:rPr>
          <w:rFonts w:ascii="Times New Roman" w:hAnsi="Times New Roman" w:cs="Times New Roman"/>
          <w:sz w:val="20"/>
          <w:szCs w:val="20"/>
        </w:rPr>
      </w:pPr>
      <w:proofErr w:type="gramStart"/>
      <w:r w:rsidRPr="002A626F">
        <w:rPr>
          <w:rFonts w:ascii="Times New Roman" w:hAnsi="Times New Roman" w:cs="Times New Roman"/>
          <w:sz w:val="20"/>
          <w:szCs w:val="20"/>
        </w:rPr>
        <w:t>für</w:t>
      </w:r>
      <w:proofErr w:type="gramEnd"/>
      <w:r w:rsidRPr="002A626F">
        <w:rPr>
          <w:rFonts w:ascii="Times New Roman" w:hAnsi="Times New Roman" w:cs="Times New Roman"/>
          <w:sz w:val="20"/>
          <w:szCs w:val="20"/>
        </w:rPr>
        <w:t xml:space="preserve"> die Veröffentlichung im Internet</w:t>
      </w:r>
      <w:r w:rsidR="00A81A59" w:rsidRPr="002A626F">
        <w:rPr>
          <w:rFonts w:ascii="Times New Roman" w:hAnsi="Times New Roman" w:cs="Times New Roman"/>
          <w:sz w:val="20"/>
          <w:szCs w:val="20"/>
        </w:rPr>
        <w:t xml:space="preserve">. </w:t>
      </w:r>
    </w:p>
    <w:p w:rsidR="00C12E35" w:rsidRPr="00C12E35" w:rsidRDefault="00C12E35" w:rsidP="00C12E35">
      <w:pPr>
        <w:spacing w:after="0" w:line="240" w:lineRule="auto"/>
        <w:ind w:firstLine="709"/>
        <w:jc w:val="both"/>
        <w:rPr>
          <w:rFonts w:ascii="Times New Roman" w:hAnsi="Times New Roman" w:cs="Times New Roman"/>
          <w:sz w:val="20"/>
          <w:szCs w:val="20"/>
        </w:rPr>
      </w:pPr>
      <w:r w:rsidRPr="00C12E35">
        <w:rPr>
          <w:rFonts w:ascii="Times New Roman" w:hAnsi="Times New Roman" w:cs="Times New Roman"/>
          <w:sz w:val="20"/>
          <w:szCs w:val="20"/>
        </w:rPr>
        <w:t xml:space="preserve">Die EUPS dieser Formate haben gemeinsame Merkmale und Unterschiede. Zu den allgemeinen Merkmalen gehört, dass die EUP es ermöglicht, Wissen über Disziplin zu </w:t>
      </w:r>
      <w:proofErr w:type="gramStart"/>
      <w:r w:rsidRPr="00C12E35">
        <w:rPr>
          <w:rFonts w:ascii="Times New Roman" w:hAnsi="Times New Roman" w:cs="Times New Roman"/>
          <w:sz w:val="20"/>
          <w:szCs w:val="20"/>
        </w:rPr>
        <w:t>erlangen</w:t>
      </w:r>
      <w:proofErr w:type="gramEnd"/>
      <w:r w:rsidRPr="00C12E35">
        <w:rPr>
          <w:rFonts w:ascii="Times New Roman" w:hAnsi="Times New Roman" w:cs="Times New Roman"/>
          <w:sz w:val="20"/>
          <w:szCs w:val="20"/>
        </w:rPr>
        <w:t xml:space="preserve">, unabhängig von dem Ort und der Zeit, in der sie gestartet wird. Die Unterschiede dieser EUP-Formate liegen in den Softwaretools, auf denen sie implementiert </w:t>
      </w:r>
      <w:proofErr w:type="gramStart"/>
      <w:r w:rsidRPr="00C12E35">
        <w:rPr>
          <w:rFonts w:ascii="Times New Roman" w:hAnsi="Times New Roman" w:cs="Times New Roman"/>
          <w:sz w:val="20"/>
          <w:szCs w:val="20"/>
        </w:rPr>
        <w:t>sind</w:t>
      </w:r>
      <w:proofErr w:type="gramEnd"/>
      <w:r w:rsidRPr="00C12E35">
        <w:rPr>
          <w:rFonts w:ascii="Times New Roman" w:hAnsi="Times New Roman" w:cs="Times New Roman"/>
          <w:sz w:val="20"/>
          <w:szCs w:val="20"/>
        </w:rPr>
        <w:t xml:space="preserve">. </w:t>
      </w:r>
    </w:p>
    <w:p w:rsidR="00263CBD" w:rsidRPr="00C12E35" w:rsidRDefault="00C12E35" w:rsidP="00C12E35">
      <w:pPr>
        <w:spacing w:after="0" w:line="240" w:lineRule="auto"/>
        <w:ind w:firstLine="709"/>
        <w:jc w:val="both"/>
        <w:rPr>
          <w:rFonts w:ascii="Times New Roman" w:hAnsi="Times New Roman" w:cs="Times New Roman"/>
          <w:sz w:val="20"/>
          <w:szCs w:val="20"/>
        </w:rPr>
      </w:pPr>
      <w:r w:rsidRPr="00C12E35">
        <w:rPr>
          <w:rFonts w:ascii="Times New Roman" w:hAnsi="Times New Roman" w:cs="Times New Roman"/>
          <w:sz w:val="20"/>
          <w:szCs w:val="20"/>
        </w:rPr>
        <w:t xml:space="preserve">Unter den Software-Tools für die Entwicklung von EUP, um sie </w:t>
      </w:r>
      <w:proofErr w:type="gramStart"/>
      <w:r w:rsidRPr="00C12E35">
        <w:rPr>
          <w:rFonts w:ascii="Times New Roman" w:hAnsi="Times New Roman" w:cs="Times New Roman"/>
          <w:sz w:val="20"/>
          <w:szCs w:val="20"/>
        </w:rPr>
        <w:t>ins</w:t>
      </w:r>
      <w:proofErr w:type="gramEnd"/>
      <w:r w:rsidRPr="00C12E35">
        <w:rPr>
          <w:rFonts w:ascii="Times New Roman" w:hAnsi="Times New Roman" w:cs="Times New Roman"/>
          <w:sz w:val="20"/>
          <w:szCs w:val="20"/>
        </w:rPr>
        <w:t xml:space="preserve"> Internet zu bringen, hebt der Autor die folgenden Dienste hervor</w:t>
      </w:r>
      <w:r w:rsidR="00B65579" w:rsidRPr="00C12E35">
        <w:rPr>
          <w:rFonts w:ascii="Times New Roman" w:hAnsi="Times New Roman" w:cs="Times New Roman"/>
          <w:sz w:val="20"/>
          <w:szCs w:val="20"/>
        </w:rPr>
        <w:t>:</w:t>
      </w:r>
    </w:p>
    <w:p w:rsidR="00B65579" w:rsidRPr="00981A0F" w:rsidRDefault="00B65579" w:rsidP="00981A0F">
      <w:pPr>
        <w:pStyle w:val="a6"/>
        <w:numPr>
          <w:ilvl w:val="0"/>
          <w:numId w:val="12"/>
        </w:numPr>
        <w:tabs>
          <w:tab w:val="left" w:pos="993"/>
        </w:tabs>
        <w:spacing w:after="0" w:line="240" w:lineRule="auto"/>
        <w:ind w:left="0" w:firstLine="709"/>
        <w:jc w:val="both"/>
        <w:rPr>
          <w:rFonts w:ascii="Times New Roman" w:hAnsi="Times New Roman" w:cs="Times New Roman"/>
          <w:sz w:val="20"/>
          <w:szCs w:val="20"/>
          <w:lang w:val="ru-RU"/>
        </w:rPr>
      </w:pPr>
      <w:r w:rsidRPr="00981A0F">
        <w:rPr>
          <w:rFonts w:ascii="Times New Roman" w:hAnsi="Times New Roman" w:cs="Times New Roman"/>
          <w:sz w:val="20"/>
          <w:szCs w:val="20"/>
          <w:lang w:val="ru-RU"/>
        </w:rPr>
        <w:t>CourseLab</w:t>
      </w:r>
      <w:r w:rsidR="004B5448">
        <w:rPr>
          <w:rFonts w:ascii="Times New Roman" w:hAnsi="Times New Roman" w:cs="Times New Roman"/>
          <w:sz w:val="20"/>
          <w:szCs w:val="20"/>
          <w:lang w:val="ru-RU"/>
        </w:rPr>
        <w:t>.</w:t>
      </w:r>
    </w:p>
    <w:p w:rsidR="0037784F" w:rsidRPr="00981A0F" w:rsidRDefault="0037784F" w:rsidP="00981A0F">
      <w:pPr>
        <w:pStyle w:val="a6"/>
        <w:numPr>
          <w:ilvl w:val="0"/>
          <w:numId w:val="12"/>
        </w:numPr>
        <w:tabs>
          <w:tab w:val="left" w:pos="993"/>
        </w:tabs>
        <w:spacing w:after="0" w:line="240" w:lineRule="auto"/>
        <w:ind w:left="0" w:firstLine="709"/>
        <w:jc w:val="both"/>
        <w:rPr>
          <w:rFonts w:ascii="Times New Roman" w:hAnsi="Times New Roman" w:cs="Times New Roman"/>
          <w:sz w:val="20"/>
          <w:szCs w:val="20"/>
          <w:lang w:val="ru-RU"/>
        </w:rPr>
      </w:pPr>
      <w:r w:rsidRPr="00981A0F">
        <w:rPr>
          <w:rFonts w:ascii="Times New Roman" w:hAnsi="Times New Roman" w:cs="Times New Roman"/>
          <w:sz w:val="20"/>
          <w:szCs w:val="20"/>
          <w:lang w:val="ru-RU"/>
        </w:rPr>
        <w:t>Smart Builder</w:t>
      </w:r>
      <w:r w:rsidR="004B5448">
        <w:rPr>
          <w:rFonts w:ascii="Times New Roman" w:hAnsi="Times New Roman" w:cs="Times New Roman"/>
          <w:sz w:val="20"/>
          <w:szCs w:val="20"/>
          <w:lang w:val="ru-RU"/>
        </w:rPr>
        <w:t>.</w:t>
      </w:r>
    </w:p>
    <w:p w:rsidR="0037784F" w:rsidRPr="00981A0F" w:rsidRDefault="0037784F" w:rsidP="00981A0F">
      <w:pPr>
        <w:pStyle w:val="a6"/>
        <w:numPr>
          <w:ilvl w:val="0"/>
          <w:numId w:val="12"/>
        </w:numPr>
        <w:tabs>
          <w:tab w:val="left" w:pos="993"/>
        </w:tabs>
        <w:spacing w:after="0" w:line="240" w:lineRule="auto"/>
        <w:ind w:left="0" w:firstLine="709"/>
        <w:jc w:val="both"/>
        <w:rPr>
          <w:rFonts w:ascii="Times New Roman" w:hAnsi="Times New Roman" w:cs="Times New Roman"/>
          <w:sz w:val="20"/>
          <w:szCs w:val="20"/>
        </w:rPr>
      </w:pPr>
      <w:r w:rsidRPr="00981A0F">
        <w:rPr>
          <w:rFonts w:ascii="Times New Roman" w:hAnsi="Times New Roman" w:cs="Times New Roman"/>
          <w:sz w:val="20"/>
          <w:szCs w:val="20"/>
        </w:rPr>
        <w:t>MOS Solo</w:t>
      </w:r>
      <w:r w:rsidR="004B5448">
        <w:rPr>
          <w:rFonts w:ascii="Times New Roman" w:hAnsi="Times New Roman" w:cs="Times New Roman"/>
          <w:sz w:val="20"/>
          <w:szCs w:val="20"/>
          <w:lang w:val="ru-RU"/>
        </w:rPr>
        <w:t>.</w:t>
      </w:r>
    </w:p>
    <w:p w:rsidR="0037784F" w:rsidRPr="00981A0F" w:rsidRDefault="00C12E35" w:rsidP="00981A0F">
      <w:pPr>
        <w:pStyle w:val="a6"/>
        <w:numPr>
          <w:ilvl w:val="0"/>
          <w:numId w:val="12"/>
        </w:numPr>
        <w:tabs>
          <w:tab w:val="left" w:pos="993"/>
        </w:tabs>
        <w:spacing w:after="0" w:line="240" w:lineRule="auto"/>
        <w:ind w:left="0" w:firstLine="709"/>
        <w:jc w:val="both"/>
        <w:rPr>
          <w:rFonts w:ascii="Times New Roman" w:hAnsi="Times New Roman" w:cs="Times New Roman"/>
          <w:sz w:val="20"/>
          <w:szCs w:val="20"/>
          <w:lang w:val="ru-RU"/>
        </w:rPr>
      </w:pPr>
      <w:r w:rsidRPr="00C12E35">
        <w:rPr>
          <w:rFonts w:ascii="Times New Roman" w:hAnsi="Times New Roman" w:cs="Times New Roman"/>
          <w:sz w:val="20"/>
          <w:szCs w:val="20"/>
          <w:lang w:val="ru-RU"/>
        </w:rPr>
        <w:lastRenderedPageBreak/>
        <w:t>Google Sites</w:t>
      </w:r>
      <w:r w:rsidR="004B5448">
        <w:rPr>
          <w:rFonts w:ascii="Times New Roman" w:hAnsi="Times New Roman" w:cs="Times New Roman"/>
          <w:sz w:val="20"/>
          <w:szCs w:val="20"/>
          <w:lang w:val="ru-RU"/>
        </w:rPr>
        <w:t>.</w:t>
      </w:r>
    </w:p>
    <w:p w:rsidR="00C12E35" w:rsidRPr="00C12E35" w:rsidRDefault="00C12E35" w:rsidP="00C12E35">
      <w:pPr>
        <w:spacing w:after="0" w:line="240" w:lineRule="auto"/>
        <w:ind w:firstLine="709"/>
        <w:jc w:val="both"/>
        <w:rPr>
          <w:rFonts w:ascii="Times New Roman" w:hAnsi="Times New Roman" w:cs="Times New Roman"/>
          <w:sz w:val="20"/>
          <w:szCs w:val="20"/>
        </w:rPr>
      </w:pPr>
      <w:r w:rsidRPr="00C12E35">
        <w:rPr>
          <w:rFonts w:ascii="Times New Roman" w:hAnsi="Times New Roman" w:cs="Times New Roman"/>
          <w:sz w:val="20"/>
          <w:szCs w:val="20"/>
        </w:rPr>
        <w:t>Diese Dienste ermöglichen es, EUPS zu erstellen, die für den Einsatz in Fern- und Vollzeit-Lernformen ohne Kenntnis von Progr</w:t>
      </w:r>
      <w:r w:rsidR="008B6B18">
        <w:rPr>
          <w:rFonts w:ascii="Times New Roman" w:hAnsi="Times New Roman" w:cs="Times New Roman"/>
          <w:sz w:val="20"/>
          <w:szCs w:val="20"/>
        </w:rPr>
        <w:t xml:space="preserve">ammiersprachen bestimmt </w:t>
      </w:r>
      <w:proofErr w:type="gramStart"/>
      <w:r w:rsidR="008B6B18">
        <w:rPr>
          <w:rFonts w:ascii="Times New Roman" w:hAnsi="Times New Roman" w:cs="Times New Roman"/>
          <w:sz w:val="20"/>
          <w:szCs w:val="20"/>
        </w:rPr>
        <w:t>sind</w:t>
      </w:r>
      <w:proofErr w:type="gramEnd"/>
      <w:r w:rsidRPr="00C12E35">
        <w:rPr>
          <w:rFonts w:ascii="Times New Roman" w:hAnsi="Times New Roman" w:cs="Times New Roman"/>
          <w:sz w:val="20"/>
          <w:szCs w:val="20"/>
        </w:rPr>
        <w:t>.</w:t>
      </w:r>
    </w:p>
    <w:p w:rsidR="00F13A60" w:rsidRPr="00C12E35" w:rsidRDefault="00C12E35" w:rsidP="00C12E35">
      <w:pPr>
        <w:spacing w:after="0" w:line="240" w:lineRule="auto"/>
        <w:ind w:firstLine="709"/>
        <w:jc w:val="both"/>
        <w:rPr>
          <w:rFonts w:ascii="Times New Roman" w:hAnsi="Times New Roman" w:cs="Times New Roman"/>
          <w:sz w:val="20"/>
          <w:szCs w:val="20"/>
        </w:rPr>
      </w:pPr>
      <w:r w:rsidRPr="00C12E35">
        <w:rPr>
          <w:rFonts w:ascii="Times New Roman" w:hAnsi="Times New Roman" w:cs="Times New Roman"/>
          <w:sz w:val="20"/>
          <w:szCs w:val="20"/>
        </w:rPr>
        <w:t>Unter den Software-Tools für die Entwicklung von EUP, um auf CD-Discs platziert zu werden, hebt der Autor die folgenden Dienste hervor</w:t>
      </w:r>
      <w:r w:rsidR="00F13A60" w:rsidRPr="00C12E35">
        <w:rPr>
          <w:rFonts w:ascii="Times New Roman" w:hAnsi="Times New Roman" w:cs="Times New Roman"/>
          <w:sz w:val="20"/>
          <w:szCs w:val="20"/>
        </w:rPr>
        <w:t>:</w:t>
      </w:r>
    </w:p>
    <w:p w:rsidR="00C12E35" w:rsidRPr="00C12E35" w:rsidRDefault="00C12E35" w:rsidP="00C12E35">
      <w:pPr>
        <w:pStyle w:val="a6"/>
        <w:numPr>
          <w:ilvl w:val="0"/>
          <w:numId w:val="13"/>
        </w:numPr>
        <w:tabs>
          <w:tab w:val="left" w:pos="993"/>
        </w:tabs>
        <w:spacing w:after="0" w:line="240" w:lineRule="auto"/>
        <w:ind w:left="0" w:firstLine="709"/>
        <w:jc w:val="both"/>
        <w:rPr>
          <w:rFonts w:ascii="Times New Roman" w:hAnsi="Times New Roman" w:cs="Times New Roman"/>
          <w:sz w:val="20"/>
          <w:szCs w:val="20"/>
        </w:rPr>
      </w:pPr>
      <w:proofErr w:type="gramStart"/>
      <w:r w:rsidRPr="00C12E35">
        <w:rPr>
          <w:rFonts w:ascii="Times New Roman" w:hAnsi="Times New Roman" w:cs="Times New Roman"/>
          <w:sz w:val="20"/>
          <w:szCs w:val="20"/>
        </w:rPr>
        <w:t>iSpring</w:t>
      </w:r>
      <w:proofErr w:type="gramEnd"/>
      <w:r w:rsidRPr="00C12E35">
        <w:rPr>
          <w:rFonts w:ascii="Times New Roman" w:hAnsi="Times New Roman" w:cs="Times New Roman"/>
          <w:sz w:val="20"/>
          <w:szCs w:val="20"/>
        </w:rPr>
        <w:t xml:space="preserve"> Suite ist eine Erweiterung für PowerPoint, mit der Sie eine EUP entwickeln können, die Audio- und Videosequenzen, interaktive Tests (23 Arten von Fragen) und interaktive Aufgaben enthält.</w:t>
      </w:r>
    </w:p>
    <w:p w:rsidR="00C12E35" w:rsidRPr="00C12E35" w:rsidRDefault="00C12E35" w:rsidP="00C12E35">
      <w:pPr>
        <w:pStyle w:val="a6"/>
        <w:numPr>
          <w:ilvl w:val="0"/>
          <w:numId w:val="13"/>
        </w:numPr>
        <w:tabs>
          <w:tab w:val="left" w:pos="993"/>
        </w:tabs>
        <w:spacing w:after="0" w:line="240" w:lineRule="auto"/>
        <w:ind w:left="0" w:firstLine="709"/>
        <w:jc w:val="both"/>
        <w:rPr>
          <w:rFonts w:ascii="Times New Roman" w:hAnsi="Times New Roman" w:cs="Times New Roman"/>
          <w:sz w:val="20"/>
          <w:szCs w:val="20"/>
        </w:rPr>
      </w:pPr>
      <w:r w:rsidRPr="00C12E35">
        <w:rPr>
          <w:rFonts w:ascii="Times New Roman" w:hAnsi="Times New Roman" w:cs="Times New Roman"/>
          <w:sz w:val="20"/>
          <w:szCs w:val="20"/>
        </w:rPr>
        <w:t>TurboSite - ein Dienst zum Erstellen von EUP im HTML-Format (Abbildung 1).</w:t>
      </w:r>
    </w:p>
    <w:p w:rsidR="00C12E35" w:rsidRPr="00C12E35" w:rsidRDefault="00C12E35" w:rsidP="00C12E35">
      <w:pPr>
        <w:pStyle w:val="a6"/>
        <w:numPr>
          <w:ilvl w:val="0"/>
          <w:numId w:val="13"/>
        </w:numPr>
        <w:tabs>
          <w:tab w:val="left" w:pos="993"/>
        </w:tabs>
        <w:spacing w:after="0" w:line="240" w:lineRule="auto"/>
        <w:ind w:left="0" w:firstLine="709"/>
        <w:jc w:val="both"/>
        <w:rPr>
          <w:rFonts w:ascii="Times New Roman" w:hAnsi="Times New Roman" w:cs="Times New Roman"/>
          <w:sz w:val="20"/>
          <w:szCs w:val="20"/>
        </w:rPr>
      </w:pPr>
      <w:r w:rsidRPr="00C12E35">
        <w:rPr>
          <w:rFonts w:ascii="Times New Roman" w:hAnsi="Times New Roman" w:cs="Times New Roman"/>
          <w:sz w:val="20"/>
          <w:szCs w:val="20"/>
        </w:rPr>
        <w:t xml:space="preserve">Adobe Animate CC </w:t>
      </w:r>
      <w:proofErr w:type="gramStart"/>
      <w:r w:rsidRPr="00C12E35">
        <w:rPr>
          <w:rFonts w:ascii="Times New Roman" w:hAnsi="Times New Roman" w:cs="Times New Roman"/>
          <w:sz w:val="20"/>
          <w:szCs w:val="20"/>
        </w:rPr>
        <w:t>ist</w:t>
      </w:r>
      <w:proofErr w:type="gramEnd"/>
      <w:r w:rsidRPr="00C12E35">
        <w:rPr>
          <w:rFonts w:ascii="Times New Roman" w:hAnsi="Times New Roman" w:cs="Times New Roman"/>
          <w:sz w:val="20"/>
          <w:szCs w:val="20"/>
        </w:rPr>
        <w:t xml:space="preserve"> ein Software-Komplex, der für die Entwicklung interaktiver EUPS entwickelt wurde.</w:t>
      </w:r>
    </w:p>
    <w:p w:rsidR="00C722C6" w:rsidRPr="00C12E35" w:rsidRDefault="00C12E35" w:rsidP="00C12E35">
      <w:pPr>
        <w:pStyle w:val="a6"/>
        <w:numPr>
          <w:ilvl w:val="0"/>
          <w:numId w:val="13"/>
        </w:numPr>
        <w:tabs>
          <w:tab w:val="left" w:pos="993"/>
        </w:tabs>
        <w:spacing w:after="0" w:line="240" w:lineRule="auto"/>
        <w:ind w:left="0" w:firstLine="709"/>
        <w:jc w:val="both"/>
        <w:rPr>
          <w:rFonts w:ascii="Times New Roman" w:hAnsi="Times New Roman" w:cs="Times New Roman"/>
          <w:sz w:val="20"/>
          <w:szCs w:val="20"/>
        </w:rPr>
      </w:pPr>
      <w:r w:rsidRPr="00C12E35">
        <w:rPr>
          <w:rFonts w:ascii="Times New Roman" w:hAnsi="Times New Roman" w:cs="Times New Roman"/>
          <w:sz w:val="20"/>
          <w:szCs w:val="20"/>
        </w:rPr>
        <w:t xml:space="preserve">HTML5 </w:t>
      </w:r>
      <w:proofErr w:type="gramStart"/>
      <w:r w:rsidRPr="00C12E35">
        <w:rPr>
          <w:rFonts w:ascii="Times New Roman" w:hAnsi="Times New Roman" w:cs="Times New Roman"/>
          <w:sz w:val="20"/>
          <w:szCs w:val="20"/>
        </w:rPr>
        <w:t>ist</w:t>
      </w:r>
      <w:proofErr w:type="gramEnd"/>
      <w:r w:rsidRPr="00C12E35">
        <w:rPr>
          <w:rFonts w:ascii="Times New Roman" w:hAnsi="Times New Roman" w:cs="Times New Roman"/>
          <w:sz w:val="20"/>
          <w:szCs w:val="20"/>
        </w:rPr>
        <w:t xml:space="preserve"> ein Software-Komplex, mit dem Sie EUPS mit Audio-, Video-, Grafik-, interaktiven Tests und Aufgaben sowie Animationen erstellen können</w:t>
      </w:r>
      <w:r w:rsidR="00C722C6" w:rsidRPr="00C12E35">
        <w:rPr>
          <w:rFonts w:ascii="Times New Roman" w:hAnsi="Times New Roman" w:cs="Times New Roman"/>
          <w:sz w:val="20"/>
          <w:szCs w:val="20"/>
        </w:rPr>
        <w:t>.</w:t>
      </w:r>
    </w:p>
    <w:p w:rsidR="00E27155" w:rsidRPr="00C12E35" w:rsidRDefault="00E27155" w:rsidP="00F13A60">
      <w:pPr>
        <w:spacing w:after="0" w:line="240" w:lineRule="auto"/>
        <w:ind w:firstLine="709"/>
        <w:jc w:val="both"/>
        <w:rPr>
          <w:rFonts w:ascii="Times New Roman" w:hAnsi="Times New Roman" w:cs="Times New Roman"/>
          <w:sz w:val="20"/>
          <w:szCs w:val="20"/>
        </w:rPr>
      </w:pPr>
    </w:p>
    <w:p w:rsidR="00F13A60" w:rsidRPr="00F13A60" w:rsidRDefault="00EB27D8" w:rsidP="00E27155">
      <w:pPr>
        <w:spacing w:after="0" w:line="240" w:lineRule="auto"/>
        <w:ind w:firstLine="709"/>
        <w:jc w:val="center"/>
        <w:rPr>
          <w:rFonts w:ascii="Times New Roman" w:hAnsi="Times New Roman" w:cs="Times New Roman"/>
          <w:sz w:val="20"/>
          <w:szCs w:val="20"/>
          <w:lang w:val="ru-RU"/>
        </w:rPr>
      </w:pPr>
      <w:r w:rsidRPr="00EB27D8">
        <w:rPr>
          <w:rFonts w:ascii="Times New Roman" w:hAnsi="Times New Roman" w:cs="Times New Roman"/>
          <w:noProof/>
          <w:sz w:val="20"/>
          <w:szCs w:val="20"/>
          <w:lang w:val="ru-RU" w:eastAsia="ru-RU"/>
        </w:rPr>
        <w:drawing>
          <wp:inline distT="0" distB="0" distL="0" distR="0">
            <wp:extent cx="3440043" cy="2595033"/>
            <wp:effectExtent l="0" t="0" r="8255" b="0"/>
            <wp:docPr id="1026" name="Picture 2" descr="1.jpg (790Ã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1.jpg (790Ã596)"/>
                    <pic:cNvPicPr>
                      <a:picLocks noChangeAspect="1" noChangeArrowheads="1"/>
                    </pic:cNvPicPr>
                  </pic:nvPicPr>
                  <pic:blipFill>
                    <a:blip r:embed="rId9" cstate="print">
                      <a:biLevel thresh="75000"/>
                      <a:extLst>
                        <a:ext uri="{28A0092B-C50C-407E-A947-70E740481C1C}">
                          <a14:useLocalDpi xmlns:a14="http://schemas.microsoft.com/office/drawing/2010/main" val="0"/>
                        </a:ext>
                      </a:extLst>
                    </a:blip>
                    <a:srcRect/>
                    <a:stretch>
                      <a:fillRect/>
                    </a:stretch>
                  </pic:blipFill>
                  <pic:spPr bwMode="auto">
                    <a:xfrm>
                      <a:off x="0" y="0"/>
                      <a:ext cx="3441142" cy="2595862"/>
                    </a:xfrm>
                    <a:prstGeom prst="rect">
                      <a:avLst/>
                    </a:prstGeom>
                    <a:noFill/>
                    <a:extLst/>
                  </pic:spPr>
                </pic:pic>
              </a:graphicData>
            </a:graphic>
          </wp:inline>
        </w:drawing>
      </w:r>
      <w:r w:rsidRPr="00EB27D8">
        <w:rPr>
          <w:rFonts w:ascii="Times New Roman" w:hAnsi="Times New Roman" w:cs="Times New Roman"/>
          <w:sz w:val="20"/>
          <w:szCs w:val="20"/>
          <w:lang w:val="ru-RU"/>
        </w:rPr>
        <w:t xml:space="preserve"> </w:t>
      </w:r>
    </w:p>
    <w:p w:rsidR="00981A0F" w:rsidRPr="00F13A60" w:rsidRDefault="00981A0F" w:rsidP="00B65579">
      <w:pPr>
        <w:spacing w:after="0" w:line="240" w:lineRule="auto"/>
        <w:ind w:firstLine="709"/>
        <w:jc w:val="both"/>
        <w:rPr>
          <w:rFonts w:ascii="Times New Roman" w:hAnsi="Times New Roman" w:cs="Times New Roman"/>
          <w:sz w:val="20"/>
          <w:szCs w:val="20"/>
          <w:lang w:val="ru-RU"/>
        </w:rPr>
      </w:pPr>
    </w:p>
    <w:p w:rsidR="00F13A60" w:rsidRPr="00D736DD" w:rsidRDefault="00D736DD" w:rsidP="00E27155">
      <w:pPr>
        <w:spacing w:after="0" w:line="240" w:lineRule="auto"/>
        <w:ind w:firstLine="709"/>
        <w:jc w:val="center"/>
        <w:rPr>
          <w:rFonts w:ascii="Times New Roman" w:hAnsi="Times New Roman" w:cs="Times New Roman"/>
          <w:sz w:val="20"/>
          <w:szCs w:val="20"/>
        </w:rPr>
      </w:pPr>
      <w:r>
        <w:rPr>
          <w:rFonts w:ascii="Times New Roman" w:hAnsi="Times New Roman" w:cs="Times New Roman"/>
          <w:sz w:val="20"/>
          <w:szCs w:val="20"/>
        </w:rPr>
        <w:t>Abbildung 1 – TurboSit</w:t>
      </w:r>
      <w:r w:rsidR="00C12E35" w:rsidRPr="00D736DD">
        <w:rPr>
          <w:rFonts w:ascii="Times New Roman" w:hAnsi="Times New Roman" w:cs="Times New Roman"/>
          <w:sz w:val="20"/>
          <w:szCs w:val="20"/>
        </w:rPr>
        <w:t>-Programm</w:t>
      </w:r>
    </w:p>
    <w:p w:rsidR="00C2552A" w:rsidRPr="00D736DD" w:rsidRDefault="00C2552A" w:rsidP="00B65579">
      <w:pPr>
        <w:spacing w:after="0" w:line="240" w:lineRule="auto"/>
        <w:ind w:firstLine="709"/>
        <w:jc w:val="both"/>
        <w:rPr>
          <w:rFonts w:ascii="Times New Roman" w:hAnsi="Times New Roman" w:cs="Times New Roman"/>
          <w:b/>
          <w:sz w:val="20"/>
          <w:szCs w:val="20"/>
        </w:rPr>
      </w:pPr>
    </w:p>
    <w:p w:rsidR="00D736DD" w:rsidRPr="00D736DD" w:rsidRDefault="00D736DD" w:rsidP="00D736DD">
      <w:pPr>
        <w:spacing w:after="0" w:line="240" w:lineRule="auto"/>
        <w:ind w:firstLine="709"/>
        <w:jc w:val="both"/>
        <w:rPr>
          <w:rFonts w:ascii="Times New Roman" w:hAnsi="Times New Roman" w:cs="Times New Roman"/>
          <w:b/>
          <w:sz w:val="20"/>
          <w:szCs w:val="20"/>
        </w:rPr>
      </w:pPr>
      <w:r w:rsidRPr="00D736DD">
        <w:rPr>
          <w:rFonts w:ascii="Times New Roman" w:hAnsi="Times New Roman" w:cs="Times New Roman"/>
          <w:b/>
          <w:sz w:val="20"/>
          <w:szCs w:val="20"/>
        </w:rPr>
        <w:t>Ergebnisse</w:t>
      </w:r>
    </w:p>
    <w:p w:rsidR="00D736DD" w:rsidRPr="00D736DD" w:rsidRDefault="00D736DD" w:rsidP="00D736DD">
      <w:pPr>
        <w:spacing w:after="0" w:line="240" w:lineRule="auto"/>
        <w:ind w:firstLine="709"/>
        <w:jc w:val="both"/>
        <w:rPr>
          <w:rFonts w:ascii="Times New Roman" w:hAnsi="Times New Roman" w:cs="Times New Roman"/>
          <w:sz w:val="20"/>
          <w:szCs w:val="20"/>
        </w:rPr>
      </w:pPr>
      <w:r w:rsidRPr="00D736DD">
        <w:rPr>
          <w:rFonts w:ascii="Times New Roman" w:hAnsi="Times New Roman" w:cs="Times New Roman"/>
          <w:sz w:val="20"/>
          <w:szCs w:val="20"/>
        </w:rPr>
        <w:t xml:space="preserve">Aus den oben aufgeführten Softwarekomplexen wurde HTML5 ausgewählt. </w:t>
      </w:r>
      <w:proofErr w:type="gramStart"/>
      <w:r w:rsidRPr="00D736DD">
        <w:rPr>
          <w:rFonts w:ascii="Times New Roman" w:hAnsi="Times New Roman" w:cs="Times New Roman"/>
          <w:sz w:val="20"/>
          <w:szCs w:val="20"/>
        </w:rPr>
        <w:t>In diesem Softwarekomplex wurde unter Berücksichtigung der Anforderungen an die Entwicklung von elektronischen Studienpublikationen ein EUP in der Disziplin «Entwicklung mobiler Anwendungen» entwickelt (Abbildung 2).</w:t>
      </w:r>
      <w:proofErr w:type="gramEnd"/>
      <w:r w:rsidRPr="00D736DD">
        <w:rPr>
          <w:rFonts w:ascii="Times New Roman" w:hAnsi="Times New Roman" w:cs="Times New Roman"/>
          <w:sz w:val="20"/>
          <w:szCs w:val="20"/>
        </w:rPr>
        <w:t xml:space="preserve"> </w:t>
      </w:r>
    </w:p>
    <w:p w:rsidR="0044317C" w:rsidRPr="00D736DD" w:rsidRDefault="00D736DD" w:rsidP="00D736DD">
      <w:pPr>
        <w:spacing w:after="0" w:line="240" w:lineRule="auto"/>
        <w:ind w:firstLine="709"/>
        <w:jc w:val="both"/>
        <w:rPr>
          <w:rFonts w:ascii="Times New Roman" w:hAnsi="Times New Roman" w:cs="Times New Roman"/>
          <w:sz w:val="20"/>
          <w:szCs w:val="20"/>
        </w:rPr>
      </w:pPr>
      <w:r w:rsidRPr="00D736DD">
        <w:rPr>
          <w:rFonts w:ascii="Times New Roman" w:hAnsi="Times New Roman" w:cs="Times New Roman"/>
          <w:sz w:val="20"/>
          <w:szCs w:val="20"/>
        </w:rPr>
        <w:t xml:space="preserve">Die Struktur der EUP </w:t>
      </w:r>
      <w:proofErr w:type="gramStart"/>
      <w:r w:rsidRPr="00D736DD">
        <w:rPr>
          <w:rFonts w:ascii="Times New Roman" w:hAnsi="Times New Roman" w:cs="Times New Roman"/>
          <w:sz w:val="20"/>
          <w:szCs w:val="20"/>
        </w:rPr>
        <w:t>ist</w:t>
      </w:r>
      <w:proofErr w:type="gramEnd"/>
      <w:r w:rsidRPr="00D736DD">
        <w:rPr>
          <w:rFonts w:ascii="Times New Roman" w:hAnsi="Times New Roman" w:cs="Times New Roman"/>
          <w:sz w:val="20"/>
          <w:szCs w:val="20"/>
        </w:rPr>
        <w:t xml:space="preserve"> in Tabelle 2 dargestellt</w:t>
      </w:r>
      <w:r w:rsidR="0044317C" w:rsidRPr="00D736DD">
        <w:rPr>
          <w:rFonts w:ascii="Times New Roman" w:hAnsi="Times New Roman" w:cs="Times New Roman"/>
          <w:sz w:val="20"/>
          <w:szCs w:val="20"/>
        </w:rPr>
        <w:t>.</w:t>
      </w:r>
    </w:p>
    <w:p w:rsidR="0044317C" w:rsidRPr="00D736DD" w:rsidRDefault="0044317C" w:rsidP="00B65579">
      <w:pPr>
        <w:spacing w:after="0" w:line="240" w:lineRule="auto"/>
        <w:ind w:firstLine="709"/>
        <w:jc w:val="both"/>
        <w:rPr>
          <w:rFonts w:ascii="Times New Roman" w:hAnsi="Times New Roman" w:cs="Times New Roman"/>
          <w:sz w:val="20"/>
          <w:szCs w:val="20"/>
        </w:rPr>
      </w:pPr>
    </w:p>
    <w:p w:rsidR="0044317C" w:rsidRPr="00D736DD" w:rsidRDefault="00D736DD" w:rsidP="0044317C">
      <w:pPr>
        <w:tabs>
          <w:tab w:val="left" w:pos="709"/>
        </w:tabs>
        <w:spacing w:after="0" w:line="240" w:lineRule="auto"/>
        <w:jc w:val="both"/>
        <w:rPr>
          <w:rFonts w:ascii="Times New Roman" w:hAnsi="Times New Roman" w:cs="Times New Roman"/>
          <w:sz w:val="20"/>
          <w:szCs w:val="20"/>
        </w:rPr>
      </w:pPr>
      <w:r w:rsidRPr="00D736DD">
        <w:rPr>
          <w:rFonts w:ascii="Times New Roman" w:hAnsi="Times New Roman" w:cs="Times New Roman"/>
          <w:sz w:val="20"/>
          <w:szCs w:val="20"/>
        </w:rPr>
        <w:t>Tabelle 2 - Struktur der EUP "Entwicklung mobiler Anwendungen»</w:t>
      </w:r>
    </w:p>
    <w:tbl>
      <w:tblPr>
        <w:tblStyle w:val="a7"/>
        <w:tblW w:w="9964" w:type="dxa"/>
        <w:tblLook w:val="04A0" w:firstRow="1" w:lastRow="0" w:firstColumn="1" w:lastColumn="0" w:noHBand="0" w:noVBand="1"/>
      </w:tblPr>
      <w:tblGrid>
        <w:gridCol w:w="2093"/>
        <w:gridCol w:w="2977"/>
        <w:gridCol w:w="2678"/>
        <w:gridCol w:w="2216"/>
      </w:tblGrid>
      <w:tr w:rsidR="0044317C" w:rsidTr="00A117C4">
        <w:trPr>
          <w:trHeight w:val="220"/>
        </w:trPr>
        <w:tc>
          <w:tcPr>
            <w:tcW w:w="2093" w:type="dxa"/>
          </w:tcPr>
          <w:p w:rsidR="0044317C" w:rsidRDefault="00D736DD" w:rsidP="00B40E16">
            <w:pPr>
              <w:tabs>
                <w:tab w:val="left" w:pos="709"/>
              </w:tabs>
              <w:spacing w:after="0" w:line="240" w:lineRule="auto"/>
              <w:jc w:val="center"/>
              <w:rPr>
                <w:rFonts w:ascii="Times New Roman" w:hAnsi="Times New Roman" w:cs="Times New Roman"/>
                <w:sz w:val="20"/>
                <w:szCs w:val="20"/>
                <w:lang w:val="ru-RU"/>
              </w:rPr>
            </w:pPr>
            <w:r w:rsidRPr="00D736DD">
              <w:rPr>
                <w:rFonts w:ascii="Times New Roman" w:hAnsi="Times New Roman" w:cs="Times New Roman"/>
                <w:sz w:val="20"/>
                <w:szCs w:val="20"/>
                <w:lang w:val="ru-RU"/>
              </w:rPr>
              <w:t>EUP-Struktur</w:t>
            </w:r>
          </w:p>
        </w:tc>
        <w:tc>
          <w:tcPr>
            <w:tcW w:w="2977" w:type="dxa"/>
          </w:tcPr>
          <w:p w:rsidR="0044317C" w:rsidRDefault="00D736DD" w:rsidP="00B40E16">
            <w:pPr>
              <w:tabs>
                <w:tab w:val="left" w:pos="709"/>
              </w:tabs>
              <w:spacing w:after="0" w:line="240" w:lineRule="auto"/>
              <w:jc w:val="center"/>
              <w:rPr>
                <w:rFonts w:ascii="Times New Roman" w:hAnsi="Times New Roman" w:cs="Times New Roman"/>
                <w:sz w:val="20"/>
                <w:szCs w:val="20"/>
                <w:lang w:val="ru-RU"/>
              </w:rPr>
            </w:pPr>
            <w:r w:rsidRPr="00D736DD">
              <w:rPr>
                <w:rFonts w:ascii="Times New Roman" w:hAnsi="Times New Roman" w:cs="Times New Roman"/>
                <w:sz w:val="20"/>
                <w:szCs w:val="20"/>
                <w:lang w:val="ru-RU"/>
              </w:rPr>
              <w:t>Block des Vorlesungsmaterials</w:t>
            </w:r>
          </w:p>
        </w:tc>
        <w:tc>
          <w:tcPr>
            <w:tcW w:w="2678" w:type="dxa"/>
          </w:tcPr>
          <w:p w:rsidR="0044317C" w:rsidRDefault="00D736DD" w:rsidP="00B40E16">
            <w:pPr>
              <w:tabs>
                <w:tab w:val="left" w:pos="709"/>
              </w:tabs>
              <w:spacing w:after="0" w:line="240" w:lineRule="auto"/>
              <w:jc w:val="center"/>
              <w:rPr>
                <w:rFonts w:ascii="Times New Roman" w:hAnsi="Times New Roman" w:cs="Times New Roman"/>
                <w:sz w:val="20"/>
                <w:szCs w:val="20"/>
                <w:lang w:val="ru-RU"/>
              </w:rPr>
            </w:pPr>
            <w:r w:rsidRPr="00D736DD">
              <w:rPr>
                <w:rFonts w:ascii="Times New Roman" w:hAnsi="Times New Roman" w:cs="Times New Roman"/>
                <w:sz w:val="20"/>
                <w:szCs w:val="20"/>
                <w:lang w:val="ru-RU"/>
              </w:rPr>
              <w:t>Praktischer Materialblock</w:t>
            </w:r>
          </w:p>
        </w:tc>
        <w:tc>
          <w:tcPr>
            <w:tcW w:w="2216" w:type="dxa"/>
          </w:tcPr>
          <w:p w:rsidR="0044317C" w:rsidRDefault="00D736DD" w:rsidP="00B40E16">
            <w:pPr>
              <w:tabs>
                <w:tab w:val="left" w:pos="709"/>
              </w:tabs>
              <w:spacing w:after="0" w:line="240" w:lineRule="auto"/>
              <w:jc w:val="center"/>
              <w:rPr>
                <w:rFonts w:ascii="Times New Roman" w:hAnsi="Times New Roman" w:cs="Times New Roman"/>
                <w:sz w:val="20"/>
                <w:szCs w:val="20"/>
                <w:lang w:val="ru-RU"/>
              </w:rPr>
            </w:pPr>
            <w:r w:rsidRPr="00D736DD">
              <w:rPr>
                <w:rFonts w:ascii="Times New Roman" w:hAnsi="Times New Roman" w:cs="Times New Roman"/>
                <w:sz w:val="20"/>
                <w:szCs w:val="20"/>
                <w:lang w:val="ru-RU"/>
              </w:rPr>
              <w:t>Einheit testen</w:t>
            </w:r>
          </w:p>
        </w:tc>
      </w:tr>
      <w:tr w:rsidR="0044317C" w:rsidRPr="00A0799E" w:rsidTr="00A117C4">
        <w:trPr>
          <w:trHeight w:val="894"/>
        </w:trPr>
        <w:tc>
          <w:tcPr>
            <w:tcW w:w="2093" w:type="dxa"/>
          </w:tcPr>
          <w:p w:rsidR="00D736DD" w:rsidRPr="00D736DD" w:rsidRDefault="00D736DD" w:rsidP="00D736DD">
            <w:pPr>
              <w:tabs>
                <w:tab w:val="left" w:pos="709"/>
              </w:tabs>
              <w:spacing w:after="0" w:line="240" w:lineRule="auto"/>
              <w:jc w:val="both"/>
              <w:rPr>
                <w:rFonts w:ascii="Times New Roman" w:hAnsi="Times New Roman" w:cs="Times New Roman"/>
                <w:sz w:val="20"/>
                <w:szCs w:val="20"/>
              </w:rPr>
            </w:pPr>
            <w:r w:rsidRPr="00D736DD">
              <w:rPr>
                <w:rFonts w:ascii="Times New Roman" w:hAnsi="Times New Roman" w:cs="Times New Roman"/>
                <w:sz w:val="20"/>
                <w:szCs w:val="20"/>
              </w:rPr>
              <w:t>Titelseite;</w:t>
            </w:r>
          </w:p>
          <w:p w:rsidR="00D736DD" w:rsidRPr="00D736DD" w:rsidRDefault="00D736DD" w:rsidP="00D736DD">
            <w:pPr>
              <w:tabs>
                <w:tab w:val="left" w:pos="709"/>
              </w:tabs>
              <w:spacing w:after="0" w:line="240" w:lineRule="auto"/>
              <w:jc w:val="both"/>
              <w:rPr>
                <w:rFonts w:ascii="Times New Roman" w:hAnsi="Times New Roman" w:cs="Times New Roman"/>
                <w:sz w:val="20"/>
                <w:szCs w:val="20"/>
              </w:rPr>
            </w:pPr>
            <w:r w:rsidRPr="00D736DD">
              <w:rPr>
                <w:rFonts w:ascii="Times New Roman" w:hAnsi="Times New Roman" w:cs="Times New Roman"/>
                <w:sz w:val="20"/>
                <w:szCs w:val="20"/>
              </w:rPr>
              <w:t>EUP-Inhalts-Fenster;</w:t>
            </w:r>
          </w:p>
          <w:p w:rsidR="00D736DD" w:rsidRPr="00D736DD" w:rsidRDefault="00D736DD" w:rsidP="00D736DD">
            <w:pPr>
              <w:tabs>
                <w:tab w:val="left" w:pos="709"/>
              </w:tabs>
              <w:spacing w:after="0" w:line="240" w:lineRule="auto"/>
              <w:jc w:val="both"/>
              <w:rPr>
                <w:rFonts w:ascii="Times New Roman" w:hAnsi="Times New Roman" w:cs="Times New Roman"/>
                <w:sz w:val="20"/>
                <w:szCs w:val="20"/>
              </w:rPr>
            </w:pPr>
            <w:r w:rsidRPr="00D736DD">
              <w:rPr>
                <w:rFonts w:ascii="Times New Roman" w:hAnsi="Times New Roman" w:cs="Times New Roman"/>
                <w:sz w:val="20"/>
                <w:szCs w:val="20"/>
              </w:rPr>
              <w:t>Das Fenster für die Präsentation praktischer Aufgaben;</w:t>
            </w:r>
          </w:p>
          <w:p w:rsidR="0068327C" w:rsidRDefault="00D736DD" w:rsidP="00D736DD">
            <w:pPr>
              <w:tabs>
                <w:tab w:val="left" w:pos="709"/>
              </w:tabs>
              <w:spacing w:after="0" w:line="240" w:lineRule="auto"/>
              <w:jc w:val="both"/>
              <w:rPr>
                <w:rFonts w:ascii="Times New Roman" w:hAnsi="Times New Roman" w:cs="Times New Roman"/>
                <w:sz w:val="20"/>
                <w:szCs w:val="20"/>
                <w:lang w:val="ru-RU"/>
              </w:rPr>
            </w:pPr>
            <w:r w:rsidRPr="00D736DD">
              <w:rPr>
                <w:rFonts w:ascii="Times New Roman" w:hAnsi="Times New Roman" w:cs="Times New Roman"/>
                <w:sz w:val="20"/>
                <w:szCs w:val="20"/>
                <w:lang w:val="ru-RU"/>
              </w:rPr>
              <w:t>Das Fenster der Testansicht.</w:t>
            </w:r>
          </w:p>
        </w:tc>
        <w:tc>
          <w:tcPr>
            <w:tcW w:w="2977" w:type="dxa"/>
          </w:tcPr>
          <w:p w:rsidR="00D736DD" w:rsidRPr="00E403DD" w:rsidRDefault="00D736DD" w:rsidP="00D736DD">
            <w:pPr>
              <w:pStyle w:val="a6"/>
              <w:tabs>
                <w:tab w:val="left" w:pos="207"/>
                <w:tab w:val="left" w:pos="459"/>
              </w:tabs>
              <w:spacing w:after="0" w:line="240" w:lineRule="auto"/>
              <w:ind w:left="34"/>
              <w:jc w:val="both"/>
              <w:rPr>
                <w:rFonts w:ascii="Times New Roman" w:hAnsi="Times New Roman" w:cs="Times New Roman"/>
                <w:sz w:val="20"/>
                <w:szCs w:val="20"/>
              </w:rPr>
            </w:pPr>
            <w:r w:rsidRPr="00E403DD">
              <w:rPr>
                <w:rFonts w:ascii="Times New Roman" w:hAnsi="Times New Roman" w:cs="Times New Roman"/>
                <w:sz w:val="20"/>
                <w:szCs w:val="20"/>
              </w:rPr>
              <w:t>Bereich des Vorlesungsmaterials;</w:t>
            </w:r>
          </w:p>
          <w:p w:rsidR="00042869" w:rsidRPr="00D736DD" w:rsidRDefault="00D736DD" w:rsidP="00D736DD">
            <w:pPr>
              <w:pStyle w:val="a6"/>
              <w:tabs>
                <w:tab w:val="left" w:pos="207"/>
                <w:tab w:val="left" w:pos="459"/>
              </w:tabs>
              <w:spacing w:after="0" w:line="240" w:lineRule="auto"/>
              <w:ind w:left="34"/>
              <w:jc w:val="both"/>
              <w:rPr>
                <w:rFonts w:ascii="Times New Roman" w:hAnsi="Times New Roman" w:cs="Times New Roman"/>
                <w:sz w:val="20"/>
                <w:szCs w:val="20"/>
              </w:rPr>
            </w:pPr>
            <w:r w:rsidRPr="00D736DD">
              <w:rPr>
                <w:rFonts w:ascii="Times New Roman" w:hAnsi="Times New Roman" w:cs="Times New Roman"/>
                <w:sz w:val="20"/>
                <w:szCs w:val="20"/>
              </w:rPr>
              <w:t>Bereich zur Auswahl des Vorlesungsthemas.</w:t>
            </w:r>
          </w:p>
        </w:tc>
        <w:tc>
          <w:tcPr>
            <w:tcW w:w="2678" w:type="dxa"/>
          </w:tcPr>
          <w:p w:rsidR="00D736DD" w:rsidRPr="00D736DD" w:rsidRDefault="00D736DD" w:rsidP="00D736DD">
            <w:pPr>
              <w:tabs>
                <w:tab w:val="left" w:pos="207"/>
                <w:tab w:val="left" w:pos="459"/>
              </w:tabs>
              <w:spacing w:after="0" w:line="240" w:lineRule="auto"/>
              <w:jc w:val="both"/>
              <w:rPr>
                <w:rFonts w:ascii="Times New Roman" w:hAnsi="Times New Roman" w:cs="Times New Roman"/>
                <w:sz w:val="20"/>
                <w:szCs w:val="20"/>
              </w:rPr>
            </w:pPr>
            <w:r w:rsidRPr="00D736DD">
              <w:rPr>
                <w:rFonts w:ascii="Times New Roman" w:hAnsi="Times New Roman" w:cs="Times New Roman"/>
                <w:sz w:val="20"/>
                <w:szCs w:val="20"/>
              </w:rPr>
              <w:t>Bereich für die Präsentation praktischer Aufgaben;</w:t>
            </w:r>
          </w:p>
          <w:p w:rsidR="0044317C" w:rsidRDefault="00D736DD" w:rsidP="00D736DD">
            <w:pPr>
              <w:tabs>
                <w:tab w:val="left" w:pos="709"/>
              </w:tabs>
              <w:spacing w:after="0" w:line="240" w:lineRule="auto"/>
              <w:jc w:val="both"/>
              <w:rPr>
                <w:rFonts w:ascii="Times New Roman" w:hAnsi="Times New Roman" w:cs="Times New Roman"/>
                <w:sz w:val="20"/>
                <w:szCs w:val="20"/>
                <w:lang w:val="ru-RU"/>
              </w:rPr>
            </w:pPr>
            <w:r w:rsidRPr="00D736DD">
              <w:rPr>
                <w:rFonts w:ascii="Times New Roman" w:hAnsi="Times New Roman" w:cs="Times New Roman"/>
                <w:sz w:val="20"/>
                <w:szCs w:val="20"/>
                <w:lang w:val="ru-RU"/>
              </w:rPr>
              <w:t>Auftragsauswahlbereich</w:t>
            </w:r>
            <w:r w:rsidR="00042869">
              <w:rPr>
                <w:rFonts w:ascii="Times New Roman" w:hAnsi="Times New Roman" w:cs="Times New Roman"/>
                <w:sz w:val="20"/>
                <w:szCs w:val="20"/>
                <w:lang w:val="ru-RU"/>
              </w:rPr>
              <w:t>.</w:t>
            </w:r>
          </w:p>
        </w:tc>
        <w:tc>
          <w:tcPr>
            <w:tcW w:w="2216" w:type="dxa"/>
          </w:tcPr>
          <w:p w:rsidR="00D736DD" w:rsidRPr="00D736DD" w:rsidRDefault="00D736DD" w:rsidP="00D736DD">
            <w:pPr>
              <w:tabs>
                <w:tab w:val="left" w:pos="709"/>
              </w:tabs>
              <w:spacing w:after="0" w:line="240" w:lineRule="auto"/>
              <w:jc w:val="both"/>
              <w:rPr>
                <w:rFonts w:ascii="Times New Roman" w:hAnsi="Times New Roman" w:cs="Times New Roman"/>
                <w:sz w:val="20"/>
                <w:szCs w:val="20"/>
              </w:rPr>
            </w:pPr>
            <w:r w:rsidRPr="00D736DD">
              <w:rPr>
                <w:rFonts w:ascii="Times New Roman" w:hAnsi="Times New Roman" w:cs="Times New Roman"/>
                <w:sz w:val="20"/>
                <w:szCs w:val="20"/>
              </w:rPr>
              <w:t>Auswahlbereich für den Testauftrag;</w:t>
            </w:r>
          </w:p>
          <w:p w:rsidR="00D736DD" w:rsidRPr="00D736DD" w:rsidRDefault="00D736DD" w:rsidP="00D736DD">
            <w:pPr>
              <w:tabs>
                <w:tab w:val="left" w:pos="709"/>
              </w:tabs>
              <w:spacing w:after="0" w:line="240" w:lineRule="auto"/>
              <w:jc w:val="both"/>
              <w:rPr>
                <w:rFonts w:ascii="Times New Roman" w:hAnsi="Times New Roman" w:cs="Times New Roman"/>
                <w:sz w:val="20"/>
                <w:szCs w:val="20"/>
              </w:rPr>
            </w:pPr>
            <w:r w:rsidRPr="00D736DD">
              <w:rPr>
                <w:rFonts w:ascii="Times New Roman" w:hAnsi="Times New Roman" w:cs="Times New Roman"/>
                <w:sz w:val="20"/>
                <w:szCs w:val="20"/>
              </w:rPr>
              <w:t>Bereich der Testfragen;</w:t>
            </w:r>
          </w:p>
          <w:p w:rsidR="00D736DD" w:rsidRPr="00D736DD" w:rsidRDefault="00D736DD" w:rsidP="00D736DD">
            <w:pPr>
              <w:tabs>
                <w:tab w:val="left" w:pos="709"/>
              </w:tabs>
              <w:spacing w:after="0" w:line="240" w:lineRule="auto"/>
              <w:jc w:val="both"/>
              <w:rPr>
                <w:rFonts w:ascii="Times New Roman" w:hAnsi="Times New Roman" w:cs="Times New Roman"/>
                <w:sz w:val="20"/>
                <w:szCs w:val="20"/>
              </w:rPr>
            </w:pPr>
            <w:r w:rsidRPr="00D736DD">
              <w:rPr>
                <w:rFonts w:ascii="Times New Roman" w:hAnsi="Times New Roman" w:cs="Times New Roman"/>
                <w:sz w:val="20"/>
                <w:szCs w:val="20"/>
              </w:rPr>
              <w:t>Tasten zur Auswahl von Antworten;</w:t>
            </w:r>
          </w:p>
          <w:p w:rsidR="00E80620" w:rsidRDefault="00D736DD" w:rsidP="00D736DD">
            <w:pPr>
              <w:tabs>
                <w:tab w:val="left" w:pos="709"/>
              </w:tabs>
              <w:spacing w:after="0" w:line="240" w:lineRule="auto"/>
              <w:jc w:val="both"/>
              <w:rPr>
                <w:rFonts w:ascii="Times New Roman" w:hAnsi="Times New Roman" w:cs="Times New Roman"/>
                <w:sz w:val="20"/>
                <w:szCs w:val="20"/>
                <w:lang w:val="ru-RU"/>
              </w:rPr>
            </w:pPr>
            <w:r w:rsidRPr="00D736DD">
              <w:rPr>
                <w:rFonts w:ascii="Times New Roman" w:hAnsi="Times New Roman" w:cs="Times New Roman"/>
                <w:sz w:val="20"/>
                <w:szCs w:val="20"/>
                <w:lang w:val="ru-RU"/>
              </w:rPr>
              <w:t>Dashboard.</w:t>
            </w:r>
          </w:p>
        </w:tc>
      </w:tr>
    </w:tbl>
    <w:p w:rsidR="0044317C" w:rsidRDefault="0044317C" w:rsidP="00B65579">
      <w:pPr>
        <w:spacing w:after="0" w:line="240" w:lineRule="auto"/>
        <w:ind w:firstLine="709"/>
        <w:jc w:val="both"/>
        <w:rPr>
          <w:rFonts w:ascii="Times New Roman" w:hAnsi="Times New Roman" w:cs="Times New Roman"/>
          <w:sz w:val="20"/>
          <w:szCs w:val="20"/>
          <w:lang w:val="ru-RU"/>
        </w:rPr>
      </w:pPr>
    </w:p>
    <w:p w:rsidR="00F13A60" w:rsidRPr="00F13A60" w:rsidRDefault="00065830" w:rsidP="00065830">
      <w:pPr>
        <w:spacing w:after="0" w:line="240" w:lineRule="auto"/>
        <w:ind w:firstLine="709"/>
        <w:jc w:val="center"/>
        <w:rPr>
          <w:rFonts w:ascii="Times New Roman" w:hAnsi="Times New Roman" w:cs="Times New Roman"/>
          <w:sz w:val="20"/>
          <w:szCs w:val="20"/>
          <w:lang w:val="ru-RU"/>
        </w:rPr>
      </w:pPr>
      <w:r>
        <w:rPr>
          <w:noProof/>
          <w:lang w:val="ru-RU" w:eastAsia="ru-RU"/>
        </w:rPr>
        <w:lastRenderedPageBreak/>
        <w:drawing>
          <wp:inline distT="0" distB="0" distL="0" distR="0">
            <wp:extent cx="3395133" cy="2198128"/>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BEBA8EAE-BF5A-486C-A8C5-ECC9F3942E4B}">
                          <a14:imgProps xmlns:a14="http://schemas.microsoft.com/office/drawing/2010/main">
                            <a14:imgLayer r:embed="rId11">
                              <a14:imgEffect>
                                <a14:saturation sat="0"/>
                              </a14:imgEffect>
                            </a14:imgLayer>
                          </a14:imgProps>
                        </a:ext>
                      </a:extLst>
                    </a:blip>
                    <a:stretch>
                      <a:fillRect/>
                    </a:stretch>
                  </pic:blipFill>
                  <pic:spPr>
                    <a:xfrm>
                      <a:off x="0" y="0"/>
                      <a:ext cx="3395847" cy="2198590"/>
                    </a:xfrm>
                    <a:prstGeom prst="rect">
                      <a:avLst/>
                    </a:prstGeom>
                  </pic:spPr>
                </pic:pic>
              </a:graphicData>
            </a:graphic>
          </wp:inline>
        </w:drawing>
      </w:r>
    </w:p>
    <w:p w:rsidR="00065830" w:rsidRDefault="00065830" w:rsidP="00065830">
      <w:pPr>
        <w:spacing w:after="0" w:line="240" w:lineRule="auto"/>
        <w:ind w:firstLine="709"/>
        <w:jc w:val="center"/>
        <w:rPr>
          <w:rFonts w:ascii="Times New Roman" w:hAnsi="Times New Roman" w:cs="Times New Roman"/>
          <w:sz w:val="20"/>
          <w:szCs w:val="20"/>
          <w:lang w:val="ru-RU"/>
        </w:rPr>
      </w:pPr>
    </w:p>
    <w:p w:rsidR="00D736DD" w:rsidRPr="00D736DD" w:rsidRDefault="00D736DD" w:rsidP="00D736DD">
      <w:pPr>
        <w:spacing w:after="0" w:line="240" w:lineRule="auto"/>
        <w:ind w:firstLine="709"/>
        <w:jc w:val="center"/>
        <w:rPr>
          <w:rFonts w:ascii="Times New Roman" w:hAnsi="Times New Roman" w:cs="Times New Roman"/>
          <w:sz w:val="20"/>
          <w:szCs w:val="20"/>
        </w:rPr>
      </w:pPr>
      <w:r>
        <w:rPr>
          <w:rFonts w:ascii="Times New Roman" w:hAnsi="Times New Roman" w:cs="Times New Roman"/>
          <w:sz w:val="20"/>
          <w:szCs w:val="20"/>
        </w:rPr>
        <w:t>Abbildung 2 – EUP</w:t>
      </w:r>
      <w:r w:rsidRPr="00D736DD">
        <w:rPr>
          <w:rFonts w:ascii="Times New Roman" w:hAnsi="Times New Roman" w:cs="Times New Roman"/>
          <w:sz w:val="20"/>
          <w:szCs w:val="20"/>
        </w:rPr>
        <w:t xml:space="preserve"> «Entwicklung mobiler Anwendungen»</w:t>
      </w:r>
    </w:p>
    <w:p w:rsidR="00D736DD" w:rsidRPr="00D736DD" w:rsidRDefault="00D736DD" w:rsidP="00D736DD">
      <w:pPr>
        <w:spacing w:after="0" w:line="240" w:lineRule="auto"/>
        <w:ind w:firstLine="709"/>
        <w:jc w:val="both"/>
        <w:rPr>
          <w:rFonts w:ascii="Times New Roman" w:hAnsi="Times New Roman" w:cs="Times New Roman"/>
          <w:sz w:val="20"/>
          <w:szCs w:val="20"/>
        </w:rPr>
      </w:pPr>
    </w:p>
    <w:p w:rsidR="00065830" w:rsidRPr="00D736DD" w:rsidRDefault="00D736DD" w:rsidP="00D736DD">
      <w:pPr>
        <w:spacing w:after="0" w:line="240" w:lineRule="auto"/>
        <w:ind w:firstLine="709"/>
        <w:jc w:val="both"/>
        <w:rPr>
          <w:rFonts w:ascii="Times New Roman" w:hAnsi="Times New Roman" w:cs="Times New Roman"/>
          <w:sz w:val="20"/>
          <w:szCs w:val="20"/>
        </w:rPr>
      </w:pPr>
      <w:r w:rsidRPr="00D736DD">
        <w:rPr>
          <w:rFonts w:ascii="Times New Roman" w:hAnsi="Times New Roman" w:cs="Times New Roman"/>
          <w:sz w:val="20"/>
          <w:szCs w:val="20"/>
        </w:rPr>
        <w:t xml:space="preserve">Die EUP besteht aus 8 Themen. </w:t>
      </w:r>
      <w:proofErr w:type="gramStart"/>
      <w:r w:rsidRPr="00D736DD">
        <w:rPr>
          <w:rFonts w:ascii="Times New Roman" w:hAnsi="Times New Roman" w:cs="Times New Roman"/>
          <w:sz w:val="20"/>
          <w:szCs w:val="20"/>
        </w:rPr>
        <w:t>Für jedes Thema gibt es einen Vortrag, praktische Aufgaben, einen Test zur Fixierung des durchgeführten Materials (Abbildung 3)</w:t>
      </w:r>
      <w:r w:rsidR="00760A99" w:rsidRPr="00D736DD">
        <w:rPr>
          <w:rFonts w:ascii="Times New Roman" w:hAnsi="Times New Roman" w:cs="Times New Roman"/>
          <w:sz w:val="20"/>
          <w:szCs w:val="20"/>
        </w:rPr>
        <w:t>.</w:t>
      </w:r>
      <w:proofErr w:type="gramEnd"/>
      <w:r w:rsidR="00760A99" w:rsidRPr="00D736DD">
        <w:rPr>
          <w:rFonts w:ascii="Times New Roman" w:hAnsi="Times New Roman" w:cs="Times New Roman"/>
          <w:sz w:val="20"/>
          <w:szCs w:val="20"/>
        </w:rPr>
        <w:t xml:space="preserve"> </w:t>
      </w:r>
    </w:p>
    <w:p w:rsidR="00F3452C" w:rsidRPr="00D736DD" w:rsidRDefault="00F3452C" w:rsidP="00065830">
      <w:pPr>
        <w:spacing w:after="0" w:line="240" w:lineRule="auto"/>
        <w:ind w:firstLine="709"/>
        <w:jc w:val="both"/>
        <w:rPr>
          <w:rFonts w:ascii="Times New Roman" w:hAnsi="Times New Roman" w:cs="Times New Roman"/>
          <w:sz w:val="20"/>
          <w:szCs w:val="20"/>
        </w:rPr>
      </w:pPr>
    </w:p>
    <w:p w:rsidR="00065830" w:rsidRPr="00F13A60" w:rsidRDefault="00B145C8" w:rsidP="00065830">
      <w:pPr>
        <w:spacing w:after="0" w:line="240" w:lineRule="auto"/>
        <w:ind w:firstLine="709"/>
        <w:jc w:val="center"/>
        <w:rPr>
          <w:rFonts w:ascii="Times New Roman" w:hAnsi="Times New Roman" w:cs="Times New Roman"/>
          <w:sz w:val="20"/>
          <w:szCs w:val="20"/>
          <w:lang w:val="ru-RU"/>
        </w:rPr>
      </w:pPr>
      <w:r>
        <w:rPr>
          <w:noProof/>
          <w:lang w:val="ru-RU" w:eastAsia="ru-RU"/>
        </w:rPr>
        <w:drawing>
          <wp:inline distT="0" distB="0" distL="0" distR="0">
            <wp:extent cx="3623978" cy="2351153"/>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BEBA8EAE-BF5A-486C-A8C5-ECC9F3942E4B}">
                          <a14:imgProps xmlns:a14="http://schemas.microsoft.com/office/drawing/2010/main">
                            <a14:imgLayer r:embed="rId13">
                              <a14:imgEffect>
                                <a14:saturation sat="0"/>
                              </a14:imgEffect>
                            </a14:imgLayer>
                          </a14:imgProps>
                        </a:ext>
                      </a:extLst>
                    </a:blip>
                    <a:stretch>
                      <a:fillRect/>
                    </a:stretch>
                  </pic:blipFill>
                  <pic:spPr>
                    <a:xfrm>
                      <a:off x="0" y="0"/>
                      <a:ext cx="3626459" cy="2352763"/>
                    </a:xfrm>
                    <a:prstGeom prst="rect">
                      <a:avLst/>
                    </a:prstGeom>
                  </pic:spPr>
                </pic:pic>
              </a:graphicData>
            </a:graphic>
          </wp:inline>
        </w:drawing>
      </w:r>
    </w:p>
    <w:p w:rsidR="00B145C8" w:rsidRDefault="00B145C8" w:rsidP="00B145C8">
      <w:pPr>
        <w:spacing w:after="0" w:line="240" w:lineRule="auto"/>
        <w:ind w:firstLine="709"/>
        <w:jc w:val="center"/>
        <w:rPr>
          <w:rFonts w:ascii="Times New Roman" w:hAnsi="Times New Roman" w:cs="Times New Roman"/>
          <w:sz w:val="20"/>
          <w:szCs w:val="20"/>
          <w:lang w:val="ru-RU"/>
        </w:rPr>
      </w:pPr>
    </w:p>
    <w:p w:rsidR="00D736DD" w:rsidRPr="00D736DD" w:rsidRDefault="00D736DD" w:rsidP="00D736DD">
      <w:pPr>
        <w:spacing w:after="0" w:line="240" w:lineRule="auto"/>
        <w:ind w:firstLine="709"/>
        <w:jc w:val="center"/>
        <w:rPr>
          <w:rFonts w:ascii="Times New Roman" w:hAnsi="Times New Roman" w:cs="Times New Roman"/>
          <w:sz w:val="20"/>
          <w:szCs w:val="20"/>
          <w:lang w:val="ru-RU"/>
        </w:rPr>
      </w:pPr>
      <w:r>
        <w:rPr>
          <w:rFonts w:ascii="Times New Roman" w:hAnsi="Times New Roman" w:cs="Times New Roman"/>
          <w:sz w:val="20"/>
          <w:szCs w:val="20"/>
          <w:lang w:val="ru-RU"/>
        </w:rPr>
        <w:t xml:space="preserve">Abbildung 3 – Inhalt </w:t>
      </w:r>
      <w:r w:rsidRPr="00D736DD">
        <w:rPr>
          <w:rFonts w:ascii="Times New Roman" w:hAnsi="Times New Roman" w:cs="Times New Roman"/>
          <w:sz w:val="20"/>
          <w:szCs w:val="20"/>
          <w:lang w:val="ru-RU"/>
        </w:rPr>
        <w:t>der EUP</w:t>
      </w:r>
    </w:p>
    <w:p w:rsidR="00D736DD" w:rsidRPr="00D736DD" w:rsidRDefault="00D736DD" w:rsidP="00D736DD">
      <w:pPr>
        <w:spacing w:after="0" w:line="240" w:lineRule="auto"/>
        <w:ind w:firstLine="709"/>
        <w:jc w:val="both"/>
        <w:rPr>
          <w:rFonts w:ascii="Times New Roman" w:hAnsi="Times New Roman" w:cs="Times New Roman"/>
          <w:sz w:val="20"/>
          <w:szCs w:val="20"/>
          <w:lang w:val="ru-RU"/>
        </w:rPr>
      </w:pPr>
    </w:p>
    <w:p w:rsidR="00BB7F7E" w:rsidRPr="00D736DD" w:rsidRDefault="00D736DD" w:rsidP="00D736DD">
      <w:pPr>
        <w:spacing w:after="0" w:line="240" w:lineRule="auto"/>
        <w:ind w:firstLine="709"/>
        <w:jc w:val="both"/>
        <w:rPr>
          <w:rFonts w:ascii="Times New Roman" w:hAnsi="Times New Roman" w:cs="Times New Roman"/>
          <w:sz w:val="20"/>
          <w:szCs w:val="20"/>
        </w:rPr>
      </w:pPr>
      <w:proofErr w:type="gramStart"/>
      <w:r w:rsidRPr="00D736DD">
        <w:rPr>
          <w:rFonts w:ascii="Times New Roman" w:hAnsi="Times New Roman" w:cs="Times New Roman"/>
          <w:sz w:val="20"/>
          <w:szCs w:val="20"/>
        </w:rPr>
        <w:t>Auch in der EUP «Mobile Application Development» werden interaktive Tests zu 1 und 2 Grenzkontrollen durchgeführt (Abbildung 4)</w:t>
      </w:r>
      <w:r w:rsidR="00BB7F7E" w:rsidRPr="00D736DD">
        <w:rPr>
          <w:rFonts w:ascii="Times New Roman" w:hAnsi="Times New Roman" w:cs="Times New Roman"/>
          <w:sz w:val="20"/>
          <w:szCs w:val="20"/>
        </w:rPr>
        <w:t>.</w:t>
      </w:r>
      <w:proofErr w:type="gramEnd"/>
      <w:r w:rsidR="00BB7F7E" w:rsidRPr="00D736DD">
        <w:rPr>
          <w:rFonts w:ascii="Times New Roman" w:hAnsi="Times New Roman" w:cs="Times New Roman"/>
          <w:sz w:val="20"/>
          <w:szCs w:val="20"/>
        </w:rPr>
        <w:t xml:space="preserve"> </w:t>
      </w:r>
    </w:p>
    <w:p w:rsidR="00BB7F7E" w:rsidRPr="00D736DD" w:rsidRDefault="00BB7F7E" w:rsidP="00BB7F7E">
      <w:pPr>
        <w:spacing w:after="0" w:line="240" w:lineRule="auto"/>
        <w:ind w:firstLine="709"/>
        <w:jc w:val="both"/>
        <w:rPr>
          <w:rFonts w:ascii="Times New Roman" w:hAnsi="Times New Roman" w:cs="Times New Roman"/>
          <w:sz w:val="20"/>
          <w:szCs w:val="20"/>
        </w:rPr>
      </w:pPr>
    </w:p>
    <w:p w:rsidR="00BB7F7E" w:rsidRDefault="00BB7F7E" w:rsidP="00BB7F7E">
      <w:pPr>
        <w:spacing w:after="0" w:line="240" w:lineRule="auto"/>
        <w:ind w:firstLine="709"/>
        <w:jc w:val="center"/>
        <w:rPr>
          <w:rFonts w:ascii="Times New Roman" w:hAnsi="Times New Roman" w:cs="Times New Roman"/>
          <w:sz w:val="20"/>
          <w:szCs w:val="20"/>
          <w:lang w:val="ru-RU"/>
        </w:rPr>
      </w:pPr>
      <w:r>
        <w:rPr>
          <w:noProof/>
          <w:lang w:val="ru-RU" w:eastAsia="ru-RU"/>
        </w:rPr>
        <w:drawing>
          <wp:inline distT="0" distB="0" distL="0" distR="0">
            <wp:extent cx="3454171" cy="2247760"/>
            <wp:effectExtent l="0" t="0" r="0" b="63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extLst>
                        <a:ext uri="{BEBA8EAE-BF5A-486C-A8C5-ECC9F3942E4B}">
                          <a14:imgProps xmlns:a14="http://schemas.microsoft.com/office/drawing/2010/main">
                            <a14:imgLayer r:embed="rId15">
                              <a14:imgEffect>
                                <a14:saturation sat="0"/>
                              </a14:imgEffect>
                            </a14:imgLayer>
                          </a14:imgProps>
                        </a:ext>
                      </a:extLst>
                    </a:blip>
                    <a:stretch>
                      <a:fillRect/>
                    </a:stretch>
                  </pic:blipFill>
                  <pic:spPr>
                    <a:xfrm>
                      <a:off x="0" y="0"/>
                      <a:ext cx="3453454" cy="2247294"/>
                    </a:xfrm>
                    <a:prstGeom prst="rect">
                      <a:avLst/>
                    </a:prstGeom>
                  </pic:spPr>
                </pic:pic>
              </a:graphicData>
            </a:graphic>
          </wp:inline>
        </w:drawing>
      </w:r>
    </w:p>
    <w:p w:rsidR="00BB7F7E" w:rsidRDefault="00BB7F7E" w:rsidP="00BB7F7E">
      <w:pPr>
        <w:spacing w:after="0" w:line="240" w:lineRule="auto"/>
        <w:ind w:firstLine="709"/>
        <w:jc w:val="center"/>
        <w:rPr>
          <w:rFonts w:ascii="Times New Roman" w:hAnsi="Times New Roman" w:cs="Times New Roman"/>
          <w:sz w:val="20"/>
          <w:szCs w:val="20"/>
          <w:lang w:val="ru-RU"/>
        </w:rPr>
      </w:pPr>
    </w:p>
    <w:p w:rsidR="00BB7F7E" w:rsidRPr="00D736DD" w:rsidRDefault="00D736DD" w:rsidP="00BB7F7E">
      <w:pPr>
        <w:spacing w:after="0" w:line="240" w:lineRule="auto"/>
        <w:ind w:firstLine="709"/>
        <w:jc w:val="center"/>
        <w:rPr>
          <w:rFonts w:ascii="Times New Roman" w:hAnsi="Times New Roman" w:cs="Times New Roman"/>
          <w:sz w:val="20"/>
          <w:szCs w:val="20"/>
        </w:rPr>
      </w:pPr>
      <w:r w:rsidRPr="00D736DD">
        <w:rPr>
          <w:rFonts w:ascii="Times New Roman" w:hAnsi="Times New Roman" w:cs="Times New Roman"/>
          <w:sz w:val="20"/>
          <w:szCs w:val="20"/>
        </w:rPr>
        <w:t>Abbildung 4 – 1-Grenzkontrolltest</w:t>
      </w:r>
    </w:p>
    <w:p w:rsidR="009626E2" w:rsidRPr="00D736DD" w:rsidRDefault="009626E2" w:rsidP="009626E2">
      <w:pPr>
        <w:spacing w:after="0" w:line="240" w:lineRule="auto"/>
        <w:ind w:firstLine="709"/>
        <w:jc w:val="both"/>
        <w:rPr>
          <w:rFonts w:ascii="Times New Roman" w:hAnsi="Times New Roman" w:cs="Times New Roman"/>
          <w:sz w:val="20"/>
          <w:szCs w:val="20"/>
        </w:rPr>
      </w:pPr>
    </w:p>
    <w:p w:rsidR="00D736DD" w:rsidRPr="00D736DD" w:rsidRDefault="00D736DD" w:rsidP="00D736DD">
      <w:pPr>
        <w:spacing w:after="0" w:line="240" w:lineRule="auto"/>
        <w:ind w:firstLine="709"/>
        <w:rPr>
          <w:rFonts w:ascii="Times New Roman" w:hAnsi="Times New Roman" w:cs="Times New Roman"/>
          <w:sz w:val="20"/>
          <w:szCs w:val="20"/>
        </w:rPr>
      </w:pPr>
      <w:r w:rsidRPr="00D736DD">
        <w:rPr>
          <w:rFonts w:ascii="Times New Roman" w:hAnsi="Times New Roman" w:cs="Times New Roman"/>
          <w:sz w:val="20"/>
          <w:szCs w:val="20"/>
        </w:rPr>
        <w:lastRenderedPageBreak/>
        <w:t xml:space="preserve">EUP-Fenster arbeiten im modalen Modus. Dieser Aspekt schließt die Möglichkeit aus, das Vorlesungsmaterial bei der Durchführung von praktischen Aufgaben </w:t>
      </w:r>
      <w:proofErr w:type="gramStart"/>
      <w:r w:rsidRPr="00D736DD">
        <w:rPr>
          <w:rFonts w:ascii="Times New Roman" w:hAnsi="Times New Roman" w:cs="Times New Roman"/>
          <w:sz w:val="20"/>
          <w:szCs w:val="20"/>
        </w:rPr>
        <w:t>oder</w:t>
      </w:r>
      <w:proofErr w:type="gramEnd"/>
      <w:r w:rsidRPr="00D736DD">
        <w:rPr>
          <w:rFonts w:ascii="Times New Roman" w:hAnsi="Times New Roman" w:cs="Times New Roman"/>
          <w:sz w:val="20"/>
          <w:szCs w:val="20"/>
        </w:rPr>
        <w:t xml:space="preserve"> bei der Beantwortung von Tests vollständig zu verwenden.</w:t>
      </w:r>
    </w:p>
    <w:p w:rsidR="00C22E74" w:rsidRPr="00E403DD" w:rsidRDefault="00D736DD" w:rsidP="00D736DD">
      <w:pPr>
        <w:spacing w:after="0" w:line="240" w:lineRule="auto"/>
        <w:ind w:firstLine="709"/>
        <w:rPr>
          <w:rFonts w:ascii="Times New Roman" w:hAnsi="Times New Roman" w:cs="Times New Roman"/>
          <w:b/>
          <w:sz w:val="20"/>
          <w:szCs w:val="20"/>
        </w:rPr>
      </w:pPr>
      <w:r w:rsidRPr="00E403DD">
        <w:rPr>
          <w:rFonts w:ascii="Times New Roman" w:hAnsi="Times New Roman" w:cs="Times New Roman"/>
          <w:b/>
          <w:sz w:val="20"/>
          <w:szCs w:val="20"/>
        </w:rPr>
        <w:t>Diskussion</w:t>
      </w:r>
    </w:p>
    <w:p w:rsidR="00D736DD" w:rsidRPr="00D736DD" w:rsidRDefault="00D736DD" w:rsidP="00D736DD">
      <w:pPr>
        <w:tabs>
          <w:tab w:val="left" w:pos="709"/>
        </w:tabs>
        <w:spacing w:after="0" w:line="240" w:lineRule="auto"/>
        <w:ind w:firstLine="709"/>
        <w:jc w:val="both"/>
        <w:rPr>
          <w:rFonts w:ascii="Times New Roman" w:hAnsi="Times New Roman" w:cs="Times New Roman"/>
          <w:sz w:val="20"/>
          <w:szCs w:val="20"/>
        </w:rPr>
      </w:pPr>
      <w:r w:rsidRPr="00D736DD">
        <w:rPr>
          <w:rFonts w:ascii="Times New Roman" w:hAnsi="Times New Roman" w:cs="Times New Roman"/>
          <w:sz w:val="20"/>
          <w:szCs w:val="20"/>
        </w:rPr>
        <w:t xml:space="preserve">Die EUP </w:t>
      </w:r>
      <w:r w:rsidR="00227FF8" w:rsidRPr="00227FF8">
        <w:rPr>
          <w:rFonts w:ascii="Times New Roman" w:hAnsi="Times New Roman" w:cs="Times New Roman"/>
          <w:sz w:val="20"/>
          <w:szCs w:val="20"/>
        </w:rPr>
        <w:t>«</w:t>
      </w:r>
      <w:r w:rsidRPr="00D736DD">
        <w:rPr>
          <w:rFonts w:ascii="Times New Roman" w:hAnsi="Times New Roman" w:cs="Times New Roman"/>
          <w:sz w:val="20"/>
          <w:szCs w:val="20"/>
        </w:rPr>
        <w:t>Mobile Application Development</w:t>
      </w:r>
      <w:r w:rsidR="00227FF8" w:rsidRPr="00227FF8">
        <w:rPr>
          <w:rFonts w:ascii="Times New Roman" w:hAnsi="Times New Roman" w:cs="Times New Roman"/>
          <w:sz w:val="20"/>
          <w:szCs w:val="20"/>
        </w:rPr>
        <w:t>»</w:t>
      </w:r>
      <w:r w:rsidRPr="00D736DD">
        <w:rPr>
          <w:rFonts w:ascii="Times New Roman" w:hAnsi="Times New Roman" w:cs="Times New Roman"/>
          <w:sz w:val="20"/>
          <w:szCs w:val="20"/>
        </w:rPr>
        <w:t xml:space="preserve"> wurde unter Berücksichtigung der Anforderungen gemäß dem staatlichen </w:t>
      </w:r>
      <w:r w:rsidR="00396519">
        <w:rPr>
          <w:rFonts w:ascii="Times New Roman" w:hAnsi="Times New Roman" w:cs="Times New Roman"/>
          <w:sz w:val="20"/>
          <w:szCs w:val="20"/>
        </w:rPr>
        <w:t xml:space="preserve">Industriestandard entwickelt </w:t>
      </w:r>
      <w:r w:rsidR="00396519" w:rsidRPr="00396519">
        <w:rPr>
          <w:rFonts w:ascii="Times New Roman" w:hAnsi="Times New Roman" w:cs="Times New Roman"/>
          <w:sz w:val="20"/>
          <w:szCs w:val="20"/>
        </w:rPr>
        <w:t>[5</w:t>
      </w:r>
      <w:r w:rsidRPr="00396519">
        <w:rPr>
          <w:rFonts w:ascii="Times New Roman" w:hAnsi="Times New Roman" w:cs="Times New Roman"/>
          <w:sz w:val="20"/>
          <w:szCs w:val="20"/>
        </w:rPr>
        <w:t>]:</w:t>
      </w:r>
    </w:p>
    <w:p w:rsidR="00D736DD" w:rsidRPr="00D736DD" w:rsidRDefault="00D736DD" w:rsidP="00D736DD">
      <w:pPr>
        <w:pStyle w:val="a6"/>
        <w:numPr>
          <w:ilvl w:val="0"/>
          <w:numId w:val="14"/>
        </w:numPr>
        <w:tabs>
          <w:tab w:val="left" w:pos="993"/>
        </w:tabs>
        <w:spacing w:after="0" w:line="240" w:lineRule="auto"/>
        <w:ind w:left="0" w:firstLine="709"/>
        <w:jc w:val="both"/>
        <w:rPr>
          <w:rFonts w:ascii="Times New Roman" w:hAnsi="Times New Roman" w:cs="Times New Roman"/>
          <w:sz w:val="20"/>
          <w:szCs w:val="20"/>
        </w:rPr>
      </w:pPr>
      <w:r w:rsidRPr="00D736DD">
        <w:rPr>
          <w:rFonts w:ascii="Times New Roman" w:hAnsi="Times New Roman" w:cs="Times New Roman"/>
          <w:sz w:val="20"/>
          <w:szCs w:val="20"/>
        </w:rPr>
        <w:t>Das Unterrichtsmaterial muss in Form von Vorlesungsmaterial, Video- und Audiovideos, Animationen in interaktiver Lernform und unter Verwendung eines Hypertextsystems präsentiert werden;</w:t>
      </w:r>
    </w:p>
    <w:p w:rsidR="00D736DD" w:rsidRPr="00D736DD" w:rsidRDefault="00D736DD" w:rsidP="00D736DD">
      <w:pPr>
        <w:pStyle w:val="a6"/>
        <w:numPr>
          <w:ilvl w:val="0"/>
          <w:numId w:val="14"/>
        </w:numPr>
        <w:tabs>
          <w:tab w:val="left" w:pos="993"/>
        </w:tabs>
        <w:spacing w:after="0" w:line="240" w:lineRule="auto"/>
        <w:ind w:left="0" w:firstLine="709"/>
        <w:jc w:val="both"/>
        <w:rPr>
          <w:rFonts w:ascii="Times New Roman" w:hAnsi="Times New Roman" w:cs="Times New Roman"/>
          <w:sz w:val="20"/>
          <w:szCs w:val="20"/>
        </w:rPr>
      </w:pPr>
      <w:r w:rsidRPr="00D736DD">
        <w:rPr>
          <w:rFonts w:ascii="Times New Roman" w:hAnsi="Times New Roman" w:cs="Times New Roman"/>
          <w:sz w:val="20"/>
          <w:szCs w:val="20"/>
        </w:rPr>
        <w:t>Entwicklung von praktischen Aufgaben, deren Ausführung es ermöglicht, die beim Lernen des Materials erhaltenen Kenntnisse und Fähigkeiten zu festigen;</w:t>
      </w:r>
    </w:p>
    <w:p w:rsidR="00D736DD" w:rsidRPr="00D736DD" w:rsidRDefault="00D736DD" w:rsidP="00D736DD">
      <w:pPr>
        <w:pStyle w:val="a6"/>
        <w:numPr>
          <w:ilvl w:val="0"/>
          <w:numId w:val="14"/>
        </w:numPr>
        <w:tabs>
          <w:tab w:val="left" w:pos="993"/>
        </w:tabs>
        <w:spacing w:after="0" w:line="240" w:lineRule="auto"/>
        <w:ind w:left="0" w:firstLine="709"/>
        <w:jc w:val="both"/>
        <w:rPr>
          <w:rFonts w:ascii="Times New Roman" w:hAnsi="Times New Roman" w:cs="Times New Roman"/>
          <w:sz w:val="20"/>
          <w:szCs w:val="20"/>
        </w:rPr>
      </w:pPr>
      <w:r w:rsidRPr="00D736DD">
        <w:rPr>
          <w:rFonts w:ascii="Times New Roman" w:hAnsi="Times New Roman" w:cs="Times New Roman"/>
          <w:sz w:val="20"/>
          <w:szCs w:val="20"/>
        </w:rPr>
        <w:t>Das Vorhandensein von Testfragen ermöglicht es Ihnen, den Lernprozess zu überwachen und das Niveau der Beherrschung des Lernmaterials zu bestimmen;</w:t>
      </w:r>
    </w:p>
    <w:p w:rsidR="00B1003D" w:rsidRPr="004B0470" w:rsidRDefault="00D736DD" w:rsidP="00D736DD">
      <w:pPr>
        <w:pStyle w:val="a6"/>
        <w:numPr>
          <w:ilvl w:val="0"/>
          <w:numId w:val="14"/>
        </w:numPr>
        <w:tabs>
          <w:tab w:val="left" w:pos="993"/>
        </w:tabs>
        <w:spacing w:after="0" w:line="240" w:lineRule="auto"/>
        <w:ind w:left="0" w:firstLine="709"/>
        <w:jc w:val="both"/>
        <w:rPr>
          <w:rFonts w:ascii="Times New Roman" w:hAnsi="Times New Roman" w:cs="Times New Roman"/>
          <w:sz w:val="20"/>
          <w:szCs w:val="20"/>
          <w:lang w:val="ru-RU"/>
        </w:rPr>
      </w:pPr>
      <w:r w:rsidRPr="00D736DD">
        <w:rPr>
          <w:rFonts w:ascii="Times New Roman" w:hAnsi="Times New Roman" w:cs="Times New Roman"/>
          <w:sz w:val="20"/>
          <w:szCs w:val="20"/>
          <w:lang w:val="ru-RU"/>
        </w:rPr>
        <w:t>Implementieren der Feedback-Funktion;</w:t>
      </w:r>
    </w:p>
    <w:p w:rsidR="00227FF8" w:rsidRPr="00227FF8" w:rsidRDefault="00227FF8" w:rsidP="00227FF8">
      <w:pPr>
        <w:pStyle w:val="a6"/>
        <w:numPr>
          <w:ilvl w:val="0"/>
          <w:numId w:val="14"/>
        </w:numPr>
        <w:tabs>
          <w:tab w:val="left" w:pos="993"/>
        </w:tabs>
        <w:spacing w:after="0" w:line="240" w:lineRule="auto"/>
        <w:ind w:left="0" w:firstLine="709"/>
        <w:jc w:val="both"/>
        <w:rPr>
          <w:rFonts w:ascii="Times New Roman" w:hAnsi="Times New Roman" w:cs="Times New Roman"/>
          <w:sz w:val="20"/>
          <w:szCs w:val="20"/>
        </w:rPr>
      </w:pPr>
      <w:r w:rsidRPr="00227FF8">
        <w:rPr>
          <w:rFonts w:ascii="Times New Roman" w:hAnsi="Times New Roman" w:cs="Times New Roman"/>
          <w:sz w:val="20"/>
          <w:szCs w:val="20"/>
        </w:rPr>
        <w:t>Die Verfügbarkeit von Hilfe bei der Suche nach Informationen, die Sie benötigen. Bei der Arbeit mit Papier ist die Suche schwierig;</w:t>
      </w:r>
    </w:p>
    <w:p w:rsidR="00227FF8" w:rsidRPr="00227FF8" w:rsidRDefault="00227FF8" w:rsidP="00227FF8">
      <w:pPr>
        <w:pStyle w:val="a6"/>
        <w:numPr>
          <w:ilvl w:val="0"/>
          <w:numId w:val="14"/>
        </w:numPr>
        <w:tabs>
          <w:tab w:val="left" w:pos="993"/>
        </w:tabs>
        <w:spacing w:after="0" w:line="240" w:lineRule="auto"/>
        <w:ind w:left="0" w:firstLine="709"/>
        <w:jc w:val="both"/>
        <w:rPr>
          <w:rFonts w:ascii="Times New Roman" w:hAnsi="Times New Roman" w:cs="Times New Roman"/>
          <w:sz w:val="20"/>
          <w:szCs w:val="20"/>
        </w:rPr>
      </w:pPr>
      <w:r w:rsidRPr="00227FF8">
        <w:rPr>
          <w:rFonts w:ascii="Times New Roman" w:hAnsi="Times New Roman" w:cs="Times New Roman"/>
          <w:sz w:val="20"/>
          <w:szCs w:val="20"/>
        </w:rPr>
        <w:t>Zeitersparnis bei wiederholtem Zugriff auf die benötigten Informationen;</w:t>
      </w:r>
    </w:p>
    <w:p w:rsidR="00227FF8" w:rsidRPr="00227FF8" w:rsidRDefault="00227FF8" w:rsidP="00227FF8">
      <w:pPr>
        <w:pStyle w:val="a6"/>
        <w:numPr>
          <w:ilvl w:val="0"/>
          <w:numId w:val="14"/>
        </w:numPr>
        <w:tabs>
          <w:tab w:val="left" w:pos="993"/>
        </w:tabs>
        <w:spacing w:after="0" w:line="240" w:lineRule="auto"/>
        <w:ind w:left="0" w:firstLine="709"/>
        <w:jc w:val="both"/>
        <w:rPr>
          <w:rFonts w:ascii="Times New Roman" w:hAnsi="Times New Roman" w:cs="Times New Roman"/>
          <w:sz w:val="20"/>
          <w:szCs w:val="20"/>
        </w:rPr>
      </w:pPr>
      <w:r w:rsidRPr="00227FF8">
        <w:rPr>
          <w:rFonts w:ascii="Times New Roman" w:hAnsi="Times New Roman" w:cs="Times New Roman"/>
          <w:sz w:val="20"/>
          <w:szCs w:val="20"/>
        </w:rPr>
        <w:t>Es ist möglich, das vorgestellte Schulungsmaterial zu aktualisieren;</w:t>
      </w:r>
    </w:p>
    <w:p w:rsidR="00024645" w:rsidRPr="005F3BA7" w:rsidRDefault="00227FF8" w:rsidP="005F3BA7">
      <w:pPr>
        <w:pStyle w:val="a6"/>
        <w:numPr>
          <w:ilvl w:val="0"/>
          <w:numId w:val="14"/>
        </w:numPr>
        <w:tabs>
          <w:tab w:val="left" w:pos="993"/>
        </w:tabs>
        <w:spacing w:after="0" w:line="240" w:lineRule="auto"/>
        <w:ind w:left="0" w:firstLine="709"/>
        <w:jc w:val="both"/>
        <w:rPr>
          <w:rFonts w:ascii="Times New Roman" w:hAnsi="Times New Roman" w:cs="Times New Roman"/>
          <w:sz w:val="20"/>
          <w:szCs w:val="20"/>
        </w:rPr>
      </w:pPr>
      <w:r w:rsidRPr="00227FF8">
        <w:rPr>
          <w:rFonts w:ascii="Times New Roman" w:hAnsi="Times New Roman" w:cs="Times New Roman"/>
          <w:sz w:val="20"/>
          <w:szCs w:val="20"/>
        </w:rPr>
        <w:t xml:space="preserve">Die EUP sollte eine «benutzerfreundliche Oberfläche» haben: Der Text sollte leicht vom Bildschirm aus wahrgenommen werden, logisch aufgebaut sein; Die in der EUP verwendete Palette sollte nicht mit einer Vielzahl von Farben bunt sein, sondern sollte in ruhigen Farben gehalten </w:t>
      </w:r>
      <w:r w:rsidR="00717EC6">
        <w:rPr>
          <w:rFonts w:ascii="Times New Roman" w:hAnsi="Times New Roman" w:cs="Times New Roman"/>
          <w:sz w:val="20"/>
          <w:szCs w:val="20"/>
        </w:rPr>
        <w:t>warden</w:t>
      </w:r>
      <w:r w:rsidR="00717EC6" w:rsidRPr="00717EC6">
        <w:rPr>
          <w:rFonts w:ascii="Times New Roman" w:hAnsi="Times New Roman" w:cs="Times New Roman"/>
          <w:sz w:val="20"/>
          <w:szCs w:val="20"/>
        </w:rPr>
        <w:t xml:space="preserve">; </w:t>
      </w:r>
      <w:r w:rsidR="005F3BA7" w:rsidRPr="005F3BA7">
        <w:rPr>
          <w:rFonts w:ascii="Times New Roman" w:hAnsi="Times New Roman" w:cs="Times New Roman"/>
          <w:sz w:val="20"/>
          <w:szCs w:val="20"/>
        </w:rPr>
        <w:t xml:space="preserve">verwenden Sie keine dunklen Farben für den Hintergrund, verwenden Sie unterschiedliche Farben für unterschiedliche Fenster und verwenden Sie dieselben für ähnliche, verwenden Sie nur Rot für Notmeldungen, markieren Sie temporäre Nachrichten (z. </w:t>
      </w:r>
      <w:r w:rsidR="005F3BA7">
        <w:rPr>
          <w:rFonts w:ascii="Times New Roman" w:hAnsi="Times New Roman" w:cs="Times New Roman"/>
          <w:sz w:val="20"/>
          <w:szCs w:val="20"/>
        </w:rPr>
        <w:t>b</w:t>
      </w:r>
      <w:r w:rsidR="005F3BA7" w:rsidRPr="005F3BA7">
        <w:rPr>
          <w:rFonts w:ascii="Times New Roman" w:hAnsi="Times New Roman" w:cs="Times New Roman"/>
          <w:sz w:val="20"/>
          <w:szCs w:val="20"/>
        </w:rPr>
        <w:t>. ein Fenster mit Schatten), verwenden Sie eine von allen Werkzeugen unterstützte Farbpalette.</w:t>
      </w:r>
    </w:p>
    <w:p w:rsidR="00227FF8" w:rsidRPr="00227FF8" w:rsidRDefault="00227FF8" w:rsidP="00227FF8">
      <w:pPr>
        <w:tabs>
          <w:tab w:val="left" w:pos="993"/>
        </w:tabs>
        <w:spacing w:after="0" w:line="240" w:lineRule="auto"/>
        <w:ind w:firstLine="709"/>
        <w:jc w:val="both"/>
        <w:rPr>
          <w:rFonts w:ascii="Times New Roman" w:hAnsi="Times New Roman" w:cs="Times New Roman"/>
          <w:sz w:val="20"/>
          <w:szCs w:val="20"/>
        </w:rPr>
      </w:pPr>
      <w:r w:rsidRPr="00227FF8">
        <w:rPr>
          <w:rFonts w:ascii="Times New Roman" w:hAnsi="Times New Roman" w:cs="Times New Roman"/>
          <w:sz w:val="20"/>
          <w:szCs w:val="20"/>
        </w:rPr>
        <w:t xml:space="preserve">Die EUP wurde während des Semesters im Lernprozess getestet. Am Ende des Semesters wurde eine Umfrage unter den Studierenden durchgeführt, um ihre Meinung über die EUP «Entwicklung mobiler Anwendungen» zu erfahren. 15 Personen nahmen </w:t>
      </w:r>
      <w:proofErr w:type="gramStart"/>
      <w:r w:rsidRPr="00227FF8">
        <w:rPr>
          <w:rFonts w:ascii="Times New Roman" w:hAnsi="Times New Roman" w:cs="Times New Roman"/>
          <w:sz w:val="20"/>
          <w:szCs w:val="20"/>
        </w:rPr>
        <w:t>an</w:t>
      </w:r>
      <w:proofErr w:type="gramEnd"/>
      <w:r w:rsidRPr="00227FF8">
        <w:rPr>
          <w:rFonts w:ascii="Times New Roman" w:hAnsi="Times New Roman" w:cs="Times New Roman"/>
          <w:sz w:val="20"/>
          <w:szCs w:val="20"/>
        </w:rPr>
        <w:t xml:space="preserve"> der Umfrage teil. Aus den Ergebnissen der Umfrage wurden folgende Schlussfolgerungen gezogen: </w:t>
      </w:r>
    </w:p>
    <w:p w:rsidR="00227FF8" w:rsidRPr="00227FF8" w:rsidRDefault="00227FF8" w:rsidP="00227FF8">
      <w:pPr>
        <w:pStyle w:val="a6"/>
        <w:numPr>
          <w:ilvl w:val="0"/>
          <w:numId w:val="15"/>
        </w:numPr>
        <w:tabs>
          <w:tab w:val="left" w:pos="993"/>
        </w:tabs>
        <w:spacing w:after="0" w:line="240" w:lineRule="auto"/>
        <w:ind w:left="0" w:firstLine="709"/>
        <w:jc w:val="both"/>
        <w:rPr>
          <w:rFonts w:ascii="Times New Roman" w:hAnsi="Times New Roman" w:cs="Times New Roman"/>
          <w:sz w:val="20"/>
          <w:szCs w:val="20"/>
        </w:rPr>
      </w:pPr>
      <w:r w:rsidRPr="00227FF8">
        <w:rPr>
          <w:rFonts w:ascii="Times New Roman" w:hAnsi="Times New Roman" w:cs="Times New Roman"/>
          <w:sz w:val="20"/>
          <w:szCs w:val="20"/>
        </w:rPr>
        <w:t>Etwa 85% der Teilnehmer nutzten die EUP regelmäßig im Unterricht und in der Vorbereitung, während 67% die EUP einmal pro Woche verwendeten;</w:t>
      </w:r>
    </w:p>
    <w:p w:rsidR="00227FF8" w:rsidRPr="00227FF8" w:rsidRDefault="00227FF8" w:rsidP="00227FF8">
      <w:pPr>
        <w:pStyle w:val="a6"/>
        <w:numPr>
          <w:ilvl w:val="0"/>
          <w:numId w:val="15"/>
        </w:numPr>
        <w:tabs>
          <w:tab w:val="left" w:pos="993"/>
        </w:tabs>
        <w:spacing w:after="0" w:line="240" w:lineRule="auto"/>
        <w:ind w:left="0" w:firstLine="709"/>
        <w:jc w:val="both"/>
        <w:rPr>
          <w:rFonts w:ascii="Times New Roman" w:hAnsi="Times New Roman" w:cs="Times New Roman"/>
          <w:sz w:val="20"/>
          <w:szCs w:val="20"/>
        </w:rPr>
      </w:pPr>
      <w:r w:rsidRPr="00227FF8">
        <w:rPr>
          <w:rFonts w:ascii="Times New Roman" w:hAnsi="Times New Roman" w:cs="Times New Roman"/>
          <w:sz w:val="20"/>
          <w:szCs w:val="20"/>
        </w:rPr>
        <w:t>EUP ist einfach zu bedienen - Meinung von 97% der Lernenden;</w:t>
      </w:r>
    </w:p>
    <w:p w:rsidR="00E253C3" w:rsidRPr="00227FF8" w:rsidRDefault="00227FF8" w:rsidP="00227FF8">
      <w:pPr>
        <w:pStyle w:val="a6"/>
        <w:numPr>
          <w:ilvl w:val="0"/>
          <w:numId w:val="15"/>
        </w:numPr>
        <w:tabs>
          <w:tab w:val="left" w:pos="993"/>
        </w:tabs>
        <w:spacing w:after="0" w:line="240" w:lineRule="auto"/>
        <w:ind w:left="0" w:firstLine="709"/>
        <w:jc w:val="both"/>
        <w:rPr>
          <w:rFonts w:ascii="Times New Roman" w:hAnsi="Times New Roman" w:cs="Times New Roman"/>
          <w:sz w:val="20"/>
          <w:szCs w:val="20"/>
        </w:rPr>
      </w:pPr>
      <w:r w:rsidRPr="00227FF8">
        <w:rPr>
          <w:rFonts w:ascii="Times New Roman" w:hAnsi="Times New Roman" w:cs="Times New Roman"/>
          <w:sz w:val="20"/>
          <w:szCs w:val="20"/>
        </w:rPr>
        <w:t xml:space="preserve">EUP </w:t>
      </w:r>
      <w:proofErr w:type="gramStart"/>
      <w:r w:rsidRPr="00227FF8">
        <w:rPr>
          <w:rFonts w:ascii="Times New Roman" w:hAnsi="Times New Roman" w:cs="Times New Roman"/>
          <w:sz w:val="20"/>
          <w:szCs w:val="20"/>
        </w:rPr>
        <w:t>ist</w:t>
      </w:r>
      <w:proofErr w:type="gramEnd"/>
      <w:r w:rsidRPr="00227FF8">
        <w:rPr>
          <w:rFonts w:ascii="Times New Roman" w:hAnsi="Times New Roman" w:cs="Times New Roman"/>
          <w:sz w:val="20"/>
          <w:szCs w:val="20"/>
        </w:rPr>
        <w:t xml:space="preserve"> nützlich für Lernende: 75% der Lernenden planen, sie in Zukunft zu nutzen</w:t>
      </w:r>
      <w:r w:rsidR="00E253C3" w:rsidRPr="00227FF8">
        <w:rPr>
          <w:rFonts w:ascii="Times New Roman" w:hAnsi="Times New Roman" w:cs="Times New Roman"/>
          <w:sz w:val="20"/>
          <w:szCs w:val="20"/>
        </w:rPr>
        <w:t>.</w:t>
      </w:r>
    </w:p>
    <w:p w:rsidR="002F55D2" w:rsidRPr="002F55D2" w:rsidRDefault="002F55D2" w:rsidP="002F55D2">
      <w:pPr>
        <w:pStyle w:val="a6"/>
        <w:tabs>
          <w:tab w:val="left" w:pos="993"/>
        </w:tabs>
        <w:spacing w:after="0" w:line="240" w:lineRule="auto"/>
        <w:ind w:left="0" w:firstLine="709"/>
        <w:jc w:val="both"/>
        <w:rPr>
          <w:rFonts w:ascii="Times New Roman" w:hAnsi="Times New Roman" w:cs="Times New Roman"/>
          <w:b/>
          <w:sz w:val="20"/>
          <w:szCs w:val="20"/>
        </w:rPr>
      </w:pPr>
      <w:r w:rsidRPr="002F55D2">
        <w:rPr>
          <w:rFonts w:ascii="Times New Roman" w:hAnsi="Times New Roman" w:cs="Times New Roman"/>
          <w:b/>
          <w:sz w:val="20"/>
          <w:szCs w:val="20"/>
        </w:rPr>
        <w:t>Schlußfolgerung</w:t>
      </w:r>
    </w:p>
    <w:p w:rsidR="005F3BA7" w:rsidRDefault="005F3BA7" w:rsidP="002F55D2">
      <w:pPr>
        <w:pStyle w:val="a6"/>
        <w:tabs>
          <w:tab w:val="left" w:pos="993"/>
        </w:tabs>
        <w:spacing w:after="0" w:line="240" w:lineRule="auto"/>
        <w:ind w:left="0" w:firstLine="709"/>
        <w:jc w:val="both"/>
        <w:rPr>
          <w:rFonts w:ascii="Times New Roman" w:hAnsi="Times New Roman" w:cs="Times New Roman"/>
          <w:sz w:val="20"/>
          <w:szCs w:val="20"/>
        </w:rPr>
      </w:pPr>
      <w:r w:rsidRPr="005F3BA7">
        <w:rPr>
          <w:rFonts w:ascii="Times New Roman" w:hAnsi="Times New Roman" w:cs="Times New Roman"/>
          <w:sz w:val="20"/>
          <w:szCs w:val="20"/>
        </w:rPr>
        <w:t xml:space="preserve">Trotz der rasanten Entwicklung moderner Technologien und Software </w:t>
      </w:r>
      <w:proofErr w:type="gramStart"/>
      <w:r w:rsidRPr="005F3BA7">
        <w:rPr>
          <w:rFonts w:ascii="Times New Roman" w:hAnsi="Times New Roman" w:cs="Times New Roman"/>
          <w:sz w:val="20"/>
          <w:szCs w:val="20"/>
        </w:rPr>
        <w:t>ist</w:t>
      </w:r>
      <w:proofErr w:type="gramEnd"/>
      <w:r w:rsidRPr="005F3BA7">
        <w:rPr>
          <w:rFonts w:ascii="Times New Roman" w:hAnsi="Times New Roman" w:cs="Times New Roman"/>
          <w:sz w:val="20"/>
          <w:szCs w:val="20"/>
        </w:rPr>
        <w:t xml:space="preserve"> es immer noch dringend notwendig, Informationstechnologien in den Lernprozess einzuführen, um die Theorie und Methodik des Lernens zu verbessern.</w:t>
      </w:r>
    </w:p>
    <w:p w:rsidR="002F55D2" w:rsidRPr="002F55D2" w:rsidRDefault="002F55D2" w:rsidP="002F55D2">
      <w:pPr>
        <w:pStyle w:val="a6"/>
        <w:tabs>
          <w:tab w:val="left" w:pos="993"/>
        </w:tabs>
        <w:spacing w:after="0" w:line="240" w:lineRule="auto"/>
        <w:ind w:left="0" w:firstLine="709"/>
        <w:jc w:val="both"/>
        <w:rPr>
          <w:rFonts w:ascii="Times New Roman" w:hAnsi="Times New Roman" w:cs="Times New Roman"/>
          <w:sz w:val="20"/>
          <w:szCs w:val="20"/>
        </w:rPr>
      </w:pPr>
      <w:r w:rsidRPr="002F55D2">
        <w:rPr>
          <w:rFonts w:ascii="Times New Roman" w:hAnsi="Times New Roman" w:cs="Times New Roman"/>
          <w:sz w:val="20"/>
          <w:szCs w:val="20"/>
        </w:rPr>
        <w:t xml:space="preserve">Der Artikel behandelt ausführlich Fragen im Zusammenhang mit der Technologie zur Entwicklung von EUP </w:t>
      </w:r>
      <w:proofErr w:type="gramStart"/>
      <w:r w:rsidRPr="002F55D2">
        <w:rPr>
          <w:rFonts w:ascii="Times New Roman" w:hAnsi="Times New Roman" w:cs="Times New Roman"/>
          <w:sz w:val="20"/>
          <w:szCs w:val="20"/>
        </w:rPr>
        <w:t>als</w:t>
      </w:r>
      <w:proofErr w:type="gramEnd"/>
      <w:r w:rsidRPr="002F55D2">
        <w:rPr>
          <w:rFonts w:ascii="Times New Roman" w:hAnsi="Times New Roman" w:cs="Times New Roman"/>
          <w:sz w:val="20"/>
          <w:szCs w:val="20"/>
        </w:rPr>
        <w:t xml:space="preserve"> Mittel zur Durchführung effektiver Lernaktivitäten. Es gibt eine Beschreibung der Softwarekomplexe, die für die Entwicklung von EUP entwickelt wurden. </w:t>
      </w:r>
    </w:p>
    <w:p w:rsidR="00AB765D" w:rsidRPr="002F55D2" w:rsidRDefault="002F55D2" w:rsidP="002F55D2">
      <w:pPr>
        <w:pStyle w:val="a6"/>
        <w:tabs>
          <w:tab w:val="left" w:pos="993"/>
        </w:tabs>
        <w:spacing w:after="0" w:line="240" w:lineRule="auto"/>
        <w:ind w:left="0" w:firstLine="709"/>
        <w:jc w:val="both"/>
        <w:rPr>
          <w:rFonts w:ascii="Times New Roman" w:hAnsi="Times New Roman" w:cs="Times New Roman"/>
          <w:sz w:val="20"/>
          <w:szCs w:val="20"/>
          <w:highlight w:val="yellow"/>
        </w:rPr>
      </w:pPr>
      <w:r w:rsidRPr="002F55D2">
        <w:rPr>
          <w:rFonts w:ascii="Times New Roman" w:hAnsi="Times New Roman" w:cs="Times New Roman"/>
          <w:sz w:val="20"/>
          <w:szCs w:val="20"/>
        </w:rPr>
        <w:t>Die Verwendung von EDS wird dazu beitragen, den Lernprozess erheblich zu bereichern und den Unterricht bei der Entwicklung der kognitiven Aktivität der Lernenden am effektivsten zu machen. Die Anwendung von EUPS, die unter Berücksichtigung bestehender Standards aufgebaut sind, ist eine Voraussetzung für den Erfolg bei der Verbesserung der Qualität der Ausbildung zukünftiger Fachkräfte und des Wachstums des Berufsniveaus von Lehrern</w:t>
      </w:r>
      <w:r w:rsidR="0030547C" w:rsidRPr="002F55D2">
        <w:rPr>
          <w:rFonts w:ascii="Times New Roman" w:hAnsi="Times New Roman" w:cs="Times New Roman"/>
          <w:sz w:val="20"/>
          <w:szCs w:val="20"/>
        </w:rPr>
        <w:t>.</w:t>
      </w:r>
    </w:p>
    <w:p w:rsidR="002D3738" w:rsidRPr="002F55D2" w:rsidRDefault="002F55D2" w:rsidP="002D3738">
      <w:pPr>
        <w:pStyle w:val="a6"/>
        <w:tabs>
          <w:tab w:val="left" w:pos="993"/>
        </w:tabs>
        <w:spacing w:after="0" w:line="240" w:lineRule="auto"/>
        <w:ind w:left="0" w:firstLine="709"/>
        <w:jc w:val="both"/>
        <w:rPr>
          <w:rFonts w:ascii="Times New Roman" w:hAnsi="Times New Roman" w:cs="Times New Roman"/>
          <w:sz w:val="20"/>
          <w:szCs w:val="20"/>
        </w:rPr>
      </w:pPr>
      <w:r w:rsidRPr="002F55D2">
        <w:rPr>
          <w:rFonts w:ascii="Times New Roman" w:hAnsi="Times New Roman" w:cs="Times New Roman"/>
          <w:sz w:val="20"/>
          <w:szCs w:val="20"/>
          <w:lang w:val="kk-KZ"/>
        </w:rPr>
        <w:t>Die EUP "Entwicklung mobiler Anwendungen" ist ein einfach zu verwendendes Software–Tool, das Vorträge, interaktive Aufgaben und Tests enthält und die Lernenden über das Internet oder über eine CD damit arbeiten können. Die EUP stützt sich auf den Lehrplan und verwendet effektive Methoden, um unter Verwendung moderner Computertechnologien Lernmaterial zu studieren. Die Lernenden erhalten mithilfe des EUP «Mobile Application Development» die Möglichkeit, Wissen unabhängig von ihrem geografischen Standort zu einem geeigneten Zeitpunkt zu erwerben und zu sichern.</w:t>
      </w:r>
    </w:p>
    <w:p w:rsidR="002D3738" w:rsidRPr="002F55D2" w:rsidRDefault="002D3738" w:rsidP="002D3738">
      <w:pPr>
        <w:pStyle w:val="a6"/>
        <w:tabs>
          <w:tab w:val="left" w:pos="993"/>
        </w:tabs>
        <w:spacing w:after="0" w:line="240" w:lineRule="auto"/>
        <w:ind w:firstLine="709"/>
        <w:jc w:val="both"/>
        <w:rPr>
          <w:rFonts w:ascii="Times New Roman" w:hAnsi="Times New Roman" w:cs="Times New Roman"/>
          <w:sz w:val="20"/>
          <w:szCs w:val="20"/>
        </w:rPr>
      </w:pPr>
    </w:p>
    <w:p w:rsidR="00BA66BC" w:rsidRDefault="00940E3E" w:rsidP="00BA66BC">
      <w:pPr>
        <w:autoSpaceDE w:val="0"/>
        <w:autoSpaceDN w:val="0"/>
        <w:adjustRightInd w:val="0"/>
        <w:spacing w:after="0" w:line="240" w:lineRule="auto"/>
        <w:jc w:val="center"/>
        <w:rPr>
          <w:rFonts w:ascii="Times New Roman" w:hAnsi="Times New Roman"/>
          <w:b/>
          <w:bCs/>
          <w:sz w:val="20"/>
          <w:szCs w:val="20"/>
          <w:lang w:val="ru-RU"/>
        </w:rPr>
      </w:pPr>
      <w:r w:rsidRPr="00BA66BC">
        <w:rPr>
          <w:rFonts w:ascii="Times New Roman" w:hAnsi="Times New Roman"/>
          <w:b/>
          <w:bCs/>
          <w:sz w:val="20"/>
          <w:szCs w:val="20"/>
          <w:lang w:val="ru-RU"/>
        </w:rPr>
        <w:t>СПИСОК ИСПОЛЬЗОВАННЫХ ИСТОЧНИКОВ</w:t>
      </w:r>
    </w:p>
    <w:p w:rsidR="00786481" w:rsidRPr="00BA66BC" w:rsidRDefault="00786481" w:rsidP="00BA66BC">
      <w:pPr>
        <w:autoSpaceDE w:val="0"/>
        <w:autoSpaceDN w:val="0"/>
        <w:adjustRightInd w:val="0"/>
        <w:spacing w:after="0" w:line="240" w:lineRule="auto"/>
        <w:jc w:val="center"/>
        <w:rPr>
          <w:rFonts w:ascii="Times New Roman" w:hAnsi="Times New Roman"/>
          <w:b/>
          <w:bCs/>
          <w:sz w:val="20"/>
          <w:szCs w:val="20"/>
          <w:lang w:val="ru-RU"/>
        </w:rPr>
      </w:pPr>
    </w:p>
    <w:p w:rsidR="003B3852" w:rsidRPr="00BA66BC" w:rsidRDefault="00396519" w:rsidP="00BA66BC">
      <w:pPr>
        <w:spacing w:after="0" w:line="240" w:lineRule="auto"/>
        <w:jc w:val="both"/>
        <w:rPr>
          <w:rFonts w:ascii="Times New Roman" w:hAnsi="Times New Roman" w:cs="Times New Roman"/>
          <w:sz w:val="20"/>
          <w:szCs w:val="20"/>
          <w:lang w:val="ru-RU"/>
        </w:rPr>
      </w:pPr>
      <w:r w:rsidRPr="00396519">
        <w:rPr>
          <w:rFonts w:ascii="Times New Roman" w:hAnsi="Times New Roman" w:cs="Times New Roman"/>
          <w:sz w:val="20"/>
          <w:szCs w:val="20"/>
          <w:lang w:val="ru-RU"/>
        </w:rPr>
        <w:t>1</w:t>
      </w:r>
      <w:r w:rsidR="0073167F">
        <w:rPr>
          <w:rFonts w:ascii="Times New Roman" w:hAnsi="Times New Roman" w:cs="Times New Roman"/>
          <w:sz w:val="20"/>
          <w:szCs w:val="20"/>
          <w:lang w:val="ru-RU"/>
        </w:rPr>
        <w:t xml:space="preserve"> Алексеев Г.В. </w:t>
      </w:r>
      <w:r w:rsidR="003B3852" w:rsidRPr="00BA66BC">
        <w:rPr>
          <w:rFonts w:ascii="Times New Roman" w:hAnsi="Times New Roman" w:cs="Times New Roman"/>
          <w:sz w:val="20"/>
          <w:szCs w:val="20"/>
          <w:lang w:val="ru-RU"/>
        </w:rPr>
        <w:t>Основы разработки электронных учебных изданий</w:t>
      </w:r>
      <w:r w:rsidR="0073167F">
        <w:rPr>
          <w:rFonts w:ascii="Times New Roman" w:hAnsi="Times New Roman" w:cs="Times New Roman"/>
          <w:sz w:val="20"/>
          <w:szCs w:val="20"/>
          <w:lang w:val="ru-RU"/>
        </w:rPr>
        <w:t>: учеб</w:t>
      </w:r>
      <w:proofErr w:type="gramStart"/>
      <w:r w:rsidR="0073167F">
        <w:rPr>
          <w:rFonts w:ascii="Times New Roman" w:hAnsi="Times New Roman" w:cs="Times New Roman"/>
          <w:sz w:val="20"/>
          <w:szCs w:val="20"/>
          <w:lang w:val="ru-RU"/>
        </w:rPr>
        <w:t>.</w:t>
      </w:r>
      <w:proofErr w:type="gramEnd"/>
      <w:r w:rsidR="0073167F">
        <w:rPr>
          <w:rFonts w:ascii="Times New Roman" w:hAnsi="Times New Roman" w:cs="Times New Roman"/>
          <w:sz w:val="20"/>
          <w:szCs w:val="20"/>
          <w:lang w:val="ru-RU"/>
        </w:rPr>
        <w:t xml:space="preserve"> </w:t>
      </w:r>
      <w:proofErr w:type="gramStart"/>
      <w:r w:rsidR="0073167F">
        <w:rPr>
          <w:rFonts w:ascii="Times New Roman" w:hAnsi="Times New Roman" w:cs="Times New Roman"/>
          <w:sz w:val="20"/>
          <w:szCs w:val="20"/>
          <w:lang w:val="ru-RU"/>
        </w:rPr>
        <w:t>п</w:t>
      </w:r>
      <w:proofErr w:type="gramEnd"/>
      <w:r w:rsidR="0073167F">
        <w:rPr>
          <w:rFonts w:ascii="Times New Roman" w:hAnsi="Times New Roman" w:cs="Times New Roman"/>
          <w:sz w:val="20"/>
          <w:szCs w:val="20"/>
          <w:lang w:val="ru-RU"/>
        </w:rPr>
        <w:t>ос</w:t>
      </w:r>
      <w:r w:rsidR="003B3852" w:rsidRPr="00BA66BC">
        <w:rPr>
          <w:rFonts w:ascii="Times New Roman" w:hAnsi="Times New Roman" w:cs="Times New Roman"/>
          <w:sz w:val="20"/>
          <w:szCs w:val="20"/>
          <w:lang w:val="ru-RU"/>
        </w:rPr>
        <w:t>.</w:t>
      </w:r>
      <w:r w:rsidR="0073167F">
        <w:rPr>
          <w:rFonts w:ascii="Times New Roman" w:hAnsi="Times New Roman" w:cs="Times New Roman"/>
          <w:sz w:val="20"/>
          <w:szCs w:val="20"/>
          <w:lang w:val="ru-RU"/>
        </w:rPr>
        <w:t xml:space="preserve"> / Г.В. Алексеев, </w:t>
      </w:r>
      <w:r w:rsidR="0073167F" w:rsidRPr="00BA66BC">
        <w:rPr>
          <w:rFonts w:ascii="Times New Roman" w:hAnsi="Times New Roman" w:cs="Times New Roman"/>
          <w:sz w:val="20"/>
          <w:szCs w:val="20"/>
          <w:lang w:val="ru-RU"/>
        </w:rPr>
        <w:t>И.И.</w:t>
      </w:r>
      <w:r w:rsidR="0073167F">
        <w:rPr>
          <w:rFonts w:ascii="Times New Roman" w:hAnsi="Times New Roman" w:cs="Times New Roman"/>
          <w:sz w:val="20"/>
          <w:szCs w:val="20"/>
          <w:lang w:val="ru-RU"/>
        </w:rPr>
        <w:t xml:space="preserve"> </w:t>
      </w:r>
      <w:r w:rsidR="0073167F" w:rsidRPr="00BA66BC">
        <w:rPr>
          <w:rFonts w:ascii="Times New Roman" w:hAnsi="Times New Roman" w:cs="Times New Roman"/>
          <w:sz w:val="20"/>
          <w:szCs w:val="20"/>
          <w:lang w:val="ru-RU"/>
        </w:rPr>
        <w:t>Бриденко, Е.И.</w:t>
      </w:r>
      <w:r w:rsidR="0073167F">
        <w:rPr>
          <w:rFonts w:ascii="Times New Roman" w:hAnsi="Times New Roman" w:cs="Times New Roman"/>
          <w:sz w:val="20"/>
          <w:szCs w:val="20"/>
          <w:lang w:val="ru-RU"/>
        </w:rPr>
        <w:t xml:space="preserve"> </w:t>
      </w:r>
      <w:r w:rsidR="0059001E">
        <w:rPr>
          <w:rFonts w:ascii="Times New Roman" w:hAnsi="Times New Roman" w:cs="Times New Roman"/>
          <w:sz w:val="20"/>
          <w:szCs w:val="20"/>
          <w:lang w:val="ru-RU"/>
        </w:rPr>
        <w:t>Верболоз</w:t>
      </w:r>
      <w:r w:rsidR="0073167F">
        <w:rPr>
          <w:rFonts w:ascii="Times New Roman" w:hAnsi="Times New Roman" w:cs="Times New Roman"/>
          <w:sz w:val="20"/>
          <w:szCs w:val="20"/>
          <w:lang w:val="ru-RU"/>
        </w:rPr>
        <w:t xml:space="preserve">. </w:t>
      </w:r>
      <w:r w:rsidR="0037129D">
        <w:rPr>
          <w:rFonts w:ascii="Times New Roman" w:hAnsi="Times New Roman" w:cs="Times New Roman"/>
          <w:sz w:val="20"/>
          <w:szCs w:val="20"/>
          <w:lang w:val="ru-RU"/>
        </w:rPr>
        <w:t>–</w:t>
      </w:r>
      <w:r w:rsidR="0073167F" w:rsidRPr="00BA66BC">
        <w:rPr>
          <w:rFonts w:ascii="Times New Roman" w:hAnsi="Times New Roman" w:cs="Times New Roman"/>
          <w:sz w:val="20"/>
          <w:szCs w:val="20"/>
          <w:lang w:val="ru-RU"/>
        </w:rPr>
        <w:t xml:space="preserve"> </w:t>
      </w:r>
      <w:r w:rsidR="003B3852" w:rsidRPr="00BA66BC">
        <w:rPr>
          <w:rFonts w:ascii="Times New Roman" w:hAnsi="Times New Roman" w:cs="Times New Roman"/>
          <w:sz w:val="20"/>
          <w:szCs w:val="20"/>
          <w:lang w:val="ru-RU"/>
        </w:rPr>
        <w:t>СПб</w:t>
      </w:r>
      <w:proofErr w:type="gramStart"/>
      <w:r w:rsidR="003B3852" w:rsidRPr="00BA66BC">
        <w:rPr>
          <w:rFonts w:ascii="Times New Roman" w:hAnsi="Times New Roman" w:cs="Times New Roman"/>
          <w:sz w:val="20"/>
          <w:szCs w:val="20"/>
          <w:lang w:val="ru-RU"/>
        </w:rPr>
        <w:t xml:space="preserve">.: </w:t>
      </w:r>
      <w:proofErr w:type="gramEnd"/>
      <w:r w:rsidR="003B3852" w:rsidRPr="00BA66BC">
        <w:rPr>
          <w:rFonts w:ascii="Times New Roman" w:hAnsi="Times New Roman" w:cs="Times New Roman"/>
          <w:sz w:val="20"/>
          <w:szCs w:val="20"/>
          <w:lang w:val="ru-RU"/>
        </w:rPr>
        <w:t xml:space="preserve">Лань, 2016. </w:t>
      </w:r>
      <w:r w:rsidR="0073167F">
        <w:rPr>
          <w:rFonts w:ascii="Times New Roman" w:hAnsi="Times New Roman" w:cs="Times New Roman"/>
          <w:sz w:val="20"/>
          <w:szCs w:val="20"/>
          <w:lang w:val="ru-RU"/>
        </w:rPr>
        <w:t xml:space="preserve">– </w:t>
      </w:r>
      <w:r w:rsidR="003B3852" w:rsidRPr="00BA66BC">
        <w:rPr>
          <w:rFonts w:ascii="Times New Roman" w:hAnsi="Times New Roman" w:cs="Times New Roman"/>
          <w:sz w:val="20"/>
          <w:szCs w:val="20"/>
          <w:lang w:val="ru-RU"/>
        </w:rPr>
        <w:t xml:space="preserve">144 с. </w:t>
      </w:r>
    </w:p>
    <w:p w:rsidR="003B3852" w:rsidRPr="009F3419" w:rsidRDefault="00396519" w:rsidP="00BA66BC">
      <w:pPr>
        <w:spacing w:after="0" w:line="240" w:lineRule="auto"/>
        <w:jc w:val="both"/>
        <w:rPr>
          <w:rFonts w:ascii="Times New Roman" w:hAnsi="Times New Roman" w:cs="Times New Roman"/>
          <w:sz w:val="20"/>
          <w:szCs w:val="20"/>
          <w:lang w:val="ru-RU"/>
        </w:rPr>
      </w:pPr>
      <w:r w:rsidRPr="00396519">
        <w:rPr>
          <w:rFonts w:ascii="Times New Roman" w:hAnsi="Times New Roman" w:cs="Times New Roman"/>
          <w:sz w:val="20"/>
          <w:szCs w:val="20"/>
          <w:lang w:val="ru-RU"/>
        </w:rPr>
        <w:t>2</w:t>
      </w:r>
      <w:r w:rsidR="00EE3D20" w:rsidRPr="009F3419">
        <w:rPr>
          <w:rFonts w:ascii="Times New Roman" w:hAnsi="Times New Roman" w:cs="Times New Roman"/>
          <w:sz w:val="20"/>
          <w:szCs w:val="20"/>
          <w:lang w:val="ru-RU"/>
        </w:rPr>
        <w:t xml:space="preserve"> Мякишев С.Л. </w:t>
      </w:r>
      <w:r w:rsidR="003B3852" w:rsidRPr="009F3419">
        <w:rPr>
          <w:rFonts w:ascii="Times New Roman" w:hAnsi="Times New Roman" w:cs="Times New Roman"/>
          <w:sz w:val="20"/>
          <w:szCs w:val="20"/>
          <w:lang w:val="ru-RU"/>
        </w:rPr>
        <w:t xml:space="preserve">Электронные учебные издания: характеристика и особенности подготовки </w:t>
      </w:r>
      <w:r w:rsidR="00EE3D20" w:rsidRPr="009F3419">
        <w:rPr>
          <w:rFonts w:ascii="Times New Roman" w:hAnsi="Times New Roman" w:cs="Times New Roman"/>
          <w:sz w:val="20"/>
          <w:szCs w:val="20"/>
          <w:lang w:val="ru-RU"/>
        </w:rPr>
        <w:t xml:space="preserve">/ С.Л. Мякишев, Р.Ю. Макаров </w:t>
      </w:r>
      <w:r w:rsidR="003B3852" w:rsidRPr="009F3419">
        <w:rPr>
          <w:rFonts w:ascii="Times New Roman" w:hAnsi="Times New Roman" w:cs="Times New Roman"/>
          <w:sz w:val="20"/>
          <w:szCs w:val="20"/>
          <w:lang w:val="ru-RU"/>
        </w:rPr>
        <w:t xml:space="preserve">// Вестник ВятГУ. </w:t>
      </w:r>
      <w:r w:rsidR="00EE3D20" w:rsidRPr="009F3419">
        <w:rPr>
          <w:rFonts w:ascii="Times New Roman" w:hAnsi="Times New Roman" w:cs="Times New Roman"/>
          <w:sz w:val="20"/>
          <w:szCs w:val="20"/>
          <w:lang w:val="ru-RU"/>
        </w:rPr>
        <w:t xml:space="preserve">– </w:t>
      </w:r>
      <w:r w:rsidR="003B3852" w:rsidRPr="009F3419">
        <w:rPr>
          <w:rFonts w:ascii="Times New Roman" w:hAnsi="Times New Roman" w:cs="Times New Roman"/>
          <w:sz w:val="20"/>
          <w:szCs w:val="20"/>
          <w:lang w:val="ru-RU"/>
        </w:rPr>
        <w:t>2</w:t>
      </w:r>
      <w:r w:rsidR="00EE3D20" w:rsidRPr="009F3419">
        <w:rPr>
          <w:rFonts w:ascii="Times New Roman" w:hAnsi="Times New Roman" w:cs="Times New Roman"/>
          <w:sz w:val="20"/>
          <w:szCs w:val="20"/>
          <w:lang w:val="ru-RU"/>
        </w:rPr>
        <w:t xml:space="preserve">011. – </w:t>
      </w:r>
      <w:r w:rsidR="003B3852" w:rsidRPr="009F3419">
        <w:rPr>
          <w:rFonts w:ascii="Times New Roman" w:hAnsi="Times New Roman" w:cs="Times New Roman"/>
          <w:sz w:val="20"/>
          <w:szCs w:val="20"/>
          <w:lang w:val="ru-RU"/>
        </w:rPr>
        <w:t>№1-3.</w:t>
      </w:r>
      <w:r w:rsidR="00EE3D20" w:rsidRPr="009F3419">
        <w:rPr>
          <w:rFonts w:ascii="Times New Roman" w:hAnsi="Times New Roman" w:cs="Times New Roman"/>
          <w:sz w:val="20"/>
          <w:szCs w:val="20"/>
          <w:lang w:val="ru-RU"/>
        </w:rPr>
        <w:t xml:space="preserve"> –</w:t>
      </w:r>
      <w:r w:rsidR="003B3852" w:rsidRPr="009F3419">
        <w:rPr>
          <w:rFonts w:ascii="Times New Roman" w:hAnsi="Times New Roman" w:cs="Times New Roman"/>
          <w:sz w:val="20"/>
          <w:szCs w:val="20"/>
          <w:lang w:val="ru-RU"/>
        </w:rPr>
        <w:t xml:space="preserve"> С. 20-23</w:t>
      </w:r>
      <w:r w:rsidR="00EE3D20" w:rsidRPr="009F3419">
        <w:rPr>
          <w:rFonts w:ascii="Times New Roman" w:hAnsi="Times New Roman" w:cs="Times New Roman"/>
          <w:sz w:val="20"/>
          <w:szCs w:val="20"/>
          <w:lang w:val="ru-RU"/>
        </w:rPr>
        <w:t>.</w:t>
      </w:r>
    </w:p>
    <w:p w:rsidR="007959BE" w:rsidRPr="006003CD" w:rsidRDefault="00396519" w:rsidP="00530F94">
      <w:pPr>
        <w:spacing w:after="0" w:line="240" w:lineRule="auto"/>
        <w:jc w:val="both"/>
        <w:rPr>
          <w:rFonts w:ascii="Times New Roman" w:hAnsi="Times New Roman" w:cs="Times New Roman"/>
          <w:sz w:val="20"/>
          <w:szCs w:val="20"/>
          <w:lang w:val="ru-RU"/>
        </w:rPr>
      </w:pPr>
      <w:r w:rsidRPr="00396519">
        <w:rPr>
          <w:rFonts w:ascii="Times New Roman" w:hAnsi="Times New Roman" w:cs="Times New Roman"/>
          <w:sz w:val="20"/>
          <w:szCs w:val="20"/>
          <w:lang w:val="ru-RU"/>
        </w:rPr>
        <w:t>3</w:t>
      </w:r>
      <w:r w:rsidR="007959BE" w:rsidRPr="006003CD">
        <w:rPr>
          <w:rFonts w:ascii="Times New Roman" w:hAnsi="Times New Roman" w:cs="Times New Roman"/>
          <w:sz w:val="20"/>
          <w:szCs w:val="20"/>
          <w:lang w:val="ru-RU"/>
        </w:rPr>
        <w:t xml:space="preserve"> </w:t>
      </w:r>
      <w:r w:rsidR="00530F94" w:rsidRPr="006003CD">
        <w:rPr>
          <w:rFonts w:ascii="Times New Roman" w:hAnsi="Times New Roman" w:cs="Times New Roman"/>
          <w:sz w:val="20"/>
          <w:szCs w:val="20"/>
          <w:lang w:val="ru-RU"/>
        </w:rPr>
        <w:t>Дубровина</w:t>
      </w:r>
      <w:r w:rsidR="00343EF7" w:rsidRPr="006003CD">
        <w:rPr>
          <w:rFonts w:ascii="Times New Roman" w:hAnsi="Times New Roman" w:cs="Times New Roman"/>
          <w:sz w:val="20"/>
          <w:szCs w:val="20"/>
          <w:lang w:val="ru-RU"/>
        </w:rPr>
        <w:t xml:space="preserve"> Е.</w:t>
      </w:r>
      <w:r w:rsidR="00530F94" w:rsidRPr="006003CD">
        <w:rPr>
          <w:rFonts w:ascii="Times New Roman" w:hAnsi="Times New Roman" w:cs="Times New Roman"/>
          <w:sz w:val="20"/>
          <w:szCs w:val="20"/>
          <w:lang w:val="ru-RU"/>
        </w:rPr>
        <w:t xml:space="preserve">А. Использование цифровых образовательных ресурсов в современном учебном процессе. [Электронный ресурс] / </w:t>
      </w:r>
      <w:r w:rsidR="00343EF7" w:rsidRPr="006003CD">
        <w:rPr>
          <w:rFonts w:ascii="Times New Roman" w:hAnsi="Times New Roman" w:cs="Times New Roman"/>
          <w:sz w:val="20"/>
          <w:szCs w:val="20"/>
          <w:lang w:val="ru-RU"/>
        </w:rPr>
        <w:t xml:space="preserve">Е.А. Дубровина // </w:t>
      </w:r>
      <w:r w:rsidR="00530F94" w:rsidRPr="006003CD">
        <w:rPr>
          <w:rFonts w:ascii="Times New Roman" w:hAnsi="Times New Roman" w:cs="Times New Roman"/>
          <w:sz w:val="20"/>
          <w:szCs w:val="20"/>
          <w:lang w:val="ru-RU"/>
        </w:rPr>
        <w:t xml:space="preserve">Социальная сеть работников образования nsportal.ru </w:t>
      </w:r>
      <w:r w:rsidR="00343EF7" w:rsidRPr="006003CD">
        <w:rPr>
          <w:rFonts w:ascii="Times New Roman" w:hAnsi="Times New Roman" w:cs="Times New Roman"/>
          <w:sz w:val="20"/>
          <w:szCs w:val="20"/>
          <w:lang w:val="ru-RU"/>
        </w:rPr>
        <w:t>–</w:t>
      </w:r>
      <w:r w:rsidR="00530F94" w:rsidRPr="006003CD">
        <w:rPr>
          <w:rFonts w:ascii="Times New Roman" w:hAnsi="Times New Roman" w:cs="Times New Roman"/>
          <w:sz w:val="20"/>
          <w:szCs w:val="20"/>
          <w:lang w:val="ru-RU"/>
        </w:rPr>
        <w:t xml:space="preserve"> Режим доступа:</w:t>
      </w:r>
      <w:r w:rsidR="00343EF7" w:rsidRPr="006003CD">
        <w:rPr>
          <w:rFonts w:ascii="Times New Roman" w:hAnsi="Times New Roman" w:cs="Times New Roman"/>
          <w:sz w:val="20"/>
          <w:szCs w:val="20"/>
          <w:lang w:val="ru-RU"/>
        </w:rPr>
        <w:t xml:space="preserve"> </w:t>
      </w:r>
      <w:r w:rsidR="00530F94" w:rsidRPr="006003CD">
        <w:rPr>
          <w:rFonts w:ascii="Times New Roman" w:hAnsi="Times New Roman" w:cs="Times New Roman"/>
          <w:sz w:val="20"/>
          <w:szCs w:val="20"/>
          <w:lang w:val="ru-RU"/>
        </w:rPr>
        <w:t>http://nsportal.ru/vuz/pedagogicheskie-nauki/library/2014/01/10/ispolzovanietsifrovykh-obrazovatelnykh-resursov-v</w:t>
      </w:r>
      <w:r w:rsidR="006003CD" w:rsidRPr="006003CD">
        <w:rPr>
          <w:rFonts w:ascii="Times New Roman" w:hAnsi="Times New Roman" w:cs="Times New Roman"/>
          <w:sz w:val="20"/>
          <w:szCs w:val="20"/>
          <w:lang w:val="ru-RU"/>
        </w:rPr>
        <w:t>.</w:t>
      </w:r>
    </w:p>
    <w:p w:rsidR="008A0653" w:rsidRPr="00573258" w:rsidRDefault="00396519" w:rsidP="00BA66BC">
      <w:pPr>
        <w:spacing w:after="0" w:line="240" w:lineRule="auto"/>
        <w:jc w:val="both"/>
        <w:rPr>
          <w:rFonts w:ascii="Times New Roman" w:hAnsi="Times New Roman" w:cs="Times New Roman"/>
          <w:sz w:val="20"/>
          <w:szCs w:val="20"/>
          <w:lang w:val="ru-RU"/>
        </w:rPr>
      </w:pPr>
      <w:r w:rsidRPr="00396519">
        <w:rPr>
          <w:rFonts w:ascii="Times New Roman" w:hAnsi="Times New Roman" w:cs="Times New Roman"/>
          <w:sz w:val="20"/>
          <w:szCs w:val="20"/>
          <w:lang w:val="ru-RU"/>
        </w:rPr>
        <w:t>4</w:t>
      </w:r>
      <w:r w:rsidR="008A0653" w:rsidRPr="00573258">
        <w:rPr>
          <w:rFonts w:ascii="Times New Roman" w:hAnsi="Times New Roman" w:cs="Times New Roman"/>
          <w:sz w:val="20"/>
          <w:szCs w:val="20"/>
          <w:lang w:val="ru-RU"/>
        </w:rPr>
        <w:t xml:space="preserve"> Спиридонов О.В. Создание э</w:t>
      </w:r>
      <w:r w:rsidR="00D80723" w:rsidRPr="00573258">
        <w:rPr>
          <w:rFonts w:ascii="Times New Roman" w:hAnsi="Times New Roman" w:cs="Times New Roman"/>
          <w:sz w:val="20"/>
          <w:szCs w:val="20"/>
          <w:lang w:val="ru-RU"/>
        </w:rPr>
        <w:t>лектронных интерактивных мульти</w:t>
      </w:r>
      <w:r w:rsidR="008A0653" w:rsidRPr="00573258">
        <w:rPr>
          <w:rFonts w:ascii="Times New Roman" w:hAnsi="Times New Roman" w:cs="Times New Roman"/>
          <w:sz w:val="20"/>
          <w:szCs w:val="20"/>
          <w:lang w:val="ru-RU"/>
        </w:rPr>
        <w:t xml:space="preserve">медийных книг и учебников в </w:t>
      </w:r>
      <w:r w:rsidR="008A0653" w:rsidRPr="00573258">
        <w:rPr>
          <w:rFonts w:ascii="Times New Roman" w:hAnsi="Times New Roman" w:cs="Times New Roman"/>
          <w:sz w:val="20"/>
          <w:szCs w:val="20"/>
        </w:rPr>
        <w:t>iBooks</w:t>
      </w:r>
      <w:r w:rsidR="008A0653" w:rsidRPr="00573258">
        <w:rPr>
          <w:rFonts w:ascii="Times New Roman" w:hAnsi="Times New Roman" w:cs="Times New Roman"/>
          <w:sz w:val="20"/>
          <w:szCs w:val="20"/>
          <w:lang w:val="ru-RU"/>
        </w:rPr>
        <w:t xml:space="preserve"> </w:t>
      </w:r>
      <w:r w:rsidR="008A0653" w:rsidRPr="00573258">
        <w:rPr>
          <w:rFonts w:ascii="Times New Roman" w:hAnsi="Times New Roman" w:cs="Times New Roman"/>
          <w:sz w:val="20"/>
          <w:szCs w:val="20"/>
        </w:rPr>
        <w:t>Author</w:t>
      </w:r>
      <w:r w:rsidR="00D80723" w:rsidRPr="00573258">
        <w:rPr>
          <w:rFonts w:ascii="Times New Roman" w:hAnsi="Times New Roman" w:cs="Times New Roman"/>
          <w:sz w:val="20"/>
          <w:szCs w:val="20"/>
          <w:lang w:val="ru-RU"/>
        </w:rPr>
        <w:t xml:space="preserve">: учебно-методическое пособие. 2-е изд., испр. / О.В. Спиридонов. – </w:t>
      </w:r>
      <w:r w:rsidR="008A0653" w:rsidRPr="00573258">
        <w:rPr>
          <w:rFonts w:ascii="Times New Roman" w:hAnsi="Times New Roman" w:cs="Times New Roman"/>
          <w:sz w:val="20"/>
          <w:szCs w:val="20"/>
          <w:lang w:val="ru-RU"/>
        </w:rPr>
        <w:t xml:space="preserve">М.: Национальный Открытый Университет «ИНТУИТ», 2016. </w:t>
      </w:r>
      <w:r w:rsidR="00D80723" w:rsidRPr="00573258">
        <w:rPr>
          <w:rFonts w:ascii="Times New Roman" w:hAnsi="Times New Roman" w:cs="Times New Roman"/>
          <w:sz w:val="20"/>
          <w:szCs w:val="20"/>
          <w:lang w:val="ru-RU"/>
        </w:rPr>
        <w:t xml:space="preserve">– </w:t>
      </w:r>
      <w:r w:rsidR="008A0653" w:rsidRPr="00573258">
        <w:rPr>
          <w:rFonts w:ascii="Times New Roman" w:hAnsi="Times New Roman" w:cs="Times New Roman"/>
          <w:sz w:val="20"/>
          <w:szCs w:val="20"/>
          <w:lang w:val="ru-RU"/>
        </w:rPr>
        <w:t xml:space="preserve">629 с. </w:t>
      </w:r>
    </w:p>
    <w:p w:rsidR="00334BC9" w:rsidRDefault="00396519" w:rsidP="00BA66BC">
      <w:pPr>
        <w:spacing w:after="0" w:line="240" w:lineRule="auto"/>
        <w:jc w:val="both"/>
        <w:rPr>
          <w:rFonts w:ascii="Times New Roman" w:hAnsi="Times New Roman" w:cs="Times New Roman"/>
          <w:sz w:val="20"/>
          <w:szCs w:val="20"/>
          <w:lang w:val="ru-RU"/>
        </w:rPr>
      </w:pPr>
      <w:r w:rsidRPr="00396519">
        <w:rPr>
          <w:rFonts w:ascii="Times New Roman" w:hAnsi="Times New Roman" w:cs="Times New Roman"/>
          <w:sz w:val="20"/>
          <w:szCs w:val="20"/>
          <w:lang w:val="ru-RU"/>
        </w:rPr>
        <w:t>5</w:t>
      </w:r>
      <w:r w:rsidR="00334BC9" w:rsidRPr="007D00F3">
        <w:rPr>
          <w:rFonts w:ascii="Times New Roman" w:hAnsi="Times New Roman" w:cs="Times New Roman"/>
          <w:sz w:val="20"/>
          <w:szCs w:val="20"/>
          <w:lang w:val="ru-RU"/>
        </w:rPr>
        <w:t xml:space="preserve"> Государственный отраслевой стандарт </w:t>
      </w:r>
      <w:r w:rsidR="007A31E2" w:rsidRPr="007D00F3">
        <w:rPr>
          <w:rFonts w:ascii="Times New Roman" w:hAnsi="Times New Roman" w:cs="Times New Roman"/>
          <w:sz w:val="20"/>
          <w:szCs w:val="20"/>
          <w:lang w:val="ru-RU"/>
        </w:rPr>
        <w:t>Республики Казахстан «Информационные технологии. Электронное издание». – [</w:t>
      </w:r>
      <w:r w:rsidR="007A31E2" w:rsidRPr="007D00F3">
        <w:rPr>
          <w:rFonts w:ascii="Times New Roman" w:hAnsi="Times New Roman" w:cs="Times New Roman"/>
          <w:sz w:val="20"/>
          <w:szCs w:val="20"/>
          <w:lang w:val="kk-KZ"/>
        </w:rPr>
        <w:t>Электронный ресурс</w:t>
      </w:r>
      <w:r w:rsidR="007A31E2" w:rsidRPr="007D00F3">
        <w:rPr>
          <w:rFonts w:ascii="Times New Roman" w:hAnsi="Times New Roman" w:cs="Times New Roman"/>
          <w:sz w:val="20"/>
          <w:szCs w:val="20"/>
          <w:lang w:val="ru-RU"/>
        </w:rPr>
        <w:t xml:space="preserve">]. – Режим </w:t>
      </w:r>
      <w:r w:rsidR="00433597" w:rsidRPr="007D00F3">
        <w:rPr>
          <w:rFonts w:ascii="Times New Roman" w:hAnsi="Times New Roman" w:cs="Times New Roman"/>
          <w:sz w:val="20"/>
          <w:szCs w:val="20"/>
          <w:lang w:val="ru-RU"/>
        </w:rPr>
        <w:t>доступа: https://www.kaznu.kz/content/files/pages/folder10717/%C2%A734.pdf</w:t>
      </w:r>
      <w:r w:rsidR="007A31E2" w:rsidRPr="007D00F3">
        <w:rPr>
          <w:rFonts w:ascii="Times New Roman" w:hAnsi="Times New Roman" w:cs="Times New Roman"/>
          <w:sz w:val="20"/>
          <w:szCs w:val="20"/>
          <w:lang w:val="ru-RU"/>
        </w:rPr>
        <w:t>.</w:t>
      </w:r>
      <w:r w:rsidR="00334BC9" w:rsidRPr="00BA66BC">
        <w:rPr>
          <w:rFonts w:ascii="Times New Roman" w:hAnsi="Times New Roman" w:cs="Times New Roman"/>
          <w:sz w:val="20"/>
          <w:szCs w:val="20"/>
          <w:lang w:val="ru-RU"/>
        </w:rPr>
        <w:t xml:space="preserve"> </w:t>
      </w:r>
    </w:p>
    <w:p w:rsidR="00433597" w:rsidRPr="00803DA5" w:rsidRDefault="00940E3E" w:rsidP="00433597">
      <w:pPr>
        <w:autoSpaceDE w:val="0"/>
        <w:autoSpaceDN w:val="0"/>
        <w:adjustRightInd w:val="0"/>
        <w:spacing w:after="0" w:line="240" w:lineRule="auto"/>
        <w:jc w:val="center"/>
        <w:rPr>
          <w:rFonts w:ascii="Times New Roman" w:hAnsi="Times New Roman"/>
          <w:b/>
          <w:bCs/>
          <w:sz w:val="20"/>
          <w:szCs w:val="20"/>
        </w:rPr>
      </w:pPr>
      <w:r w:rsidRPr="00396519">
        <w:rPr>
          <w:rFonts w:ascii="Times New Roman" w:hAnsi="Times New Roman"/>
          <w:b/>
          <w:bCs/>
          <w:sz w:val="20"/>
          <w:szCs w:val="20"/>
        </w:rPr>
        <w:lastRenderedPageBreak/>
        <w:t>LISTE DER VERWENDETEN QUELLEN</w:t>
      </w:r>
    </w:p>
    <w:p w:rsidR="00433597" w:rsidRPr="0096079F" w:rsidRDefault="00433597" w:rsidP="00BA66BC">
      <w:pPr>
        <w:spacing w:after="0" w:line="240" w:lineRule="auto"/>
        <w:jc w:val="both"/>
        <w:rPr>
          <w:rFonts w:ascii="Times New Roman" w:hAnsi="Times New Roman" w:cs="Times New Roman"/>
          <w:sz w:val="20"/>
          <w:szCs w:val="20"/>
        </w:rPr>
      </w:pPr>
    </w:p>
    <w:p w:rsidR="0096079F" w:rsidRPr="0078598B" w:rsidRDefault="00396519" w:rsidP="0096079F">
      <w:pPr>
        <w:spacing w:after="0" w:line="240" w:lineRule="auto"/>
        <w:jc w:val="both"/>
        <w:rPr>
          <w:rFonts w:ascii="Times New Roman" w:hAnsi="Times New Roman" w:cs="Times New Roman"/>
          <w:sz w:val="20"/>
          <w:szCs w:val="20"/>
        </w:rPr>
      </w:pPr>
      <w:proofErr w:type="gramStart"/>
      <w:r>
        <w:rPr>
          <w:rFonts w:ascii="Times New Roman" w:hAnsi="Times New Roman" w:cs="Times New Roman"/>
          <w:sz w:val="20"/>
          <w:szCs w:val="20"/>
        </w:rPr>
        <w:t>1</w:t>
      </w:r>
      <w:r w:rsidR="0096079F" w:rsidRPr="0078598B">
        <w:rPr>
          <w:rFonts w:ascii="Times New Roman" w:hAnsi="Times New Roman" w:cs="Times New Roman"/>
          <w:sz w:val="20"/>
          <w:szCs w:val="20"/>
        </w:rPr>
        <w:t xml:space="preserve"> </w:t>
      </w:r>
      <w:r w:rsidR="0078598B" w:rsidRPr="0078598B">
        <w:rPr>
          <w:rFonts w:ascii="Times New Roman" w:hAnsi="Times New Roman" w:cs="Times New Roman"/>
          <w:sz w:val="20"/>
          <w:szCs w:val="20"/>
        </w:rPr>
        <w:t>Aleksejew, G.W., Bridenko, I.I. &amp; Werbolos, Je.I.</w:t>
      </w:r>
      <w:proofErr w:type="gramEnd"/>
      <w:r w:rsidR="00C24148" w:rsidRPr="0078598B">
        <w:rPr>
          <w:rFonts w:ascii="Times New Roman" w:hAnsi="Times New Roman" w:cs="Times New Roman"/>
          <w:sz w:val="20"/>
          <w:szCs w:val="20"/>
        </w:rPr>
        <w:t xml:space="preserve"> </w:t>
      </w:r>
      <w:r w:rsidR="00892DFD" w:rsidRPr="0078598B">
        <w:rPr>
          <w:rFonts w:ascii="Times New Roman" w:hAnsi="Times New Roman" w:cs="Times New Roman"/>
          <w:sz w:val="20"/>
          <w:szCs w:val="20"/>
        </w:rPr>
        <w:t>(2016).</w:t>
      </w:r>
      <w:r w:rsidR="0096079F" w:rsidRPr="0078598B">
        <w:rPr>
          <w:rFonts w:ascii="Times New Roman" w:hAnsi="Times New Roman" w:cs="Times New Roman"/>
          <w:sz w:val="20"/>
          <w:szCs w:val="20"/>
        </w:rPr>
        <w:t xml:space="preserve"> </w:t>
      </w:r>
      <w:r w:rsidR="0078598B" w:rsidRPr="0078598B">
        <w:rPr>
          <w:rFonts w:ascii="Times New Roman" w:hAnsi="Times New Roman" w:cs="Times New Roman"/>
          <w:i/>
          <w:sz w:val="20"/>
          <w:szCs w:val="20"/>
        </w:rPr>
        <w:t>Osnowy rasrabotki elektronnych utschebnych isdanij</w:t>
      </w:r>
      <w:r w:rsidR="00892DFD" w:rsidRPr="0078598B">
        <w:rPr>
          <w:rFonts w:ascii="Times New Roman" w:hAnsi="Times New Roman" w:cs="Times New Roman"/>
          <w:i/>
          <w:sz w:val="20"/>
          <w:szCs w:val="20"/>
        </w:rPr>
        <w:t xml:space="preserve"> [</w:t>
      </w:r>
      <w:r w:rsidR="0078598B" w:rsidRPr="0078598B">
        <w:rPr>
          <w:rFonts w:ascii="Times New Roman" w:hAnsi="Times New Roman" w:cs="Times New Roman"/>
          <w:i/>
          <w:sz w:val="20"/>
          <w:szCs w:val="20"/>
        </w:rPr>
        <w:t>Grundlagen für die Entwicklung von E-Learning-Publikationen</w:t>
      </w:r>
      <w:r w:rsidR="00892DFD" w:rsidRPr="0078598B">
        <w:rPr>
          <w:rFonts w:ascii="Times New Roman" w:hAnsi="Times New Roman" w:cs="Times New Roman"/>
          <w:i/>
          <w:sz w:val="20"/>
          <w:szCs w:val="20"/>
        </w:rPr>
        <w:t>].</w:t>
      </w:r>
      <w:r w:rsidR="0059001E" w:rsidRPr="0078598B">
        <w:rPr>
          <w:rFonts w:ascii="Times New Roman" w:hAnsi="Times New Roman" w:cs="Times New Roman"/>
          <w:sz w:val="20"/>
          <w:szCs w:val="20"/>
        </w:rPr>
        <w:t xml:space="preserve"> </w:t>
      </w:r>
      <w:proofErr w:type="gramStart"/>
      <w:r w:rsidR="0078598B" w:rsidRPr="0078598B">
        <w:rPr>
          <w:rFonts w:ascii="Times New Roman" w:hAnsi="Times New Roman" w:cs="Times New Roman"/>
          <w:sz w:val="20"/>
          <w:szCs w:val="20"/>
        </w:rPr>
        <w:t>SPb.:</w:t>
      </w:r>
      <w:proofErr w:type="gramEnd"/>
      <w:r w:rsidR="0078598B" w:rsidRPr="0078598B">
        <w:rPr>
          <w:rFonts w:ascii="Times New Roman" w:hAnsi="Times New Roman" w:cs="Times New Roman"/>
          <w:sz w:val="20"/>
          <w:szCs w:val="20"/>
        </w:rPr>
        <w:t xml:space="preserve"> Lan’</w:t>
      </w:r>
      <w:r w:rsidR="0096079F" w:rsidRPr="0078598B">
        <w:rPr>
          <w:rFonts w:ascii="Times New Roman" w:hAnsi="Times New Roman" w:cs="Times New Roman"/>
          <w:sz w:val="20"/>
          <w:szCs w:val="20"/>
        </w:rPr>
        <w:t xml:space="preserve"> </w:t>
      </w:r>
      <w:r w:rsidR="00892DFD" w:rsidRPr="0078598B">
        <w:rPr>
          <w:rFonts w:ascii="Times New Roman" w:hAnsi="Times New Roman" w:cs="Times New Roman"/>
          <w:sz w:val="20"/>
          <w:szCs w:val="20"/>
        </w:rPr>
        <w:t>[in Russian]</w:t>
      </w:r>
      <w:r w:rsidR="0096079F" w:rsidRPr="0078598B">
        <w:rPr>
          <w:rFonts w:ascii="Times New Roman" w:hAnsi="Times New Roman" w:cs="Times New Roman"/>
          <w:sz w:val="20"/>
          <w:szCs w:val="20"/>
        </w:rPr>
        <w:t xml:space="preserve">. </w:t>
      </w:r>
    </w:p>
    <w:p w:rsidR="0096079F" w:rsidRPr="00E834E1" w:rsidRDefault="00396519" w:rsidP="0096079F">
      <w:pPr>
        <w:spacing w:after="0" w:line="240" w:lineRule="auto"/>
        <w:jc w:val="both"/>
        <w:rPr>
          <w:rFonts w:ascii="Times New Roman" w:hAnsi="Times New Roman" w:cs="Times New Roman"/>
          <w:sz w:val="20"/>
          <w:szCs w:val="20"/>
          <w:highlight w:val="yellow"/>
        </w:rPr>
      </w:pPr>
      <w:r>
        <w:rPr>
          <w:rFonts w:ascii="Times New Roman" w:hAnsi="Times New Roman" w:cs="Times New Roman"/>
          <w:sz w:val="20"/>
          <w:szCs w:val="20"/>
        </w:rPr>
        <w:t>2</w:t>
      </w:r>
      <w:r w:rsidR="0096079F" w:rsidRPr="007C6351">
        <w:rPr>
          <w:rFonts w:ascii="Times New Roman" w:hAnsi="Times New Roman" w:cs="Times New Roman"/>
          <w:sz w:val="20"/>
          <w:szCs w:val="20"/>
        </w:rPr>
        <w:t xml:space="preserve"> </w:t>
      </w:r>
      <w:r w:rsidR="007C6351" w:rsidRPr="007C6351">
        <w:rPr>
          <w:rFonts w:ascii="Times New Roman" w:hAnsi="Times New Roman" w:cs="Times New Roman"/>
          <w:sz w:val="20"/>
          <w:szCs w:val="20"/>
        </w:rPr>
        <w:t>Mjakischew</w:t>
      </w:r>
      <w:r w:rsidR="00025666" w:rsidRPr="007C6351">
        <w:rPr>
          <w:rFonts w:ascii="Times New Roman" w:hAnsi="Times New Roman" w:cs="Times New Roman"/>
          <w:sz w:val="20"/>
          <w:szCs w:val="20"/>
        </w:rPr>
        <w:t>,</w:t>
      </w:r>
      <w:r w:rsidR="0096079F" w:rsidRPr="007C6351">
        <w:rPr>
          <w:rFonts w:ascii="Times New Roman" w:hAnsi="Times New Roman" w:cs="Times New Roman"/>
          <w:sz w:val="20"/>
          <w:szCs w:val="20"/>
        </w:rPr>
        <w:t xml:space="preserve"> S.L.</w:t>
      </w:r>
      <w:r w:rsidR="00025666" w:rsidRPr="007C6351">
        <w:t xml:space="preserve"> </w:t>
      </w:r>
      <w:r w:rsidR="007C6351" w:rsidRPr="007C6351">
        <w:rPr>
          <w:rFonts w:ascii="Times New Roman" w:hAnsi="Times New Roman" w:cs="Times New Roman"/>
          <w:sz w:val="20"/>
          <w:szCs w:val="20"/>
        </w:rPr>
        <w:t>&amp; Makarow</w:t>
      </w:r>
      <w:r w:rsidR="00025666" w:rsidRPr="007C6351">
        <w:rPr>
          <w:rFonts w:ascii="Times New Roman" w:hAnsi="Times New Roman" w:cs="Times New Roman"/>
          <w:sz w:val="20"/>
          <w:szCs w:val="20"/>
        </w:rPr>
        <w:t>,</w:t>
      </w:r>
      <w:r w:rsidR="0096079F" w:rsidRPr="007C6351">
        <w:rPr>
          <w:rFonts w:ascii="Times New Roman" w:hAnsi="Times New Roman" w:cs="Times New Roman"/>
          <w:sz w:val="20"/>
          <w:szCs w:val="20"/>
        </w:rPr>
        <w:t xml:space="preserve"> </w:t>
      </w:r>
      <w:r w:rsidR="00025666" w:rsidRPr="007C6351">
        <w:rPr>
          <w:rFonts w:ascii="Times New Roman" w:hAnsi="Times New Roman" w:cs="Times New Roman"/>
          <w:sz w:val="20"/>
          <w:szCs w:val="20"/>
        </w:rPr>
        <w:t>R.</w:t>
      </w:r>
      <w:r w:rsidR="007C6351" w:rsidRPr="007C6351">
        <w:rPr>
          <w:rFonts w:ascii="Times New Roman" w:hAnsi="Times New Roman" w:cs="Times New Roman"/>
          <w:sz w:val="20"/>
          <w:szCs w:val="20"/>
        </w:rPr>
        <w:t xml:space="preserve"> Ju</w:t>
      </w:r>
      <w:r w:rsidR="00025666" w:rsidRPr="007C6351">
        <w:rPr>
          <w:rFonts w:ascii="Times New Roman" w:hAnsi="Times New Roman" w:cs="Times New Roman"/>
          <w:sz w:val="20"/>
          <w:szCs w:val="20"/>
        </w:rPr>
        <w:t xml:space="preserve">. </w:t>
      </w:r>
      <w:r w:rsidR="003079E8" w:rsidRPr="007C6351">
        <w:rPr>
          <w:rFonts w:ascii="Times New Roman" w:hAnsi="Times New Roman" w:cs="Times New Roman"/>
          <w:sz w:val="20"/>
          <w:szCs w:val="20"/>
        </w:rPr>
        <w:t xml:space="preserve">(2011). </w:t>
      </w:r>
      <w:r w:rsidR="007C6351" w:rsidRPr="007C6351">
        <w:rPr>
          <w:rFonts w:ascii="Times New Roman" w:hAnsi="Times New Roman" w:cs="Times New Roman"/>
          <w:sz w:val="20"/>
          <w:szCs w:val="20"/>
        </w:rPr>
        <w:t>Elektronnye utschebnye isdanija: charakteristika i oßobennosti podgotowki</w:t>
      </w:r>
      <w:r w:rsidR="003079E8" w:rsidRPr="007C6351">
        <w:rPr>
          <w:rFonts w:ascii="Times New Roman" w:hAnsi="Times New Roman" w:cs="Times New Roman"/>
          <w:sz w:val="20"/>
          <w:szCs w:val="20"/>
        </w:rPr>
        <w:t xml:space="preserve"> [</w:t>
      </w:r>
      <w:r w:rsidR="007C6351" w:rsidRPr="007C6351">
        <w:rPr>
          <w:rFonts w:ascii="Times New Roman" w:hAnsi="Times New Roman" w:cs="Times New Roman"/>
          <w:sz w:val="20"/>
          <w:szCs w:val="20"/>
        </w:rPr>
        <w:t>E-Learning-Publikationen: Merkmale und Merkmale der Ausbildung</w:t>
      </w:r>
      <w:r w:rsidR="003079E8" w:rsidRPr="007C6351">
        <w:rPr>
          <w:rFonts w:ascii="Times New Roman" w:hAnsi="Times New Roman" w:cs="Times New Roman"/>
          <w:sz w:val="20"/>
          <w:szCs w:val="20"/>
        </w:rPr>
        <w:t>]</w:t>
      </w:r>
      <w:r w:rsidR="00271324" w:rsidRPr="007C6351">
        <w:rPr>
          <w:rFonts w:ascii="Times New Roman" w:hAnsi="Times New Roman" w:cs="Times New Roman"/>
          <w:sz w:val="20"/>
          <w:szCs w:val="20"/>
        </w:rPr>
        <w:t xml:space="preserve">. </w:t>
      </w:r>
      <w:r w:rsidR="007C6351" w:rsidRPr="007C6351">
        <w:rPr>
          <w:rFonts w:ascii="Times New Roman" w:hAnsi="Times New Roman" w:cs="Times New Roman"/>
          <w:i/>
          <w:sz w:val="20"/>
          <w:szCs w:val="20"/>
        </w:rPr>
        <w:t>Westnik WjatGU</w:t>
      </w:r>
      <w:r w:rsidR="0096079F" w:rsidRPr="007C6351">
        <w:rPr>
          <w:rFonts w:ascii="Times New Roman" w:hAnsi="Times New Roman" w:cs="Times New Roman"/>
          <w:i/>
          <w:sz w:val="20"/>
          <w:szCs w:val="20"/>
        </w:rPr>
        <w:t xml:space="preserve"> – </w:t>
      </w:r>
      <w:r w:rsidR="007C6351" w:rsidRPr="007C6351">
        <w:rPr>
          <w:rFonts w:ascii="Times New Roman" w:hAnsi="Times New Roman" w:cs="Times New Roman"/>
          <w:i/>
          <w:sz w:val="20"/>
          <w:szCs w:val="20"/>
        </w:rPr>
        <w:t>Herold von Vyatg</w:t>
      </w:r>
      <w:r w:rsidR="007C6351" w:rsidRPr="007C6351">
        <w:rPr>
          <w:rFonts w:ascii="Times New Roman" w:hAnsi="Times New Roman" w:cs="Times New Roman"/>
          <w:i/>
          <w:caps/>
          <w:sz w:val="20"/>
          <w:szCs w:val="20"/>
        </w:rPr>
        <w:t>gu</w:t>
      </w:r>
      <w:r w:rsidR="00271324" w:rsidRPr="007C6351">
        <w:rPr>
          <w:rFonts w:ascii="Times New Roman" w:hAnsi="Times New Roman" w:cs="Times New Roman"/>
          <w:i/>
          <w:sz w:val="20"/>
          <w:szCs w:val="20"/>
        </w:rPr>
        <w:t>, 1</w:t>
      </w:r>
      <w:r w:rsidR="0096079F" w:rsidRPr="007C6351">
        <w:rPr>
          <w:rFonts w:ascii="Times New Roman" w:hAnsi="Times New Roman" w:cs="Times New Roman"/>
          <w:i/>
          <w:sz w:val="20"/>
          <w:szCs w:val="20"/>
        </w:rPr>
        <w:t>-3</w:t>
      </w:r>
      <w:r w:rsidR="00271324" w:rsidRPr="007C6351">
        <w:rPr>
          <w:rFonts w:ascii="Times New Roman" w:hAnsi="Times New Roman" w:cs="Times New Roman"/>
          <w:i/>
          <w:sz w:val="20"/>
          <w:szCs w:val="20"/>
        </w:rPr>
        <w:t xml:space="preserve">, </w:t>
      </w:r>
      <w:r w:rsidR="0096079F" w:rsidRPr="007C6351">
        <w:rPr>
          <w:rFonts w:ascii="Times New Roman" w:hAnsi="Times New Roman" w:cs="Times New Roman"/>
          <w:i/>
          <w:sz w:val="20"/>
          <w:szCs w:val="20"/>
        </w:rPr>
        <w:t>20-23</w:t>
      </w:r>
      <w:r w:rsidR="002B70DE" w:rsidRPr="007C6351">
        <w:rPr>
          <w:rFonts w:ascii="Times New Roman" w:hAnsi="Times New Roman" w:cs="Times New Roman"/>
          <w:sz w:val="20"/>
          <w:szCs w:val="20"/>
        </w:rPr>
        <w:t xml:space="preserve"> [in Russian].</w:t>
      </w:r>
    </w:p>
    <w:p w:rsidR="0096079F" w:rsidRPr="00BD421F" w:rsidRDefault="00396519" w:rsidP="0096079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9</w:t>
      </w:r>
      <w:r w:rsidR="0096079F" w:rsidRPr="00BD421F">
        <w:rPr>
          <w:rFonts w:ascii="Times New Roman" w:hAnsi="Times New Roman" w:cs="Times New Roman"/>
          <w:sz w:val="20"/>
          <w:szCs w:val="20"/>
        </w:rPr>
        <w:t xml:space="preserve"> Dubro</w:t>
      </w:r>
      <w:r w:rsidR="00BD421F" w:rsidRPr="00BD421F">
        <w:rPr>
          <w:rFonts w:ascii="Times New Roman" w:hAnsi="Times New Roman" w:cs="Times New Roman"/>
          <w:sz w:val="20"/>
          <w:szCs w:val="20"/>
        </w:rPr>
        <w:t>w</w:t>
      </w:r>
      <w:r w:rsidR="0096079F" w:rsidRPr="00BD421F">
        <w:rPr>
          <w:rFonts w:ascii="Times New Roman" w:hAnsi="Times New Roman" w:cs="Times New Roman"/>
          <w:sz w:val="20"/>
          <w:szCs w:val="20"/>
        </w:rPr>
        <w:t>ina</w:t>
      </w:r>
      <w:r w:rsidR="00025666" w:rsidRPr="00BD421F">
        <w:rPr>
          <w:rFonts w:ascii="Times New Roman" w:hAnsi="Times New Roman" w:cs="Times New Roman"/>
          <w:sz w:val="20"/>
          <w:szCs w:val="20"/>
        </w:rPr>
        <w:t>,</w:t>
      </w:r>
      <w:r w:rsidR="0096079F" w:rsidRPr="00BD421F">
        <w:rPr>
          <w:rFonts w:ascii="Times New Roman" w:hAnsi="Times New Roman" w:cs="Times New Roman"/>
          <w:sz w:val="20"/>
          <w:szCs w:val="20"/>
        </w:rPr>
        <w:t xml:space="preserve"> </w:t>
      </w:r>
      <w:r w:rsidR="00BD421F" w:rsidRPr="00BD421F">
        <w:rPr>
          <w:rFonts w:ascii="Times New Roman" w:hAnsi="Times New Roman" w:cs="Times New Roman"/>
          <w:sz w:val="20"/>
          <w:szCs w:val="20"/>
        </w:rPr>
        <w:t>Je</w:t>
      </w:r>
      <w:r w:rsidR="0096079F" w:rsidRPr="00BD421F">
        <w:rPr>
          <w:rFonts w:ascii="Times New Roman" w:hAnsi="Times New Roman" w:cs="Times New Roman"/>
          <w:sz w:val="20"/>
          <w:szCs w:val="20"/>
        </w:rPr>
        <w:t>.A.</w:t>
      </w:r>
      <w:r w:rsidR="00185D6E" w:rsidRPr="00BD421F">
        <w:rPr>
          <w:rFonts w:ascii="Times New Roman" w:hAnsi="Times New Roman" w:cs="Times New Roman"/>
          <w:sz w:val="20"/>
          <w:szCs w:val="20"/>
        </w:rPr>
        <w:t xml:space="preserve"> (2014).</w:t>
      </w:r>
      <w:r w:rsidR="0096079F" w:rsidRPr="00BD421F">
        <w:rPr>
          <w:rFonts w:ascii="Times New Roman" w:hAnsi="Times New Roman" w:cs="Times New Roman"/>
          <w:sz w:val="20"/>
          <w:szCs w:val="20"/>
        </w:rPr>
        <w:t xml:space="preserve"> </w:t>
      </w:r>
      <w:r w:rsidR="00BD421F" w:rsidRPr="00BD421F">
        <w:rPr>
          <w:rFonts w:ascii="Times New Roman" w:hAnsi="Times New Roman" w:cs="Times New Roman"/>
          <w:sz w:val="20"/>
          <w:szCs w:val="20"/>
        </w:rPr>
        <w:t>Ispol’sowanije zifrowych obrasowatel’nych reßursow w sowremennom utschebnom prozesse</w:t>
      </w:r>
      <w:r w:rsidR="00185D6E" w:rsidRPr="00BD421F">
        <w:rPr>
          <w:rFonts w:ascii="Times New Roman" w:hAnsi="Times New Roman" w:cs="Times New Roman"/>
          <w:sz w:val="20"/>
          <w:szCs w:val="20"/>
        </w:rPr>
        <w:t xml:space="preserve"> [</w:t>
      </w:r>
      <w:r w:rsidR="00BD421F" w:rsidRPr="00BD421F">
        <w:rPr>
          <w:rFonts w:ascii="Times New Roman" w:hAnsi="Times New Roman" w:cs="Times New Roman"/>
          <w:sz w:val="20"/>
          <w:szCs w:val="20"/>
        </w:rPr>
        <w:t>Die Verwendung digitaler Bildungsressourcen im modernen Lernprozess</w:t>
      </w:r>
      <w:r w:rsidR="00185D6E" w:rsidRPr="00BD421F">
        <w:rPr>
          <w:rFonts w:ascii="Times New Roman" w:hAnsi="Times New Roman" w:cs="Times New Roman"/>
          <w:sz w:val="20"/>
          <w:szCs w:val="20"/>
        </w:rPr>
        <w:t xml:space="preserve">]. </w:t>
      </w:r>
      <w:r w:rsidR="00BD421F" w:rsidRPr="00BD421F">
        <w:rPr>
          <w:rFonts w:ascii="Times New Roman" w:hAnsi="Times New Roman" w:cs="Times New Roman"/>
          <w:i/>
          <w:sz w:val="20"/>
          <w:szCs w:val="20"/>
        </w:rPr>
        <w:t>Sozial’naja set’ rabotnikow obrasowanija nsportal.ru</w:t>
      </w:r>
      <w:r w:rsidR="00185D6E" w:rsidRPr="00BD421F">
        <w:rPr>
          <w:rFonts w:ascii="Times New Roman" w:hAnsi="Times New Roman" w:cs="Times New Roman"/>
          <w:i/>
          <w:sz w:val="20"/>
          <w:szCs w:val="20"/>
        </w:rPr>
        <w:t>.</w:t>
      </w:r>
      <w:r w:rsidR="000D620F" w:rsidRPr="00BD421F">
        <w:rPr>
          <w:rFonts w:ascii="Times New Roman" w:hAnsi="Times New Roman" w:cs="Times New Roman"/>
          <w:sz w:val="20"/>
          <w:szCs w:val="20"/>
        </w:rPr>
        <w:t xml:space="preserve"> </w:t>
      </w:r>
      <w:proofErr w:type="gramStart"/>
      <w:r w:rsidR="00BD421F" w:rsidRPr="00BD421F">
        <w:rPr>
          <w:rFonts w:ascii="Times New Roman" w:hAnsi="Times New Roman" w:cs="Times New Roman"/>
          <w:sz w:val="20"/>
          <w:szCs w:val="20"/>
        </w:rPr>
        <w:t>Zugriffsmodus</w:t>
      </w:r>
      <w:r w:rsidR="00185D6E" w:rsidRPr="00BD421F">
        <w:rPr>
          <w:rFonts w:ascii="Times New Roman" w:hAnsi="Times New Roman" w:cs="Times New Roman"/>
          <w:sz w:val="20"/>
          <w:szCs w:val="20"/>
        </w:rPr>
        <w:t xml:space="preserve"> </w:t>
      </w:r>
      <w:r w:rsidR="0096079F" w:rsidRPr="00BD421F">
        <w:rPr>
          <w:rFonts w:ascii="Times New Roman" w:hAnsi="Times New Roman" w:cs="Times New Roman"/>
          <w:sz w:val="20"/>
          <w:szCs w:val="20"/>
        </w:rPr>
        <w:t>http://nsportal.ru/vuz/pedagogicheskie-nauki/library/2014/01/10/ispolzovanietsifrovykh-obrazovatelnykh-resursov-v</w:t>
      </w:r>
      <w:r w:rsidR="00185D6E" w:rsidRPr="00BD421F">
        <w:rPr>
          <w:rFonts w:ascii="Times New Roman" w:hAnsi="Times New Roman" w:cs="Times New Roman"/>
          <w:sz w:val="20"/>
          <w:szCs w:val="20"/>
        </w:rPr>
        <w:t xml:space="preserve"> [in Russian].</w:t>
      </w:r>
      <w:proofErr w:type="gramEnd"/>
    </w:p>
    <w:p w:rsidR="0096079F" w:rsidRPr="0045270C" w:rsidRDefault="00396519" w:rsidP="0096079F">
      <w:pPr>
        <w:spacing w:after="0" w:line="240" w:lineRule="auto"/>
        <w:jc w:val="both"/>
        <w:rPr>
          <w:rFonts w:ascii="Times New Roman" w:hAnsi="Times New Roman" w:cs="Times New Roman"/>
          <w:sz w:val="20"/>
          <w:szCs w:val="20"/>
        </w:rPr>
      </w:pPr>
      <w:proofErr w:type="gramStart"/>
      <w:r>
        <w:rPr>
          <w:rFonts w:ascii="Times New Roman" w:hAnsi="Times New Roman" w:cs="Times New Roman"/>
          <w:sz w:val="20"/>
          <w:szCs w:val="20"/>
        </w:rPr>
        <w:t>4</w:t>
      </w:r>
      <w:r w:rsidR="0096079F" w:rsidRPr="0045270C">
        <w:rPr>
          <w:rFonts w:ascii="Times New Roman" w:hAnsi="Times New Roman" w:cs="Times New Roman"/>
          <w:sz w:val="20"/>
          <w:szCs w:val="20"/>
        </w:rPr>
        <w:t xml:space="preserve"> </w:t>
      </w:r>
      <w:r w:rsidR="0045270C" w:rsidRPr="0045270C">
        <w:rPr>
          <w:rFonts w:ascii="Times New Roman" w:hAnsi="Times New Roman" w:cs="Times New Roman"/>
          <w:sz w:val="20"/>
          <w:szCs w:val="20"/>
        </w:rPr>
        <w:t>Spiridonow</w:t>
      </w:r>
      <w:r w:rsidR="00025666" w:rsidRPr="0045270C">
        <w:rPr>
          <w:rFonts w:ascii="Times New Roman" w:hAnsi="Times New Roman" w:cs="Times New Roman"/>
          <w:sz w:val="20"/>
          <w:szCs w:val="20"/>
        </w:rPr>
        <w:t>,</w:t>
      </w:r>
      <w:r w:rsidR="0096079F" w:rsidRPr="0045270C">
        <w:rPr>
          <w:rFonts w:ascii="Times New Roman" w:hAnsi="Times New Roman" w:cs="Times New Roman"/>
          <w:sz w:val="20"/>
          <w:szCs w:val="20"/>
        </w:rPr>
        <w:t xml:space="preserve"> O.</w:t>
      </w:r>
      <w:r w:rsidR="0045270C" w:rsidRPr="0045270C">
        <w:rPr>
          <w:rFonts w:ascii="Times New Roman" w:hAnsi="Times New Roman" w:cs="Times New Roman"/>
          <w:sz w:val="20"/>
          <w:szCs w:val="20"/>
        </w:rPr>
        <w:t>W</w:t>
      </w:r>
      <w:r w:rsidR="0096079F" w:rsidRPr="0045270C">
        <w:rPr>
          <w:rFonts w:ascii="Times New Roman" w:hAnsi="Times New Roman" w:cs="Times New Roman"/>
          <w:sz w:val="20"/>
          <w:szCs w:val="20"/>
        </w:rPr>
        <w:t>.</w:t>
      </w:r>
      <w:r w:rsidR="008323A1" w:rsidRPr="0045270C">
        <w:rPr>
          <w:rFonts w:ascii="Times New Roman" w:hAnsi="Times New Roman" w:cs="Times New Roman"/>
          <w:sz w:val="20"/>
          <w:szCs w:val="20"/>
        </w:rPr>
        <w:t xml:space="preserve"> (2016).</w:t>
      </w:r>
      <w:proofErr w:type="gramEnd"/>
      <w:r w:rsidR="0096079F" w:rsidRPr="0045270C">
        <w:rPr>
          <w:rFonts w:ascii="Times New Roman" w:hAnsi="Times New Roman" w:cs="Times New Roman"/>
          <w:sz w:val="20"/>
          <w:szCs w:val="20"/>
        </w:rPr>
        <w:t xml:space="preserve"> </w:t>
      </w:r>
      <w:proofErr w:type="gramStart"/>
      <w:r w:rsidR="0045270C" w:rsidRPr="0045270C">
        <w:rPr>
          <w:rFonts w:ascii="Times New Roman" w:hAnsi="Times New Roman" w:cs="Times New Roman"/>
          <w:i/>
          <w:sz w:val="20"/>
          <w:szCs w:val="20"/>
        </w:rPr>
        <w:t>Sosdanije elektronnych interaktiwnych mul’timedijnych knig i utschebnikow w iBooks Author</w:t>
      </w:r>
      <w:r w:rsidR="008323A1" w:rsidRPr="0045270C">
        <w:rPr>
          <w:rFonts w:ascii="Times New Roman" w:hAnsi="Times New Roman" w:cs="Times New Roman"/>
          <w:i/>
          <w:sz w:val="20"/>
          <w:szCs w:val="20"/>
        </w:rPr>
        <w:t xml:space="preserve"> [</w:t>
      </w:r>
      <w:r w:rsidR="0045270C" w:rsidRPr="0045270C">
        <w:rPr>
          <w:rFonts w:ascii="Times New Roman" w:hAnsi="Times New Roman" w:cs="Times New Roman"/>
          <w:i/>
          <w:sz w:val="20"/>
          <w:szCs w:val="20"/>
        </w:rPr>
        <w:t>Erstellen von elektronischen interaktiven Multimedia-Büchern und Lehrbüchern in iBooks Author</w:t>
      </w:r>
      <w:r w:rsidR="008323A1" w:rsidRPr="0045270C">
        <w:rPr>
          <w:rFonts w:ascii="Times New Roman" w:hAnsi="Times New Roman" w:cs="Times New Roman"/>
          <w:i/>
          <w:sz w:val="20"/>
          <w:szCs w:val="20"/>
        </w:rPr>
        <w:t>]</w:t>
      </w:r>
      <w:r w:rsidR="008323A1" w:rsidRPr="0045270C">
        <w:rPr>
          <w:rFonts w:ascii="Times New Roman" w:hAnsi="Times New Roman" w:cs="Times New Roman"/>
          <w:sz w:val="20"/>
          <w:szCs w:val="20"/>
        </w:rPr>
        <w:t>.</w:t>
      </w:r>
      <w:proofErr w:type="gramEnd"/>
      <w:r w:rsidR="008323A1" w:rsidRPr="0045270C">
        <w:rPr>
          <w:rFonts w:ascii="Times New Roman" w:hAnsi="Times New Roman" w:cs="Times New Roman"/>
          <w:sz w:val="20"/>
          <w:szCs w:val="20"/>
        </w:rPr>
        <w:t xml:space="preserve"> </w:t>
      </w:r>
      <w:r w:rsidR="0045270C" w:rsidRPr="0045270C">
        <w:rPr>
          <w:rFonts w:ascii="Times New Roman" w:hAnsi="Times New Roman" w:cs="Times New Roman"/>
          <w:sz w:val="20"/>
          <w:szCs w:val="20"/>
        </w:rPr>
        <w:t>M.: Nazional’nyj Otkrytyj Uniwersitet «INTUIT»</w:t>
      </w:r>
      <w:r w:rsidR="008323A1" w:rsidRPr="0045270C">
        <w:rPr>
          <w:rFonts w:ascii="Times New Roman" w:hAnsi="Times New Roman" w:cs="Times New Roman"/>
          <w:sz w:val="20"/>
          <w:szCs w:val="20"/>
        </w:rPr>
        <w:t xml:space="preserve"> [in Russian].</w:t>
      </w:r>
    </w:p>
    <w:p w:rsidR="00207E2A" w:rsidRPr="007B4A66" w:rsidRDefault="00284542" w:rsidP="0096079F">
      <w:pPr>
        <w:spacing w:after="0" w:line="240" w:lineRule="auto"/>
        <w:jc w:val="both"/>
        <w:rPr>
          <w:rFonts w:ascii="Times New Roman" w:hAnsi="Times New Roman" w:cs="Times New Roman"/>
          <w:sz w:val="20"/>
          <w:szCs w:val="20"/>
        </w:rPr>
      </w:pPr>
      <w:proofErr w:type="gramStart"/>
      <w:r>
        <w:rPr>
          <w:rFonts w:ascii="Times New Roman" w:hAnsi="Times New Roman" w:cs="Times New Roman"/>
          <w:sz w:val="20"/>
          <w:szCs w:val="20"/>
        </w:rPr>
        <w:t>5</w:t>
      </w:r>
      <w:r w:rsidR="0096079F" w:rsidRPr="009B6D8C">
        <w:rPr>
          <w:rFonts w:ascii="Times New Roman" w:hAnsi="Times New Roman" w:cs="Times New Roman"/>
          <w:sz w:val="20"/>
          <w:szCs w:val="20"/>
        </w:rPr>
        <w:t xml:space="preserve"> </w:t>
      </w:r>
      <w:r w:rsidR="009B6D8C" w:rsidRPr="009B6D8C">
        <w:rPr>
          <w:rFonts w:ascii="Times New Roman" w:hAnsi="Times New Roman" w:cs="Times New Roman"/>
          <w:sz w:val="20"/>
          <w:szCs w:val="20"/>
        </w:rPr>
        <w:t>Goßudarstwennyj otraslewoj standart Respubliki Kasachstan «Informazionnye technologii.</w:t>
      </w:r>
      <w:proofErr w:type="gramEnd"/>
      <w:r w:rsidR="009B6D8C" w:rsidRPr="009B6D8C">
        <w:rPr>
          <w:rFonts w:ascii="Times New Roman" w:hAnsi="Times New Roman" w:cs="Times New Roman"/>
          <w:sz w:val="20"/>
          <w:szCs w:val="20"/>
        </w:rPr>
        <w:t xml:space="preserve"> </w:t>
      </w:r>
      <w:proofErr w:type="gramStart"/>
      <w:r w:rsidR="009B6D8C" w:rsidRPr="009B6D8C">
        <w:rPr>
          <w:rFonts w:ascii="Times New Roman" w:hAnsi="Times New Roman" w:cs="Times New Roman"/>
          <w:sz w:val="20"/>
          <w:szCs w:val="20"/>
        </w:rPr>
        <w:t>Elektronnoje isdanije»</w:t>
      </w:r>
      <w:r w:rsidR="00EC05B6" w:rsidRPr="009B6D8C">
        <w:rPr>
          <w:rFonts w:ascii="Times New Roman" w:hAnsi="Times New Roman" w:cs="Times New Roman"/>
          <w:sz w:val="20"/>
          <w:szCs w:val="20"/>
        </w:rPr>
        <w:t xml:space="preserve"> [</w:t>
      </w:r>
      <w:r w:rsidR="009B6D8C" w:rsidRPr="009B6D8C">
        <w:rPr>
          <w:rFonts w:ascii="Times New Roman" w:hAnsi="Times New Roman" w:cs="Times New Roman"/>
          <w:sz w:val="20"/>
          <w:szCs w:val="20"/>
        </w:rPr>
        <w:t>Staatlicher Industriestandard der Republik Kasachstan «Informationstechnologien.</w:t>
      </w:r>
      <w:proofErr w:type="gramEnd"/>
      <w:r w:rsidR="009B6D8C" w:rsidRPr="009B6D8C">
        <w:rPr>
          <w:rFonts w:ascii="Times New Roman" w:hAnsi="Times New Roman" w:cs="Times New Roman"/>
          <w:sz w:val="20"/>
          <w:szCs w:val="20"/>
        </w:rPr>
        <w:t xml:space="preserve"> Elektronische Ausgabe»</w:t>
      </w:r>
      <w:r w:rsidR="00EC05B6" w:rsidRPr="009B6D8C">
        <w:rPr>
          <w:rFonts w:ascii="Times New Roman" w:hAnsi="Times New Roman" w:cs="Times New Roman"/>
          <w:sz w:val="20"/>
          <w:szCs w:val="20"/>
        </w:rPr>
        <w:t>]</w:t>
      </w:r>
      <w:r w:rsidR="0096079F" w:rsidRPr="009B6D8C">
        <w:rPr>
          <w:rFonts w:ascii="Times New Roman" w:hAnsi="Times New Roman" w:cs="Times New Roman"/>
          <w:sz w:val="20"/>
          <w:szCs w:val="20"/>
        </w:rPr>
        <w:t xml:space="preserve">. </w:t>
      </w:r>
      <w:proofErr w:type="gramStart"/>
      <w:r w:rsidR="00EC05B6" w:rsidRPr="009B6D8C">
        <w:rPr>
          <w:rFonts w:ascii="Times New Roman" w:hAnsi="Times New Roman" w:cs="Times New Roman"/>
          <w:i/>
          <w:sz w:val="20"/>
          <w:szCs w:val="20"/>
        </w:rPr>
        <w:t>www.kaznu.kz</w:t>
      </w:r>
      <w:proofErr w:type="gramEnd"/>
      <w:r w:rsidR="00EC05B6" w:rsidRPr="009B6D8C">
        <w:rPr>
          <w:rFonts w:ascii="Times New Roman" w:hAnsi="Times New Roman" w:cs="Times New Roman"/>
          <w:i/>
          <w:sz w:val="20"/>
          <w:szCs w:val="20"/>
        </w:rPr>
        <w:t>.</w:t>
      </w:r>
      <w:r w:rsidR="00EC05B6" w:rsidRPr="009B6D8C">
        <w:rPr>
          <w:rFonts w:ascii="Times New Roman" w:hAnsi="Times New Roman" w:cs="Times New Roman"/>
          <w:sz w:val="20"/>
          <w:szCs w:val="20"/>
        </w:rPr>
        <w:t xml:space="preserve"> </w:t>
      </w:r>
      <w:r w:rsidR="009B6D8C" w:rsidRPr="009B6D8C">
        <w:rPr>
          <w:rFonts w:ascii="Times New Roman" w:hAnsi="Times New Roman" w:cs="Times New Roman"/>
          <w:sz w:val="20"/>
          <w:szCs w:val="20"/>
        </w:rPr>
        <w:t>Zugriffsmodus</w:t>
      </w:r>
      <w:r w:rsidR="00EC05B6" w:rsidRPr="009B6D8C">
        <w:rPr>
          <w:rFonts w:ascii="Times New Roman" w:hAnsi="Times New Roman" w:cs="Times New Roman"/>
          <w:sz w:val="20"/>
          <w:szCs w:val="20"/>
        </w:rPr>
        <w:t xml:space="preserve"> </w:t>
      </w:r>
      <w:r w:rsidR="0096079F" w:rsidRPr="009B6D8C">
        <w:rPr>
          <w:rFonts w:ascii="Times New Roman" w:hAnsi="Times New Roman" w:cs="Times New Roman"/>
          <w:sz w:val="20"/>
          <w:szCs w:val="20"/>
        </w:rPr>
        <w:t>https://www.kaznu.kz/content/files/pages/folder10717/%C2%A734.pdf</w:t>
      </w:r>
      <w:r w:rsidR="00EC05B6" w:rsidRPr="009B6D8C">
        <w:rPr>
          <w:rFonts w:ascii="Times New Roman" w:hAnsi="Times New Roman" w:cs="Times New Roman"/>
          <w:sz w:val="20"/>
          <w:szCs w:val="20"/>
        </w:rPr>
        <w:t xml:space="preserve"> [in Russian].</w:t>
      </w:r>
    </w:p>
    <w:p w:rsidR="00A5619E" w:rsidRPr="007B4A66" w:rsidRDefault="00A5619E" w:rsidP="0096079F">
      <w:pPr>
        <w:spacing w:after="0" w:line="240" w:lineRule="auto"/>
        <w:jc w:val="both"/>
        <w:rPr>
          <w:rFonts w:ascii="Times New Roman" w:hAnsi="Times New Roman" w:cs="Times New Roman"/>
          <w:sz w:val="20"/>
          <w:szCs w:val="20"/>
        </w:rPr>
      </w:pPr>
    </w:p>
    <w:p w:rsidR="00A5619E" w:rsidRPr="001F0CFF" w:rsidRDefault="00A5619E" w:rsidP="00A5619E">
      <w:pPr>
        <w:spacing w:after="0" w:line="240" w:lineRule="auto"/>
        <w:jc w:val="center"/>
        <w:rPr>
          <w:rFonts w:ascii="Times New Roman" w:eastAsia="Times New Roman" w:hAnsi="Times New Roman" w:cs="Times New Roman"/>
          <w:b/>
          <w:color w:val="auto"/>
          <w:sz w:val="20"/>
          <w:szCs w:val="20"/>
          <w:lang w:val="ru-RU" w:eastAsia="ru-RU"/>
        </w:rPr>
      </w:pPr>
      <w:r>
        <w:rPr>
          <w:rFonts w:ascii="Times New Roman" w:eastAsia="Times New Roman" w:hAnsi="Times New Roman" w:cs="Times New Roman"/>
          <w:b/>
          <w:color w:val="auto"/>
          <w:sz w:val="20"/>
          <w:szCs w:val="20"/>
          <w:lang w:val="ru-RU" w:eastAsia="ru-RU"/>
        </w:rPr>
        <w:t>Е</w:t>
      </w:r>
      <w:r w:rsidRPr="001F0CFF">
        <w:rPr>
          <w:rFonts w:ascii="Times New Roman" w:eastAsia="Times New Roman" w:hAnsi="Times New Roman" w:cs="Times New Roman"/>
          <w:b/>
          <w:color w:val="auto"/>
          <w:sz w:val="20"/>
          <w:szCs w:val="20"/>
          <w:lang w:val="ru-RU" w:eastAsia="ru-RU"/>
        </w:rPr>
        <w:t>.</w:t>
      </w:r>
      <w:r>
        <w:rPr>
          <w:rFonts w:ascii="Times New Roman" w:eastAsia="Times New Roman" w:hAnsi="Times New Roman" w:cs="Times New Roman"/>
          <w:b/>
          <w:color w:val="auto"/>
          <w:sz w:val="20"/>
          <w:szCs w:val="20"/>
          <w:lang w:val="ru-RU" w:eastAsia="ru-RU"/>
        </w:rPr>
        <w:t>В</w:t>
      </w:r>
      <w:r w:rsidRPr="001F0CFF">
        <w:rPr>
          <w:rFonts w:ascii="Times New Roman" w:eastAsia="Times New Roman" w:hAnsi="Times New Roman" w:cs="Times New Roman"/>
          <w:b/>
          <w:color w:val="auto"/>
          <w:sz w:val="20"/>
          <w:szCs w:val="20"/>
          <w:lang w:val="ru-RU" w:eastAsia="ru-RU"/>
        </w:rPr>
        <w:t>.</w:t>
      </w:r>
      <w:r>
        <w:rPr>
          <w:rFonts w:ascii="Times New Roman" w:eastAsia="Times New Roman" w:hAnsi="Times New Roman" w:cs="Times New Roman"/>
          <w:b/>
          <w:color w:val="auto"/>
          <w:sz w:val="20"/>
          <w:szCs w:val="20"/>
          <w:lang w:val="ru-RU" w:eastAsia="ru-RU"/>
        </w:rPr>
        <w:t>Прокопец</w:t>
      </w:r>
    </w:p>
    <w:p w:rsidR="00A5619E" w:rsidRPr="00A5619E" w:rsidRDefault="00A5619E" w:rsidP="00A5619E">
      <w:pPr>
        <w:spacing w:after="0" w:line="240" w:lineRule="auto"/>
        <w:jc w:val="center"/>
        <w:rPr>
          <w:rFonts w:ascii="Times New Roman" w:eastAsia="Times New Roman" w:hAnsi="Times New Roman" w:cs="Times New Roman"/>
          <w:color w:val="auto"/>
          <w:sz w:val="20"/>
          <w:szCs w:val="20"/>
          <w:lang w:val="ru-RU" w:eastAsia="ru-RU"/>
        </w:rPr>
      </w:pPr>
      <w:r w:rsidRPr="00A5619E">
        <w:rPr>
          <w:rFonts w:ascii="Times New Roman" w:eastAsia="Times New Roman" w:hAnsi="Times New Roman" w:cs="Times New Roman"/>
          <w:color w:val="auto"/>
          <w:sz w:val="20"/>
          <w:szCs w:val="20"/>
          <w:lang w:val="ru-RU" w:eastAsia="ru-RU"/>
        </w:rPr>
        <w:t>Инн</w:t>
      </w:r>
      <w:r>
        <w:rPr>
          <w:rFonts w:ascii="Times New Roman" w:eastAsia="Times New Roman" w:hAnsi="Times New Roman" w:cs="Times New Roman"/>
          <w:color w:val="auto"/>
          <w:sz w:val="20"/>
          <w:szCs w:val="20"/>
          <w:lang w:val="ru-RU" w:eastAsia="ru-RU"/>
        </w:rPr>
        <w:t>овациялық Еуразия Университеті</w:t>
      </w:r>
      <w:r w:rsidRPr="00A5619E">
        <w:rPr>
          <w:rFonts w:ascii="Times New Roman" w:eastAsia="Times New Roman" w:hAnsi="Times New Roman" w:cs="Times New Roman"/>
          <w:color w:val="auto"/>
          <w:sz w:val="20"/>
          <w:szCs w:val="20"/>
          <w:lang w:val="ru-RU" w:eastAsia="ru-RU"/>
        </w:rPr>
        <w:t xml:space="preserve">, Қазақстан </w:t>
      </w:r>
    </w:p>
    <w:p w:rsidR="00A5619E" w:rsidRPr="00A5619E" w:rsidRDefault="00A5619E" w:rsidP="00A5619E">
      <w:pPr>
        <w:spacing w:after="0" w:line="240" w:lineRule="auto"/>
        <w:jc w:val="center"/>
        <w:rPr>
          <w:rFonts w:ascii="Times New Roman" w:eastAsia="Times New Roman" w:hAnsi="Times New Roman" w:cs="Times New Roman"/>
          <w:color w:val="auto"/>
          <w:sz w:val="20"/>
          <w:szCs w:val="20"/>
          <w:lang w:val="ru-RU" w:eastAsia="ru-RU"/>
        </w:rPr>
      </w:pPr>
    </w:p>
    <w:p w:rsidR="00A5619E" w:rsidRPr="003406F9" w:rsidRDefault="00212A4C" w:rsidP="00A5619E">
      <w:pPr>
        <w:autoSpaceDE w:val="0"/>
        <w:autoSpaceDN w:val="0"/>
        <w:adjustRightInd w:val="0"/>
        <w:spacing w:after="0" w:line="240" w:lineRule="auto"/>
        <w:jc w:val="center"/>
        <w:rPr>
          <w:rFonts w:ascii="Times New Roman" w:eastAsia="Times New Roman" w:hAnsi="Times New Roman" w:cs="Times New Roman"/>
          <w:b/>
          <w:color w:val="auto"/>
          <w:sz w:val="20"/>
          <w:szCs w:val="20"/>
          <w:lang w:val="ru-RU" w:eastAsia="ru-RU"/>
        </w:rPr>
      </w:pPr>
      <w:r w:rsidRPr="00212A4C">
        <w:rPr>
          <w:rFonts w:ascii="Times New Roman" w:eastAsia="Times New Roman" w:hAnsi="Times New Roman" w:cs="Times New Roman"/>
          <w:b/>
          <w:color w:val="auto"/>
          <w:sz w:val="20"/>
          <w:szCs w:val="20"/>
          <w:lang w:val="ru-RU" w:eastAsia="ru-RU"/>
        </w:rPr>
        <w:t>Электрондық оқу құралдарын әзірлеу технологиясының әдістемелі</w:t>
      </w:r>
      <w:proofErr w:type="gramStart"/>
      <w:r w:rsidRPr="00212A4C">
        <w:rPr>
          <w:rFonts w:ascii="Times New Roman" w:eastAsia="Times New Roman" w:hAnsi="Times New Roman" w:cs="Times New Roman"/>
          <w:b/>
          <w:color w:val="auto"/>
          <w:sz w:val="20"/>
          <w:szCs w:val="20"/>
          <w:lang w:val="ru-RU" w:eastAsia="ru-RU"/>
        </w:rPr>
        <w:t>к</w:t>
      </w:r>
      <w:proofErr w:type="gramEnd"/>
      <w:r w:rsidRPr="00212A4C">
        <w:rPr>
          <w:rFonts w:ascii="Times New Roman" w:eastAsia="Times New Roman" w:hAnsi="Times New Roman" w:cs="Times New Roman"/>
          <w:b/>
          <w:color w:val="auto"/>
          <w:sz w:val="20"/>
          <w:szCs w:val="20"/>
          <w:lang w:val="ru-RU" w:eastAsia="ru-RU"/>
        </w:rPr>
        <w:t xml:space="preserve"> аспектілері</w:t>
      </w:r>
    </w:p>
    <w:p w:rsidR="00A5619E" w:rsidRDefault="00A5619E" w:rsidP="00A5619E">
      <w:pPr>
        <w:autoSpaceDE w:val="0"/>
        <w:autoSpaceDN w:val="0"/>
        <w:adjustRightInd w:val="0"/>
        <w:spacing w:after="0" w:line="240" w:lineRule="auto"/>
        <w:jc w:val="both"/>
        <w:rPr>
          <w:rFonts w:ascii="Times New Roman" w:eastAsia="Times New Roman" w:hAnsi="Times New Roman" w:cs="Times New Roman"/>
          <w:color w:val="auto"/>
          <w:sz w:val="20"/>
          <w:szCs w:val="20"/>
          <w:lang w:val="ru-RU" w:eastAsia="ru-RU"/>
        </w:rPr>
      </w:pPr>
    </w:p>
    <w:p w:rsidR="00A5619E" w:rsidRDefault="00A5619E" w:rsidP="00A5619E">
      <w:pPr>
        <w:autoSpaceDE w:val="0"/>
        <w:autoSpaceDN w:val="0"/>
        <w:adjustRightInd w:val="0"/>
        <w:spacing w:after="0" w:line="240" w:lineRule="auto"/>
        <w:ind w:firstLine="709"/>
        <w:jc w:val="both"/>
        <w:rPr>
          <w:rFonts w:ascii="Times New Roman" w:eastAsia="Times New Roman" w:hAnsi="Times New Roman" w:cs="Times New Roman"/>
          <w:b/>
          <w:color w:val="auto"/>
          <w:sz w:val="20"/>
          <w:szCs w:val="20"/>
          <w:lang w:val="ru-RU" w:eastAsia="ru-RU"/>
        </w:rPr>
      </w:pPr>
      <w:r w:rsidRPr="003406F9">
        <w:rPr>
          <w:rFonts w:ascii="Times New Roman" w:eastAsia="Times New Roman" w:hAnsi="Times New Roman" w:cs="Times New Roman"/>
          <w:b/>
          <w:color w:val="auto"/>
          <w:sz w:val="20"/>
          <w:szCs w:val="20"/>
          <w:lang w:val="ru-RU" w:eastAsia="ru-RU"/>
        </w:rPr>
        <w:t xml:space="preserve">Аннотация </w:t>
      </w:r>
    </w:p>
    <w:p w:rsidR="00A5619E" w:rsidRPr="00A5619E" w:rsidRDefault="00372A18" w:rsidP="00A5619E">
      <w:pPr>
        <w:spacing w:after="0" w:line="240" w:lineRule="auto"/>
        <w:ind w:firstLine="709"/>
        <w:jc w:val="both"/>
        <w:rPr>
          <w:rFonts w:ascii="Times New Roman" w:eastAsia="Times New Roman" w:hAnsi="Times New Roman" w:cs="Times New Roman"/>
          <w:color w:val="auto"/>
          <w:sz w:val="20"/>
          <w:szCs w:val="20"/>
          <w:lang w:val="ru-RU" w:eastAsia="ru-RU"/>
        </w:rPr>
      </w:pPr>
      <w:r w:rsidRPr="00A5619E">
        <w:rPr>
          <w:rFonts w:ascii="Times New Roman" w:eastAsia="Times New Roman" w:hAnsi="Times New Roman" w:cs="Times New Roman"/>
          <w:color w:val="auto"/>
          <w:sz w:val="20"/>
          <w:szCs w:val="20"/>
          <w:lang w:val="ru-RU" w:eastAsia="ru-RU"/>
        </w:rPr>
        <w:t xml:space="preserve">Негізгі проблема: </w:t>
      </w:r>
      <w:r w:rsidR="00263603" w:rsidRPr="00263603">
        <w:rPr>
          <w:rFonts w:ascii="Times New Roman" w:eastAsia="Times New Roman" w:hAnsi="Times New Roman" w:cs="Times New Roman"/>
          <w:color w:val="auto"/>
          <w:sz w:val="20"/>
          <w:szCs w:val="20"/>
          <w:lang w:val="ru-RU" w:eastAsia="ru-RU"/>
        </w:rPr>
        <w:t>Бүгінгі таңда ақпараттық технологияларды кеңінен енгізу процесі қарқынды жүріп жатыр. Қазіргі уақытта адам қызметінің әртүрлі салаларына, соның ішінде білім беру саласына айтарлықтай өзгерістер енгізілуде. Осы мақаланың авторы осыған сүйене отырып, қазіргі заманғы оқу процесін ақпараттандырудың өзекті және перспективалы бағыттарының бі</w:t>
      </w:r>
      <w:proofErr w:type="gramStart"/>
      <w:r w:rsidR="00263603" w:rsidRPr="00263603">
        <w:rPr>
          <w:rFonts w:ascii="Times New Roman" w:eastAsia="Times New Roman" w:hAnsi="Times New Roman" w:cs="Times New Roman"/>
          <w:color w:val="auto"/>
          <w:sz w:val="20"/>
          <w:szCs w:val="20"/>
          <w:lang w:val="ru-RU" w:eastAsia="ru-RU"/>
        </w:rPr>
        <w:t>р</w:t>
      </w:r>
      <w:proofErr w:type="gramEnd"/>
      <w:r w:rsidR="00263603" w:rsidRPr="00263603">
        <w:rPr>
          <w:rFonts w:ascii="Times New Roman" w:eastAsia="Times New Roman" w:hAnsi="Times New Roman" w:cs="Times New Roman"/>
          <w:color w:val="auto"/>
          <w:sz w:val="20"/>
          <w:szCs w:val="20"/>
          <w:lang w:val="ru-RU" w:eastAsia="ru-RU"/>
        </w:rPr>
        <w:t>і болып табылатын және электрондық оқу құралдарын жасаудан тұратын өзекті мәселені қараст</w:t>
      </w:r>
      <w:r w:rsidR="00263603">
        <w:rPr>
          <w:rFonts w:ascii="Times New Roman" w:eastAsia="Times New Roman" w:hAnsi="Times New Roman" w:cs="Times New Roman"/>
          <w:color w:val="auto"/>
          <w:sz w:val="20"/>
          <w:szCs w:val="20"/>
          <w:lang w:val="ru-RU" w:eastAsia="ru-RU"/>
        </w:rPr>
        <w:t>ырды. Ғалымдар С.С. Сысоева, В.М. Кухаренко, А.И. Башмакова, Т.И. Коваль, Е.</w:t>
      </w:r>
      <w:r w:rsidR="00263603" w:rsidRPr="00263603">
        <w:rPr>
          <w:rFonts w:ascii="Times New Roman" w:eastAsia="Times New Roman" w:hAnsi="Times New Roman" w:cs="Times New Roman"/>
          <w:color w:val="auto"/>
          <w:sz w:val="20"/>
          <w:szCs w:val="20"/>
          <w:lang w:val="ru-RU" w:eastAsia="ru-RU"/>
        </w:rPr>
        <w:t>С. По</w:t>
      </w:r>
      <w:r w:rsidR="00263603">
        <w:rPr>
          <w:rFonts w:ascii="Times New Roman" w:eastAsia="Times New Roman" w:hAnsi="Times New Roman" w:cs="Times New Roman"/>
          <w:color w:val="auto"/>
          <w:sz w:val="20"/>
          <w:szCs w:val="20"/>
          <w:lang w:val="ru-RU" w:eastAsia="ru-RU"/>
        </w:rPr>
        <w:t>лат, А.Ю</w:t>
      </w:r>
      <w:r w:rsidR="00263603" w:rsidRPr="00263603">
        <w:rPr>
          <w:rFonts w:ascii="Times New Roman" w:eastAsia="Times New Roman" w:hAnsi="Times New Roman" w:cs="Times New Roman"/>
          <w:color w:val="auto"/>
          <w:sz w:val="20"/>
          <w:szCs w:val="20"/>
          <w:lang w:val="ru-RU" w:eastAsia="ru-RU"/>
        </w:rPr>
        <w:t xml:space="preserve">. Уваров, </w:t>
      </w:r>
      <w:r w:rsidR="00263603">
        <w:rPr>
          <w:rFonts w:ascii="Times New Roman" w:eastAsia="Times New Roman" w:hAnsi="Times New Roman" w:cs="Times New Roman"/>
          <w:color w:val="auto"/>
          <w:sz w:val="20"/>
          <w:szCs w:val="20"/>
          <w:lang w:val="ru-RU" w:eastAsia="ru-RU"/>
        </w:rPr>
        <w:t>П.И. Сердюков, А.</w:t>
      </w:r>
      <w:r w:rsidR="00263603" w:rsidRPr="00263603">
        <w:rPr>
          <w:rFonts w:ascii="Times New Roman" w:eastAsia="Times New Roman" w:hAnsi="Times New Roman" w:cs="Times New Roman"/>
          <w:color w:val="auto"/>
          <w:sz w:val="20"/>
          <w:szCs w:val="20"/>
          <w:lang w:val="ru-RU" w:eastAsia="ru-RU"/>
        </w:rPr>
        <w:t>А. Андреевтің электронды оқу құралдарын әзірлеу бойынша талаптары бар жұмыстарына талдау жүргізілді.</w:t>
      </w:r>
      <w:r w:rsidR="00A5619E" w:rsidRPr="00A5619E">
        <w:rPr>
          <w:rFonts w:ascii="Times New Roman" w:eastAsia="Times New Roman" w:hAnsi="Times New Roman" w:cs="Times New Roman"/>
          <w:color w:val="auto"/>
          <w:sz w:val="20"/>
          <w:szCs w:val="20"/>
          <w:lang w:val="ru-RU" w:eastAsia="ru-RU"/>
        </w:rPr>
        <w:t xml:space="preserve"> </w:t>
      </w:r>
      <w:r w:rsidR="00263603" w:rsidRPr="00263603">
        <w:rPr>
          <w:rFonts w:ascii="Times New Roman" w:eastAsia="Times New Roman" w:hAnsi="Times New Roman" w:cs="Times New Roman"/>
          <w:color w:val="auto"/>
          <w:sz w:val="20"/>
          <w:szCs w:val="20"/>
          <w:lang w:val="ru-RU" w:eastAsia="ru-RU"/>
        </w:rPr>
        <w:t xml:space="preserve">Жүргізілген талдау қорытындылары бойынша ғылыми мақалада электрондық оқу құралдарын әзірлеу кезеңдері, бұл ретте сақталуы </w:t>
      </w:r>
      <w:proofErr w:type="gramStart"/>
      <w:r w:rsidR="00263603" w:rsidRPr="00263603">
        <w:rPr>
          <w:rFonts w:ascii="Times New Roman" w:eastAsia="Times New Roman" w:hAnsi="Times New Roman" w:cs="Times New Roman"/>
          <w:color w:val="auto"/>
          <w:sz w:val="20"/>
          <w:szCs w:val="20"/>
          <w:lang w:val="ru-RU" w:eastAsia="ru-RU"/>
        </w:rPr>
        <w:t>тиіс</w:t>
      </w:r>
      <w:proofErr w:type="gramEnd"/>
      <w:r w:rsidR="00263603" w:rsidRPr="00263603">
        <w:rPr>
          <w:rFonts w:ascii="Times New Roman" w:eastAsia="Times New Roman" w:hAnsi="Times New Roman" w:cs="Times New Roman"/>
          <w:color w:val="auto"/>
          <w:sz w:val="20"/>
          <w:szCs w:val="20"/>
          <w:lang w:val="ru-RU" w:eastAsia="ru-RU"/>
        </w:rPr>
        <w:t xml:space="preserve"> қағидаттар сипатталған, сондай-ақ электрондық оқу құралы жасалуы тиіс модульдердің қажетті тізбесі келті</w:t>
      </w:r>
      <w:proofErr w:type="gramStart"/>
      <w:r w:rsidR="00263603" w:rsidRPr="00263603">
        <w:rPr>
          <w:rFonts w:ascii="Times New Roman" w:eastAsia="Times New Roman" w:hAnsi="Times New Roman" w:cs="Times New Roman"/>
          <w:color w:val="auto"/>
          <w:sz w:val="20"/>
          <w:szCs w:val="20"/>
          <w:lang w:val="ru-RU" w:eastAsia="ru-RU"/>
        </w:rPr>
        <w:t>р</w:t>
      </w:r>
      <w:proofErr w:type="gramEnd"/>
      <w:r w:rsidR="00263603" w:rsidRPr="00263603">
        <w:rPr>
          <w:rFonts w:ascii="Times New Roman" w:eastAsia="Times New Roman" w:hAnsi="Times New Roman" w:cs="Times New Roman"/>
          <w:color w:val="auto"/>
          <w:sz w:val="20"/>
          <w:szCs w:val="20"/>
          <w:lang w:val="ru-RU" w:eastAsia="ru-RU"/>
        </w:rPr>
        <w:t>ілген. Қолданыстағы бағдарламалық жасақтама кешендерінің ішінен автор CourseLab, Smart Builder, MOS S</w:t>
      </w:r>
      <w:bookmarkStart w:id="0" w:name="_GoBack"/>
      <w:bookmarkEnd w:id="0"/>
      <w:r w:rsidR="00263603" w:rsidRPr="00263603">
        <w:rPr>
          <w:rFonts w:ascii="Times New Roman" w:eastAsia="Times New Roman" w:hAnsi="Times New Roman" w:cs="Times New Roman"/>
          <w:color w:val="auto"/>
          <w:sz w:val="20"/>
          <w:szCs w:val="20"/>
          <w:lang w:val="ru-RU" w:eastAsia="ru-RU"/>
        </w:rPr>
        <w:t>olo, Google сайттары, iSpring Suite, TurboSite, Adobe Animate, HTML5-ті бөліп көрсетеді. Автор ұсынған технология бойынша электрондық оқу құралдарын әзірлеу және оларды кейіннен білім беру процесінде қолдану білім алушылардың оқу-танымдық қызметін неғұрлым тиімді деңгейде ұ</w:t>
      </w:r>
      <w:proofErr w:type="gramStart"/>
      <w:r w:rsidR="00263603" w:rsidRPr="00263603">
        <w:rPr>
          <w:rFonts w:ascii="Times New Roman" w:eastAsia="Times New Roman" w:hAnsi="Times New Roman" w:cs="Times New Roman"/>
          <w:color w:val="auto"/>
          <w:sz w:val="20"/>
          <w:szCs w:val="20"/>
          <w:lang w:val="ru-RU" w:eastAsia="ru-RU"/>
        </w:rPr>
        <w:t>йымдастыру</w:t>
      </w:r>
      <w:proofErr w:type="gramEnd"/>
      <w:r w:rsidR="00263603" w:rsidRPr="00263603">
        <w:rPr>
          <w:rFonts w:ascii="Times New Roman" w:eastAsia="Times New Roman" w:hAnsi="Times New Roman" w:cs="Times New Roman"/>
          <w:color w:val="auto"/>
          <w:sz w:val="20"/>
          <w:szCs w:val="20"/>
          <w:lang w:val="ru-RU" w:eastAsia="ru-RU"/>
        </w:rPr>
        <w:t>ға көмектеседі</w:t>
      </w:r>
      <w:r w:rsidR="00263603">
        <w:rPr>
          <w:rFonts w:ascii="Times New Roman" w:eastAsia="Times New Roman" w:hAnsi="Times New Roman" w:cs="Times New Roman"/>
          <w:color w:val="auto"/>
          <w:sz w:val="20"/>
          <w:szCs w:val="20"/>
          <w:lang w:val="ru-RU" w:eastAsia="ru-RU"/>
        </w:rPr>
        <w:t>.</w:t>
      </w:r>
    </w:p>
    <w:p w:rsidR="00A5619E" w:rsidRPr="00A5619E" w:rsidRDefault="00A5619E" w:rsidP="00A5619E">
      <w:pPr>
        <w:autoSpaceDE w:val="0"/>
        <w:autoSpaceDN w:val="0"/>
        <w:adjustRightInd w:val="0"/>
        <w:spacing w:after="0" w:line="240" w:lineRule="auto"/>
        <w:ind w:firstLine="709"/>
        <w:jc w:val="both"/>
        <w:rPr>
          <w:rFonts w:ascii="Times New Roman" w:eastAsia="Times New Roman" w:hAnsi="Times New Roman" w:cs="Times New Roman"/>
          <w:color w:val="auto"/>
          <w:sz w:val="20"/>
          <w:szCs w:val="20"/>
          <w:lang w:val="ru-RU" w:eastAsia="ru-RU"/>
        </w:rPr>
      </w:pPr>
      <w:r w:rsidRPr="00A5619E">
        <w:rPr>
          <w:rFonts w:ascii="Times New Roman" w:eastAsia="Times New Roman" w:hAnsi="Times New Roman" w:cs="Times New Roman"/>
          <w:color w:val="auto"/>
          <w:sz w:val="20"/>
          <w:szCs w:val="20"/>
          <w:lang w:val="ru-RU" w:eastAsia="ru-RU"/>
        </w:rPr>
        <w:t>Мақсаты:</w:t>
      </w:r>
      <w:r w:rsidR="00263603" w:rsidRPr="00263603">
        <w:rPr>
          <w:lang w:val="ru-RU"/>
        </w:rPr>
        <w:t xml:space="preserve"> </w:t>
      </w:r>
      <w:r w:rsidR="00263603" w:rsidRPr="00263603">
        <w:rPr>
          <w:rFonts w:ascii="Times New Roman" w:eastAsia="Times New Roman" w:hAnsi="Times New Roman" w:cs="Times New Roman"/>
          <w:color w:val="auto"/>
          <w:sz w:val="20"/>
          <w:szCs w:val="20"/>
          <w:lang w:val="ru-RU" w:eastAsia="ru-RU"/>
        </w:rPr>
        <w:t>қолданыстағы талаптарды ескере отырып, электрондық оқу құралдарын әзірлеу технологиясының сипаттамасы</w:t>
      </w:r>
      <w:r w:rsidRPr="00A5619E">
        <w:rPr>
          <w:rFonts w:ascii="Times New Roman" w:eastAsia="Times New Roman" w:hAnsi="Times New Roman" w:cs="Times New Roman"/>
          <w:color w:val="auto"/>
          <w:sz w:val="20"/>
          <w:szCs w:val="20"/>
          <w:lang w:val="ru-RU" w:eastAsia="ru-RU"/>
        </w:rPr>
        <w:t>.</w:t>
      </w:r>
    </w:p>
    <w:p w:rsidR="00A5619E" w:rsidRPr="00A5619E" w:rsidRDefault="00A5619E" w:rsidP="00A5619E">
      <w:pPr>
        <w:autoSpaceDE w:val="0"/>
        <w:autoSpaceDN w:val="0"/>
        <w:adjustRightInd w:val="0"/>
        <w:spacing w:after="0" w:line="240" w:lineRule="auto"/>
        <w:ind w:firstLine="709"/>
        <w:jc w:val="both"/>
        <w:rPr>
          <w:rFonts w:ascii="Times New Roman" w:eastAsia="Times New Roman" w:hAnsi="Times New Roman" w:cs="Times New Roman"/>
          <w:color w:val="auto"/>
          <w:sz w:val="20"/>
          <w:szCs w:val="20"/>
          <w:lang w:val="ru-RU" w:eastAsia="ru-RU"/>
        </w:rPr>
      </w:pPr>
      <w:r w:rsidRPr="00A5619E">
        <w:rPr>
          <w:rFonts w:ascii="Times New Roman" w:eastAsia="Times New Roman" w:hAnsi="Times New Roman" w:cs="Times New Roman"/>
          <w:color w:val="auto"/>
          <w:sz w:val="20"/>
          <w:szCs w:val="20"/>
          <w:lang w:val="ru-RU" w:eastAsia="ru-RU"/>
        </w:rPr>
        <w:t>Әдістері:</w:t>
      </w:r>
      <w:r w:rsidR="00263603">
        <w:rPr>
          <w:rFonts w:ascii="Times New Roman" w:eastAsia="Times New Roman" w:hAnsi="Times New Roman" w:cs="Times New Roman"/>
          <w:color w:val="auto"/>
          <w:sz w:val="20"/>
          <w:szCs w:val="20"/>
          <w:lang w:val="ru-RU" w:eastAsia="ru-RU"/>
        </w:rPr>
        <w:t xml:space="preserve"> </w:t>
      </w:r>
      <w:r w:rsidR="00263603" w:rsidRPr="00263603">
        <w:rPr>
          <w:rFonts w:ascii="Times New Roman" w:eastAsia="Times New Roman" w:hAnsi="Times New Roman" w:cs="Times New Roman"/>
          <w:color w:val="auto"/>
          <w:sz w:val="20"/>
          <w:szCs w:val="20"/>
          <w:lang w:val="ru-RU" w:eastAsia="ru-RU"/>
        </w:rPr>
        <w:t xml:space="preserve">Мақалада талдау, </w:t>
      </w:r>
      <w:proofErr w:type="gramStart"/>
      <w:r w:rsidR="00263603" w:rsidRPr="00263603">
        <w:rPr>
          <w:rFonts w:ascii="Times New Roman" w:eastAsia="Times New Roman" w:hAnsi="Times New Roman" w:cs="Times New Roman"/>
          <w:color w:val="auto"/>
          <w:sz w:val="20"/>
          <w:szCs w:val="20"/>
          <w:lang w:val="ru-RU" w:eastAsia="ru-RU"/>
        </w:rPr>
        <w:t>синтез ж</w:t>
      </w:r>
      <w:proofErr w:type="gramEnd"/>
      <w:r w:rsidR="00263603" w:rsidRPr="00263603">
        <w:rPr>
          <w:rFonts w:ascii="Times New Roman" w:eastAsia="Times New Roman" w:hAnsi="Times New Roman" w:cs="Times New Roman"/>
          <w:color w:val="auto"/>
          <w:sz w:val="20"/>
          <w:szCs w:val="20"/>
          <w:lang w:val="ru-RU" w:eastAsia="ru-RU"/>
        </w:rPr>
        <w:t>әне дедукция әдістері қолданылды. Электрондық оқу құралдарын әзірлеу талаптары мен принциптерін талдау сипаттамалы</w:t>
      </w:r>
      <w:proofErr w:type="gramStart"/>
      <w:r w:rsidR="00263603" w:rsidRPr="00263603">
        <w:rPr>
          <w:rFonts w:ascii="Times New Roman" w:eastAsia="Times New Roman" w:hAnsi="Times New Roman" w:cs="Times New Roman"/>
          <w:color w:val="auto"/>
          <w:sz w:val="20"/>
          <w:szCs w:val="20"/>
          <w:lang w:val="ru-RU" w:eastAsia="ru-RU"/>
        </w:rPr>
        <w:t>қ-</w:t>
      </w:r>
      <w:proofErr w:type="gramEnd"/>
      <w:r w:rsidR="00263603" w:rsidRPr="00263603">
        <w:rPr>
          <w:rFonts w:ascii="Times New Roman" w:eastAsia="Times New Roman" w:hAnsi="Times New Roman" w:cs="Times New Roman"/>
          <w:color w:val="auto"/>
          <w:sz w:val="20"/>
          <w:szCs w:val="20"/>
          <w:lang w:val="ru-RU" w:eastAsia="ru-RU"/>
        </w:rPr>
        <w:t xml:space="preserve">аналитикалық </w:t>
      </w:r>
      <w:r w:rsidR="00263603">
        <w:rPr>
          <w:rFonts w:ascii="Times New Roman" w:eastAsia="Times New Roman" w:hAnsi="Times New Roman" w:cs="Times New Roman"/>
          <w:color w:val="auto"/>
          <w:sz w:val="20"/>
          <w:szCs w:val="20"/>
          <w:lang w:val="ru-RU" w:eastAsia="ru-RU"/>
        </w:rPr>
        <w:t>әдіс негізінде жүргізілді</w:t>
      </w:r>
      <w:r w:rsidRPr="00A5619E">
        <w:rPr>
          <w:rFonts w:ascii="Times New Roman" w:eastAsia="Times New Roman" w:hAnsi="Times New Roman" w:cs="Times New Roman"/>
          <w:color w:val="auto"/>
          <w:sz w:val="20"/>
          <w:szCs w:val="20"/>
          <w:lang w:val="ru-RU" w:eastAsia="ru-RU"/>
        </w:rPr>
        <w:t>.</w:t>
      </w:r>
    </w:p>
    <w:p w:rsidR="00A5619E" w:rsidRPr="00A5619E" w:rsidRDefault="00A5619E" w:rsidP="00A5619E">
      <w:pPr>
        <w:autoSpaceDE w:val="0"/>
        <w:autoSpaceDN w:val="0"/>
        <w:adjustRightInd w:val="0"/>
        <w:spacing w:after="0" w:line="240" w:lineRule="auto"/>
        <w:ind w:firstLine="709"/>
        <w:jc w:val="both"/>
        <w:rPr>
          <w:rFonts w:ascii="Times New Roman" w:eastAsia="Times New Roman" w:hAnsi="Times New Roman" w:cs="Times New Roman"/>
          <w:color w:val="auto"/>
          <w:sz w:val="20"/>
          <w:szCs w:val="20"/>
          <w:lang w:val="ru-RU" w:eastAsia="ru-RU"/>
        </w:rPr>
      </w:pPr>
      <w:r w:rsidRPr="00A5619E">
        <w:rPr>
          <w:rFonts w:ascii="Times New Roman" w:eastAsia="Times New Roman" w:hAnsi="Times New Roman" w:cs="Times New Roman"/>
          <w:color w:val="auto"/>
          <w:sz w:val="20"/>
          <w:szCs w:val="20"/>
          <w:lang w:val="ru-RU" w:eastAsia="ru-RU"/>
        </w:rPr>
        <w:t>Нәтижелері және олардың маңыздылығы:</w:t>
      </w:r>
      <w:r w:rsidR="00263603">
        <w:rPr>
          <w:rFonts w:ascii="Times New Roman" w:eastAsia="Times New Roman" w:hAnsi="Times New Roman" w:cs="Times New Roman"/>
          <w:color w:val="auto"/>
          <w:sz w:val="20"/>
          <w:szCs w:val="20"/>
          <w:lang w:val="ru-RU" w:eastAsia="ru-RU"/>
        </w:rPr>
        <w:t xml:space="preserve"> </w:t>
      </w:r>
      <w:r w:rsidR="00263603" w:rsidRPr="00263603">
        <w:rPr>
          <w:rFonts w:ascii="Times New Roman" w:eastAsia="Times New Roman" w:hAnsi="Times New Roman" w:cs="Times New Roman"/>
          <w:color w:val="auto"/>
          <w:sz w:val="20"/>
          <w:szCs w:val="20"/>
          <w:lang w:val="ru-RU" w:eastAsia="ru-RU"/>
        </w:rPr>
        <w:t xml:space="preserve">Ұсынылған технологияның практикалық нәтижесі </w:t>
      </w:r>
      <w:r w:rsidR="00263603">
        <w:rPr>
          <w:rFonts w:ascii="Times New Roman" w:eastAsia="Times New Roman" w:hAnsi="Times New Roman" w:cs="Times New Roman"/>
          <w:color w:val="auto"/>
          <w:sz w:val="20"/>
          <w:szCs w:val="20"/>
          <w:lang w:val="ru-RU" w:eastAsia="ru-RU"/>
        </w:rPr>
        <w:t xml:space="preserve">«Мобильді қосымшаларды әзірлеу» </w:t>
      </w:r>
      <w:r w:rsidR="00263603" w:rsidRPr="00263603">
        <w:rPr>
          <w:rFonts w:ascii="Times New Roman" w:eastAsia="Times New Roman" w:hAnsi="Times New Roman" w:cs="Times New Roman"/>
          <w:color w:val="auto"/>
          <w:sz w:val="20"/>
          <w:szCs w:val="20"/>
          <w:lang w:val="ru-RU" w:eastAsia="ru-RU"/>
        </w:rPr>
        <w:t>электронды оқу құралы болды. Зерттеу нәтижелері ақпараттың үздіксіз өсі</w:t>
      </w:r>
      <w:proofErr w:type="gramStart"/>
      <w:r w:rsidR="00263603" w:rsidRPr="00263603">
        <w:rPr>
          <w:rFonts w:ascii="Times New Roman" w:eastAsia="Times New Roman" w:hAnsi="Times New Roman" w:cs="Times New Roman"/>
          <w:color w:val="auto"/>
          <w:sz w:val="20"/>
          <w:szCs w:val="20"/>
          <w:lang w:val="ru-RU" w:eastAsia="ru-RU"/>
        </w:rPr>
        <w:t>п</w:t>
      </w:r>
      <w:proofErr w:type="gramEnd"/>
      <w:r w:rsidR="00263603" w:rsidRPr="00263603">
        <w:rPr>
          <w:rFonts w:ascii="Times New Roman" w:eastAsia="Times New Roman" w:hAnsi="Times New Roman" w:cs="Times New Roman"/>
          <w:color w:val="auto"/>
          <w:sz w:val="20"/>
          <w:szCs w:val="20"/>
          <w:lang w:val="ru-RU" w:eastAsia="ru-RU"/>
        </w:rPr>
        <w:t xml:space="preserve"> келе жатқан ағыны мен білім алушыларда оны игеру мүмкіндіктерінің шектелуі арасындағы қайшылықты шешу процесінде оң динамикамен көрінетін практикалық маңыздылыққа ие.</w:t>
      </w:r>
      <w:r w:rsidR="00263603">
        <w:rPr>
          <w:rFonts w:ascii="Times New Roman" w:eastAsia="Times New Roman" w:hAnsi="Times New Roman" w:cs="Times New Roman"/>
          <w:color w:val="auto"/>
          <w:sz w:val="20"/>
          <w:szCs w:val="20"/>
          <w:lang w:val="ru-RU" w:eastAsia="ru-RU"/>
        </w:rPr>
        <w:t xml:space="preserve"> </w:t>
      </w:r>
      <w:r w:rsidR="00263603" w:rsidRPr="00263603">
        <w:rPr>
          <w:rFonts w:ascii="Times New Roman" w:eastAsia="Times New Roman" w:hAnsi="Times New Roman" w:cs="Times New Roman"/>
          <w:color w:val="auto"/>
          <w:sz w:val="20"/>
          <w:szCs w:val="20"/>
          <w:lang w:val="ru-RU" w:eastAsia="ru-RU"/>
        </w:rPr>
        <w:t>Оқу процесінде электрондық оқу құралдарын саналы түрде пайдалану оқытудың қолданылатын әдістері мен әдістемелерін дараландыру және білім алушыға бағытталу жағына өзгерту арқылы білім беру сапасын арттырудың негізгі әдістерінің бі</w:t>
      </w:r>
      <w:proofErr w:type="gramStart"/>
      <w:r w:rsidR="00263603" w:rsidRPr="00263603">
        <w:rPr>
          <w:rFonts w:ascii="Times New Roman" w:eastAsia="Times New Roman" w:hAnsi="Times New Roman" w:cs="Times New Roman"/>
          <w:color w:val="auto"/>
          <w:sz w:val="20"/>
          <w:szCs w:val="20"/>
          <w:lang w:val="ru-RU" w:eastAsia="ru-RU"/>
        </w:rPr>
        <w:t>р</w:t>
      </w:r>
      <w:proofErr w:type="gramEnd"/>
      <w:r w:rsidR="00263603" w:rsidRPr="00263603">
        <w:rPr>
          <w:rFonts w:ascii="Times New Roman" w:eastAsia="Times New Roman" w:hAnsi="Times New Roman" w:cs="Times New Roman"/>
          <w:color w:val="auto"/>
          <w:sz w:val="20"/>
          <w:szCs w:val="20"/>
          <w:lang w:val="ru-RU" w:eastAsia="ru-RU"/>
        </w:rPr>
        <w:t>і болып табылады</w:t>
      </w:r>
      <w:r w:rsidRPr="00A5619E">
        <w:rPr>
          <w:rFonts w:ascii="Times New Roman" w:eastAsia="Times New Roman" w:hAnsi="Times New Roman" w:cs="Times New Roman"/>
          <w:color w:val="auto"/>
          <w:sz w:val="20"/>
          <w:szCs w:val="20"/>
          <w:lang w:val="ru-RU" w:eastAsia="ru-RU"/>
        </w:rPr>
        <w:t>.</w:t>
      </w:r>
    </w:p>
    <w:p w:rsidR="00A5619E" w:rsidRDefault="00A5619E" w:rsidP="00A5619E">
      <w:pPr>
        <w:autoSpaceDE w:val="0"/>
        <w:autoSpaceDN w:val="0"/>
        <w:adjustRightInd w:val="0"/>
        <w:spacing w:after="0" w:line="240" w:lineRule="auto"/>
        <w:ind w:firstLine="709"/>
        <w:jc w:val="both"/>
        <w:rPr>
          <w:rFonts w:ascii="Times New Roman" w:hAnsi="Times New Roman"/>
          <w:bCs/>
          <w:iCs/>
          <w:sz w:val="20"/>
          <w:szCs w:val="20"/>
          <w:lang w:val="ru-RU"/>
        </w:rPr>
      </w:pPr>
      <w:r w:rsidRPr="00A5619E">
        <w:rPr>
          <w:rFonts w:ascii="Times New Roman" w:hAnsi="Times New Roman"/>
          <w:bCs/>
          <w:iCs/>
          <w:sz w:val="20"/>
          <w:szCs w:val="20"/>
          <w:lang w:val="ru-RU"/>
        </w:rPr>
        <w:t>Түйінсөздер</w:t>
      </w:r>
      <w:r w:rsidRPr="003406F9">
        <w:rPr>
          <w:rFonts w:ascii="Times New Roman" w:hAnsi="Times New Roman"/>
          <w:bCs/>
          <w:i/>
          <w:iCs/>
          <w:sz w:val="20"/>
          <w:szCs w:val="20"/>
          <w:lang w:val="ru-RU"/>
        </w:rPr>
        <w:t>:</w:t>
      </w:r>
      <w:r w:rsidRPr="003406F9">
        <w:rPr>
          <w:rFonts w:ascii="Times New Roman" w:hAnsi="Times New Roman"/>
          <w:bCs/>
          <w:iCs/>
          <w:sz w:val="20"/>
          <w:szCs w:val="20"/>
          <w:lang w:val="ru-RU"/>
        </w:rPr>
        <w:t xml:space="preserve"> </w:t>
      </w:r>
      <w:r w:rsidRPr="00A5619E">
        <w:rPr>
          <w:rFonts w:ascii="Times New Roman" w:hAnsi="Times New Roman"/>
          <w:sz w:val="20"/>
          <w:szCs w:val="20"/>
          <w:lang w:val="ru-RU"/>
        </w:rPr>
        <w:t xml:space="preserve">электрондық оқулық, даму кезеңдері, </w:t>
      </w:r>
      <w:proofErr w:type="gramStart"/>
      <w:r w:rsidRPr="00A5619E">
        <w:rPr>
          <w:rFonts w:ascii="Times New Roman" w:hAnsi="Times New Roman"/>
          <w:sz w:val="20"/>
          <w:szCs w:val="20"/>
          <w:lang w:val="ru-RU"/>
        </w:rPr>
        <w:t>ба</w:t>
      </w:r>
      <w:proofErr w:type="gramEnd"/>
      <w:r w:rsidRPr="00A5619E">
        <w:rPr>
          <w:rFonts w:ascii="Times New Roman" w:hAnsi="Times New Roman"/>
          <w:sz w:val="20"/>
          <w:szCs w:val="20"/>
          <w:lang w:val="ru-RU"/>
        </w:rPr>
        <w:t>ғдарламалық кешен, достық интерфейс, интерактивтілік.</w:t>
      </w:r>
      <w:r w:rsidRPr="003406F9">
        <w:rPr>
          <w:rFonts w:ascii="Times New Roman" w:hAnsi="Times New Roman"/>
          <w:bCs/>
          <w:iCs/>
          <w:sz w:val="20"/>
          <w:szCs w:val="20"/>
          <w:lang w:val="ru-RU"/>
        </w:rPr>
        <w:t xml:space="preserve"> </w:t>
      </w:r>
    </w:p>
    <w:p w:rsidR="0099754E" w:rsidRDefault="0099754E" w:rsidP="00A5619E">
      <w:pPr>
        <w:autoSpaceDE w:val="0"/>
        <w:autoSpaceDN w:val="0"/>
        <w:adjustRightInd w:val="0"/>
        <w:spacing w:after="0" w:line="240" w:lineRule="auto"/>
        <w:ind w:firstLine="709"/>
        <w:jc w:val="both"/>
        <w:rPr>
          <w:rFonts w:ascii="Times New Roman" w:hAnsi="Times New Roman"/>
          <w:bCs/>
          <w:iCs/>
          <w:sz w:val="20"/>
          <w:szCs w:val="20"/>
          <w:lang w:val="ru-RU"/>
        </w:rPr>
      </w:pPr>
    </w:p>
    <w:p w:rsidR="00CC68BA" w:rsidRPr="00C31809" w:rsidRDefault="00CC68BA" w:rsidP="00CC68BA">
      <w:pPr>
        <w:spacing w:after="0" w:line="240" w:lineRule="auto"/>
        <w:jc w:val="center"/>
        <w:rPr>
          <w:rFonts w:ascii="Times New Roman" w:eastAsia="Times New Roman" w:hAnsi="Times New Roman" w:cs="Times New Roman"/>
          <w:b/>
          <w:color w:val="auto"/>
          <w:sz w:val="20"/>
          <w:szCs w:val="20"/>
          <w:lang w:val="ru-RU" w:eastAsia="ru-RU"/>
        </w:rPr>
      </w:pPr>
      <w:r>
        <w:rPr>
          <w:rFonts w:ascii="Times New Roman" w:eastAsia="Times New Roman" w:hAnsi="Times New Roman" w:cs="Times New Roman"/>
          <w:b/>
          <w:color w:val="auto"/>
          <w:sz w:val="20"/>
          <w:szCs w:val="20"/>
          <w:lang w:val="ru-RU" w:eastAsia="ru-RU"/>
        </w:rPr>
        <w:t>Е.В</w:t>
      </w:r>
      <w:r w:rsidRPr="00C31809">
        <w:rPr>
          <w:rFonts w:ascii="Times New Roman" w:eastAsia="Times New Roman" w:hAnsi="Times New Roman" w:cs="Times New Roman"/>
          <w:b/>
          <w:color w:val="auto"/>
          <w:sz w:val="20"/>
          <w:szCs w:val="20"/>
          <w:lang w:val="ru-RU" w:eastAsia="ru-RU"/>
        </w:rPr>
        <w:t>.</w:t>
      </w:r>
      <w:r>
        <w:rPr>
          <w:rFonts w:ascii="Times New Roman" w:eastAsia="Times New Roman" w:hAnsi="Times New Roman" w:cs="Times New Roman"/>
          <w:b/>
          <w:color w:val="auto"/>
          <w:sz w:val="20"/>
          <w:szCs w:val="20"/>
          <w:lang w:val="ru-RU" w:eastAsia="ru-RU"/>
        </w:rPr>
        <w:t>Прокопец</w:t>
      </w:r>
    </w:p>
    <w:p w:rsidR="00CC68BA" w:rsidRPr="00C31809" w:rsidRDefault="00CC68BA" w:rsidP="00CC68BA">
      <w:pPr>
        <w:spacing w:after="0" w:line="240" w:lineRule="auto"/>
        <w:jc w:val="center"/>
        <w:rPr>
          <w:rFonts w:ascii="Times New Roman" w:eastAsia="Times New Roman" w:hAnsi="Times New Roman" w:cs="Times New Roman"/>
          <w:color w:val="auto"/>
          <w:sz w:val="20"/>
          <w:szCs w:val="20"/>
          <w:lang w:val="ru-RU" w:eastAsia="ru-RU"/>
        </w:rPr>
      </w:pPr>
      <w:r w:rsidRPr="00C31809">
        <w:rPr>
          <w:rFonts w:ascii="Times New Roman" w:eastAsia="Times New Roman" w:hAnsi="Times New Roman" w:cs="Times New Roman"/>
          <w:color w:val="auto"/>
          <w:sz w:val="20"/>
          <w:szCs w:val="20"/>
          <w:lang w:val="ru-RU" w:eastAsia="ru-RU"/>
        </w:rPr>
        <w:t>Инновационный Евразийский университет, Казахстан</w:t>
      </w:r>
    </w:p>
    <w:p w:rsidR="00CC68BA" w:rsidRPr="001F0CFF" w:rsidRDefault="00CC68BA" w:rsidP="00CC68BA">
      <w:pPr>
        <w:spacing w:after="0" w:line="240" w:lineRule="auto"/>
        <w:jc w:val="center"/>
        <w:rPr>
          <w:rFonts w:ascii="Times New Roman" w:eastAsia="Times New Roman" w:hAnsi="Times New Roman" w:cs="Times New Roman"/>
          <w:color w:val="auto"/>
          <w:sz w:val="20"/>
          <w:szCs w:val="20"/>
          <w:lang w:val="ru-RU" w:eastAsia="ru-RU"/>
        </w:rPr>
      </w:pPr>
    </w:p>
    <w:p w:rsidR="00CC68BA" w:rsidRDefault="00CC68BA" w:rsidP="00CC68BA">
      <w:pPr>
        <w:autoSpaceDE w:val="0"/>
        <w:autoSpaceDN w:val="0"/>
        <w:adjustRightInd w:val="0"/>
        <w:spacing w:after="0" w:line="240" w:lineRule="auto"/>
        <w:jc w:val="center"/>
        <w:rPr>
          <w:rFonts w:ascii="Times New Roman" w:eastAsia="Times New Roman" w:hAnsi="Times New Roman" w:cs="Times New Roman"/>
          <w:b/>
          <w:color w:val="auto"/>
          <w:sz w:val="20"/>
          <w:szCs w:val="20"/>
          <w:lang w:val="ru-RU" w:eastAsia="ru-RU"/>
        </w:rPr>
      </w:pPr>
      <w:r>
        <w:rPr>
          <w:rFonts w:ascii="Times New Roman" w:eastAsia="Times New Roman" w:hAnsi="Times New Roman" w:cs="Times New Roman"/>
          <w:b/>
          <w:color w:val="auto"/>
          <w:sz w:val="20"/>
          <w:szCs w:val="20"/>
          <w:lang w:val="ru-RU" w:eastAsia="ru-RU"/>
        </w:rPr>
        <w:t>Методические аспекты технологии</w:t>
      </w:r>
      <w:r w:rsidRPr="0099787E">
        <w:rPr>
          <w:rFonts w:ascii="Times New Roman" w:eastAsia="Times New Roman" w:hAnsi="Times New Roman" w:cs="Times New Roman"/>
          <w:b/>
          <w:color w:val="auto"/>
          <w:sz w:val="20"/>
          <w:szCs w:val="20"/>
          <w:lang w:val="ru-RU" w:eastAsia="ru-RU"/>
        </w:rPr>
        <w:t xml:space="preserve"> разработки электронн</w:t>
      </w:r>
      <w:r>
        <w:rPr>
          <w:rFonts w:ascii="Times New Roman" w:eastAsia="Times New Roman" w:hAnsi="Times New Roman" w:cs="Times New Roman"/>
          <w:b/>
          <w:color w:val="auto"/>
          <w:sz w:val="20"/>
          <w:szCs w:val="20"/>
          <w:lang w:val="ru-RU" w:eastAsia="ru-RU"/>
        </w:rPr>
        <w:t>ых учебных пособий</w:t>
      </w:r>
    </w:p>
    <w:p w:rsidR="00CC68BA" w:rsidRDefault="00CC68BA" w:rsidP="00CC68BA">
      <w:pPr>
        <w:autoSpaceDE w:val="0"/>
        <w:autoSpaceDN w:val="0"/>
        <w:adjustRightInd w:val="0"/>
        <w:spacing w:after="0" w:line="240" w:lineRule="auto"/>
        <w:jc w:val="center"/>
        <w:rPr>
          <w:rFonts w:ascii="Times New Roman" w:eastAsia="Times New Roman" w:hAnsi="Times New Roman" w:cs="Times New Roman"/>
          <w:color w:val="auto"/>
          <w:sz w:val="20"/>
          <w:szCs w:val="20"/>
          <w:lang w:val="ru-RU" w:eastAsia="ru-RU"/>
        </w:rPr>
      </w:pPr>
      <w:r w:rsidRPr="0099787E">
        <w:rPr>
          <w:rFonts w:ascii="Times New Roman" w:eastAsia="Times New Roman" w:hAnsi="Times New Roman" w:cs="Times New Roman"/>
          <w:b/>
          <w:color w:val="auto"/>
          <w:sz w:val="20"/>
          <w:szCs w:val="20"/>
          <w:lang w:val="ru-RU" w:eastAsia="ru-RU"/>
        </w:rPr>
        <w:t xml:space="preserve"> </w:t>
      </w:r>
    </w:p>
    <w:p w:rsidR="00CC68BA" w:rsidRDefault="00CC68BA" w:rsidP="00CC68BA">
      <w:pPr>
        <w:autoSpaceDE w:val="0"/>
        <w:autoSpaceDN w:val="0"/>
        <w:adjustRightInd w:val="0"/>
        <w:spacing w:after="0" w:line="240" w:lineRule="auto"/>
        <w:ind w:firstLine="709"/>
        <w:jc w:val="both"/>
        <w:rPr>
          <w:rFonts w:ascii="Times New Roman" w:eastAsia="Times New Roman" w:hAnsi="Times New Roman" w:cs="Times New Roman"/>
          <w:b/>
          <w:color w:val="auto"/>
          <w:sz w:val="20"/>
          <w:szCs w:val="20"/>
          <w:lang w:val="ru-RU" w:eastAsia="ru-RU"/>
        </w:rPr>
      </w:pPr>
      <w:r w:rsidRPr="003406F9">
        <w:rPr>
          <w:rFonts w:ascii="Times New Roman" w:eastAsia="Times New Roman" w:hAnsi="Times New Roman" w:cs="Times New Roman"/>
          <w:b/>
          <w:color w:val="auto"/>
          <w:sz w:val="20"/>
          <w:szCs w:val="20"/>
          <w:lang w:val="ru-RU" w:eastAsia="ru-RU"/>
        </w:rPr>
        <w:t xml:space="preserve">Аннотация </w:t>
      </w:r>
    </w:p>
    <w:p w:rsidR="00CC68BA" w:rsidRPr="00A76429" w:rsidRDefault="00CC68BA" w:rsidP="00CC68BA">
      <w:pPr>
        <w:autoSpaceDE w:val="0"/>
        <w:autoSpaceDN w:val="0"/>
        <w:adjustRightInd w:val="0"/>
        <w:spacing w:after="0" w:line="240" w:lineRule="auto"/>
        <w:ind w:firstLine="709"/>
        <w:jc w:val="both"/>
        <w:rPr>
          <w:rFonts w:ascii="Times New Roman" w:eastAsia="Times New Roman" w:hAnsi="Times New Roman" w:cs="Times New Roman"/>
          <w:b/>
          <w:color w:val="auto"/>
          <w:sz w:val="20"/>
          <w:szCs w:val="20"/>
          <w:lang w:val="ru-RU" w:eastAsia="ru-RU"/>
        </w:rPr>
      </w:pPr>
      <w:r w:rsidRPr="00CC68BA">
        <w:rPr>
          <w:rFonts w:ascii="Times New Roman" w:eastAsia="Times New Roman" w:hAnsi="Times New Roman" w:cs="Times New Roman"/>
          <w:color w:val="auto"/>
          <w:sz w:val="20"/>
          <w:szCs w:val="20"/>
          <w:lang w:val="ru-RU" w:eastAsia="ru-RU"/>
        </w:rPr>
        <w:t>Основная проблема:</w:t>
      </w:r>
      <w:r w:rsidRPr="0099099A">
        <w:rPr>
          <w:rFonts w:ascii="Times New Roman" w:eastAsia="Times New Roman" w:hAnsi="Times New Roman" w:cs="Times New Roman"/>
          <w:i/>
          <w:color w:val="auto"/>
          <w:sz w:val="20"/>
          <w:szCs w:val="20"/>
          <w:lang w:val="ru-RU" w:eastAsia="ru-RU"/>
        </w:rPr>
        <w:t xml:space="preserve"> </w:t>
      </w:r>
      <w:r w:rsidR="00353A85">
        <w:rPr>
          <w:rFonts w:ascii="Times New Roman" w:eastAsia="Times New Roman" w:hAnsi="Times New Roman" w:cs="Times New Roman"/>
          <w:color w:val="auto"/>
          <w:sz w:val="20"/>
          <w:szCs w:val="20"/>
          <w:lang w:val="kk-KZ" w:eastAsia="ru-RU"/>
        </w:rPr>
        <w:t>На сегодняшний день полным ходом идет процесс повсемстного</w:t>
      </w:r>
      <w:r w:rsidRPr="0099099A">
        <w:rPr>
          <w:rFonts w:ascii="Times New Roman" w:eastAsia="Times New Roman" w:hAnsi="Times New Roman" w:cs="Times New Roman"/>
          <w:color w:val="auto"/>
          <w:sz w:val="20"/>
          <w:szCs w:val="20"/>
          <w:lang w:val="ru-RU" w:eastAsia="ru-RU"/>
        </w:rPr>
        <w:t xml:space="preserve"> внедрени</w:t>
      </w:r>
      <w:r w:rsidR="00353A85">
        <w:rPr>
          <w:rFonts w:ascii="Times New Roman" w:eastAsia="Times New Roman" w:hAnsi="Times New Roman" w:cs="Times New Roman"/>
          <w:color w:val="auto"/>
          <w:sz w:val="20"/>
          <w:szCs w:val="20"/>
          <w:lang w:val="ru-RU" w:eastAsia="ru-RU"/>
        </w:rPr>
        <w:t>я</w:t>
      </w:r>
      <w:r w:rsidRPr="0099099A">
        <w:rPr>
          <w:rFonts w:ascii="Times New Roman" w:eastAsia="Times New Roman" w:hAnsi="Times New Roman" w:cs="Times New Roman"/>
          <w:color w:val="auto"/>
          <w:sz w:val="20"/>
          <w:szCs w:val="20"/>
          <w:lang w:val="ru-RU" w:eastAsia="ru-RU"/>
        </w:rPr>
        <w:t xml:space="preserve"> информационных технологий</w:t>
      </w:r>
      <w:r w:rsidR="00353A85">
        <w:rPr>
          <w:rFonts w:ascii="Times New Roman" w:eastAsia="Times New Roman" w:hAnsi="Times New Roman" w:cs="Times New Roman"/>
          <w:color w:val="auto"/>
          <w:sz w:val="20"/>
          <w:szCs w:val="20"/>
          <w:lang w:val="ru-RU" w:eastAsia="ru-RU"/>
        </w:rPr>
        <w:t>.</w:t>
      </w:r>
      <w:r w:rsidRPr="0099099A">
        <w:rPr>
          <w:rFonts w:ascii="Times New Roman" w:eastAsia="Times New Roman" w:hAnsi="Times New Roman" w:cs="Times New Roman"/>
          <w:color w:val="auto"/>
          <w:sz w:val="20"/>
          <w:szCs w:val="20"/>
          <w:lang w:val="ru-RU" w:eastAsia="ru-RU"/>
        </w:rPr>
        <w:t xml:space="preserve"> </w:t>
      </w:r>
      <w:r w:rsidR="00353A85">
        <w:rPr>
          <w:rFonts w:ascii="Times New Roman" w:eastAsia="Times New Roman" w:hAnsi="Times New Roman" w:cs="Times New Roman"/>
          <w:color w:val="auto"/>
          <w:sz w:val="20"/>
          <w:szCs w:val="20"/>
          <w:lang w:val="ru-RU" w:eastAsia="ru-RU"/>
        </w:rPr>
        <w:t xml:space="preserve">Данный момент </w:t>
      </w:r>
      <w:r w:rsidRPr="0099099A">
        <w:rPr>
          <w:rFonts w:ascii="Times New Roman" w:eastAsia="Times New Roman" w:hAnsi="Times New Roman" w:cs="Times New Roman"/>
          <w:color w:val="auto"/>
          <w:sz w:val="20"/>
          <w:szCs w:val="20"/>
          <w:lang w:val="ru-RU" w:eastAsia="ru-RU"/>
        </w:rPr>
        <w:t>вносит значительные изменения в различные сферы человеческой деятельности</w:t>
      </w:r>
      <w:r w:rsidR="00353A85">
        <w:rPr>
          <w:rFonts w:ascii="Times New Roman" w:eastAsia="Times New Roman" w:hAnsi="Times New Roman" w:cs="Times New Roman"/>
          <w:color w:val="auto"/>
          <w:sz w:val="20"/>
          <w:szCs w:val="20"/>
          <w:lang w:val="ru-RU" w:eastAsia="ru-RU"/>
        </w:rPr>
        <w:t>, в том числе и в сфере</w:t>
      </w:r>
      <w:r w:rsidRPr="0099099A">
        <w:rPr>
          <w:rFonts w:ascii="Times New Roman" w:eastAsia="Times New Roman" w:hAnsi="Times New Roman" w:cs="Times New Roman"/>
          <w:color w:val="auto"/>
          <w:sz w:val="20"/>
          <w:szCs w:val="20"/>
          <w:lang w:val="ru-RU" w:eastAsia="ru-RU"/>
        </w:rPr>
        <w:t xml:space="preserve"> образования. </w:t>
      </w:r>
      <w:r w:rsidR="00353A85">
        <w:rPr>
          <w:rFonts w:ascii="Times New Roman" w:eastAsia="Times New Roman" w:hAnsi="Times New Roman" w:cs="Times New Roman"/>
          <w:color w:val="auto"/>
          <w:sz w:val="20"/>
          <w:szCs w:val="20"/>
          <w:lang w:val="ru-RU" w:eastAsia="ru-RU"/>
        </w:rPr>
        <w:t>А</w:t>
      </w:r>
      <w:r w:rsidRPr="0099099A">
        <w:rPr>
          <w:rFonts w:ascii="Times New Roman" w:eastAsia="Times New Roman" w:hAnsi="Times New Roman" w:cs="Times New Roman"/>
          <w:color w:val="auto"/>
          <w:sz w:val="20"/>
          <w:szCs w:val="20"/>
          <w:lang w:val="ru-RU" w:eastAsia="ru-RU"/>
        </w:rPr>
        <w:t xml:space="preserve">втором </w:t>
      </w:r>
      <w:r w:rsidR="00353A85">
        <w:rPr>
          <w:rFonts w:ascii="Times New Roman" w:eastAsia="Times New Roman" w:hAnsi="Times New Roman" w:cs="Times New Roman"/>
          <w:color w:val="auto"/>
          <w:sz w:val="20"/>
          <w:szCs w:val="20"/>
          <w:lang w:val="ru-RU" w:eastAsia="ru-RU"/>
        </w:rPr>
        <w:t xml:space="preserve">данной статьи, основываясь на этом, </w:t>
      </w:r>
      <w:r w:rsidRPr="0099099A">
        <w:rPr>
          <w:rFonts w:ascii="Times New Roman" w:eastAsia="Times New Roman" w:hAnsi="Times New Roman" w:cs="Times New Roman"/>
          <w:color w:val="auto"/>
          <w:sz w:val="20"/>
          <w:szCs w:val="20"/>
          <w:lang w:val="ru-RU" w:eastAsia="ru-RU"/>
        </w:rPr>
        <w:t xml:space="preserve">рассмотрена актуальная проблема, </w:t>
      </w:r>
      <w:r w:rsidR="00353A85">
        <w:rPr>
          <w:rFonts w:ascii="Times New Roman" w:eastAsia="Times New Roman" w:hAnsi="Times New Roman" w:cs="Times New Roman"/>
          <w:color w:val="auto"/>
          <w:sz w:val="20"/>
          <w:szCs w:val="20"/>
          <w:lang w:val="ru-RU" w:eastAsia="ru-RU"/>
        </w:rPr>
        <w:t>являющаяся одним из актуальных и перспективных направлений информатизации современного учебного процесса</w:t>
      </w:r>
      <w:r w:rsidR="00353A85" w:rsidRPr="0099099A">
        <w:rPr>
          <w:rFonts w:ascii="Times New Roman" w:eastAsia="Times New Roman" w:hAnsi="Times New Roman" w:cs="Times New Roman"/>
          <w:color w:val="auto"/>
          <w:sz w:val="20"/>
          <w:szCs w:val="20"/>
          <w:lang w:val="ru-RU" w:eastAsia="ru-RU"/>
        </w:rPr>
        <w:t xml:space="preserve"> </w:t>
      </w:r>
      <w:r w:rsidR="00353A85">
        <w:rPr>
          <w:rFonts w:ascii="Times New Roman" w:eastAsia="Times New Roman" w:hAnsi="Times New Roman" w:cs="Times New Roman"/>
          <w:color w:val="auto"/>
          <w:sz w:val="20"/>
          <w:szCs w:val="20"/>
          <w:lang w:val="ru-RU" w:eastAsia="ru-RU"/>
        </w:rPr>
        <w:t xml:space="preserve">и </w:t>
      </w:r>
      <w:r w:rsidRPr="0099099A">
        <w:rPr>
          <w:rFonts w:ascii="Times New Roman" w:eastAsia="Times New Roman" w:hAnsi="Times New Roman" w:cs="Times New Roman"/>
          <w:color w:val="auto"/>
          <w:sz w:val="20"/>
          <w:szCs w:val="20"/>
          <w:lang w:val="ru-RU" w:eastAsia="ru-RU"/>
        </w:rPr>
        <w:t xml:space="preserve">заключающаяся в разработке электронных учебных </w:t>
      </w:r>
      <w:r w:rsidRPr="0099099A">
        <w:rPr>
          <w:rFonts w:ascii="Times New Roman" w:eastAsia="Times New Roman" w:hAnsi="Times New Roman" w:cs="Times New Roman"/>
          <w:color w:val="auto"/>
          <w:sz w:val="20"/>
          <w:szCs w:val="20"/>
          <w:lang w:val="ru-RU" w:eastAsia="ru-RU"/>
        </w:rPr>
        <w:lastRenderedPageBreak/>
        <w:t>пособий. Был проведен анализ работ</w:t>
      </w:r>
      <w:r w:rsidRPr="00BD29F9">
        <w:rPr>
          <w:rFonts w:ascii="Times New Roman" w:eastAsia="Times New Roman" w:hAnsi="Times New Roman" w:cs="Times New Roman"/>
          <w:color w:val="auto"/>
          <w:sz w:val="20"/>
          <w:szCs w:val="20"/>
          <w:lang w:val="ru-RU" w:eastAsia="ru-RU"/>
        </w:rPr>
        <w:t xml:space="preserve"> </w:t>
      </w:r>
      <w:r w:rsidRPr="0099099A">
        <w:rPr>
          <w:rFonts w:ascii="Times New Roman" w:eastAsia="Times New Roman" w:hAnsi="Times New Roman" w:cs="Times New Roman"/>
          <w:color w:val="auto"/>
          <w:sz w:val="20"/>
          <w:szCs w:val="20"/>
          <w:lang w:val="ru-RU" w:eastAsia="ru-RU"/>
        </w:rPr>
        <w:t>ученых</w:t>
      </w:r>
      <w:r>
        <w:rPr>
          <w:rFonts w:ascii="Times New Roman" w:eastAsia="Times New Roman" w:hAnsi="Times New Roman" w:cs="Times New Roman"/>
          <w:color w:val="auto"/>
          <w:sz w:val="20"/>
          <w:szCs w:val="20"/>
          <w:lang w:val="ru-RU" w:eastAsia="ru-RU"/>
        </w:rPr>
        <w:t xml:space="preserve"> </w:t>
      </w:r>
      <w:r w:rsidRPr="0099099A">
        <w:rPr>
          <w:rFonts w:ascii="Times New Roman" w:hAnsi="Times New Roman" w:cs="Times New Roman"/>
          <w:sz w:val="20"/>
          <w:szCs w:val="20"/>
          <w:lang w:val="ru-RU"/>
        </w:rPr>
        <w:t>С.С.Сысоевой</w:t>
      </w:r>
      <w:r>
        <w:rPr>
          <w:rFonts w:ascii="Times New Roman" w:hAnsi="Times New Roman" w:cs="Times New Roman"/>
          <w:sz w:val="20"/>
          <w:szCs w:val="20"/>
          <w:lang w:val="ru-RU"/>
        </w:rPr>
        <w:t>,</w:t>
      </w:r>
      <w:r w:rsidRPr="0099099A">
        <w:rPr>
          <w:rFonts w:ascii="Times New Roman" w:hAnsi="Times New Roman" w:cs="Times New Roman"/>
          <w:sz w:val="20"/>
          <w:szCs w:val="20"/>
          <w:lang w:val="ru-RU"/>
        </w:rPr>
        <w:t xml:space="preserve"> В.М.Кухаренко, А.И.Башмакова, Т.И.Коваль, Е.С.Полат, А.Ю.Уварова, П.И.Сердюкова, А.А.Андреева</w:t>
      </w:r>
      <w:r w:rsidR="00353A85">
        <w:rPr>
          <w:rFonts w:ascii="Times New Roman" w:hAnsi="Times New Roman" w:cs="Times New Roman"/>
          <w:sz w:val="20"/>
          <w:szCs w:val="20"/>
          <w:lang w:val="ru-RU"/>
        </w:rPr>
        <w:t>, содержащих</w:t>
      </w:r>
      <w:r w:rsidRPr="0099099A">
        <w:rPr>
          <w:rFonts w:ascii="Times New Roman" w:eastAsia="Times New Roman" w:hAnsi="Times New Roman" w:cs="Times New Roman"/>
          <w:color w:val="auto"/>
          <w:sz w:val="20"/>
          <w:szCs w:val="20"/>
          <w:lang w:val="ru-RU" w:eastAsia="ru-RU"/>
        </w:rPr>
        <w:t xml:space="preserve"> требования по разработке электронных учебных пособий</w:t>
      </w:r>
      <w:r>
        <w:rPr>
          <w:rFonts w:ascii="Times New Roman" w:eastAsia="Times New Roman" w:hAnsi="Times New Roman" w:cs="Times New Roman"/>
          <w:color w:val="auto"/>
          <w:sz w:val="20"/>
          <w:szCs w:val="20"/>
          <w:lang w:val="ru-RU" w:eastAsia="ru-RU"/>
        </w:rPr>
        <w:t xml:space="preserve">. По итогам проведенного анализа </w:t>
      </w:r>
      <w:r w:rsidR="00353A85">
        <w:rPr>
          <w:rFonts w:ascii="Times New Roman" w:eastAsia="Times New Roman" w:hAnsi="Times New Roman" w:cs="Times New Roman"/>
          <w:color w:val="auto"/>
          <w:sz w:val="20"/>
          <w:szCs w:val="20"/>
          <w:lang w:val="ru-RU" w:eastAsia="ru-RU"/>
        </w:rPr>
        <w:t>в научной статье</w:t>
      </w:r>
      <w:r w:rsidR="00353A85">
        <w:rPr>
          <w:rFonts w:ascii="Times New Roman" w:hAnsi="Times New Roman" w:cs="Times New Roman"/>
          <w:sz w:val="20"/>
          <w:szCs w:val="20"/>
          <w:lang w:val="ru-RU"/>
        </w:rPr>
        <w:t xml:space="preserve"> описаны</w:t>
      </w:r>
      <w:r w:rsidRPr="0099099A">
        <w:rPr>
          <w:rFonts w:ascii="Times New Roman" w:hAnsi="Times New Roman" w:cs="Times New Roman"/>
          <w:sz w:val="20"/>
          <w:szCs w:val="20"/>
          <w:lang w:val="ru-RU"/>
        </w:rPr>
        <w:t xml:space="preserve"> этапы разработки электронных учебных пособий, принципы, которы</w:t>
      </w:r>
      <w:r w:rsidR="00353A85">
        <w:rPr>
          <w:rFonts w:ascii="Times New Roman" w:hAnsi="Times New Roman" w:cs="Times New Roman"/>
          <w:sz w:val="20"/>
          <w:szCs w:val="20"/>
          <w:lang w:val="ru-RU"/>
        </w:rPr>
        <w:t>е</w:t>
      </w:r>
      <w:r w:rsidRPr="0099099A">
        <w:rPr>
          <w:rFonts w:ascii="Times New Roman" w:hAnsi="Times New Roman" w:cs="Times New Roman"/>
          <w:sz w:val="20"/>
          <w:szCs w:val="20"/>
          <w:lang w:val="ru-RU"/>
        </w:rPr>
        <w:t xml:space="preserve"> </w:t>
      </w:r>
      <w:r w:rsidR="00353A85">
        <w:rPr>
          <w:rFonts w:ascii="Times New Roman" w:hAnsi="Times New Roman" w:cs="Times New Roman"/>
          <w:sz w:val="20"/>
          <w:szCs w:val="20"/>
          <w:lang w:val="ru-RU"/>
        </w:rPr>
        <w:t xml:space="preserve">при этом </w:t>
      </w:r>
      <w:r w:rsidR="00263603">
        <w:rPr>
          <w:rFonts w:ascii="Times New Roman" w:hAnsi="Times New Roman" w:cs="Times New Roman"/>
          <w:sz w:val="20"/>
          <w:szCs w:val="20"/>
          <w:lang w:val="ru-RU"/>
        </w:rPr>
        <w:t xml:space="preserve">должны </w:t>
      </w:r>
      <w:r w:rsidR="00353A85">
        <w:rPr>
          <w:rFonts w:ascii="Times New Roman" w:hAnsi="Times New Roman" w:cs="Times New Roman"/>
          <w:sz w:val="20"/>
          <w:szCs w:val="20"/>
          <w:lang w:val="ru-RU"/>
        </w:rPr>
        <w:t>соблюдать</w:t>
      </w:r>
      <w:r w:rsidR="00263603">
        <w:rPr>
          <w:rFonts w:ascii="Times New Roman" w:hAnsi="Times New Roman" w:cs="Times New Roman"/>
          <w:sz w:val="20"/>
          <w:szCs w:val="20"/>
          <w:lang w:val="ru-RU"/>
        </w:rPr>
        <w:t>ся, а также приведен</w:t>
      </w:r>
      <w:r w:rsidRPr="0099099A">
        <w:rPr>
          <w:rFonts w:ascii="Times New Roman" w:hAnsi="Times New Roman" w:cs="Times New Roman"/>
          <w:sz w:val="20"/>
          <w:szCs w:val="20"/>
          <w:lang w:val="ru-RU"/>
        </w:rPr>
        <w:t xml:space="preserve"> </w:t>
      </w:r>
      <w:r w:rsidR="00263603">
        <w:rPr>
          <w:rFonts w:ascii="Times New Roman" w:hAnsi="Times New Roman" w:cs="Times New Roman"/>
          <w:sz w:val="20"/>
          <w:szCs w:val="20"/>
          <w:lang w:val="ru-RU"/>
        </w:rPr>
        <w:t xml:space="preserve">необходимый </w:t>
      </w:r>
      <w:r w:rsidRPr="0099099A">
        <w:rPr>
          <w:rFonts w:ascii="Times New Roman" w:hAnsi="Times New Roman" w:cs="Times New Roman"/>
          <w:sz w:val="20"/>
          <w:szCs w:val="20"/>
          <w:lang w:val="ru-RU"/>
        </w:rPr>
        <w:t xml:space="preserve">перечень модулей, из которых должно состоять электронное учебное пособие. Из существующего многообразия программных комплексов автор выделяет CourseLab, Smart Builder, </w:t>
      </w:r>
      <w:r w:rsidRPr="0099099A">
        <w:rPr>
          <w:rFonts w:ascii="Times New Roman" w:hAnsi="Times New Roman" w:cs="Times New Roman"/>
          <w:sz w:val="20"/>
          <w:szCs w:val="20"/>
        </w:rPr>
        <w:t>MOS</w:t>
      </w:r>
      <w:r w:rsidRPr="0099099A">
        <w:rPr>
          <w:rFonts w:ascii="Times New Roman" w:hAnsi="Times New Roman" w:cs="Times New Roman"/>
          <w:sz w:val="20"/>
          <w:szCs w:val="20"/>
          <w:lang w:val="ru-RU"/>
        </w:rPr>
        <w:t xml:space="preserve"> </w:t>
      </w:r>
      <w:r w:rsidRPr="0099099A">
        <w:rPr>
          <w:rFonts w:ascii="Times New Roman" w:hAnsi="Times New Roman" w:cs="Times New Roman"/>
          <w:sz w:val="20"/>
          <w:szCs w:val="20"/>
        </w:rPr>
        <w:t>Solo</w:t>
      </w:r>
      <w:r w:rsidRPr="0099099A">
        <w:rPr>
          <w:rFonts w:ascii="Times New Roman" w:hAnsi="Times New Roman" w:cs="Times New Roman"/>
          <w:sz w:val="20"/>
          <w:szCs w:val="20"/>
          <w:lang w:val="ru-RU"/>
        </w:rPr>
        <w:t xml:space="preserve">, Google Сайты, </w:t>
      </w:r>
      <w:r w:rsidRPr="0099099A">
        <w:rPr>
          <w:rFonts w:ascii="Times New Roman" w:hAnsi="Times New Roman" w:cs="Times New Roman"/>
          <w:sz w:val="20"/>
          <w:szCs w:val="20"/>
        </w:rPr>
        <w:t>iSpring</w:t>
      </w:r>
      <w:r w:rsidRPr="0099099A">
        <w:rPr>
          <w:rFonts w:ascii="Times New Roman" w:hAnsi="Times New Roman" w:cs="Times New Roman"/>
          <w:sz w:val="20"/>
          <w:szCs w:val="20"/>
          <w:lang w:val="ru-RU"/>
        </w:rPr>
        <w:t xml:space="preserve"> </w:t>
      </w:r>
      <w:r w:rsidRPr="0099099A">
        <w:rPr>
          <w:rFonts w:ascii="Times New Roman" w:hAnsi="Times New Roman" w:cs="Times New Roman"/>
          <w:sz w:val="20"/>
          <w:szCs w:val="20"/>
        </w:rPr>
        <w:t>Suite</w:t>
      </w:r>
      <w:r w:rsidRPr="0099099A">
        <w:rPr>
          <w:rFonts w:ascii="Times New Roman" w:hAnsi="Times New Roman" w:cs="Times New Roman"/>
          <w:sz w:val="20"/>
          <w:szCs w:val="20"/>
          <w:lang w:val="ru-RU"/>
        </w:rPr>
        <w:t xml:space="preserve">, TurboSite, </w:t>
      </w:r>
      <w:r w:rsidRPr="0099099A">
        <w:rPr>
          <w:rFonts w:ascii="Times New Roman" w:hAnsi="Times New Roman" w:cs="Times New Roman"/>
          <w:sz w:val="20"/>
          <w:szCs w:val="20"/>
        </w:rPr>
        <w:t>Adobe</w:t>
      </w:r>
      <w:r w:rsidRPr="0099099A">
        <w:rPr>
          <w:rFonts w:ascii="Times New Roman" w:hAnsi="Times New Roman" w:cs="Times New Roman"/>
          <w:sz w:val="20"/>
          <w:szCs w:val="20"/>
          <w:lang w:val="ru-RU"/>
        </w:rPr>
        <w:t xml:space="preserve"> </w:t>
      </w:r>
      <w:r w:rsidRPr="0099099A">
        <w:rPr>
          <w:rFonts w:ascii="Times New Roman" w:hAnsi="Times New Roman" w:cs="Times New Roman"/>
          <w:sz w:val="20"/>
          <w:szCs w:val="20"/>
        </w:rPr>
        <w:t>Animate</w:t>
      </w:r>
      <w:r w:rsidRPr="0099099A">
        <w:rPr>
          <w:rFonts w:ascii="Times New Roman" w:hAnsi="Times New Roman" w:cs="Times New Roman"/>
          <w:sz w:val="20"/>
          <w:szCs w:val="20"/>
          <w:lang w:val="ru-RU"/>
        </w:rPr>
        <w:t xml:space="preserve">, </w:t>
      </w:r>
      <w:r w:rsidRPr="0099099A">
        <w:rPr>
          <w:rFonts w:ascii="Times New Roman" w:hAnsi="Times New Roman" w:cs="Times New Roman"/>
          <w:sz w:val="20"/>
          <w:szCs w:val="20"/>
        </w:rPr>
        <w:t>HTML</w:t>
      </w:r>
      <w:r w:rsidRPr="0099099A">
        <w:rPr>
          <w:rFonts w:ascii="Times New Roman" w:hAnsi="Times New Roman" w:cs="Times New Roman"/>
          <w:sz w:val="20"/>
          <w:szCs w:val="20"/>
          <w:lang w:val="ru-RU"/>
        </w:rPr>
        <w:t xml:space="preserve">5. </w:t>
      </w:r>
      <w:r w:rsidRPr="00A76429">
        <w:rPr>
          <w:rFonts w:ascii="Times New Roman" w:hAnsi="Times New Roman" w:cs="Times New Roman"/>
          <w:sz w:val="20"/>
          <w:szCs w:val="20"/>
          <w:lang w:val="ru-RU"/>
        </w:rPr>
        <w:t>Р</w:t>
      </w:r>
      <w:r>
        <w:rPr>
          <w:rFonts w:ascii="Times New Roman" w:hAnsi="Times New Roman" w:cs="Times New Roman"/>
          <w:sz w:val="20"/>
          <w:szCs w:val="20"/>
          <w:lang w:val="ru-RU"/>
        </w:rPr>
        <w:t>азработка электронных учебных пособий по</w:t>
      </w:r>
      <w:r w:rsidRPr="00A76429">
        <w:rPr>
          <w:rFonts w:ascii="Times New Roman" w:hAnsi="Times New Roman" w:cs="Times New Roman"/>
          <w:sz w:val="20"/>
          <w:szCs w:val="20"/>
          <w:lang w:val="ru-RU"/>
        </w:rPr>
        <w:t xml:space="preserve"> </w:t>
      </w:r>
      <w:r>
        <w:rPr>
          <w:rFonts w:ascii="Times New Roman" w:hAnsi="Times New Roman" w:cs="Times New Roman"/>
          <w:sz w:val="20"/>
          <w:szCs w:val="20"/>
          <w:lang w:val="ru-RU"/>
        </w:rPr>
        <w:t xml:space="preserve">представленной автором </w:t>
      </w:r>
      <w:r w:rsidRPr="00A76429">
        <w:rPr>
          <w:rFonts w:ascii="Times New Roman" w:hAnsi="Times New Roman" w:cs="Times New Roman"/>
          <w:sz w:val="20"/>
          <w:szCs w:val="20"/>
          <w:lang w:val="ru-RU"/>
        </w:rPr>
        <w:t xml:space="preserve">технологии </w:t>
      </w:r>
      <w:r>
        <w:rPr>
          <w:rFonts w:ascii="Times New Roman" w:hAnsi="Times New Roman" w:cs="Times New Roman"/>
          <w:sz w:val="20"/>
          <w:szCs w:val="20"/>
          <w:lang w:val="ru-RU"/>
        </w:rPr>
        <w:t xml:space="preserve">и последующее применение их </w:t>
      </w:r>
      <w:r w:rsidRPr="00A76429">
        <w:rPr>
          <w:rFonts w:ascii="Times New Roman" w:hAnsi="Times New Roman" w:cs="Times New Roman"/>
          <w:sz w:val="20"/>
          <w:szCs w:val="20"/>
          <w:lang w:val="ru-RU"/>
        </w:rPr>
        <w:t xml:space="preserve">в </w:t>
      </w:r>
      <w:r>
        <w:rPr>
          <w:rFonts w:ascii="Times New Roman" w:hAnsi="Times New Roman" w:cs="Times New Roman"/>
          <w:sz w:val="20"/>
          <w:szCs w:val="20"/>
          <w:lang w:val="ru-RU"/>
        </w:rPr>
        <w:t>образовательном</w:t>
      </w:r>
      <w:r w:rsidRPr="00A76429">
        <w:rPr>
          <w:rFonts w:ascii="Times New Roman" w:hAnsi="Times New Roman" w:cs="Times New Roman"/>
          <w:sz w:val="20"/>
          <w:szCs w:val="20"/>
          <w:lang w:val="ru-RU"/>
        </w:rPr>
        <w:t xml:space="preserve"> процессе поможет организовать учебно-познавательную деятельность </w:t>
      </w:r>
      <w:r>
        <w:rPr>
          <w:rFonts w:ascii="Times New Roman" w:hAnsi="Times New Roman" w:cs="Times New Roman"/>
          <w:sz w:val="20"/>
          <w:szCs w:val="20"/>
          <w:lang w:val="ru-RU"/>
        </w:rPr>
        <w:t>обучающихся на</w:t>
      </w:r>
      <w:r w:rsidRPr="00A76429">
        <w:rPr>
          <w:rFonts w:ascii="Times New Roman" w:hAnsi="Times New Roman" w:cs="Times New Roman"/>
          <w:sz w:val="20"/>
          <w:szCs w:val="20"/>
          <w:lang w:val="ru-RU"/>
        </w:rPr>
        <w:t xml:space="preserve"> более</w:t>
      </w:r>
      <w:r>
        <w:rPr>
          <w:rFonts w:ascii="Times New Roman" w:hAnsi="Times New Roman" w:cs="Times New Roman"/>
          <w:sz w:val="20"/>
          <w:szCs w:val="20"/>
          <w:lang w:val="ru-RU"/>
        </w:rPr>
        <w:t xml:space="preserve"> </w:t>
      </w:r>
      <w:r w:rsidRPr="00A76429">
        <w:rPr>
          <w:rFonts w:ascii="Times New Roman" w:hAnsi="Times New Roman" w:cs="Times New Roman"/>
          <w:sz w:val="20"/>
          <w:szCs w:val="20"/>
          <w:lang w:val="ru-RU"/>
        </w:rPr>
        <w:t>эффективно</w:t>
      </w:r>
      <w:r>
        <w:rPr>
          <w:rFonts w:ascii="Times New Roman" w:hAnsi="Times New Roman" w:cs="Times New Roman"/>
          <w:sz w:val="20"/>
          <w:szCs w:val="20"/>
          <w:lang w:val="ru-RU"/>
        </w:rPr>
        <w:t>м уровне</w:t>
      </w:r>
      <w:r w:rsidRPr="00A76429">
        <w:rPr>
          <w:rFonts w:ascii="Times New Roman" w:hAnsi="Times New Roman" w:cs="Times New Roman"/>
          <w:sz w:val="20"/>
          <w:szCs w:val="20"/>
          <w:lang w:val="ru-RU"/>
        </w:rPr>
        <w:t>.</w:t>
      </w:r>
    </w:p>
    <w:p w:rsidR="00CC68BA" w:rsidRDefault="00CC68BA" w:rsidP="00CC68BA">
      <w:pPr>
        <w:spacing w:after="0" w:line="240" w:lineRule="auto"/>
        <w:ind w:firstLine="709"/>
        <w:jc w:val="both"/>
        <w:rPr>
          <w:rFonts w:ascii="Times New Roman" w:eastAsia="Times New Roman" w:hAnsi="Times New Roman" w:cs="Times New Roman"/>
          <w:i/>
          <w:color w:val="auto"/>
          <w:sz w:val="20"/>
          <w:szCs w:val="20"/>
          <w:lang w:val="ru-RU" w:eastAsia="ru-RU"/>
        </w:rPr>
      </w:pPr>
      <w:r w:rsidRPr="00CC68BA">
        <w:rPr>
          <w:rFonts w:ascii="Times New Roman" w:eastAsia="Times New Roman" w:hAnsi="Times New Roman" w:cs="Times New Roman"/>
          <w:color w:val="auto"/>
          <w:sz w:val="20"/>
          <w:szCs w:val="20"/>
          <w:lang w:val="ru-RU" w:eastAsia="ru-RU"/>
        </w:rPr>
        <w:t>Цель:</w:t>
      </w:r>
      <w:r>
        <w:rPr>
          <w:rFonts w:ascii="Times New Roman" w:eastAsia="Times New Roman" w:hAnsi="Times New Roman" w:cs="Times New Roman"/>
          <w:i/>
          <w:color w:val="auto"/>
          <w:sz w:val="20"/>
          <w:szCs w:val="20"/>
          <w:lang w:val="ru-RU" w:eastAsia="ru-RU"/>
        </w:rPr>
        <w:t xml:space="preserve"> </w:t>
      </w:r>
      <w:r w:rsidRPr="00C4590C">
        <w:rPr>
          <w:rFonts w:ascii="Times New Roman" w:eastAsia="Times New Roman" w:hAnsi="Times New Roman" w:cs="Times New Roman"/>
          <w:color w:val="auto"/>
          <w:sz w:val="20"/>
          <w:szCs w:val="20"/>
          <w:lang w:val="ru-RU" w:eastAsia="ru-RU"/>
        </w:rPr>
        <w:t>описание технологии разработки электронных учебных пособий</w:t>
      </w:r>
      <w:r>
        <w:rPr>
          <w:rFonts w:ascii="Times New Roman" w:eastAsia="Times New Roman" w:hAnsi="Times New Roman" w:cs="Times New Roman"/>
          <w:color w:val="auto"/>
          <w:sz w:val="20"/>
          <w:szCs w:val="20"/>
          <w:lang w:val="ru-RU" w:eastAsia="ru-RU"/>
        </w:rPr>
        <w:t xml:space="preserve"> с учетом существующих требований.</w:t>
      </w:r>
    </w:p>
    <w:p w:rsidR="00CC68BA" w:rsidRPr="0047726F" w:rsidRDefault="00CC68BA" w:rsidP="00CC68BA">
      <w:pPr>
        <w:spacing w:after="0" w:line="240" w:lineRule="auto"/>
        <w:ind w:firstLine="709"/>
        <w:jc w:val="both"/>
        <w:rPr>
          <w:rFonts w:ascii="Times New Roman" w:eastAsia="Times New Roman" w:hAnsi="Times New Roman" w:cs="Times New Roman"/>
          <w:i/>
          <w:color w:val="auto"/>
          <w:sz w:val="20"/>
          <w:szCs w:val="20"/>
          <w:lang w:val="ru-RU" w:eastAsia="ru-RU"/>
        </w:rPr>
      </w:pPr>
      <w:r w:rsidRPr="00CC68BA">
        <w:rPr>
          <w:rFonts w:ascii="Times New Roman" w:eastAsia="Times New Roman" w:hAnsi="Times New Roman" w:cs="Times New Roman"/>
          <w:color w:val="auto"/>
          <w:sz w:val="20"/>
          <w:szCs w:val="20"/>
          <w:lang w:val="ru-RU" w:eastAsia="ru-RU"/>
        </w:rPr>
        <w:t>Методы:</w:t>
      </w:r>
      <w:r w:rsidRPr="00254BEA">
        <w:rPr>
          <w:rFonts w:ascii="Times New Roman" w:eastAsia="Times New Roman" w:hAnsi="Times New Roman" w:cs="Times New Roman"/>
          <w:i/>
          <w:color w:val="auto"/>
          <w:sz w:val="20"/>
          <w:szCs w:val="20"/>
          <w:lang w:val="ru-RU" w:eastAsia="ru-RU"/>
        </w:rPr>
        <w:t xml:space="preserve"> </w:t>
      </w:r>
      <w:r w:rsidRPr="00254BEA">
        <w:rPr>
          <w:rFonts w:ascii="Times New Roman" w:hAnsi="Times New Roman"/>
          <w:bCs/>
          <w:iCs/>
          <w:sz w:val="20"/>
          <w:szCs w:val="20"/>
          <w:lang w:val="ru-RU"/>
        </w:rPr>
        <w:t>В статье были использованы методы анализа</w:t>
      </w:r>
      <w:r>
        <w:rPr>
          <w:rFonts w:ascii="Times New Roman" w:hAnsi="Times New Roman"/>
          <w:bCs/>
          <w:iCs/>
          <w:sz w:val="20"/>
          <w:szCs w:val="20"/>
          <w:lang w:val="ru-RU"/>
        </w:rPr>
        <w:t>,</w:t>
      </w:r>
      <w:r w:rsidRPr="00254BEA">
        <w:rPr>
          <w:rFonts w:ascii="Times New Roman" w:hAnsi="Times New Roman"/>
          <w:bCs/>
          <w:iCs/>
          <w:sz w:val="20"/>
          <w:szCs w:val="20"/>
          <w:lang w:val="ru-RU"/>
        </w:rPr>
        <w:t xml:space="preserve"> синтеза</w:t>
      </w:r>
      <w:r>
        <w:rPr>
          <w:rFonts w:ascii="Times New Roman" w:hAnsi="Times New Roman"/>
          <w:bCs/>
          <w:iCs/>
          <w:sz w:val="20"/>
          <w:szCs w:val="20"/>
          <w:lang w:val="ru-RU"/>
        </w:rPr>
        <w:t xml:space="preserve"> и дедукции</w:t>
      </w:r>
      <w:r w:rsidRPr="00254BEA">
        <w:rPr>
          <w:rFonts w:ascii="Times New Roman" w:hAnsi="Times New Roman"/>
          <w:bCs/>
          <w:iCs/>
          <w:sz w:val="20"/>
          <w:szCs w:val="20"/>
          <w:lang w:val="ru-RU"/>
        </w:rPr>
        <w:t>. Анализ требований и принципов разработки электронных учебных пособий проведен на основе описательно-аналитического метода.</w:t>
      </w:r>
    </w:p>
    <w:p w:rsidR="00CC68BA" w:rsidRDefault="00CC68BA" w:rsidP="00CC68BA">
      <w:pPr>
        <w:autoSpaceDE w:val="0"/>
        <w:autoSpaceDN w:val="0"/>
        <w:adjustRightInd w:val="0"/>
        <w:spacing w:after="0" w:line="240" w:lineRule="auto"/>
        <w:ind w:firstLine="709"/>
        <w:jc w:val="both"/>
        <w:rPr>
          <w:rFonts w:ascii="Times New Roman" w:eastAsia="Times New Roman" w:hAnsi="Times New Roman" w:cs="Times New Roman"/>
          <w:color w:val="auto"/>
          <w:sz w:val="20"/>
          <w:szCs w:val="20"/>
          <w:lang w:val="ru-RU" w:eastAsia="ru-RU"/>
        </w:rPr>
      </w:pPr>
      <w:r w:rsidRPr="00CC68BA">
        <w:rPr>
          <w:rFonts w:ascii="Times New Roman" w:eastAsia="Times New Roman" w:hAnsi="Times New Roman" w:cs="Times New Roman"/>
          <w:color w:val="auto"/>
          <w:sz w:val="20"/>
          <w:szCs w:val="20"/>
          <w:lang w:val="ru-RU" w:eastAsia="ru-RU"/>
        </w:rPr>
        <w:t>Результаты и их значимость:</w:t>
      </w:r>
      <w:r w:rsidRPr="0047726F">
        <w:rPr>
          <w:rFonts w:ascii="Times New Roman" w:eastAsia="Times New Roman" w:hAnsi="Times New Roman" w:cs="Times New Roman"/>
          <w:i/>
          <w:color w:val="auto"/>
          <w:sz w:val="20"/>
          <w:szCs w:val="20"/>
          <w:lang w:val="ru-RU" w:eastAsia="ru-RU"/>
        </w:rPr>
        <w:t xml:space="preserve"> </w:t>
      </w:r>
      <w:r w:rsidRPr="00691DF8">
        <w:rPr>
          <w:rFonts w:ascii="Times New Roman" w:eastAsia="Times New Roman" w:hAnsi="Times New Roman" w:cs="Times New Roman"/>
          <w:color w:val="auto"/>
          <w:sz w:val="20"/>
          <w:szCs w:val="20"/>
          <w:lang w:val="ru-RU" w:eastAsia="ru-RU"/>
        </w:rPr>
        <w:t>Практическим результатом предложенной технологии</w:t>
      </w:r>
      <w:r>
        <w:rPr>
          <w:rFonts w:ascii="Times New Roman" w:eastAsia="Times New Roman" w:hAnsi="Times New Roman" w:cs="Times New Roman"/>
          <w:i/>
          <w:color w:val="auto"/>
          <w:sz w:val="20"/>
          <w:szCs w:val="20"/>
          <w:lang w:val="ru-RU" w:eastAsia="ru-RU"/>
        </w:rPr>
        <w:t xml:space="preserve"> </w:t>
      </w:r>
      <w:r w:rsidRPr="0026728E">
        <w:rPr>
          <w:rFonts w:ascii="Times New Roman" w:eastAsia="Times New Roman" w:hAnsi="Times New Roman" w:cs="Times New Roman"/>
          <w:color w:val="auto"/>
          <w:sz w:val="20"/>
          <w:szCs w:val="20"/>
          <w:lang w:val="ru-RU" w:eastAsia="ru-RU"/>
        </w:rPr>
        <w:t>стало разработанно</w:t>
      </w:r>
      <w:r>
        <w:rPr>
          <w:rFonts w:ascii="Times New Roman" w:eastAsia="Times New Roman" w:hAnsi="Times New Roman" w:cs="Times New Roman"/>
          <w:color w:val="auto"/>
          <w:sz w:val="20"/>
          <w:szCs w:val="20"/>
          <w:lang w:val="ru-RU" w:eastAsia="ru-RU"/>
        </w:rPr>
        <w:t>е</w:t>
      </w:r>
      <w:r w:rsidRPr="0026728E">
        <w:rPr>
          <w:rFonts w:ascii="Times New Roman" w:eastAsia="Times New Roman" w:hAnsi="Times New Roman" w:cs="Times New Roman"/>
          <w:color w:val="auto"/>
          <w:sz w:val="20"/>
          <w:szCs w:val="20"/>
          <w:lang w:val="ru-RU" w:eastAsia="ru-RU"/>
        </w:rPr>
        <w:t xml:space="preserve"> электронное учебное пособие «Разработка мобильных приложений»</w:t>
      </w:r>
      <w:r w:rsidR="00263603">
        <w:rPr>
          <w:rFonts w:ascii="Times New Roman" w:eastAsia="Times New Roman" w:hAnsi="Times New Roman" w:cs="Times New Roman"/>
          <w:color w:val="auto"/>
          <w:sz w:val="20"/>
          <w:szCs w:val="20"/>
          <w:lang w:val="ru-RU" w:eastAsia="ru-RU"/>
        </w:rPr>
        <w:t>. Результаты исследования</w:t>
      </w:r>
      <w:r>
        <w:rPr>
          <w:rFonts w:ascii="Times New Roman" w:eastAsia="Times New Roman" w:hAnsi="Times New Roman" w:cs="Times New Roman"/>
          <w:color w:val="auto"/>
          <w:sz w:val="20"/>
          <w:szCs w:val="20"/>
          <w:lang w:val="ru-RU" w:eastAsia="ru-RU"/>
        </w:rPr>
        <w:t xml:space="preserve"> имеют практическую значимость, </w:t>
      </w:r>
      <w:r w:rsidR="00263603">
        <w:rPr>
          <w:rFonts w:ascii="Times New Roman" w:eastAsia="Times New Roman" w:hAnsi="Times New Roman" w:cs="Times New Roman"/>
          <w:color w:val="auto"/>
          <w:sz w:val="20"/>
          <w:szCs w:val="20"/>
          <w:lang w:val="ru-RU" w:eastAsia="ru-RU"/>
        </w:rPr>
        <w:t>отражающуюся</w:t>
      </w:r>
      <w:r>
        <w:rPr>
          <w:rFonts w:ascii="Times New Roman" w:eastAsia="Times New Roman" w:hAnsi="Times New Roman" w:cs="Times New Roman"/>
          <w:color w:val="auto"/>
          <w:sz w:val="20"/>
          <w:szCs w:val="20"/>
          <w:lang w:val="ru-RU" w:eastAsia="ru-RU"/>
        </w:rPr>
        <w:t xml:space="preserve"> </w:t>
      </w:r>
      <w:r w:rsidR="00263603">
        <w:rPr>
          <w:rFonts w:ascii="Times New Roman" w:eastAsia="Times New Roman" w:hAnsi="Times New Roman" w:cs="Times New Roman"/>
          <w:color w:val="auto"/>
          <w:sz w:val="20"/>
          <w:szCs w:val="20"/>
          <w:lang w:val="ru-RU" w:eastAsia="ru-RU"/>
        </w:rPr>
        <w:t>положительной динамикой</w:t>
      </w:r>
      <w:r>
        <w:rPr>
          <w:rFonts w:ascii="Times New Roman" w:eastAsia="Times New Roman" w:hAnsi="Times New Roman" w:cs="Times New Roman"/>
          <w:color w:val="auto"/>
          <w:sz w:val="20"/>
          <w:szCs w:val="20"/>
          <w:lang w:val="ru-RU" w:eastAsia="ru-RU"/>
        </w:rPr>
        <w:t xml:space="preserve"> в </w:t>
      </w:r>
      <w:r w:rsidR="00263603">
        <w:rPr>
          <w:rFonts w:ascii="Times New Roman" w:eastAsia="Times New Roman" w:hAnsi="Times New Roman" w:cs="Times New Roman"/>
          <w:color w:val="auto"/>
          <w:sz w:val="20"/>
          <w:szCs w:val="20"/>
          <w:lang w:val="ru-RU" w:eastAsia="ru-RU"/>
        </w:rPr>
        <w:t xml:space="preserve">процессе </w:t>
      </w:r>
      <w:r>
        <w:rPr>
          <w:rFonts w:ascii="Times New Roman" w:eastAsia="Times New Roman" w:hAnsi="Times New Roman" w:cs="Times New Roman"/>
          <w:color w:val="auto"/>
          <w:sz w:val="20"/>
          <w:szCs w:val="20"/>
          <w:lang w:val="ru-RU" w:eastAsia="ru-RU"/>
        </w:rPr>
        <w:t>разрешении противоречия между непрерывно возрастающим потоком информации и ограниченностью возможностей к ее усвоению</w:t>
      </w:r>
      <w:r w:rsidR="00263603">
        <w:rPr>
          <w:rFonts w:ascii="Times New Roman" w:eastAsia="Times New Roman" w:hAnsi="Times New Roman" w:cs="Times New Roman"/>
          <w:color w:val="auto"/>
          <w:sz w:val="20"/>
          <w:szCs w:val="20"/>
          <w:lang w:val="ru-RU" w:eastAsia="ru-RU"/>
        </w:rPr>
        <w:t xml:space="preserve"> </w:t>
      </w:r>
      <w:proofErr w:type="gramStart"/>
      <w:r w:rsidR="00263603">
        <w:rPr>
          <w:rFonts w:ascii="Times New Roman" w:eastAsia="Times New Roman" w:hAnsi="Times New Roman" w:cs="Times New Roman"/>
          <w:color w:val="auto"/>
          <w:sz w:val="20"/>
          <w:szCs w:val="20"/>
          <w:lang w:val="ru-RU" w:eastAsia="ru-RU"/>
        </w:rPr>
        <w:t>у</w:t>
      </w:r>
      <w:proofErr w:type="gramEnd"/>
      <w:r w:rsidR="00263603">
        <w:rPr>
          <w:rFonts w:ascii="Times New Roman" w:eastAsia="Times New Roman" w:hAnsi="Times New Roman" w:cs="Times New Roman"/>
          <w:color w:val="auto"/>
          <w:sz w:val="20"/>
          <w:szCs w:val="20"/>
          <w:lang w:val="ru-RU" w:eastAsia="ru-RU"/>
        </w:rPr>
        <w:t xml:space="preserve"> обучающихся</w:t>
      </w:r>
      <w:r>
        <w:rPr>
          <w:rFonts w:ascii="Times New Roman" w:eastAsia="Times New Roman" w:hAnsi="Times New Roman" w:cs="Times New Roman"/>
          <w:color w:val="auto"/>
          <w:sz w:val="20"/>
          <w:szCs w:val="20"/>
          <w:lang w:val="ru-RU" w:eastAsia="ru-RU"/>
        </w:rPr>
        <w:t>. Осознанное использование электронных учебных пособий в учебном процессе является одним и основополагающих способов повышения качества образования путем изменения используемых методов и методик преподавания в сторону индивидуализации и направленности на обучаемого.</w:t>
      </w:r>
    </w:p>
    <w:p w:rsidR="00CC68BA" w:rsidRPr="003406F9" w:rsidRDefault="00CC68BA" w:rsidP="00CC68BA">
      <w:pPr>
        <w:autoSpaceDE w:val="0"/>
        <w:autoSpaceDN w:val="0"/>
        <w:adjustRightInd w:val="0"/>
        <w:spacing w:after="0" w:line="240" w:lineRule="auto"/>
        <w:ind w:firstLine="709"/>
        <w:jc w:val="both"/>
        <w:rPr>
          <w:rFonts w:ascii="Times New Roman" w:hAnsi="Times New Roman"/>
          <w:bCs/>
          <w:iCs/>
          <w:sz w:val="20"/>
          <w:szCs w:val="20"/>
          <w:lang w:val="ru-RU"/>
        </w:rPr>
      </w:pPr>
      <w:r w:rsidRPr="00CC68BA">
        <w:rPr>
          <w:rFonts w:ascii="Times New Roman" w:hAnsi="Times New Roman"/>
          <w:bCs/>
          <w:iCs/>
          <w:sz w:val="20"/>
          <w:szCs w:val="20"/>
          <w:lang w:val="ru-RU"/>
        </w:rPr>
        <w:t>Ключевые слова:</w:t>
      </w:r>
      <w:r w:rsidRPr="003406F9">
        <w:rPr>
          <w:rFonts w:ascii="Times New Roman" w:hAnsi="Times New Roman"/>
          <w:bCs/>
          <w:iCs/>
          <w:sz w:val="20"/>
          <w:szCs w:val="20"/>
          <w:lang w:val="ru-RU"/>
        </w:rPr>
        <w:t xml:space="preserve"> </w:t>
      </w:r>
      <w:r>
        <w:rPr>
          <w:rFonts w:ascii="Times New Roman" w:hAnsi="Times New Roman"/>
          <w:sz w:val="20"/>
          <w:szCs w:val="20"/>
          <w:lang w:val="ru-RU"/>
        </w:rPr>
        <w:t>электронный учебник</w:t>
      </w:r>
      <w:r w:rsidRPr="003406F9">
        <w:rPr>
          <w:rFonts w:ascii="Times New Roman" w:hAnsi="Times New Roman"/>
          <w:sz w:val="20"/>
          <w:szCs w:val="20"/>
          <w:lang w:val="ru-RU"/>
        </w:rPr>
        <w:t xml:space="preserve">, </w:t>
      </w:r>
      <w:r>
        <w:rPr>
          <w:rFonts w:ascii="Times New Roman" w:hAnsi="Times New Roman"/>
          <w:sz w:val="20"/>
          <w:szCs w:val="20"/>
          <w:lang w:val="ru-RU"/>
        </w:rPr>
        <w:t>этапы разработки</w:t>
      </w:r>
      <w:r w:rsidRPr="003406F9">
        <w:rPr>
          <w:rFonts w:ascii="Times New Roman" w:hAnsi="Times New Roman"/>
          <w:sz w:val="20"/>
          <w:szCs w:val="20"/>
          <w:lang w:val="ru-RU"/>
        </w:rPr>
        <w:t xml:space="preserve">, </w:t>
      </w:r>
      <w:r>
        <w:rPr>
          <w:rFonts w:ascii="Times New Roman" w:hAnsi="Times New Roman"/>
          <w:sz w:val="20"/>
          <w:szCs w:val="20"/>
          <w:lang w:val="ru-RU"/>
        </w:rPr>
        <w:t>программный комплекс</w:t>
      </w:r>
      <w:r w:rsidRPr="003406F9">
        <w:rPr>
          <w:rFonts w:ascii="Times New Roman" w:hAnsi="Times New Roman"/>
          <w:sz w:val="20"/>
          <w:szCs w:val="20"/>
          <w:lang w:val="ru-RU"/>
        </w:rPr>
        <w:t xml:space="preserve">, </w:t>
      </w:r>
      <w:r>
        <w:rPr>
          <w:rFonts w:ascii="Times New Roman" w:hAnsi="Times New Roman"/>
          <w:sz w:val="20"/>
          <w:szCs w:val="20"/>
          <w:lang w:val="ru-RU"/>
        </w:rPr>
        <w:t>дружественный интерфейс</w:t>
      </w:r>
      <w:r w:rsidRPr="003406F9">
        <w:rPr>
          <w:rFonts w:ascii="Times New Roman" w:hAnsi="Times New Roman"/>
          <w:sz w:val="20"/>
          <w:szCs w:val="20"/>
          <w:lang w:val="ru-RU"/>
        </w:rPr>
        <w:t xml:space="preserve">, </w:t>
      </w:r>
      <w:r>
        <w:rPr>
          <w:rFonts w:ascii="Times New Roman" w:hAnsi="Times New Roman"/>
          <w:sz w:val="20"/>
          <w:szCs w:val="20"/>
          <w:lang w:val="ru-RU"/>
        </w:rPr>
        <w:t>интерактивность</w:t>
      </w:r>
      <w:r w:rsidRPr="003406F9">
        <w:rPr>
          <w:rFonts w:ascii="Times New Roman" w:hAnsi="Times New Roman"/>
          <w:bCs/>
          <w:iCs/>
          <w:sz w:val="20"/>
          <w:szCs w:val="20"/>
          <w:lang w:val="ru-RU"/>
        </w:rPr>
        <w:t xml:space="preserve">. </w:t>
      </w:r>
    </w:p>
    <w:p w:rsidR="002362A6" w:rsidRPr="00CC68BA" w:rsidRDefault="002362A6" w:rsidP="0099754E">
      <w:pPr>
        <w:autoSpaceDE w:val="0"/>
        <w:autoSpaceDN w:val="0"/>
        <w:adjustRightInd w:val="0"/>
        <w:spacing w:after="0" w:line="240" w:lineRule="auto"/>
        <w:ind w:firstLine="709"/>
        <w:jc w:val="both"/>
        <w:rPr>
          <w:rFonts w:ascii="Times New Roman" w:hAnsi="Times New Roman"/>
          <w:sz w:val="20"/>
          <w:szCs w:val="20"/>
          <w:lang w:val="ru-RU"/>
        </w:rPr>
      </w:pPr>
    </w:p>
    <w:p w:rsidR="002362A6" w:rsidRPr="002362A6" w:rsidRDefault="00CE1E5B" w:rsidP="002362A6">
      <w:pPr>
        <w:spacing w:after="0" w:line="240" w:lineRule="auto"/>
        <w:ind w:firstLine="708"/>
        <w:rPr>
          <w:rFonts w:ascii="Times New Roman" w:hAnsi="Times New Roman"/>
          <w:b/>
          <w:sz w:val="20"/>
          <w:szCs w:val="20"/>
          <w:lang w:val="ru-RU"/>
        </w:rPr>
      </w:pPr>
      <w:r w:rsidRPr="00CE1E5B">
        <w:rPr>
          <w:rFonts w:ascii="Times New Roman" w:hAnsi="Times New Roman"/>
          <w:b/>
          <w:sz w:val="20"/>
          <w:szCs w:val="20"/>
          <w:lang w:val="ru-RU"/>
        </w:rPr>
        <w:t>Informationen zu Autoren</w:t>
      </w:r>
      <w:r w:rsidR="002362A6" w:rsidRPr="002362A6">
        <w:rPr>
          <w:rFonts w:ascii="Times New Roman" w:hAnsi="Times New Roman"/>
          <w:b/>
          <w:sz w:val="20"/>
          <w:szCs w:val="20"/>
          <w:lang w:val="ru-RU"/>
        </w:rPr>
        <w:t xml:space="preserve">: </w:t>
      </w:r>
    </w:p>
    <w:p w:rsidR="002362A6" w:rsidRPr="00E403DD" w:rsidRDefault="002362A6" w:rsidP="002362A6">
      <w:pPr>
        <w:spacing w:after="0" w:line="240" w:lineRule="auto"/>
        <w:ind w:firstLine="709"/>
        <w:jc w:val="both"/>
        <w:rPr>
          <w:rFonts w:ascii="Times New Roman" w:eastAsia="Times New Roman" w:hAnsi="Times New Roman" w:cs="Times New Roman"/>
          <w:color w:val="auto"/>
          <w:sz w:val="20"/>
          <w:szCs w:val="20"/>
          <w:lang w:eastAsia="ru-RU"/>
        </w:rPr>
      </w:pPr>
      <w:r w:rsidRPr="00CC68BA">
        <w:rPr>
          <w:rFonts w:ascii="Times New Roman" w:eastAsia="Times New Roman" w:hAnsi="Times New Roman" w:cs="Times New Roman"/>
          <w:b/>
          <w:bCs/>
          <w:color w:val="auto"/>
          <w:sz w:val="20"/>
          <w:szCs w:val="20"/>
          <w:lang w:val="ru-RU" w:eastAsia="ru-RU"/>
        </w:rPr>
        <w:t>Прокопец Е.В.</w:t>
      </w:r>
      <w:r w:rsidRPr="00CC68BA">
        <w:rPr>
          <w:rFonts w:ascii="Times New Roman" w:eastAsia="Times New Roman" w:hAnsi="Times New Roman" w:cs="Times New Roman"/>
          <w:bCs/>
          <w:color w:val="auto"/>
          <w:sz w:val="20"/>
          <w:szCs w:val="20"/>
          <w:lang w:val="ru-RU" w:eastAsia="ru-RU"/>
        </w:rPr>
        <w:t xml:space="preserve"> – </w:t>
      </w:r>
      <w:r w:rsidR="00BD7B18" w:rsidRPr="00CC68BA">
        <w:rPr>
          <w:rFonts w:ascii="Times New Roman" w:eastAsia="Times New Roman" w:hAnsi="Times New Roman" w:cs="Times New Roman"/>
          <w:color w:val="auto"/>
          <w:sz w:val="20"/>
          <w:szCs w:val="20"/>
          <w:lang w:val="ru-RU" w:eastAsia="ru-RU"/>
        </w:rPr>
        <w:t>информатика магистрі, Инновациялық Еуразия университетінің Инновациялық Еуразия университетінің инженерлік-технологиялық факультетінің ағ</w:t>
      </w:r>
      <w:proofErr w:type="gramStart"/>
      <w:r w:rsidR="00BD7B18" w:rsidRPr="00CC68BA">
        <w:rPr>
          <w:rFonts w:ascii="Times New Roman" w:eastAsia="Times New Roman" w:hAnsi="Times New Roman" w:cs="Times New Roman"/>
          <w:color w:val="auto"/>
          <w:sz w:val="20"/>
          <w:szCs w:val="20"/>
          <w:lang w:val="ru-RU" w:eastAsia="ru-RU"/>
        </w:rPr>
        <w:t>а</w:t>
      </w:r>
      <w:proofErr w:type="gramEnd"/>
      <w:r w:rsidR="00BD7B18" w:rsidRPr="00CC68BA">
        <w:rPr>
          <w:rFonts w:ascii="Times New Roman" w:eastAsia="Times New Roman" w:hAnsi="Times New Roman" w:cs="Times New Roman"/>
          <w:color w:val="auto"/>
          <w:sz w:val="20"/>
          <w:szCs w:val="20"/>
          <w:lang w:val="ru-RU" w:eastAsia="ru-RU"/>
        </w:rPr>
        <w:t xml:space="preserve"> оқытушысы, Павлодар </w:t>
      </w:r>
      <w:r w:rsidR="00BD7B18" w:rsidRPr="00CC68BA">
        <w:rPr>
          <w:rFonts w:ascii="Times New Roman" w:hAnsi="Times New Roman"/>
          <w:sz w:val="20"/>
          <w:szCs w:val="20"/>
          <w:lang w:val="kk-KZ"/>
        </w:rPr>
        <w:t>қ</w:t>
      </w:r>
      <w:r w:rsidR="00BD7B18" w:rsidRPr="00CC68BA">
        <w:rPr>
          <w:rFonts w:ascii="Times New Roman" w:hAnsi="Times New Roman"/>
          <w:sz w:val="20"/>
          <w:szCs w:val="20"/>
          <w:lang w:val="ru-RU"/>
        </w:rPr>
        <w:t>.</w:t>
      </w:r>
      <w:r w:rsidR="00BD7B18" w:rsidRPr="00CC68BA">
        <w:rPr>
          <w:rFonts w:ascii="Times New Roman" w:eastAsia="Times New Roman" w:hAnsi="Times New Roman" w:cs="Times New Roman"/>
          <w:color w:val="auto"/>
          <w:sz w:val="20"/>
          <w:szCs w:val="20"/>
          <w:lang w:val="ru-RU" w:eastAsia="ru-RU"/>
        </w:rPr>
        <w:t xml:space="preserve">, Қазақстан </w:t>
      </w:r>
      <w:r w:rsidR="00BD7B18" w:rsidRPr="00CC68BA">
        <w:rPr>
          <w:rFonts w:ascii="Times New Roman" w:hAnsi="Times New Roman"/>
          <w:sz w:val="20"/>
          <w:szCs w:val="20"/>
          <w:lang w:val="ru-RU"/>
        </w:rPr>
        <w:t>Республикасы</w:t>
      </w:r>
      <w:r w:rsidR="00BD7B18" w:rsidRPr="00CC68BA">
        <w:rPr>
          <w:rFonts w:ascii="Times New Roman" w:eastAsia="Times New Roman" w:hAnsi="Times New Roman" w:cs="Times New Roman"/>
          <w:color w:val="auto"/>
          <w:sz w:val="20"/>
          <w:szCs w:val="20"/>
          <w:lang w:val="ru-RU" w:eastAsia="ru-RU"/>
        </w:rPr>
        <w:t>.</w:t>
      </w:r>
      <w:r w:rsidRPr="00CC68BA">
        <w:rPr>
          <w:rFonts w:ascii="Times New Roman" w:eastAsia="Times New Roman" w:hAnsi="Times New Roman" w:cs="Times New Roman"/>
          <w:color w:val="auto"/>
          <w:sz w:val="20"/>
          <w:szCs w:val="20"/>
          <w:lang w:val="ru-RU" w:eastAsia="ru-RU"/>
        </w:rPr>
        <w:t xml:space="preserve"> </w:t>
      </w:r>
      <w:r w:rsidRPr="00CC68BA">
        <w:rPr>
          <w:rFonts w:ascii="Times New Roman" w:eastAsia="Times New Roman" w:hAnsi="Times New Roman" w:cs="Times New Roman"/>
          <w:b/>
          <w:bCs/>
          <w:color w:val="auto"/>
          <w:sz w:val="20"/>
          <w:szCs w:val="20"/>
          <w:lang w:val="ru-RU" w:eastAsia="ru-RU"/>
        </w:rPr>
        <w:t>Прокопец Е.В.</w:t>
      </w:r>
      <w:r w:rsidRPr="00CC68BA">
        <w:rPr>
          <w:rFonts w:ascii="Times New Roman" w:eastAsia="Times New Roman" w:hAnsi="Times New Roman" w:cs="Times New Roman"/>
          <w:bCs/>
          <w:color w:val="auto"/>
          <w:sz w:val="20"/>
          <w:szCs w:val="20"/>
          <w:lang w:val="ru-RU" w:eastAsia="ru-RU"/>
        </w:rPr>
        <w:t xml:space="preserve"> –</w:t>
      </w:r>
      <w:r w:rsidR="00CE1E5B" w:rsidRPr="00CC68BA">
        <w:rPr>
          <w:lang w:val="ru-RU"/>
        </w:rPr>
        <w:t xml:space="preserve"> </w:t>
      </w:r>
      <w:r w:rsidR="00CC68BA" w:rsidRPr="00CC68BA">
        <w:rPr>
          <w:rFonts w:ascii="Times New Roman" w:eastAsia="Times New Roman" w:hAnsi="Times New Roman" w:cs="Times New Roman"/>
          <w:color w:val="auto"/>
          <w:sz w:val="20"/>
          <w:szCs w:val="20"/>
          <w:lang w:val="ru-RU" w:eastAsia="ru-RU"/>
        </w:rPr>
        <w:t xml:space="preserve">магистр информатики, старший преподаватель </w:t>
      </w:r>
      <w:r w:rsidR="00CC68BA" w:rsidRPr="00CC68BA">
        <w:rPr>
          <w:rFonts w:ascii="Times New Roman" w:eastAsia="Times New Roman" w:hAnsi="Times New Roman" w:cs="Times New Roman"/>
          <w:color w:val="auto"/>
          <w:sz w:val="20"/>
          <w:szCs w:val="20"/>
          <w:lang w:val="kk-KZ" w:eastAsia="ru-RU"/>
        </w:rPr>
        <w:t>Инженерно-технологического факультета</w:t>
      </w:r>
      <w:r w:rsidR="00CC68BA" w:rsidRPr="00CC68BA">
        <w:rPr>
          <w:rFonts w:ascii="Times New Roman" w:eastAsia="Times New Roman" w:hAnsi="Times New Roman" w:cs="Times New Roman"/>
          <w:color w:val="auto"/>
          <w:sz w:val="20"/>
          <w:szCs w:val="20"/>
          <w:lang w:val="ru-RU" w:eastAsia="ru-RU"/>
        </w:rPr>
        <w:t xml:space="preserve"> Инновационного Евразийского университета, г. Павлодар, Республика Казахстан</w:t>
      </w:r>
      <w:r w:rsidRPr="00CC68BA">
        <w:rPr>
          <w:rFonts w:ascii="Times New Roman" w:eastAsia="Times New Roman" w:hAnsi="Times New Roman" w:cs="Times New Roman"/>
          <w:color w:val="auto"/>
          <w:sz w:val="20"/>
          <w:szCs w:val="20"/>
          <w:lang w:val="ru-RU" w:eastAsia="ru-RU"/>
        </w:rPr>
        <w:t>.</w:t>
      </w:r>
      <w:r w:rsidR="00A0799E" w:rsidRPr="00CC68BA">
        <w:rPr>
          <w:rFonts w:ascii="Times New Roman" w:eastAsia="Times New Roman" w:hAnsi="Times New Roman" w:cs="Times New Roman"/>
          <w:color w:val="auto"/>
          <w:sz w:val="20"/>
          <w:szCs w:val="20"/>
          <w:lang w:val="ru-RU" w:eastAsia="ru-RU"/>
        </w:rPr>
        <w:t xml:space="preserve"> </w:t>
      </w:r>
      <w:r w:rsidRPr="00CC68BA">
        <w:rPr>
          <w:rFonts w:ascii="Times New Roman" w:eastAsia="Times New Roman" w:hAnsi="Times New Roman" w:cs="Times New Roman"/>
          <w:b/>
          <w:color w:val="auto"/>
          <w:sz w:val="20"/>
          <w:szCs w:val="20"/>
          <w:lang w:eastAsia="ru-RU"/>
        </w:rPr>
        <w:t>Prokopets, E.V. –</w:t>
      </w:r>
      <w:r w:rsidRPr="00CC68BA">
        <w:rPr>
          <w:rFonts w:ascii="Times New Roman" w:eastAsia="Times New Roman" w:hAnsi="Times New Roman" w:cs="Times New Roman"/>
          <w:color w:val="auto"/>
          <w:sz w:val="20"/>
          <w:szCs w:val="20"/>
          <w:lang w:eastAsia="ru-RU"/>
        </w:rPr>
        <w:t xml:space="preserve"> </w:t>
      </w:r>
      <w:r w:rsidR="00CC68BA" w:rsidRPr="00CC68BA">
        <w:rPr>
          <w:rFonts w:ascii="Times New Roman" w:eastAsia="Times New Roman" w:hAnsi="Times New Roman" w:cs="Times New Roman"/>
          <w:bCs/>
          <w:color w:val="auto"/>
          <w:sz w:val="20"/>
          <w:szCs w:val="20"/>
          <w:lang w:eastAsia="ru-RU"/>
        </w:rPr>
        <w:t>master in Informatik, Hochschullehrer an der Technischen und technischen Fakultät der Innovativen Eurasischen Universität, Pawlodar, Republik Kasachstan</w:t>
      </w:r>
      <w:r w:rsidR="00CC68BA" w:rsidRPr="00CC68BA">
        <w:rPr>
          <w:rFonts w:ascii="Times New Roman" w:eastAsia="Times New Roman" w:hAnsi="Times New Roman" w:cs="Times New Roman"/>
          <w:color w:val="auto"/>
          <w:sz w:val="20"/>
          <w:szCs w:val="20"/>
          <w:lang w:eastAsia="ru-RU"/>
        </w:rPr>
        <w:t xml:space="preserve"> </w:t>
      </w:r>
      <w:r w:rsidRPr="00CC68BA">
        <w:rPr>
          <w:rFonts w:ascii="Times New Roman" w:eastAsia="Times New Roman" w:hAnsi="Times New Roman" w:cs="Times New Roman"/>
          <w:color w:val="auto"/>
          <w:sz w:val="20"/>
          <w:szCs w:val="20"/>
          <w:lang w:eastAsia="ru-RU"/>
        </w:rPr>
        <w:t>E-mail: podsolnuschek@mail.ru</w:t>
      </w:r>
    </w:p>
    <w:p w:rsidR="00BD1FC5" w:rsidRPr="00E403DD" w:rsidRDefault="00BD1FC5" w:rsidP="002362A6">
      <w:pPr>
        <w:spacing w:after="0" w:line="240" w:lineRule="auto"/>
        <w:ind w:firstLine="709"/>
        <w:jc w:val="both"/>
        <w:rPr>
          <w:rFonts w:ascii="Times New Roman" w:hAnsi="Times New Roman" w:cs="Times New Roman"/>
          <w:sz w:val="20"/>
          <w:szCs w:val="20"/>
        </w:rPr>
      </w:pPr>
    </w:p>
    <w:p w:rsidR="00BD1FC5" w:rsidRPr="00CE1E5B" w:rsidRDefault="00CE1E5B" w:rsidP="002362A6">
      <w:pPr>
        <w:spacing w:after="0" w:line="240" w:lineRule="auto"/>
        <w:ind w:firstLine="709"/>
        <w:jc w:val="both"/>
        <w:rPr>
          <w:rFonts w:ascii="Times New Roman" w:hAnsi="Times New Roman" w:cs="Times New Roman"/>
          <w:sz w:val="20"/>
          <w:szCs w:val="20"/>
        </w:rPr>
      </w:pPr>
      <w:r w:rsidRPr="00CE1E5B">
        <w:rPr>
          <w:rFonts w:ascii="Times New Roman" w:hAnsi="Times New Roman"/>
          <w:b/>
          <w:sz w:val="20"/>
          <w:szCs w:val="20"/>
        </w:rPr>
        <w:t>Datum des Eingangs des Manuskripts in die Redaktion</w:t>
      </w:r>
      <w:r w:rsidR="00BD1FC5" w:rsidRPr="00CE1E5B">
        <w:rPr>
          <w:rFonts w:ascii="Times New Roman" w:hAnsi="Times New Roman"/>
          <w:b/>
          <w:sz w:val="20"/>
          <w:szCs w:val="20"/>
        </w:rPr>
        <w:t>:</w:t>
      </w:r>
    </w:p>
    <w:sectPr w:rsidR="00BD1FC5" w:rsidRPr="00CE1E5B" w:rsidSect="00C3180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15F1" w:rsidRDefault="00FD15F1" w:rsidP="00C31809">
      <w:pPr>
        <w:spacing w:after="0" w:line="240" w:lineRule="auto"/>
      </w:pPr>
      <w:r>
        <w:separator/>
      </w:r>
    </w:p>
  </w:endnote>
  <w:endnote w:type="continuationSeparator" w:id="0">
    <w:p w:rsidR="00FD15F1" w:rsidRDefault="00FD15F1" w:rsidP="00C318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15F1" w:rsidRDefault="00FD15F1" w:rsidP="00C31809">
      <w:pPr>
        <w:spacing w:after="0" w:line="240" w:lineRule="auto"/>
      </w:pPr>
      <w:r>
        <w:separator/>
      </w:r>
    </w:p>
  </w:footnote>
  <w:footnote w:type="continuationSeparator" w:id="0">
    <w:p w:rsidR="00FD15F1" w:rsidRDefault="00FD15F1" w:rsidP="00C318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0C4EB1"/>
    <w:multiLevelType w:val="hybridMultilevel"/>
    <w:tmpl w:val="334EBD3E"/>
    <w:lvl w:ilvl="0" w:tplc="CFDE2E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F0E085F"/>
    <w:multiLevelType w:val="hybridMultilevel"/>
    <w:tmpl w:val="B89A9378"/>
    <w:lvl w:ilvl="0" w:tplc="CFDE2E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F7C14B2"/>
    <w:multiLevelType w:val="hybridMultilevel"/>
    <w:tmpl w:val="484AC998"/>
    <w:lvl w:ilvl="0" w:tplc="CFDE2E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300278CF"/>
    <w:multiLevelType w:val="hybridMultilevel"/>
    <w:tmpl w:val="FC2023BE"/>
    <w:lvl w:ilvl="0" w:tplc="CFDE2E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32C27558"/>
    <w:multiLevelType w:val="hybridMultilevel"/>
    <w:tmpl w:val="07628A76"/>
    <w:lvl w:ilvl="0" w:tplc="CFDE2E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62727E7"/>
    <w:multiLevelType w:val="hybridMultilevel"/>
    <w:tmpl w:val="EBFA97B6"/>
    <w:lvl w:ilvl="0" w:tplc="CFDE2E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6867E9F"/>
    <w:multiLevelType w:val="hybridMultilevel"/>
    <w:tmpl w:val="EB581C52"/>
    <w:lvl w:ilvl="0" w:tplc="CFDE2E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7D07791"/>
    <w:multiLevelType w:val="hybridMultilevel"/>
    <w:tmpl w:val="7CF8DDDE"/>
    <w:lvl w:ilvl="0" w:tplc="CFDE2E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46CF2540"/>
    <w:multiLevelType w:val="hybridMultilevel"/>
    <w:tmpl w:val="856C193C"/>
    <w:lvl w:ilvl="0" w:tplc="CFDE2E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4D2D0CBB"/>
    <w:multiLevelType w:val="hybridMultilevel"/>
    <w:tmpl w:val="02B88CC2"/>
    <w:lvl w:ilvl="0" w:tplc="CFDE2E7C">
      <w:start w:val="1"/>
      <w:numFmt w:val="bullet"/>
      <w:lvlText w:val=""/>
      <w:lvlJc w:val="left"/>
      <w:pPr>
        <w:ind w:left="301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DDE0FB4"/>
    <w:multiLevelType w:val="hybridMultilevel"/>
    <w:tmpl w:val="6158D460"/>
    <w:lvl w:ilvl="0" w:tplc="CFDE2E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53860FEC"/>
    <w:multiLevelType w:val="hybridMultilevel"/>
    <w:tmpl w:val="F578BA4E"/>
    <w:lvl w:ilvl="0" w:tplc="CFDE2E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54E80318"/>
    <w:multiLevelType w:val="hybridMultilevel"/>
    <w:tmpl w:val="B1EC2FF6"/>
    <w:lvl w:ilvl="0" w:tplc="CFDE2E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13444AB"/>
    <w:multiLevelType w:val="hybridMultilevel"/>
    <w:tmpl w:val="455A1482"/>
    <w:lvl w:ilvl="0" w:tplc="CFDE2E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64182BC2"/>
    <w:multiLevelType w:val="hybridMultilevel"/>
    <w:tmpl w:val="E702CED2"/>
    <w:lvl w:ilvl="0" w:tplc="CFDE2E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690662FF"/>
    <w:multiLevelType w:val="hybridMultilevel"/>
    <w:tmpl w:val="4E28DF9A"/>
    <w:lvl w:ilvl="0" w:tplc="CFDE2E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6DD3076A"/>
    <w:multiLevelType w:val="hybridMultilevel"/>
    <w:tmpl w:val="44307C0E"/>
    <w:lvl w:ilvl="0" w:tplc="B05C32B4">
      <w:start w:val="2"/>
      <w:numFmt w:val="decimal"/>
      <w:lvlText w:val="%1."/>
      <w:lvlJc w:val="left"/>
      <w:pPr>
        <w:ind w:left="0"/>
      </w:pPr>
      <w:rPr>
        <w:rFonts w:ascii="Calibri" w:eastAsia="Calibri" w:hAnsi="Calibri" w:cs="Calibri"/>
        <w:b/>
        <w:bCs/>
        <w:i w:val="0"/>
        <w:strike w:val="0"/>
        <w:dstrike w:val="0"/>
        <w:color w:val="000000"/>
        <w:sz w:val="64"/>
        <w:szCs w:val="64"/>
        <w:u w:val="none" w:color="000000"/>
        <w:bdr w:val="none" w:sz="0" w:space="0" w:color="auto"/>
        <w:shd w:val="clear" w:color="auto" w:fill="auto"/>
        <w:vertAlign w:val="baseline"/>
      </w:rPr>
    </w:lvl>
    <w:lvl w:ilvl="1" w:tplc="83BC2F64">
      <w:start w:val="1"/>
      <w:numFmt w:val="lowerLetter"/>
      <w:lvlText w:val="%2"/>
      <w:lvlJc w:val="left"/>
      <w:pPr>
        <w:ind w:left="1131"/>
      </w:pPr>
      <w:rPr>
        <w:rFonts w:ascii="Calibri" w:eastAsia="Calibri" w:hAnsi="Calibri" w:cs="Calibri"/>
        <w:b/>
        <w:bCs/>
        <w:i w:val="0"/>
        <w:strike w:val="0"/>
        <w:dstrike w:val="0"/>
        <w:color w:val="000000"/>
        <w:sz w:val="64"/>
        <w:szCs w:val="64"/>
        <w:u w:val="none" w:color="000000"/>
        <w:bdr w:val="none" w:sz="0" w:space="0" w:color="auto"/>
        <w:shd w:val="clear" w:color="auto" w:fill="auto"/>
        <w:vertAlign w:val="baseline"/>
      </w:rPr>
    </w:lvl>
    <w:lvl w:ilvl="2" w:tplc="8DA8FCBE">
      <w:start w:val="1"/>
      <w:numFmt w:val="lowerRoman"/>
      <w:lvlText w:val="%3"/>
      <w:lvlJc w:val="left"/>
      <w:pPr>
        <w:ind w:left="1851"/>
      </w:pPr>
      <w:rPr>
        <w:rFonts w:ascii="Calibri" w:eastAsia="Calibri" w:hAnsi="Calibri" w:cs="Calibri"/>
        <w:b/>
        <w:bCs/>
        <w:i w:val="0"/>
        <w:strike w:val="0"/>
        <w:dstrike w:val="0"/>
        <w:color w:val="000000"/>
        <w:sz w:val="64"/>
        <w:szCs w:val="64"/>
        <w:u w:val="none" w:color="000000"/>
        <w:bdr w:val="none" w:sz="0" w:space="0" w:color="auto"/>
        <w:shd w:val="clear" w:color="auto" w:fill="auto"/>
        <w:vertAlign w:val="baseline"/>
      </w:rPr>
    </w:lvl>
    <w:lvl w:ilvl="3" w:tplc="A3AC7E9A">
      <w:start w:val="1"/>
      <w:numFmt w:val="decimal"/>
      <w:lvlText w:val="%4"/>
      <w:lvlJc w:val="left"/>
      <w:pPr>
        <w:ind w:left="2571"/>
      </w:pPr>
      <w:rPr>
        <w:rFonts w:ascii="Calibri" w:eastAsia="Calibri" w:hAnsi="Calibri" w:cs="Calibri"/>
        <w:b/>
        <w:bCs/>
        <w:i w:val="0"/>
        <w:strike w:val="0"/>
        <w:dstrike w:val="0"/>
        <w:color w:val="000000"/>
        <w:sz w:val="64"/>
        <w:szCs w:val="64"/>
        <w:u w:val="none" w:color="000000"/>
        <w:bdr w:val="none" w:sz="0" w:space="0" w:color="auto"/>
        <w:shd w:val="clear" w:color="auto" w:fill="auto"/>
        <w:vertAlign w:val="baseline"/>
      </w:rPr>
    </w:lvl>
    <w:lvl w:ilvl="4" w:tplc="68C0F2AC">
      <w:start w:val="1"/>
      <w:numFmt w:val="lowerLetter"/>
      <w:lvlText w:val="%5"/>
      <w:lvlJc w:val="left"/>
      <w:pPr>
        <w:ind w:left="3291"/>
      </w:pPr>
      <w:rPr>
        <w:rFonts w:ascii="Calibri" w:eastAsia="Calibri" w:hAnsi="Calibri" w:cs="Calibri"/>
        <w:b/>
        <w:bCs/>
        <w:i w:val="0"/>
        <w:strike w:val="0"/>
        <w:dstrike w:val="0"/>
        <w:color w:val="000000"/>
        <w:sz w:val="64"/>
        <w:szCs w:val="64"/>
        <w:u w:val="none" w:color="000000"/>
        <w:bdr w:val="none" w:sz="0" w:space="0" w:color="auto"/>
        <w:shd w:val="clear" w:color="auto" w:fill="auto"/>
        <w:vertAlign w:val="baseline"/>
      </w:rPr>
    </w:lvl>
    <w:lvl w:ilvl="5" w:tplc="453C5F44">
      <w:start w:val="1"/>
      <w:numFmt w:val="lowerRoman"/>
      <w:lvlText w:val="%6"/>
      <w:lvlJc w:val="left"/>
      <w:pPr>
        <w:ind w:left="4011"/>
      </w:pPr>
      <w:rPr>
        <w:rFonts w:ascii="Calibri" w:eastAsia="Calibri" w:hAnsi="Calibri" w:cs="Calibri"/>
        <w:b/>
        <w:bCs/>
        <w:i w:val="0"/>
        <w:strike w:val="0"/>
        <w:dstrike w:val="0"/>
        <w:color w:val="000000"/>
        <w:sz w:val="64"/>
        <w:szCs w:val="64"/>
        <w:u w:val="none" w:color="000000"/>
        <w:bdr w:val="none" w:sz="0" w:space="0" w:color="auto"/>
        <w:shd w:val="clear" w:color="auto" w:fill="auto"/>
        <w:vertAlign w:val="baseline"/>
      </w:rPr>
    </w:lvl>
    <w:lvl w:ilvl="6" w:tplc="3390623E">
      <w:start w:val="1"/>
      <w:numFmt w:val="decimal"/>
      <w:lvlText w:val="%7"/>
      <w:lvlJc w:val="left"/>
      <w:pPr>
        <w:ind w:left="4731"/>
      </w:pPr>
      <w:rPr>
        <w:rFonts w:ascii="Calibri" w:eastAsia="Calibri" w:hAnsi="Calibri" w:cs="Calibri"/>
        <w:b/>
        <w:bCs/>
        <w:i w:val="0"/>
        <w:strike w:val="0"/>
        <w:dstrike w:val="0"/>
        <w:color w:val="000000"/>
        <w:sz w:val="64"/>
        <w:szCs w:val="64"/>
        <w:u w:val="none" w:color="000000"/>
        <w:bdr w:val="none" w:sz="0" w:space="0" w:color="auto"/>
        <w:shd w:val="clear" w:color="auto" w:fill="auto"/>
        <w:vertAlign w:val="baseline"/>
      </w:rPr>
    </w:lvl>
    <w:lvl w:ilvl="7" w:tplc="798EBA4A">
      <w:start w:val="1"/>
      <w:numFmt w:val="lowerLetter"/>
      <w:lvlText w:val="%8"/>
      <w:lvlJc w:val="left"/>
      <w:pPr>
        <w:ind w:left="5451"/>
      </w:pPr>
      <w:rPr>
        <w:rFonts w:ascii="Calibri" w:eastAsia="Calibri" w:hAnsi="Calibri" w:cs="Calibri"/>
        <w:b/>
        <w:bCs/>
        <w:i w:val="0"/>
        <w:strike w:val="0"/>
        <w:dstrike w:val="0"/>
        <w:color w:val="000000"/>
        <w:sz w:val="64"/>
        <w:szCs w:val="64"/>
        <w:u w:val="none" w:color="000000"/>
        <w:bdr w:val="none" w:sz="0" w:space="0" w:color="auto"/>
        <w:shd w:val="clear" w:color="auto" w:fill="auto"/>
        <w:vertAlign w:val="baseline"/>
      </w:rPr>
    </w:lvl>
    <w:lvl w:ilvl="8" w:tplc="4354524C">
      <w:start w:val="1"/>
      <w:numFmt w:val="lowerRoman"/>
      <w:lvlText w:val="%9"/>
      <w:lvlJc w:val="left"/>
      <w:pPr>
        <w:ind w:left="6171"/>
      </w:pPr>
      <w:rPr>
        <w:rFonts w:ascii="Calibri" w:eastAsia="Calibri" w:hAnsi="Calibri" w:cs="Calibri"/>
        <w:b/>
        <w:bCs/>
        <w:i w:val="0"/>
        <w:strike w:val="0"/>
        <w:dstrike w:val="0"/>
        <w:color w:val="000000"/>
        <w:sz w:val="64"/>
        <w:szCs w:val="64"/>
        <w:u w:val="none" w:color="000000"/>
        <w:bdr w:val="none" w:sz="0" w:space="0" w:color="auto"/>
        <w:shd w:val="clear" w:color="auto" w:fill="auto"/>
        <w:vertAlign w:val="baseline"/>
      </w:rPr>
    </w:lvl>
  </w:abstractNum>
  <w:abstractNum w:abstractNumId="17">
    <w:nsid w:val="7C6A4777"/>
    <w:multiLevelType w:val="hybridMultilevel"/>
    <w:tmpl w:val="AA1ED674"/>
    <w:lvl w:ilvl="0" w:tplc="CACECD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6"/>
  </w:num>
  <w:num w:numId="2">
    <w:abstractNumId w:val="12"/>
  </w:num>
  <w:num w:numId="3">
    <w:abstractNumId w:val="1"/>
  </w:num>
  <w:num w:numId="4">
    <w:abstractNumId w:val="3"/>
  </w:num>
  <w:num w:numId="5">
    <w:abstractNumId w:val="9"/>
  </w:num>
  <w:num w:numId="6">
    <w:abstractNumId w:val="6"/>
  </w:num>
  <w:num w:numId="7">
    <w:abstractNumId w:val="14"/>
  </w:num>
  <w:num w:numId="8">
    <w:abstractNumId w:val="11"/>
  </w:num>
  <w:num w:numId="9">
    <w:abstractNumId w:val="0"/>
  </w:num>
  <w:num w:numId="10">
    <w:abstractNumId w:val="13"/>
  </w:num>
  <w:num w:numId="11">
    <w:abstractNumId w:val="5"/>
  </w:num>
  <w:num w:numId="12">
    <w:abstractNumId w:val="4"/>
  </w:num>
  <w:num w:numId="13">
    <w:abstractNumId w:val="10"/>
  </w:num>
  <w:num w:numId="14">
    <w:abstractNumId w:val="17"/>
  </w:num>
  <w:num w:numId="15">
    <w:abstractNumId w:val="8"/>
  </w:num>
  <w:num w:numId="16">
    <w:abstractNumId w:val="2"/>
  </w:num>
  <w:num w:numId="17">
    <w:abstractNumId w:val="15"/>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31809"/>
    <w:rsid w:val="00005F54"/>
    <w:rsid w:val="00016082"/>
    <w:rsid w:val="00024645"/>
    <w:rsid w:val="00025666"/>
    <w:rsid w:val="000306B1"/>
    <w:rsid w:val="00042869"/>
    <w:rsid w:val="000517FB"/>
    <w:rsid w:val="0005638C"/>
    <w:rsid w:val="00065830"/>
    <w:rsid w:val="00070988"/>
    <w:rsid w:val="00072809"/>
    <w:rsid w:val="00084E42"/>
    <w:rsid w:val="000909F3"/>
    <w:rsid w:val="00092F53"/>
    <w:rsid w:val="000A50E4"/>
    <w:rsid w:val="000A521C"/>
    <w:rsid w:val="000A74E2"/>
    <w:rsid w:val="000C2022"/>
    <w:rsid w:val="000D2571"/>
    <w:rsid w:val="000D5A99"/>
    <w:rsid w:val="000D620F"/>
    <w:rsid w:val="000E1845"/>
    <w:rsid w:val="00140F54"/>
    <w:rsid w:val="00154205"/>
    <w:rsid w:val="00172198"/>
    <w:rsid w:val="00180184"/>
    <w:rsid w:val="00185D6E"/>
    <w:rsid w:val="001871CE"/>
    <w:rsid w:val="001A5C07"/>
    <w:rsid w:val="001B1ACC"/>
    <w:rsid w:val="001C3861"/>
    <w:rsid w:val="001D53A7"/>
    <w:rsid w:val="001D5973"/>
    <w:rsid w:val="001E6D70"/>
    <w:rsid w:val="001F0CFF"/>
    <w:rsid w:val="001F282E"/>
    <w:rsid w:val="001F44BE"/>
    <w:rsid w:val="002008F0"/>
    <w:rsid w:val="00207E2A"/>
    <w:rsid w:val="00212A4C"/>
    <w:rsid w:val="00213224"/>
    <w:rsid w:val="00223FF5"/>
    <w:rsid w:val="00227FF8"/>
    <w:rsid w:val="00235B82"/>
    <w:rsid w:val="002362A6"/>
    <w:rsid w:val="0023791E"/>
    <w:rsid w:val="00254BEA"/>
    <w:rsid w:val="00263573"/>
    <w:rsid w:val="00263603"/>
    <w:rsid w:val="00263CBD"/>
    <w:rsid w:val="0026728E"/>
    <w:rsid w:val="00271324"/>
    <w:rsid w:val="002716C0"/>
    <w:rsid w:val="00284542"/>
    <w:rsid w:val="00293206"/>
    <w:rsid w:val="002A6170"/>
    <w:rsid w:val="002A626F"/>
    <w:rsid w:val="002B70DE"/>
    <w:rsid w:val="002C0294"/>
    <w:rsid w:val="002D3738"/>
    <w:rsid w:val="002D7745"/>
    <w:rsid w:val="002F3E5E"/>
    <w:rsid w:val="002F55D2"/>
    <w:rsid w:val="002F5C46"/>
    <w:rsid w:val="0030053A"/>
    <w:rsid w:val="0030547C"/>
    <w:rsid w:val="003079E8"/>
    <w:rsid w:val="00334991"/>
    <w:rsid w:val="00334BC9"/>
    <w:rsid w:val="00335154"/>
    <w:rsid w:val="003406F9"/>
    <w:rsid w:val="00343B5F"/>
    <w:rsid w:val="00343EF7"/>
    <w:rsid w:val="003534AB"/>
    <w:rsid w:val="00353A85"/>
    <w:rsid w:val="0037129D"/>
    <w:rsid w:val="00372A18"/>
    <w:rsid w:val="0037784F"/>
    <w:rsid w:val="00396519"/>
    <w:rsid w:val="003A43DB"/>
    <w:rsid w:val="003B0963"/>
    <w:rsid w:val="003B3852"/>
    <w:rsid w:val="003C1FC2"/>
    <w:rsid w:val="003C2C27"/>
    <w:rsid w:val="003F2558"/>
    <w:rsid w:val="00403699"/>
    <w:rsid w:val="00430128"/>
    <w:rsid w:val="00433597"/>
    <w:rsid w:val="0044317C"/>
    <w:rsid w:val="0045270C"/>
    <w:rsid w:val="00465EC0"/>
    <w:rsid w:val="00471F6A"/>
    <w:rsid w:val="0047726F"/>
    <w:rsid w:val="004A05D8"/>
    <w:rsid w:val="004B0470"/>
    <w:rsid w:val="004B2173"/>
    <w:rsid w:val="004B5448"/>
    <w:rsid w:val="004C1CFB"/>
    <w:rsid w:val="004C2997"/>
    <w:rsid w:val="004E6841"/>
    <w:rsid w:val="004F737F"/>
    <w:rsid w:val="0051349B"/>
    <w:rsid w:val="00530F94"/>
    <w:rsid w:val="00535AE1"/>
    <w:rsid w:val="00544DD9"/>
    <w:rsid w:val="00555E7F"/>
    <w:rsid w:val="005722C0"/>
    <w:rsid w:val="00573258"/>
    <w:rsid w:val="0059001E"/>
    <w:rsid w:val="00593780"/>
    <w:rsid w:val="00595E71"/>
    <w:rsid w:val="005B18B2"/>
    <w:rsid w:val="005B19ED"/>
    <w:rsid w:val="005B2FC1"/>
    <w:rsid w:val="005D04B1"/>
    <w:rsid w:val="005F1BBC"/>
    <w:rsid w:val="005F3BA7"/>
    <w:rsid w:val="005F5ACB"/>
    <w:rsid w:val="006003CD"/>
    <w:rsid w:val="006256E5"/>
    <w:rsid w:val="00651C81"/>
    <w:rsid w:val="00667BA0"/>
    <w:rsid w:val="00677CF0"/>
    <w:rsid w:val="00680597"/>
    <w:rsid w:val="0068327C"/>
    <w:rsid w:val="00691DF8"/>
    <w:rsid w:val="00694D0A"/>
    <w:rsid w:val="006B61DB"/>
    <w:rsid w:val="006C5137"/>
    <w:rsid w:val="006C7D3E"/>
    <w:rsid w:val="006D2A15"/>
    <w:rsid w:val="006D6D37"/>
    <w:rsid w:val="006F4F32"/>
    <w:rsid w:val="007017F3"/>
    <w:rsid w:val="00707C02"/>
    <w:rsid w:val="00712921"/>
    <w:rsid w:val="00717EC6"/>
    <w:rsid w:val="00730059"/>
    <w:rsid w:val="0073167F"/>
    <w:rsid w:val="007349F9"/>
    <w:rsid w:val="00760A99"/>
    <w:rsid w:val="00762979"/>
    <w:rsid w:val="00765C6E"/>
    <w:rsid w:val="0078598B"/>
    <w:rsid w:val="00786481"/>
    <w:rsid w:val="00791EE8"/>
    <w:rsid w:val="007959BE"/>
    <w:rsid w:val="007A05F2"/>
    <w:rsid w:val="007A0EB6"/>
    <w:rsid w:val="007A31E2"/>
    <w:rsid w:val="007B3E7F"/>
    <w:rsid w:val="007B4A66"/>
    <w:rsid w:val="007C1D23"/>
    <w:rsid w:val="007C27ED"/>
    <w:rsid w:val="007C6351"/>
    <w:rsid w:val="007D00F3"/>
    <w:rsid w:val="007D280A"/>
    <w:rsid w:val="007E65C6"/>
    <w:rsid w:val="007E7D4E"/>
    <w:rsid w:val="007F47A6"/>
    <w:rsid w:val="00820491"/>
    <w:rsid w:val="008268E2"/>
    <w:rsid w:val="008323A1"/>
    <w:rsid w:val="0085081E"/>
    <w:rsid w:val="008667E0"/>
    <w:rsid w:val="00884133"/>
    <w:rsid w:val="00892DFD"/>
    <w:rsid w:val="008A0653"/>
    <w:rsid w:val="008B094B"/>
    <w:rsid w:val="008B6B18"/>
    <w:rsid w:val="008B7EC8"/>
    <w:rsid w:val="008C38A2"/>
    <w:rsid w:val="008C4AC0"/>
    <w:rsid w:val="008D13C6"/>
    <w:rsid w:val="008D291E"/>
    <w:rsid w:val="008E20D9"/>
    <w:rsid w:val="008E4B60"/>
    <w:rsid w:val="008F4406"/>
    <w:rsid w:val="00906B80"/>
    <w:rsid w:val="00931A9D"/>
    <w:rsid w:val="00935126"/>
    <w:rsid w:val="009367B1"/>
    <w:rsid w:val="00936EBF"/>
    <w:rsid w:val="00940E3E"/>
    <w:rsid w:val="0095382B"/>
    <w:rsid w:val="0096079F"/>
    <w:rsid w:val="009626E2"/>
    <w:rsid w:val="0097099D"/>
    <w:rsid w:val="00973E13"/>
    <w:rsid w:val="00975135"/>
    <w:rsid w:val="00981A0F"/>
    <w:rsid w:val="0099099A"/>
    <w:rsid w:val="0099664A"/>
    <w:rsid w:val="0099754E"/>
    <w:rsid w:val="0099787E"/>
    <w:rsid w:val="009B1FC9"/>
    <w:rsid w:val="009B3357"/>
    <w:rsid w:val="009B6D8C"/>
    <w:rsid w:val="009E65DB"/>
    <w:rsid w:val="009E76B6"/>
    <w:rsid w:val="009F3419"/>
    <w:rsid w:val="00A0799E"/>
    <w:rsid w:val="00A10BFD"/>
    <w:rsid w:val="00A117C4"/>
    <w:rsid w:val="00A2080A"/>
    <w:rsid w:val="00A2259E"/>
    <w:rsid w:val="00A42717"/>
    <w:rsid w:val="00A5619E"/>
    <w:rsid w:val="00A76429"/>
    <w:rsid w:val="00A81A59"/>
    <w:rsid w:val="00A82A59"/>
    <w:rsid w:val="00A83BA6"/>
    <w:rsid w:val="00A9644A"/>
    <w:rsid w:val="00AA0670"/>
    <w:rsid w:val="00AA50AA"/>
    <w:rsid w:val="00AA6D3D"/>
    <w:rsid w:val="00AB765D"/>
    <w:rsid w:val="00AB7E9E"/>
    <w:rsid w:val="00AD6E26"/>
    <w:rsid w:val="00AE5FA7"/>
    <w:rsid w:val="00AF0D35"/>
    <w:rsid w:val="00B1003D"/>
    <w:rsid w:val="00B11D06"/>
    <w:rsid w:val="00B145C8"/>
    <w:rsid w:val="00B1541A"/>
    <w:rsid w:val="00B15CCF"/>
    <w:rsid w:val="00B208C4"/>
    <w:rsid w:val="00B22381"/>
    <w:rsid w:val="00B245D0"/>
    <w:rsid w:val="00B523CA"/>
    <w:rsid w:val="00B61BC7"/>
    <w:rsid w:val="00B65579"/>
    <w:rsid w:val="00B8603F"/>
    <w:rsid w:val="00BA66BC"/>
    <w:rsid w:val="00BB7360"/>
    <w:rsid w:val="00BB7F7E"/>
    <w:rsid w:val="00BC487A"/>
    <w:rsid w:val="00BD15E9"/>
    <w:rsid w:val="00BD1FC5"/>
    <w:rsid w:val="00BD29F9"/>
    <w:rsid w:val="00BD421F"/>
    <w:rsid w:val="00BD7B18"/>
    <w:rsid w:val="00BE0541"/>
    <w:rsid w:val="00BE36C6"/>
    <w:rsid w:val="00BF042F"/>
    <w:rsid w:val="00BF3C5F"/>
    <w:rsid w:val="00BF6110"/>
    <w:rsid w:val="00C11AAF"/>
    <w:rsid w:val="00C12B93"/>
    <w:rsid w:val="00C12E35"/>
    <w:rsid w:val="00C17788"/>
    <w:rsid w:val="00C22E74"/>
    <w:rsid w:val="00C24148"/>
    <w:rsid w:val="00C2552A"/>
    <w:rsid w:val="00C31809"/>
    <w:rsid w:val="00C34DA8"/>
    <w:rsid w:val="00C4590C"/>
    <w:rsid w:val="00C7012E"/>
    <w:rsid w:val="00C722C6"/>
    <w:rsid w:val="00C8138B"/>
    <w:rsid w:val="00C94C6C"/>
    <w:rsid w:val="00CA1C58"/>
    <w:rsid w:val="00CB5A0E"/>
    <w:rsid w:val="00CC63AD"/>
    <w:rsid w:val="00CC68BA"/>
    <w:rsid w:val="00CD138D"/>
    <w:rsid w:val="00CE1DCA"/>
    <w:rsid w:val="00CE1E5B"/>
    <w:rsid w:val="00CE1F36"/>
    <w:rsid w:val="00CE2541"/>
    <w:rsid w:val="00CE2E48"/>
    <w:rsid w:val="00CE3DA1"/>
    <w:rsid w:val="00CE79AE"/>
    <w:rsid w:val="00D027B8"/>
    <w:rsid w:val="00D07293"/>
    <w:rsid w:val="00D16CCE"/>
    <w:rsid w:val="00D2096C"/>
    <w:rsid w:val="00D40117"/>
    <w:rsid w:val="00D402F5"/>
    <w:rsid w:val="00D43EF1"/>
    <w:rsid w:val="00D465BA"/>
    <w:rsid w:val="00D60017"/>
    <w:rsid w:val="00D6566D"/>
    <w:rsid w:val="00D736DD"/>
    <w:rsid w:val="00D80723"/>
    <w:rsid w:val="00DB0AF7"/>
    <w:rsid w:val="00DD66F3"/>
    <w:rsid w:val="00DF594B"/>
    <w:rsid w:val="00E024D5"/>
    <w:rsid w:val="00E105F5"/>
    <w:rsid w:val="00E253C3"/>
    <w:rsid w:val="00E25B4D"/>
    <w:rsid w:val="00E27155"/>
    <w:rsid w:val="00E313A4"/>
    <w:rsid w:val="00E403DD"/>
    <w:rsid w:val="00E46933"/>
    <w:rsid w:val="00E47AB4"/>
    <w:rsid w:val="00E51D98"/>
    <w:rsid w:val="00E65795"/>
    <w:rsid w:val="00E736FB"/>
    <w:rsid w:val="00E775A9"/>
    <w:rsid w:val="00E80620"/>
    <w:rsid w:val="00E834E1"/>
    <w:rsid w:val="00E87E3A"/>
    <w:rsid w:val="00E9082A"/>
    <w:rsid w:val="00E93B82"/>
    <w:rsid w:val="00E944D6"/>
    <w:rsid w:val="00EB102C"/>
    <w:rsid w:val="00EB27D8"/>
    <w:rsid w:val="00EB5EF8"/>
    <w:rsid w:val="00EC05B6"/>
    <w:rsid w:val="00EC2A85"/>
    <w:rsid w:val="00ED4FD3"/>
    <w:rsid w:val="00EE3D20"/>
    <w:rsid w:val="00EE4C7F"/>
    <w:rsid w:val="00EE5E19"/>
    <w:rsid w:val="00EF034C"/>
    <w:rsid w:val="00EF1272"/>
    <w:rsid w:val="00F1034F"/>
    <w:rsid w:val="00F13A60"/>
    <w:rsid w:val="00F156CC"/>
    <w:rsid w:val="00F30E5E"/>
    <w:rsid w:val="00F3452C"/>
    <w:rsid w:val="00F54B9F"/>
    <w:rsid w:val="00F666E4"/>
    <w:rsid w:val="00F760B0"/>
    <w:rsid w:val="00F80AFF"/>
    <w:rsid w:val="00F80FA5"/>
    <w:rsid w:val="00FD15F1"/>
    <w:rsid w:val="00FD50AB"/>
    <w:rsid w:val="00FE20F7"/>
    <w:rsid w:val="00FE2562"/>
    <w:rsid w:val="00FE43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44BE"/>
    <w:pPr>
      <w:spacing w:after="160" w:line="259" w:lineRule="auto"/>
    </w:pPr>
    <w:rPr>
      <w:rFonts w:cs="Calibri"/>
      <w:color w:val="000000"/>
      <w:sz w:val="22"/>
      <w:szCs w:val="22"/>
      <w:lang w:val="en-US"/>
    </w:rPr>
  </w:style>
  <w:style w:type="paragraph" w:styleId="1">
    <w:name w:val="heading 1"/>
    <w:next w:val="a"/>
    <w:link w:val="10"/>
    <w:unhideWhenUsed/>
    <w:qFormat/>
    <w:rsid w:val="001F44BE"/>
    <w:pPr>
      <w:keepNext/>
      <w:keepLines/>
      <w:spacing w:line="265" w:lineRule="auto"/>
      <w:ind w:left="112" w:hanging="10"/>
      <w:outlineLvl w:val="0"/>
    </w:pPr>
    <w:rPr>
      <w:rFonts w:cs="Calibri"/>
      <w:b/>
      <w:color w:val="000000"/>
      <w:sz w:val="6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F44BE"/>
    <w:rPr>
      <w:rFonts w:eastAsia="Calibri" w:cs="Calibri"/>
      <w:b/>
      <w:color w:val="000000"/>
      <w:sz w:val="64"/>
    </w:rPr>
  </w:style>
  <w:style w:type="paragraph" w:customStyle="1" w:styleId="11">
    <w:name w:val="Текст сноски1"/>
    <w:basedOn w:val="a"/>
    <w:next w:val="a3"/>
    <w:link w:val="a4"/>
    <w:uiPriority w:val="99"/>
    <w:unhideWhenUsed/>
    <w:rsid w:val="00C31809"/>
    <w:pPr>
      <w:spacing w:after="0" w:line="240" w:lineRule="auto"/>
    </w:pPr>
    <w:rPr>
      <w:rFonts w:cs="Times New Roman"/>
      <w:color w:val="auto"/>
      <w:sz w:val="20"/>
      <w:szCs w:val="20"/>
      <w:lang w:val="ru-RU"/>
    </w:rPr>
  </w:style>
  <w:style w:type="character" w:customStyle="1" w:styleId="a4">
    <w:name w:val="Текст сноски Знак"/>
    <w:basedOn w:val="a0"/>
    <w:link w:val="11"/>
    <w:uiPriority w:val="99"/>
    <w:rsid w:val="00C31809"/>
    <w:rPr>
      <w:sz w:val="20"/>
      <w:szCs w:val="20"/>
    </w:rPr>
  </w:style>
  <w:style w:type="paragraph" w:styleId="a3">
    <w:name w:val="footnote text"/>
    <w:basedOn w:val="a"/>
    <w:link w:val="12"/>
    <w:uiPriority w:val="99"/>
    <w:semiHidden/>
    <w:unhideWhenUsed/>
    <w:rsid w:val="00C31809"/>
    <w:pPr>
      <w:spacing w:after="0" w:line="240" w:lineRule="auto"/>
    </w:pPr>
    <w:rPr>
      <w:sz w:val="20"/>
      <w:szCs w:val="20"/>
    </w:rPr>
  </w:style>
  <w:style w:type="character" w:customStyle="1" w:styleId="12">
    <w:name w:val="Текст сноски Знак1"/>
    <w:basedOn w:val="a0"/>
    <w:link w:val="a3"/>
    <w:uiPriority w:val="99"/>
    <w:semiHidden/>
    <w:rsid w:val="00C31809"/>
    <w:rPr>
      <w:rFonts w:cs="Calibri"/>
      <w:color w:val="000000"/>
      <w:lang w:val="en-US"/>
    </w:rPr>
  </w:style>
  <w:style w:type="character" w:styleId="a5">
    <w:name w:val="Hyperlink"/>
    <w:basedOn w:val="a0"/>
    <w:uiPriority w:val="99"/>
    <w:unhideWhenUsed/>
    <w:rsid w:val="00C17788"/>
    <w:rPr>
      <w:color w:val="0000FF" w:themeColor="hyperlink"/>
      <w:u w:val="single"/>
    </w:rPr>
  </w:style>
  <w:style w:type="paragraph" w:styleId="a6">
    <w:name w:val="List Paragraph"/>
    <w:basedOn w:val="a"/>
    <w:uiPriority w:val="34"/>
    <w:qFormat/>
    <w:rsid w:val="00B15CCF"/>
    <w:pPr>
      <w:ind w:left="720"/>
      <w:contextualSpacing/>
    </w:pPr>
  </w:style>
  <w:style w:type="table" w:styleId="a7">
    <w:name w:val="Table Grid"/>
    <w:basedOn w:val="a1"/>
    <w:uiPriority w:val="59"/>
    <w:rsid w:val="00CD13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E2715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27155"/>
    <w:rPr>
      <w:rFonts w:ascii="Tahoma" w:hAnsi="Tahoma" w:cs="Tahoma"/>
      <w:color w:val="000000"/>
      <w:sz w:val="16"/>
      <w:szCs w:val="16"/>
      <w:lang w:val="en-US"/>
    </w:rPr>
  </w:style>
  <w:style w:type="paragraph" w:customStyle="1" w:styleId="western">
    <w:name w:val="western"/>
    <w:basedOn w:val="a"/>
    <w:rsid w:val="007B3E7F"/>
    <w:pPr>
      <w:spacing w:before="100" w:beforeAutospacing="1" w:after="100" w:afterAutospacing="1" w:line="240" w:lineRule="auto"/>
    </w:pPr>
    <w:rPr>
      <w:rFonts w:ascii="Times New Roman" w:eastAsia="Times New Roman" w:hAnsi="Times New Roman" w:cs="Times New Roman"/>
      <w:color w:val="auto"/>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44BE"/>
    <w:pPr>
      <w:spacing w:after="160" w:line="259" w:lineRule="auto"/>
    </w:pPr>
    <w:rPr>
      <w:rFonts w:cs="Calibri"/>
      <w:color w:val="000000"/>
      <w:sz w:val="22"/>
      <w:szCs w:val="22"/>
      <w:lang w:val="en-US"/>
    </w:rPr>
  </w:style>
  <w:style w:type="paragraph" w:styleId="1">
    <w:name w:val="heading 1"/>
    <w:next w:val="a"/>
    <w:link w:val="10"/>
    <w:unhideWhenUsed/>
    <w:qFormat/>
    <w:rsid w:val="001F44BE"/>
    <w:pPr>
      <w:keepNext/>
      <w:keepLines/>
      <w:spacing w:line="265" w:lineRule="auto"/>
      <w:ind w:left="112" w:hanging="10"/>
      <w:outlineLvl w:val="0"/>
    </w:pPr>
    <w:rPr>
      <w:rFonts w:cs="Calibri"/>
      <w:b/>
      <w:color w:val="000000"/>
      <w:sz w:val="6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F44BE"/>
    <w:rPr>
      <w:rFonts w:eastAsia="Calibri" w:cs="Calibri"/>
      <w:b/>
      <w:color w:val="000000"/>
      <w:sz w:val="64"/>
    </w:rPr>
  </w:style>
  <w:style w:type="paragraph" w:customStyle="1" w:styleId="11">
    <w:name w:val="Текст сноски1"/>
    <w:basedOn w:val="a"/>
    <w:next w:val="a3"/>
    <w:link w:val="a4"/>
    <w:uiPriority w:val="99"/>
    <w:unhideWhenUsed/>
    <w:rsid w:val="00C31809"/>
    <w:pPr>
      <w:spacing w:after="0" w:line="240" w:lineRule="auto"/>
    </w:pPr>
    <w:rPr>
      <w:rFonts w:cs="Times New Roman"/>
      <w:color w:val="auto"/>
      <w:sz w:val="20"/>
      <w:szCs w:val="20"/>
      <w:lang w:val="ru-RU"/>
    </w:rPr>
  </w:style>
  <w:style w:type="character" w:customStyle="1" w:styleId="a4">
    <w:name w:val="Текст сноски Знак"/>
    <w:basedOn w:val="a0"/>
    <w:link w:val="11"/>
    <w:uiPriority w:val="99"/>
    <w:rsid w:val="00C31809"/>
    <w:rPr>
      <w:sz w:val="20"/>
      <w:szCs w:val="20"/>
    </w:rPr>
  </w:style>
  <w:style w:type="paragraph" w:styleId="a3">
    <w:name w:val="footnote text"/>
    <w:basedOn w:val="a"/>
    <w:link w:val="12"/>
    <w:uiPriority w:val="99"/>
    <w:semiHidden/>
    <w:unhideWhenUsed/>
    <w:rsid w:val="00C31809"/>
    <w:pPr>
      <w:spacing w:after="0" w:line="240" w:lineRule="auto"/>
    </w:pPr>
    <w:rPr>
      <w:sz w:val="20"/>
      <w:szCs w:val="20"/>
    </w:rPr>
  </w:style>
  <w:style w:type="character" w:customStyle="1" w:styleId="12">
    <w:name w:val="Текст сноски Знак1"/>
    <w:basedOn w:val="a0"/>
    <w:link w:val="a3"/>
    <w:uiPriority w:val="99"/>
    <w:semiHidden/>
    <w:rsid w:val="00C31809"/>
    <w:rPr>
      <w:rFonts w:cs="Calibri"/>
      <w:color w:val="000000"/>
      <w:lang w:val="en-US"/>
    </w:rPr>
  </w:style>
  <w:style w:type="character" w:styleId="a5">
    <w:name w:val="Hyperlink"/>
    <w:basedOn w:val="a0"/>
    <w:uiPriority w:val="99"/>
    <w:unhideWhenUsed/>
    <w:rsid w:val="00C17788"/>
    <w:rPr>
      <w:color w:val="0000FF" w:themeColor="hyperlink"/>
      <w:u w:val="single"/>
    </w:rPr>
  </w:style>
  <w:style w:type="paragraph" w:styleId="a6">
    <w:name w:val="List Paragraph"/>
    <w:basedOn w:val="a"/>
    <w:uiPriority w:val="34"/>
    <w:qFormat/>
    <w:rsid w:val="00B15CCF"/>
    <w:pPr>
      <w:ind w:left="720"/>
      <w:contextualSpacing/>
    </w:pPr>
  </w:style>
  <w:style w:type="table" w:styleId="a7">
    <w:name w:val="Table Grid"/>
    <w:basedOn w:val="a1"/>
    <w:uiPriority w:val="59"/>
    <w:rsid w:val="00CD13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E2715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27155"/>
    <w:rPr>
      <w:rFonts w:ascii="Tahoma" w:hAnsi="Tahoma" w:cs="Tahoma"/>
      <w:color w:val="000000"/>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103986">
      <w:bodyDiv w:val="1"/>
      <w:marLeft w:val="0"/>
      <w:marRight w:val="0"/>
      <w:marTop w:val="0"/>
      <w:marBottom w:val="0"/>
      <w:divBdr>
        <w:top w:val="none" w:sz="0" w:space="0" w:color="auto"/>
        <w:left w:val="none" w:sz="0" w:space="0" w:color="auto"/>
        <w:bottom w:val="none" w:sz="0" w:space="0" w:color="auto"/>
        <w:right w:val="none" w:sz="0" w:space="0" w:color="auto"/>
      </w:divBdr>
    </w:div>
    <w:div w:id="813719413">
      <w:bodyDiv w:val="1"/>
      <w:marLeft w:val="0"/>
      <w:marRight w:val="0"/>
      <w:marTop w:val="0"/>
      <w:marBottom w:val="0"/>
      <w:divBdr>
        <w:top w:val="none" w:sz="0" w:space="0" w:color="auto"/>
        <w:left w:val="none" w:sz="0" w:space="0" w:color="auto"/>
        <w:bottom w:val="none" w:sz="0" w:space="0" w:color="auto"/>
        <w:right w:val="none" w:sz="0" w:space="0" w:color="auto"/>
      </w:divBdr>
    </w:div>
    <w:div w:id="1191918669">
      <w:bodyDiv w:val="1"/>
      <w:marLeft w:val="0"/>
      <w:marRight w:val="0"/>
      <w:marTop w:val="0"/>
      <w:marBottom w:val="0"/>
      <w:divBdr>
        <w:top w:val="none" w:sz="0" w:space="0" w:color="auto"/>
        <w:left w:val="none" w:sz="0" w:space="0" w:color="auto"/>
        <w:bottom w:val="none" w:sz="0" w:space="0" w:color="auto"/>
        <w:right w:val="none" w:sz="0" w:space="0" w:color="auto"/>
      </w:divBdr>
    </w:div>
    <w:div w:id="2131632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hdphoto" Target="media/hdphoto2.wdp"/><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hdphoto" Target="media/hdphoto1.wdp"/><Relationship Id="rId5" Type="http://schemas.openxmlformats.org/officeDocument/2006/relationships/settings" Target="settings.xml"/><Relationship Id="rId15" Type="http://schemas.microsoft.com/office/2007/relationships/hdphoto" Target="media/hdphoto3.wdp"/><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A006AE-5A6A-4276-AB95-40001230C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9</Pages>
  <Words>5140</Words>
  <Characters>29304</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Elena</dc:creator>
  <cp:lastModifiedBy>Elena</cp:lastModifiedBy>
  <cp:revision>48</cp:revision>
  <dcterms:created xsi:type="dcterms:W3CDTF">2022-11-16T08:54:00Z</dcterms:created>
  <dcterms:modified xsi:type="dcterms:W3CDTF">2022-11-24T12:23:00Z</dcterms:modified>
</cp:coreProperties>
</file>