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15" w:rsidRDefault="00276815" w:rsidP="00105DF7">
      <w:pPr>
        <w:autoSpaceDE w:val="0"/>
        <w:autoSpaceDN w:val="0"/>
        <w:adjustRightInd w:val="0"/>
        <w:spacing w:after="0" w:line="240" w:lineRule="auto"/>
        <w:jc w:val="both"/>
        <w:rPr>
          <w:rFonts w:ascii="Times New Roman" w:hAnsi="Times New Roman"/>
          <w:b/>
          <w:bCs/>
          <w:sz w:val="20"/>
          <w:szCs w:val="20"/>
        </w:rPr>
      </w:pPr>
      <w:r w:rsidRPr="00276815">
        <w:rPr>
          <w:rFonts w:ascii="Times New Roman" w:hAnsi="Times New Roman"/>
          <w:b/>
          <w:bCs/>
          <w:sz w:val="20"/>
          <w:szCs w:val="20"/>
        </w:rPr>
        <w:t>УДК</w:t>
      </w:r>
    </w:p>
    <w:p w:rsidR="00105DF7" w:rsidRPr="00E43659" w:rsidRDefault="006132B3" w:rsidP="00105DF7">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Е.М</w:t>
      </w:r>
      <w:r w:rsidR="00105DF7" w:rsidRPr="00E43659">
        <w:rPr>
          <w:rFonts w:ascii="Times New Roman" w:hAnsi="Times New Roman"/>
          <w:b/>
          <w:bCs/>
          <w:sz w:val="20"/>
          <w:szCs w:val="20"/>
        </w:rPr>
        <w:t xml:space="preserve">. </w:t>
      </w:r>
      <w:r>
        <w:rPr>
          <w:rFonts w:ascii="Times New Roman" w:hAnsi="Times New Roman"/>
          <w:b/>
          <w:bCs/>
          <w:sz w:val="20"/>
          <w:szCs w:val="20"/>
        </w:rPr>
        <w:t>Потетюрина</w:t>
      </w:r>
      <w:r w:rsidR="00105DF7" w:rsidRPr="00E43659">
        <w:rPr>
          <w:rFonts w:ascii="Times New Roman" w:hAnsi="Times New Roman"/>
          <w:b/>
          <w:bCs/>
          <w:sz w:val="20"/>
          <w:szCs w:val="20"/>
        </w:rPr>
        <w:t xml:space="preserve">, </w:t>
      </w:r>
      <w:r>
        <w:rPr>
          <w:rFonts w:ascii="Times New Roman" w:hAnsi="Times New Roman"/>
          <w:bCs/>
          <w:sz w:val="20"/>
          <w:szCs w:val="20"/>
        </w:rPr>
        <w:t xml:space="preserve">студент </w:t>
      </w:r>
    </w:p>
    <w:p w:rsidR="00105DF7" w:rsidRPr="00B54472" w:rsidRDefault="00105DF7" w:rsidP="00105DF7">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(г.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105DF7" w:rsidRPr="006132B3" w:rsidRDefault="00105DF7" w:rsidP="006132B3">
      <w:pPr>
        <w:autoSpaceDE w:val="0"/>
        <w:autoSpaceDN w:val="0"/>
        <w:adjustRightInd w:val="0"/>
        <w:spacing w:after="0" w:line="240" w:lineRule="auto"/>
        <w:jc w:val="both"/>
        <w:rPr>
          <w:rFonts w:ascii="Times New Roman" w:hAnsi="Times New Roman"/>
          <w:sz w:val="20"/>
          <w:szCs w:val="20"/>
          <w:lang w:val="en-US"/>
        </w:rPr>
      </w:pPr>
      <w:r w:rsidRPr="00E43659">
        <w:rPr>
          <w:rFonts w:ascii="Times New Roman" w:hAnsi="Times New Roman"/>
          <w:sz w:val="20"/>
          <w:szCs w:val="20"/>
        </w:rPr>
        <w:t>Е</w:t>
      </w:r>
      <w:r w:rsidRPr="006132B3">
        <w:rPr>
          <w:rFonts w:ascii="Times New Roman" w:hAnsi="Times New Roman"/>
          <w:sz w:val="20"/>
          <w:szCs w:val="20"/>
          <w:lang w:val="en-US"/>
        </w:rPr>
        <w:t>-</w:t>
      </w:r>
      <w:r w:rsidRPr="00E7581C">
        <w:rPr>
          <w:rFonts w:ascii="Times New Roman" w:hAnsi="Times New Roman"/>
          <w:sz w:val="20"/>
          <w:szCs w:val="20"/>
          <w:lang w:val="en-US"/>
        </w:rPr>
        <w:t>mail</w:t>
      </w:r>
      <w:r w:rsidRPr="006132B3">
        <w:rPr>
          <w:rFonts w:ascii="Times New Roman" w:hAnsi="Times New Roman"/>
          <w:sz w:val="20"/>
          <w:szCs w:val="20"/>
          <w:lang w:val="en-US"/>
        </w:rPr>
        <w:t xml:space="preserve">:  </w:t>
      </w:r>
      <w:r w:rsidR="006132B3">
        <w:rPr>
          <w:rFonts w:ascii="Times New Roman" w:hAnsi="Times New Roman"/>
          <w:bCs/>
          <w:iCs/>
          <w:sz w:val="20"/>
          <w:szCs w:val="20"/>
          <w:lang w:val="en-US"/>
        </w:rPr>
        <w:t>potetyurina_ekaterina</w:t>
      </w:r>
      <w:r w:rsidRPr="006132B3">
        <w:rPr>
          <w:rFonts w:ascii="Times New Roman" w:hAnsi="Times New Roman"/>
          <w:sz w:val="20"/>
          <w:szCs w:val="20"/>
          <w:lang w:val="en-US"/>
        </w:rPr>
        <w:t>@</w:t>
      </w:r>
      <w:r w:rsidRPr="00E43659">
        <w:rPr>
          <w:rFonts w:ascii="Times New Roman" w:hAnsi="Times New Roman"/>
          <w:sz w:val="20"/>
          <w:szCs w:val="20"/>
          <w:lang w:val="en-US"/>
        </w:rPr>
        <w:t>mail</w:t>
      </w:r>
      <w:r w:rsidRPr="006132B3">
        <w:rPr>
          <w:rFonts w:ascii="Times New Roman" w:hAnsi="Times New Roman"/>
          <w:sz w:val="20"/>
          <w:szCs w:val="20"/>
          <w:lang w:val="en-US"/>
        </w:rPr>
        <w:t>.</w:t>
      </w:r>
      <w:r w:rsidRPr="00E43659">
        <w:rPr>
          <w:rFonts w:ascii="Times New Roman" w:hAnsi="Times New Roman"/>
          <w:sz w:val="20"/>
          <w:szCs w:val="20"/>
          <w:lang w:val="en-US"/>
        </w:rPr>
        <w:t>ru</w:t>
      </w:r>
    </w:p>
    <w:p w:rsidR="00105DF7" w:rsidRPr="00572859" w:rsidRDefault="00105DF7" w:rsidP="00105DF7">
      <w:pPr>
        <w:autoSpaceDE w:val="0"/>
        <w:autoSpaceDN w:val="0"/>
        <w:adjustRightInd w:val="0"/>
        <w:spacing w:after="0" w:line="240" w:lineRule="auto"/>
        <w:jc w:val="both"/>
        <w:rPr>
          <w:rFonts w:ascii="Times New Roman" w:hAnsi="Times New Roman"/>
          <w:b/>
          <w:bCs/>
          <w:sz w:val="24"/>
          <w:szCs w:val="24"/>
          <w:lang w:val="en-US"/>
        </w:rPr>
      </w:pPr>
    </w:p>
    <w:p w:rsidR="00105DF7" w:rsidRPr="006132B3" w:rsidRDefault="006132B3" w:rsidP="00105DF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Отражение этнокультурных ценностей в </w:t>
      </w:r>
      <w:r w:rsidR="00AC209F">
        <w:rPr>
          <w:rFonts w:ascii="Times New Roman" w:hAnsi="Times New Roman"/>
          <w:b/>
          <w:bCs/>
          <w:sz w:val="24"/>
          <w:szCs w:val="24"/>
        </w:rPr>
        <w:t>средствах массовой информации</w:t>
      </w:r>
    </w:p>
    <w:p w:rsidR="00105DF7" w:rsidRPr="0016332A" w:rsidRDefault="00A81FEC" w:rsidP="00105DF7">
      <w:pPr>
        <w:autoSpaceDE w:val="0"/>
        <w:autoSpaceDN w:val="0"/>
        <w:adjustRightInd w:val="0"/>
        <w:spacing w:after="0" w:line="240" w:lineRule="auto"/>
        <w:jc w:val="both"/>
        <w:rPr>
          <w:rFonts w:ascii="Times New Roman" w:hAnsi="Times New Roman"/>
          <w:b/>
          <w:bCs/>
          <w:color w:val="7030A0"/>
          <w:sz w:val="20"/>
          <w:szCs w:val="20"/>
        </w:rPr>
      </w:pPr>
      <w:r>
        <w:rPr>
          <w:rFonts w:ascii="Times New Roman" w:hAnsi="Times New Roman"/>
          <w:b/>
          <w:bCs/>
          <w:color w:val="7030A0"/>
          <w:sz w:val="20"/>
          <w:szCs w:val="20"/>
        </w:rPr>
        <w:t xml:space="preserve"> </w:t>
      </w:r>
    </w:p>
    <w:p w:rsidR="00105DF7" w:rsidRDefault="00105DF7" w:rsidP="004E5A85">
      <w:pPr>
        <w:autoSpaceDE w:val="0"/>
        <w:autoSpaceDN w:val="0"/>
        <w:adjustRightInd w:val="0"/>
        <w:spacing w:after="0" w:line="240" w:lineRule="auto"/>
        <w:ind w:firstLine="709"/>
        <w:jc w:val="both"/>
        <w:rPr>
          <w:rFonts w:ascii="Times New Roman" w:hAnsi="Times New Roman"/>
          <w:bCs/>
          <w:i/>
          <w:iCs/>
          <w:sz w:val="20"/>
          <w:szCs w:val="20"/>
        </w:rPr>
      </w:pPr>
      <w:r w:rsidRPr="00E905E2">
        <w:rPr>
          <w:rFonts w:ascii="Times New Roman" w:hAnsi="Times New Roman"/>
          <w:b/>
          <w:bCs/>
          <w:i/>
          <w:iCs/>
          <w:sz w:val="20"/>
          <w:szCs w:val="20"/>
        </w:rPr>
        <w:t xml:space="preserve">Аннотация. </w:t>
      </w:r>
      <w:r w:rsidR="004E5A85" w:rsidRPr="004E5A85">
        <w:rPr>
          <w:rFonts w:ascii="Times New Roman" w:hAnsi="Times New Roman"/>
          <w:bCs/>
          <w:i/>
          <w:iCs/>
          <w:sz w:val="20"/>
          <w:szCs w:val="20"/>
        </w:rPr>
        <w:t>В статье ав</w:t>
      </w:r>
      <w:r w:rsidR="004E5A85">
        <w:rPr>
          <w:rFonts w:ascii="Times New Roman" w:hAnsi="Times New Roman"/>
          <w:bCs/>
          <w:i/>
          <w:iCs/>
          <w:sz w:val="20"/>
          <w:szCs w:val="20"/>
        </w:rPr>
        <w:t>тором даётся</w:t>
      </w:r>
      <w:r w:rsidR="004E5A85" w:rsidRPr="004E5A85">
        <w:rPr>
          <w:rFonts w:ascii="Times New Roman" w:hAnsi="Times New Roman"/>
          <w:bCs/>
          <w:i/>
          <w:iCs/>
          <w:sz w:val="20"/>
          <w:szCs w:val="20"/>
        </w:rPr>
        <w:t xml:space="preserve"> краткий обзор подходов к сущности понятия «</w:t>
      </w:r>
      <w:r w:rsidR="004E5A85">
        <w:rPr>
          <w:rFonts w:ascii="Times New Roman" w:hAnsi="Times New Roman"/>
          <w:bCs/>
          <w:i/>
          <w:iCs/>
          <w:sz w:val="20"/>
          <w:szCs w:val="20"/>
        </w:rPr>
        <w:t>этнокультуры</w:t>
      </w:r>
      <w:r w:rsidR="004E5A85" w:rsidRPr="004E5A85">
        <w:rPr>
          <w:rFonts w:ascii="Times New Roman" w:hAnsi="Times New Roman"/>
          <w:bCs/>
          <w:i/>
          <w:iCs/>
          <w:sz w:val="20"/>
          <w:szCs w:val="20"/>
        </w:rPr>
        <w:t xml:space="preserve">» </w:t>
      </w:r>
      <w:r w:rsidR="004E5A85">
        <w:rPr>
          <w:rFonts w:ascii="Times New Roman" w:hAnsi="Times New Roman"/>
          <w:bCs/>
          <w:i/>
          <w:iCs/>
          <w:sz w:val="20"/>
          <w:szCs w:val="20"/>
        </w:rPr>
        <w:t xml:space="preserve">и его отражения </w:t>
      </w:r>
      <w:r w:rsidR="004E5A85" w:rsidRPr="004E5A85">
        <w:rPr>
          <w:rFonts w:ascii="Times New Roman" w:hAnsi="Times New Roman"/>
          <w:bCs/>
          <w:i/>
          <w:iCs/>
          <w:sz w:val="20"/>
          <w:szCs w:val="20"/>
        </w:rPr>
        <w:t xml:space="preserve">в </w:t>
      </w:r>
      <w:r w:rsidR="004E5A85">
        <w:rPr>
          <w:rFonts w:ascii="Times New Roman" w:hAnsi="Times New Roman"/>
          <w:bCs/>
          <w:i/>
          <w:iCs/>
          <w:sz w:val="20"/>
          <w:szCs w:val="20"/>
        </w:rPr>
        <w:t>средствах массовой информации, а также обосновывается</w:t>
      </w:r>
      <w:r w:rsidR="004E5A85" w:rsidRPr="004E5A85">
        <w:rPr>
          <w:rFonts w:ascii="Times New Roman" w:hAnsi="Times New Roman"/>
          <w:bCs/>
          <w:i/>
          <w:iCs/>
          <w:sz w:val="20"/>
          <w:szCs w:val="20"/>
        </w:rPr>
        <w:t xml:space="preserve"> необходимость изучени</w:t>
      </w:r>
      <w:r w:rsidR="004E5A85">
        <w:rPr>
          <w:rFonts w:ascii="Times New Roman" w:hAnsi="Times New Roman"/>
          <w:bCs/>
          <w:i/>
          <w:iCs/>
          <w:sz w:val="20"/>
          <w:szCs w:val="20"/>
        </w:rPr>
        <w:t>я</w:t>
      </w:r>
      <w:r w:rsidR="004E5A85" w:rsidRPr="004E5A85">
        <w:rPr>
          <w:rFonts w:ascii="Times New Roman" w:hAnsi="Times New Roman"/>
          <w:bCs/>
          <w:i/>
          <w:iCs/>
          <w:sz w:val="20"/>
          <w:szCs w:val="20"/>
        </w:rPr>
        <w:t xml:space="preserve"> потенциала сов</w:t>
      </w:r>
      <w:r w:rsidR="004E5A85">
        <w:rPr>
          <w:rFonts w:ascii="Times New Roman" w:hAnsi="Times New Roman"/>
          <w:bCs/>
          <w:i/>
          <w:iCs/>
          <w:sz w:val="20"/>
          <w:szCs w:val="20"/>
        </w:rPr>
        <w:t xml:space="preserve">местной деятельности субъектов </w:t>
      </w:r>
      <w:r w:rsidR="004E5A85" w:rsidRPr="004E5A85">
        <w:rPr>
          <w:rFonts w:ascii="Times New Roman" w:hAnsi="Times New Roman"/>
          <w:bCs/>
          <w:i/>
          <w:iCs/>
          <w:sz w:val="20"/>
          <w:szCs w:val="20"/>
        </w:rPr>
        <w:t>журналисткой среды в формировании этнокультурного развития и воспитания населения на традициях народа. Следовательно, потенциал положительных традиций, сохранившихся в культ</w:t>
      </w:r>
      <w:r w:rsidR="00061090">
        <w:rPr>
          <w:rFonts w:ascii="Times New Roman" w:hAnsi="Times New Roman"/>
          <w:bCs/>
          <w:i/>
          <w:iCs/>
          <w:sz w:val="20"/>
          <w:szCs w:val="20"/>
        </w:rPr>
        <w:t xml:space="preserve">урах разных народов Казахстана </w:t>
      </w:r>
      <w:r w:rsidR="004E5A85" w:rsidRPr="004E5A85">
        <w:rPr>
          <w:rFonts w:ascii="Times New Roman" w:hAnsi="Times New Roman"/>
          <w:bCs/>
          <w:i/>
          <w:iCs/>
          <w:sz w:val="20"/>
          <w:szCs w:val="20"/>
        </w:rPr>
        <w:t>недостаточно используется в реальном процессе этнокультурного развития населения.</w:t>
      </w:r>
    </w:p>
    <w:p w:rsidR="004E5A85" w:rsidRPr="00A460FE" w:rsidRDefault="004E5A85" w:rsidP="004E5A85">
      <w:pPr>
        <w:autoSpaceDE w:val="0"/>
        <w:autoSpaceDN w:val="0"/>
        <w:adjustRightInd w:val="0"/>
        <w:spacing w:after="0" w:line="240" w:lineRule="auto"/>
        <w:ind w:firstLine="709"/>
        <w:jc w:val="both"/>
        <w:rPr>
          <w:rFonts w:ascii="Times New Roman" w:hAnsi="Times New Roman"/>
          <w:bCs/>
          <w:i/>
          <w:iCs/>
          <w:sz w:val="20"/>
          <w:szCs w:val="20"/>
        </w:rPr>
      </w:pPr>
    </w:p>
    <w:p w:rsidR="00105DF7" w:rsidRPr="00BC6108" w:rsidRDefault="00105DF7" w:rsidP="00105DF7">
      <w:pPr>
        <w:autoSpaceDE w:val="0"/>
        <w:autoSpaceDN w:val="0"/>
        <w:adjustRightInd w:val="0"/>
        <w:spacing w:after="0" w:line="240" w:lineRule="auto"/>
        <w:ind w:firstLine="709"/>
        <w:jc w:val="both"/>
        <w:rPr>
          <w:rFonts w:ascii="Times New Roman" w:hAnsi="Times New Roman"/>
          <w:bCs/>
          <w:i/>
          <w:iCs/>
          <w:sz w:val="20"/>
          <w:szCs w:val="20"/>
        </w:rPr>
      </w:pPr>
      <w:r w:rsidRPr="00E905E2">
        <w:rPr>
          <w:rFonts w:ascii="Times New Roman" w:hAnsi="Times New Roman"/>
          <w:b/>
          <w:bCs/>
          <w:i/>
          <w:iCs/>
          <w:sz w:val="20"/>
          <w:szCs w:val="20"/>
        </w:rPr>
        <w:t>Ключевые слова:</w:t>
      </w:r>
      <w:r w:rsidR="006132B3">
        <w:rPr>
          <w:rFonts w:ascii="Times New Roman" w:hAnsi="Times New Roman"/>
          <w:bCs/>
          <w:i/>
          <w:iCs/>
          <w:sz w:val="20"/>
          <w:szCs w:val="20"/>
        </w:rPr>
        <w:t xml:space="preserve"> этнос, этнокультура, периодическая печать, этнологическая культура.</w:t>
      </w:r>
    </w:p>
    <w:p w:rsidR="006132B3" w:rsidRDefault="006132B3" w:rsidP="00345857">
      <w:pPr>
        <w:autoSpaceDE w:val="0"/>
        <w:autoSpaceDN w:val="0"/>
        <w:adjustRightInd w:val="0"/>
        <w:spacing w:after="0" w:line="240" w:lineRule="auto"/>
        <w:ind w:firstLine="708"/>
        <w:jc w:val="both"/>
        <w:rPr>
          <w:rFonts w:ascii="Times New Roman" w:hAnsi="Times New Roman"/>
          <w:i/>
          <w:color w:val="7030A0"/>
          <w:sz w:val="20"/>
          <w:szCs w:val="20"/>
        </w:rPr>
      </w:pPr>
    </w:p>
    <w:p w:rsidR="00345857" w:rsidRDefault="00105DF7" w:rsidP="00345857">
      <w:pPr>
        <w:autoSpaceDE w:val="0"/>
        <w:autoSpaceDN w:val="0"/>
        <w:adjustRightInd w:val="0"/>
        <w:spacing w:after="0" w:line="240" w:lineRule="auto"/>
        <w:ind w:firstLine="708"/>
        <w:jc w:val="both"/>
        <w:rPr>
          <w:rFonts w:ascii="Times New Roman" w:hAnsi="Times New Roman"/>
          <w:sz w:val="20"/>
          <w:szCs w:val="20"/>
        </w:rPr>
      </w:pPr>
      <w:r w:rsidRPr="00BA0C48">
        <w:rPr>
          <w:rFonts w:ascii="Times New Roman" w:hAnsi="Times New Roman"/>
          <w:b/>
          <w:sz w:val="20"/>
          <w:szCs w:val="20"/>
        </w:rPr>
        <w:t>Введение.</w:t>
      </w:r>
      <w:r>
        <w:rPr>
          <w:rFonts w:ascii="Times New Roman" w:hAnsi="Times New Roman"/>
          <w:sz w:val="20"/>
          <w:szCs w:val="20"/>
        </w:rPr>
        <w:t xml:space="preserve"> </w:t>
      </w:r>
      <w:r w:rsidR="00345857" w:rsidRPr="00345857">
        <w:rPr>
          <w:rFonts w:ascii="Times New Roman" w:hAnsi="Times New Roman"/>
          <w:sz w:val="20"/>
          <w:szCs w:val="20"/>
        </w:rPr>
        <w:t xml:space="preserve">С провозглашения независимости Казахстана, с 1991 года, для народа начался отчет нового времени – нового политического процесса. Основой построения будущего современного Казахстана является консолидация этносов. В Казахстане на сегодняшний день существуют средства массовой информации на казахском и русском языках, СМИ этнокультурных объединений. </w:t>
      </w:r>
    </w:p>
    <w:p w:rsidR="00F70A2A" w:rsidRDefault="00F70A2A" w:rsidP="00345857">
      <w:pPr>
        <w:autoSpaceDE w:val="0"/>
        <w:autoSpaceDN w:val="0"/>
        <w:adjustRightInd w:val="0"/>
        <w:spacing w:after="0" w:line="240" w:lineRule="auto"/>
        <w:ind w:firstLine="708"/>
        <w:jc w:val="both"/>
        <w:rPr>
          <w:rFonts w:ascii="Times New Roman" w:hAnsi="Times New Roman"/>
          <w:sz w:val="20"/>
          <w:szCs w:val="20"/>
        </w:rPr>
      </w:pPr>
      <w:r w:rsidRPr="00F70A2A">
        <w:rPr>
          <w:rFonts w:ascii="Times New Roman" w:hAnsi="Times New Roman"/>
          <w:sz w:val="20"/>
          <w:szCs w:val="20"/>
        </w:rPr>
        <w:t xml:space="preserve">Любая социальная группа </w:t>
      </w:r>
      <w:r w:rsidR="00BA7182">
        <w:rPr>
          <w:rFonts w:ascii="Times New Roman" w:hAnsi="Times New Roman"/>
          <w:sz w:val="20"/>
          <w:szCs w:val="20"/>
        </w:rPr>
        <w:t>основывается</w:t>
      </w:r>
      <w:r w:rsidRPr="00F70A2A">
        <w:rPr>
          <w:rFonts w:ascii="Times New Roman" w:hAnsi="Times New Roman"/>
          <w:sz w:val="20"/>
          <w:szCs w:val="20"/>
        </w:rPr>
        <w:t xml:space="preserve"> на единой культуре, которая в </w:t>
      </w:r>
      <w:r w:rsidR="00BA7182">
        <w:rPr>
          <w:rFonts w:ascii="Times New Roman" w:hAnsi="Times New Roman"/>
          <w:sz w:val="20"/>
          <w:szCs w:val="20"/>
        </w:rPr>
        <w:t>этом</w:t>
      </w:r>
      <w:r w:rsidRPr="00F70A2A">
        <w:rPr>
          <w:rFonts w:ascii="Times New Roman" w:hAnsi="Times New Roman"/>
          <w:sz w:val="20"/>
          <w:szCs w:val="20"/>
        </w:rPr>
        <w:t xml:space="preserve"> случае понимается как образ жизни, характерный для какой-то группы. Таким образом, фундаментом как этноса, так и нации является, соответственно, этническая и национальная культуры, которые существенно различаются. Так, любая этническая культура является способом приспособления этноса к среде своего обитания, понимаемого в широком смысле (природа, история, социальное окружение, развитие экономики, науки, техники и т.п.). Она</w:t>
      </w:r>
      <w:r w:rsidR="00BA7182">
        <w:rPr>
          <w:rFonts w:ascii="Times New Roman" w:hAnsi="Times New Roman"/>
          <w:sz w:val="20"/>
          <w:szCs w:val="20"/>
        </w:rPr>
        <w:t xml:space="preserve"> начинает формироваться, когда общность</w:t>
      </w:r>
      <w:r w:rsidRPr="00F70A2A">
        <w:rPr>
          <w:rFonts w:ascii="Times New Roman" w:hAnsi="Times New Roman"/>
          <w:sz w:val="20"/>
          <w:szCs w:val="20"/>
        </w:rPr>
        <w:t xml:space="preserve"> людей осознает свое единство, наличие общих потребностей и интересов, стимулирующих их к коллективным действиям для удовлетворения своих нужд. Эта деятельность происходит в специфических условиях, которые формируют</w:t>
      </w:r>
      <w:r>
        <w:rPr>
          <w:rFonts w:ascii="Times New Roman" w:hAnsi="Times New Roman"/>
          <w:sz w:val="20"/>
          <w:szCs w:val="20"/>
        </w:rPr>
        <w:t xml:space="preserve"> </w:t>
      </w:r>
      <w:r w:rsidRPr="00F70A2A">
        <w:rPr>
          <w:rFonts w:ascii="Times New Roman" w:hAnsi="Times New Roman"/>
          <w:sz w:val="20"/>
          <w:szCs w:val="20"/>
        </w:rPr>
        <w:t xml:space="preserve">уникальный опыт, отличающийся от опыта других подобных сообществ. Ведь потребности у всех людей сравнительно единообразны, но условия и способы их удовлетворения всегда более или менее различаются. В итоге это ведет к формированию уникальных культурных комплексов, специфичность которых не просто сохраняется во времени, но и повышается от поколения к поколению за счет накопления культурных различий. Именно это делает этнические культуры уникальными образованиями, непохожими друг на друга. </w:t>
      </w:r>
      <w:r w:rsidR="00276815" w:rsidRPr="00276815">
        <w:rPr>
          <w:rFonts w:ascii="Times New Roman" w:hAnsi="Times New Roman"/>
          <w:sz w:val="20"/>
          <w:szCs w:val="20"/>
        </w:rPr>
        <w:t>[1].</w:t>
      </w:r>
    </w:p>
    <w:p w:rsidR="00F70A2A" w:rsidRPr="00345857" w:rsidRDefault="00BA7182" w:rsidP="00345857">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Утверждается</w:t>
      </w:r>
      <w:r w:rsidR="00F70A2A" w:rsidRPr="00F70A2A">
        <w:rPr>
          <w:rFonts w:ascii="Times New Roman" w:hAnsi="Times New Roman"/>
          <w:sz w:val="20"/>
          <w:szCs w:val="20"/>
        </w:rPr>
        <w:t xml:space="preserve"> эта непохожесть в специфической системе ценностей – идеалов, к достижению которых стремится данный этнос, причем эти идеалы можно представить в виде пирамиды ценностей. Хотя сам по себе набор ценностей может быть стандартным (жизнь, здоровье, богатство, дружба, любовь и т.д.), но их ранжирование и понимание в каждой культуре свое. На системе ценностей, в свою очередь, надстраивается совокупность норм и правил, действующих в культуре. Они определяют способ действий, позволяющих воплотить ц</w:t>
      </w:r>
      <w:r>
        <w:rPr>
          <w:rFonts w:ascii="Times New Roman" w:hAnsi="Times New Roman"/>
          <w:sz w:val="20"/>
          <w:szCs w:val="20"/>
        </w:rPr>
        <w:t xml:space="preserve">енности в жизнь. Именно на них базируется </w:t>
      </w:r>
      <w:r w:rsidR="00F70A2A" w:rsidRPr="00F70A2A">
        <w:rPr>
          <w:rFonts w:ascii="Times New Roman" w:hAnsi="Times New Roman"/>
          <w:sz w:val="20"/>
          <w:szCs w:val="20"/>
        </w:rPr>
        <w:t xml:space="preserve">реальное поведение людей в тех или иных конкретных ситуациях. Таким образом, любую этническую культуру можно представить в виде «культурного айсберга», большая часть которого скрыта под «водой» (в подсознании). Именно там находятся ценности </w:t>
      </w:r>
      <w:r w:rsidR="00276815" w:rsidRPr="00F70A2A">
        <w:rPr>
          <w:rFonts w:ascii="Times New Roman" w:hAnsi="Times New Roman"/>
          <w:sz w:val="20"/>
          <w:szCs w:val="20"/>
        </w:rPr>
        <w:t>и нормы</w:t>
      </w:r>
      <w:r w:rsidR="00F70A2A" w:rsidRPr="00F70A2A">
        <w:rPr>
          <w:rFonts w:ascii="Times New Roman" w:hAnsi="Times New Roman"/>
          <w:sz w:val="20"/>
          <w:szCs w:val="20"/>
        </w:rPr>
        <w:t xml:space="preserve"> культуры. А на «поверхности» остается человеческое поведение, </w:t>
      </w:r>
      <w:r>
        <w:rPr>
          <w:rFonts w:ascii="Times New Roman" w:hAnsi="Times New Roman"/>
          <w:sz w:val="20"/>
          <w:szCs w:val="20"/>
        </w:rPr>
        <w:t>в большинстве случаев</w:t>
      </w:r>
      <w:r w:rsidR="00F70A2A" w:rsidRPr="00F70A2A">
        <w:rPr>
          <w:rFonts w:ascii="Times New Roman" w:hAnsi="Times New Roman"/>
          <w:sz w:val="20"/>
          <w:szCs w:val="20"/>
        </w:rPr>
        <w:t xml:space="preserve"> принимающее форму стереотипов – автоматизированных моделей поведения, мышления и восприятия, рассматривающийся как само собой разумеющиеся, не требующи</w:t>
      </w:r>
      <w:r w:rsidR="00276815">
        <w:rPr>
          <w:rFonts w:ascii="Times New Roman" w:hAnsi="Times New Roman"/>
          <w:sz w:val="20"/>
          <w:szCs w:val="20"/>
        </w:rPr>
        <w:t>е объяснения или подтверждения</w:t>
      </w:r>
      <w:r w:rsidR="00F70A2A" w:rsidRPr="00F70A2A">
        <w:rPr>
          <w:rFonts w:ascii="Times New Roman" w:hAnsi="Times New Roman"/>
          <w:sz w:val="20"/>
          <w:szCs w:val="20"/>
        </w:rPr>
        <w:t xml:space="preserve"> </w:t>
      </w:r>
      <w:r w:rsidR="00276815" w:rsidRPr="00276815">
        <w:rPr>
          <w:rFonts w:ascii="Times New Roman" w:hAnsi="Times New Roman"/>
          <w:sz w:val="20"/>
          <w:szCs w:val="20"/>
        </w:rPr>
        <w:t>[</w:t>
      </w:r>
      <w:r w:rsidR="00276815">
        <w:rPr>
          <w:rFonts w:ascii="Times New Roman" w:hAnsi="Times New Roman"/>
          <w:sz w:val="20"/>
          <w:szCs w:val="20"/>
        </w:rPr>
        <w:t>2</w:t>
      </w:r>
      <w:r w:rsidR="00276815" w:rsidRPr="00276815">
        <w:rPr>
          <w:rFonts w:ascii="Times New Roman" w:hAnsi="Times New Roman"/>
          <w:sz w:val="20"/>
          <w:szCs w:val="20"/>
        </w:rPr>
        <w:t>].</w:t>
      </w:r>
    </w:p>
    <w:p w:rsidR="00345857" w:rsidRPr="0034585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Средствами массовой информации Казахстана уделяется внимание освещению вопросов политических, культурных, социальных, экономических, а также, наряду с перечисленным, внимание уделяется и вопросам исторических, культурных ценностей страны. Показателен факт освещения данных вопросов не только в крупных городах, столицах, но и в областях. На сегодняшний день активно формируются культурные центры в областях Казахстана, развивается деятельност</w:t>
      </w:r>
      <w:r w:rsidR="00276815">
        <w:rPr>
          <w:rFonts w:ascii="Times New Roman" w:hAnsi="Times New Roman"/>
          <w:sz w:val="20"/>
          <w:szCs w:val="20"/>
        </w:rPr>
        <w:t>ь Ассамблеи народов Казахстана.</w:t>
      </w:r>
    </w:p>
    <w:p w:rsidR="00345857" w:rsidRPr="0034585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В сегодняшнем мире, когда религиозная и национальная нетерпимость стали реальной угрозой не только государственной, но и глобальной стабильности, Казахстан показывает, что в стране, где более 120 национальностей и 30 религиозных конфессий, благодаря толерантности в государственной политике, можно добиться согласия и гармонии.</w:t>
      </w:r>
    </w:p>
    <w:p w:rsidR="00345857" w:rsidRPr="0034585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Каждый исторический период выдвигает на первый план свои задачи. Проблемы возрождения, сохранения и развития традиционной народной культуры приобретают все большую актуальность. Народное творчество - одно из важнейших условий «культурного выживания» общества и государства. Необходимо подчеркнуть огромное значение укрепления и развития системы этнокультурного просвещения людей</w:t>
      </w:r>
      <w:r w:rsidR="00061090">
        <w:rPr>
          <w:rFonts w:ascii="Times New Roman" w:hAnsi="Times New Roman"/>
          <w:sz w:val="20"/>
          <w:szCs w:val="20"/>
        </w:rPr>
        <w:t xml:space="preserve">, в том числе и посредством СМИ </w:t>
      </w:r>
      <w:r w:rsidR="00A81FEC">
        <w:rPr>
          <w:rFonts w:ascii="Times New Roman" w:hAnsi="Times New Roman"/>
          <w:sz w:val="20"/>
          <w:szCs w:val="20"/>
        </w:rPr>
        <w:t>[</w:t>
      </w:r>
      <w:r w:rsidR="00276815">
        <w:rPr>
          <w:rFonts w:ascii="Times New Roman" w:hAnsi="Times New Roman"/>
          <w:sz w:val="20"/>
          <w:szCs w:val="20"/>
        </w:rPr>
        <w:t>3</w:t>
      </w:r>
      <w:r w:rsidR="00A81FEC" w:rsidRPr="00A81FEC">
        <w:rPr>
          <w:rFonts w:ascii="Times New Roman" w:hAnsi="Times New Roman"/>
          <w:sz w:val="20"/>
          <w:szCs w:val="20"/>
        </w:rPr>
        <w:t>]</w:t>
      </w:r>
      <w:r w:rsidR="00A81FEC" w:rsidRPr="00A81FEC">
        <w:rPr>
          <w:rFonts w:ascii="Times New Roman" w:hAnsi="Times New Roman"/>
          <w:iCs/>
          <w:sz w:val="20"/>
          <w:szCs w:val="20"/>
        </w:rPr>
        <w:t>.</w:t>
      </w:r>
    </w:p>
    <w:p w:rsidR="00105DF7" w:rsidRDefault="00345857" w:rsidP="00345857">
      <w:pPr>
        <w:autoSpaceDE w:val="0"/>
        <w:autoSpaceDN w:val="0"/>
        <w:adjustRightInd w:val="0"/>
        <w:spacing w:after="0" w:line="240" w:lineRule="auto"/>
        <w:ind w:firstLine="708"/>
        <w:jc w:val="both"/>
        <w:rPr>
          <w:rFonts w:ascii="Times New Roman" w:hAnsi="Times New Roman"/>
          <w:sz w:val="20"/>
          <w:szCs w:val="20"/>
        </w:rPr>
      </w:pPr>
      <w:r w:rsidRPr="00345857">
        <w:rPr>
          <w:rFonts w:ascii="Times New Roman" w:hAnsi="Times New Roman"/>
          <w:sz w:val="20"/>
          <w:szCs w:val="20"/>
        </w:rPr>
        <w:t xml:space="preserve">Актуальность исследования состоит в том, что до настоящего времени недостаточно уделялось внимания изучению потенциала совместной деятельности субъектов городской журналисткой среды в формировании этнокультурного развития и воспитания населения на традициях народа. Следовательно, потенциал </w:t>
      </w:r>
      <w:r w:rsidRPr="00345857">
        <w:rPr>
          <w:rFonts w:ascii="Times New Roman" w:hAnsi="Times New Roman"/>
          <w:sz w:val="20"/>
          <w:szCs w:val="20"/>
        </w:rPr>
        <w:lastRenderedPageBreak/>
        <w:t>положительных традиций, сохранившихся в культурах разных народов Казахстана, недостаточно используется в реальном процессе этно</w:t>
      </w:r>
      <w:r w:rsidR="00276815">
        <w:rPr>
          <w:rFonts w:ascii="Times New Roman" w:hAnsi="Times New Roman"/>
          <w:sz w:val="20"/>
          <w:szCs w:val="20"/>
        </w:rPr>
        <w:t xml:space="preserve">культурного развития </w:t>
      </w:r>
      <w:r w:rsidR="00AC209F">
        <w:rPr>
          <w:rFonts w:ascii="Times New Roman" w:hAnsi="Times New Roman"/>
          <w:sz w:val="20"/>
          <w:szCs w:val="20"/>
        </w:rPr>
        <w:t>населения.</w:t>
      </w:r>
    </w:p>
    <w:p w:rsidR="003F30EA" w:rsidRPr="003F30EA" w:rsidRDefault="00105DF7" w:rsidP="003F30EA">
      <w:pPr>
        <w:spacing w:after="0" w:line="240" w:lineRule="auto"/>
        <w:ind w:firstLine="708"/>
        <w:jc w:val="both"/>
        <w:rPr>
          <w:rFonts w:ascii="Times New Roman" w:hAnsi="Times New Roman" w:cs="Times New Roman"/>
          <w:szCs w:val="20"/>
        </w:rPr>
      </w:pPr>
      <w:r w:rsidRPr="00223917">
        <w:rPr>
          <w:rFonts w:ascii="Times New Roman" w:hAnsi="Times New Roman" w:cs="Times New Roman"/>
          <w:b/>
          <w:sz w:val="20"/>
          <w:szCs w:val="20"/>
        </w:rPr>
        <w:t>Материалы и методы</w:t>
      </w:r>
      <w:r w:rsidR="001A77FC">
        <w:rPr>
          <w:rFonts w:ascii="Times New Roman" w:hAnsi="Times New Roman" w:cs="Times New Roman"/>
          <w:b/>
          <w:sz w:val="20"/>
          <w:szCs w:val="20"/>
        </w:rPr>
        <w:t>.</w:t>
      </w:r>
      <w:r w:rsidRPr="00223917">
        <w:rPr>
          <w:rFonts w:ascii="Times New Roman" w:hAnsi="Times New Roman" w:cs="Times New Roman"/>
          <w:b/>
          <w:sz w:val="20"/>
          <w:szCs w:val="20"/>
        </w:rPr>
        <w:t xml:space="preserve"> </w:t>
      </w:r>
      <w:r w:rsidR="001A77FC" w:rsidRPr="003F30EA">
        <w:rPr>
          <w:rFonts w:ascii="Times New Roman" w:hAnsi="Times New Roman" w:cs="Times New Roman"/>
          <w:sz w:val="20"/>
          <w:szCs w:val="18"/>
        </w:rPr>
        <w:t>И</w:t>
      </w:r>
      <w:r w:rsidR="00345857" w:rsidRPr="003F30EA">
        <w:rPr>
          <w:rFonts w:ascii="Times New Roman" w:hAnsi="Times New Roman" w:cs="Times New Roman"/>
          <w:sz w:val="20"/>
          <w:szCs w:val="18"/>
        </w:rPr>
        <w:t>зучение ряда источников - книги, публикации, сайты, системный анализ, наблюдение, обработка материала библиотечных фондов.</w:t>
      </w:r>
      <w:r w:rsidR="001A77FC" w:rsidRPr="003F30EA">
        <w:rPr>
          <w:rFonts w:ascii="Times New Roman" w:hAnsi="Times New Roman" w:cs="Times New Roman"/>
          <w:sz w:val="20"/>
          <w:szCs w:val="18"/>
        </w:rPr>
        <w:t xml:space="preserve"> </w:t>
      </w:r>
      <w:r w:rsidR="00345857" w:rsidRPr="003F30EA">
        <w:rPr>
          <w:rFonts w:ascii="Times New Roman" w:hAnsi="Times New Roman" w:cs="Times New Roman"/>
          <w:sz w:val="20"/>
          <w:szCs w:val="18"/>
        </w:rPr>
        <w:t>Проведено комплексное исследование массовой информации в части этнокультурных це</w:t>
      </w:r>
      <w:r w:rsidR="003F30EA">
        <w:rPr>
          <w:rFonts w:ascii="Times New Roman" w:hAnsi="Times New Roman" w:cs="Times New Roman"/>
          <w:sz w:val="20"/>
          <w:szCs w:val="18"/>
        </w:rPr>
        <w:t xml:space="preserve">нностей, в периодической печати. </w:t>
      </w:r>
      <w:r w:rsidR="00345857" w:rsidRPr="003F30EA">
        <w:rPr>
          <w:rFonts w:ascii="Times New Roman" w:hAnsi="Times New Roman" w:cs="Times New Roman"/>
          <w:sz w:val="20"/>
          <w:szCs w:val="18"/>
        </w:rPr>
        <w:t xml:space="preserve">На основе рассмотренных материалов проведен анализ литературы с целью выявления научно-теоретической разработанности и актуальности </w:t>
      </w:r>
      <w:r w:rsidR="001A77FC" w:rsidRPr="003F30EA">
        <w:rPr>
          <w:rFonts w:ascii="Times New Roman" w:hAnsi="Times New Roman" w:cs="Times New Roman"/>
          <w:sz w:val="20"/>
          <w:szCs w:val="18"/>
        </w:rPr>
        <w:t>проблемы, раскрыты</w:t>
      </w:r>
      <w:r w:rsidR="00345857" w:rsidRPr="003F30EA">
        <w:rPr>
          <w:rFonts w:ascii="Times New Roman" w:hAnsi="Times New Roman" w:cs="Times New Roman"/>
          <w:sz w:val="20"/>
          <w:szCs w:val="18"/>
        </w:rPr>
        <w:t xml:space="preserve"> содержание и направления деятельности печатных изданий в </w:t>
      </w:r>
      <w:r w:rsidR="001A77FC" w:rsidRPr="003F30EA">
        <w:rPr>
          <w:rFonts w:ascii="Times New Roman" w:hAnsi="Times New Roman" w:cs="Times New Roman"/>
          <w:sz w:val="20"/>
          <w:szCs w:val="18"/>
        </w:rPr>
        <w:t>части этнокультурных</w:t>
      </w:r>
      <w:r w:rsidR="00345857" w:rsidRPr="003F30EA">
        <w:rPr>
          <w:rFonts w:ascii="Times New Roman" w:hAnsi="Times New Roman" w:cs="Times New Roman"/>
          <w:sz w:val="20"/>
          <w:szCs w:val="18"/>
        </w:rPr>
        <w:t xml:space="preserve"> ценностей; представлен анализ результатов работы и мероприятий, способствующих успешному использованию народных традиций в этнокультурном развитии населения.</w:t>
      </w:r>
    </w:p>
    <w:p w:rsidR="00105DF7" w:rsidRPr="003F30EA" w:rsidRDefault="00105DF7" w:rsidP="003F30EA">
      <w:pPr>
        <w:spacing w:after="0" w:line="240" w:lineRule="auto"/>
        <w:ind w:firstLine="708"/>
        <w:jc w:val="both"/>
        <w:rPr>
          <w:rFonts w:ascii="Times New Roman" w:hAnsi="Times New Roman" w:cs="Times New Roman"/>
          <w:sz w:val="20"/>
          <w:szCs w:val="20"/>
        </w:rPr>
      </w:pPr>
      <w:r w:rsidRPr="003F30EA">
        <w:rPr>
          <w:rFonts w:ascii="Times New Roman" w:hAnsi="Times New Roman" w:cs="Times New Roman"/>
          <w:b/>
          <w:sz w:val="20"/>
          <w:szCs w:val="20"/>
        </w:rPr>
        <w:t>Результаты</w:t>
      </w:r>
      <w:r w:rsidR="001A77FC" w:rsidRPr="003F30EA">
        <w:rPr>
          <w:rFonts w:ascii="Times New Roman" w:hAnsi="Times New Roman" w:cs="Times New Roman"/>
          <w:b/>
          <w:sz w:val="20"/>
          <w:szCs w:val="20"/>
        </w:rPr>
        <w:t>.</w:t>
      </w:r>
      <w:r w:rsidR="001A77FC" w:rsidRPr="003F30EA">
        <w:rPr>
          <w:sz w:val="20"/>
          <w:szCs w:val="20"/>
        </w:rPr>
        <w:t xml:space="preserve"> </w:t>
      </w:r>
      <w:r w:rsidR="001A77FC" w:rsidRPr="003F30EA">
        <w:rPr>
          <w:rFonts w:ascii="Times New Roman" w:hAnsi="Times New Roman" w:cs="Times New Roman"/>
          <w:sz w:val="20"/>
          <w:szCs w:val="20"/>
        </w:rPr>
        <w:t xml:space="preserve">При изучении взаимодействия этнологии, культурологии и журналистики, появляется возможность </w:t>
      </w:r>
      <w:r w:rsidR="003F30EA" w:rsidRPr="003F30EA">
        <w:rPr>
          <w:rFonts w:ascii="Times New Roman" w:hAnsi="Times New Roman" w:cs="Times New Roman"/>
          <w:sz w:val="20"/>
          <w:szCs w:val="20"/>
        </w:rPr>
        <w:t>по-новому оценить</w:t>
      </w:r>
      <w:r w:rsidR="001A77FC" w:rsidRPr="003F30EA">
        <w:rPr>
          <w:rFonts w:ascii="Times New Roman" w:hAnsi="Times New Roman" w:cs="Times New Roman"/>
          <w:sz w:val="20"/>
          <w:szCs w:val="20"/>
        </w:rPr>
        <w:t xml:space="preserve"> исторический опыт национальной культуры в отечественной журналистике. Этапы развития периодической печати в Казахстане представлены в Таблице 1.</w:t>
      </w:r>
      <w:r w:rsidR="001A77FC" w:rsidRPr="003F30EA">
        <w:rPr>
          <w:rFonts w:ascii="Times New Roman" w:hAnsi="Times New Roman" w:cs="Times New Roman"/>
          <w:b/>
          <w:sz w:val="20"/>
          <w:szCs w:val="20"/>
        </w:rPr>
        <w:t xml:space="preserve">  </w:t>
      </w:r>
    </w:p>
    <w:p w:rsidR="003F30EA" w:rsidRDefault="003F30EA" w:rsidP="003D5026">
      <w:pPr>
        <w:autoSpaceDE w:val="0"/>
        <w:autoSpaceDN w:val="0"/>
        <w:adjustRightInd w:val="0"/>
        <w:spacing w:after="0" w:line="240" w:lineRule="auto"/>
        <w:jc w:val="both"/>
        <w:rPr>
          <w:rFonts w:ascii="Times New Roman" w:hAnsi="Times New Roman"/>
          <w:sz w:val="20"/>
          <w:szCs w:val="20"/>
        </w:rPr>
      </w:pPr>
    </w:p>
    <w:p w:rsidR="003D5026" w:rsidRPr="003F30EA" w:rsidRDefault="003D5026" w:rsidP="003D5026">
      <w:pPr>
        <w:autoSpaceDE w:val="0"/>
        <w:autoSpaceDN w:val="0"/>
        <w:adjustRightInd w:val="0"/>
        <w:spacing w:after="0" w:line="240" w:lineRule="auto"/>
        <w:jc w:val="both"/>
        <w:rPr>
          <w:rFonts w:ascii="Times New Roman" w:hAnsi="Times New Roman"/>
          <w:sz w:val="20"/>
          <w:szCs w:val="20"/>
        </w:rPr>
      </w:pPr>
      <w:r w:rsidRPr="003F30EA">
        <w:rPr>
          <w:rFonts w:ascii="Times New Roman" w:hAnsi="Times New Roman"/>
          <w:sz w:val="20"/>
          <w:szCs w:val="20"/>
        </w:rPr>
        <w:t>Таблица 1 – Развитие периодической печати в Казахстане</w:t>
      </w:r>
    </w:p>
    <w:tbl>
      <w:tblPr>
        <w:tblW w:w="0" w:type="auto"/>
        <w:tblCellMar>
          <w:top w:w="15" w:type="dxa"/>
          <w:left w:w="15" w:type="dxa"/>
          <w:bottom w:w="15" w:type="dxa"/>
          <w:right w:w="15" w:type="dxa"/>
        </w:tblCellMar>
        <w:tblLook w:val="04A0" w:firstRow="1" w:lastRow="0" w:firstColumn="1" w:lastColumn="0" w:noHBand="0" w:noVBand="1"/>
      </w:tblPr>
      <w:tblGrid>
        <w:gridCol w:w="1840"/>
        <w:gridCol w:w="1289"/>
        <w:gridCol w:w="1371"/>
        <w:gridCol w:w="5128"/>
      </w:tblGrid>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Название периодического издания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Дата выхода, место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b/>
                <w:bCs/>
                <w:sz w:val="20"/>
                <w:szCs w:val="20"/>
              </w:rPr>
              <w:t>Краткая характеристика</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«Туркестан </w:t>
            </w:r>
            <w:proofErr w:type="spellStart"/>
            <w:r w:rsidRPr="003D5026">
              <w:rPr>
                <w:rFonts w:ascii="Times New Roman" w:hAnsi="Times New Roman"/>
                <w:sz w:val="20"/>
                <w:szCs w:val="20"/>
              </w:rPr>
              <w:t>уалаятынын</w:t>
            </w:r>
            <w:proofErr w:type="spellEnd"/>
            <w:r w:rsidRPr="003D5026">
              <w:rPr>
                <w:rFonts w:ascii="Times New Roman" w:hAnsi="Times New Roman"/>
                <w:sz w:val="20"/>
                <w:szCs w:val="20"/>
              </w:rPr>
              <w:t xml:space="preserve"> </w:t>
            </w:r>
            <w:proofErr w:type="spellStart"/>
            <w:r w:rsidRPr="003D5026">
              <w:rPr>
                <w:rFonts w:ascii="Times New Roman" w:hAnsi="Times New Roman"/>
                <w:sz w:val="20"/>
                <w:szCs w:val="20"/>
              </w:rPr>
              <w:t>газети</w:t>
            </w:r>
            <w:proofErr w:type="spellEnd"/>
            <w:r w:rsidRPr="003D5026">
              <w:rPr>
                <w:rFonts w:ascii="Times New Roman" w:hAnsi="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28 апреля 1870 г., г. Ташкент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 узбекский,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Приложение к газете «Туркестанские ведомости». Правительственная газета, основной идеей которой являлось донесение информации об указах царя, разъяснение имперской политики. На страницах этой газеты были опубликованы материалы об учёном Ч. Валиханове, о восстании </w:t>
            </w:r>
            <w:proofErr w:type="spellStart"/>
            <w:r w:rsidRPr="003D5026">
              <w:rPr>
                <w:rFonts w:ascii="Times New Roman" w:hAnsi="Times New Roman"/>
                <w:sz w:val="20"/>
                <w:szCs w:val="20"/>
              </w:rPr>
              <w:t>мангистауских</w:t>
            </w:r>
            <w:proofErr w:type="spellEnd"/>
            <w:r w:rsidRPr="003D5026">
              <w:rPr>
                <w:rFonts w:ascii="Times New Roman" w:hAnsi="Times New Roman"/>
                <w:sz w:val="20"/>
                <w:szCs w:val="20"/>
              </w:rPr>
              <w:t xml:space="preserve"> казахов в 1870 г.</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«Дала </w:t>
            </w:r>
            <w:proofErr w:type="spellStart"/>
            <w:r w:rsidRPr="003D5026">
              <w:rPr>
                <w:rFonts w:ascii="Times New Roman" w:hAnsi="Times New Roman"/>
                <w:sz w:val="20"/>
                <w:szCs w:val="20"/>
              </w:rPr>
              <w:t>уалаятынын</w:t>
            </w:r>
            <w:proofErr w:type="spellEnd"/>
            <w:r w:rsidRPr="003D5026">
              <w:rPr>
                <w:rFonts w:ascii="Times New Roman" w:hAnsi="Times New Roman"/>
                <w:sz w:val="20"/>
                <w:szCs w:val="20"/>
              </w:rPr>
              <w:t xml:space="preserve"> </w:t>
            </w:r>
            <w:proofErr w:type="spellStart"/>
            <w:r w:rsidRPr="003D5026">
              <w:rPr>
                <w:rFonts w:ascii="Times New Roman" w:hAnsi="Times New Roman"/>
                <w:sz w:val="20"/>
                <w:szCs w:val="20"/>
              </w:rPr>
              <w:t>газети</w:t>
            </w:r>
            <w:proofErr w:type="spellEnd"/>
            <w:r w:rsidRPr="003D5026">
              <w:rPr>
                <w:rFonts w:ascii="Times New Roman" w:hAnsi="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12 апреля 1888 г., г. Омск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Основной целью газеты являлось ознакомление местного населения с постановлениями правительства, распоряжениями, освещала процесс освоения колониальных окраин. Неофициальный раздел газеты, содержал информацию о таких выдающихся людях, как Ы. </w:t>
            </w:r>
            <w:proofErr w:type="spellStart"/>
            <w:proofErr w:type="gramStart"/>
            <w:r w:rsidRPr="003D5026">
              <w:rPr>
                <w:rFonts w:ascii="Times New Roman" w:hAnsi="Times New Roman"/>
                <w:sz w:val="20"/>
                <w:szCs w:val="20"/>
              </w:rPr>
              <w:t>Алтансарин</w:t>
            </w:r>
            <w:proofErr w:type="spellEnd"/>
            <w:r w:rsidRPr="003D5026">
              <w:rPr>
                <w:rFonts w:ascii="Times New Roman" w:hAnsi="Times New Roman"/>
                <w:sz w:val="20"/>
                <w:szCs w:val="20"/>
              </w:rPr>
              <w:t>,  Ш.</w:t>
            </w:r>
            <w:proofErr w:type="gramEnd"/>
            <w:r w:rsidRPr="003D5026">
              <w:rPr>
                <w:rFonts w:ascii="Times New Roman" w:hAnsi="Times New Roman"/>
                <w:sz w:val="20"/>
                <w:szCs w:val="20"/>
              </w:rPr>
              <w:t xml:space="preserve"> </w:t>
            </w:r>
            <w:proofErr w:type="spellStart"/>
            <w:r w:rsidRPr="003D5026">
              <w:rPr>
                <w:rFonts w:ascii="Times New Roman" w:hAnsi="Times New Roman"/>
                <w:sz w:val="20"/>
                <w:szCs w:val="20"/>
              </w:rPr>
              <w:t>Уәлиханов</w:t>
            </w:r>
            <w:proofErr w:type="spellEnd"/>
            <w:r w:rsidRPr="003D5026">
              <w:rPr>
                <w:rFonts w:ascii="Times New Roman" w:hAnsi="Times New Roman"/>
                <w:sz w:val="20"/>
                <w:szCs w:val="20"/>
              </w:rPr>
              <w:t xml:space="preserve">, Абай, М. Ж. </w:t>
            </w:r>
            <w:proofErr w:type="spellStart"/>
            <w:r w:rsidRPr="003D5026">
              <w:rPr>
                <w:rFonts w:ascii="Times New Roman" w:hAnsi="Times New Roman"/>
                <w:sz w:val="20"/>
                <w:szCs w:val="20"/>
              </w:rPr>
              <w:t>Көпеев</w:t>
            </w:r>
            <w:proofErr w:type="spellEnd"/>
            <w:r w:rsidRPr="003D5026">
              <w:rPr>
                <w:rFonts w:ascii="Times New Roman" w:hAnsi="Times New Roman"/>
                <w:sz w:val="20"/>
                <w:szCs w:val="20"/>
              </w:rPr>
              <w:t>, </w:t>
            </w:r>
            <w:proofErr w:type="spellStart"/>
            <w:r w:rsidRPr="003D5026">
              <w:rPr>
                <w:rFonts w:ascii="Times New Roman" w:hAnsi="Times New Roman"/>
                <w:sz w:val="20"/>
                <w:szCs w:val="20"/>
              </w:rPr>
              <w:t>Шәкәрім</w:t>
            </w:r>
            <w:proofErr w:type="spellEnd"/>
            <w:r w:rsidRPr="003D5026">
              <w:rPr>
                <w:rFonts w:ascii="Times New Roman" w:hAnsi="Times New Roman"/>
                <w:sz w:val="20"/>
                <w:szCs w:val="20"/>
              </w:rPr>
              <w:t xml:space="preserve">, Ә. </w:t>
            </w:r>
            <w:proofErr w:type="spellStart"/>
            <w:r w:rsidRPr="003D5026">
              <w:rPr>
                <w:rFonts w:ascii="Times New Roman" w:hAnsi="Times New Roman"/>
                <w:sz w:val="20"/>
                <w:szCs w:val="20"/>
              </w:rPr>
              <w:t>Бөкейханов</w:t>
            </w:r>
            <w:proofErr w:type="spellEnd"/>
            <w:r w:rsidRPr="003D5026">
              <w:rPr>
                <w:rFonts w:ascii="Times New Roman" w:hAnsi="Times New Roman"/>
                <w:sz w:val="20"/>
                <w:szCs w:val="20"/>
              </w:rPr>
              <w:t xml:space="preserve">, А. </w:t>
            </w:r>
            <w:proofErr w:type="spellStart"/>
            <w:r w:rsidRPr="003D5026">
              <w:rPr>
                <w:rFonts w:ascii="Times New Roman" w:hAnsi="Times New Roman"/>
                <w:sz w:val="20"/>
                <w:szCs w:val="20"/>
              </w:rPr>
              <w:t>Құрманбаев</w:t>
            </w:r>
            <w:proofErr w:type="spellEnd"/>
            <w:r w:rsidRPr="003D5026">
              <w:rPr>
                <w:rFonts w:ascii="Times New Roman" w:hAnsi="Times New Roman"/>
                <w:sz w:val="20"/>
                <w:szCs w:val="20"/>
              </w:rPr>
              <w:t xml:space="preserve">, О. </w:t>
            </w:r>
            <w:proofErr w:type="spellStart"/>
            <w:r w:rsidRPr="003D5026">
              <w:rPr>
                <w:rFonts w:ascii="Times New Roman" w:hAnsi="Times New Roman"/>
                <w:sz w:val="20"/>
                <w:szCs w:val="20"/>
              </w:rPr>
              <w:t>Әлжанов</w:t>
            </w:r>
            <w:proofErr w:type="spellEnd"/>
            <w:r w:rsidRPr="003D5026">
              <w:rPr>
                <w:rFonts w:ascii="Times New Roman" w:hAnsi="Times New Roman"/>
                <w:sz w:val="20"/>
                <w:szCs w:val="20"/>
              </w:rPr>
              <w:t xml:space="preserve">, С. </w:t>
            </w:r>
            <w:proofErr w:type="spellStart"/>
            <w:r w:rsidRPr="003D5026">
              <w:rPr>
                <w:rFonts w:ascii="Times New Roman" w:hAnsi="Times New Roman"/>
                <w:sz w:val="20"/>
                <w:szCs w:val="20"/>
              </w:rPr>
              <w:t>Шорманов</w:t>
            </w:r>
            <w:proofErr w:type="spellEnd"/>
            <w:r w:rsidRPr="003D5026">
              <w:rPr>
                <w:rFonts w:ascii="Times New Roman" w:hAnsi="Times New Roman"/>
                <w:sz w:val="20"/>
                <w:szCs w:val="20"/>
              </w:rPr>
              <w:t xml:space="preserve">, М. </w:t>
            </w:r>
            <w:proofErr w:type="spellStart"/>
            <w:r w:rsidRPr="003D5026">
              <w:rPr>
                <w:rFonts w:ascii="Times New Roman" w:hAnsi="Times New Roman"/>
                <w:sz w:val="20"/>
                <w:szCs w:val="20"/>
              </w:rPr>
              <w:t>Жанайдаров</w:t>
            </w:r>
            <w:proofErr w:type="spellEnd"/>
            <w:r w:rsidRPr="003D5026">
              <w:rPr>
                <w:rFonts w:ascii="Times New Roman" w:hAnsi="Times New Roman"/>
                <w:sz w:val="20"/>
                <w:szCs w:val="20"/>
              </w:rPr>
              <w:t xml:space="preserve">, К. </w:t>
            </w:r>
            <w:proofErr w:type="spellStart"/>
            <w:r w:rsidRPr="003D5026">
              <w:rPr>
                <w:rFonts w:ascii="Times New Roman" w:hAnsi="Times New Roman"/>
                <w:sz w:val="20"/>
                <w:szCs w:val="20"/>
              </w:rPr>
              <w:t>Жапанов</w:t>
            </w:r>
            <w:proofErr w:type="spellEnd"/>
            <w:r w:rsidRPr="003D5026">
              <w:rPr>
                <w:rFonts w:ascii="Times New Roman" w:hAnsi="Times New Roman"/>
                <w:sz w:val="20"/>
                <w:szCs w:val="20"/>
              </w:rPr>
              <w:t xml:space="preserve">, Б. </w:t>
            </w:r>
            <w:proofErr w:type="spellStart"/>
            <w:r w:rsidRPr="003D5026">
              <w:rPr>
                <w:rFonts w:ascii="Times New Roman" w:hAnsi="Times New Roman"/>
                <w:sz w:val="20"/>
                <w:szCs w:val="20"/>
              </w:rPr>
              <w:t>Сыртанов</w:t>
            </w:r>
            <w:proofErr w:type="spellEnd"/>
            <w:r w:rsidRPr="003D5026">
              <w:rPr>
                <w:rFonts w:ascii="Times New Roman" w:hAnsi="Times New Roman"/>
                <w:sz w:val="20"/>
                <w:szCs w:val="20"/>
              </w:rPr>
              <w:t xml:space="preserve">, Ж. </w:t>
            </w:r>
            <w:proofErr w:type="spellStart"/>
            <w:r w:rsidRPr="003D5026">
              <w:rPr>
                <w:rFonts w:ascii="Times New Roman" w:hAnsi="Times New Roman"/>
                <w:sz w:val="20"/>
                <w:szCs w:val="20"/>
              </w:rPr>
              <w:t>Ақбаев</w:t>
            </w:r>
            <w:proofErr w:type="spellEnd"/>
            <w:r w:rsidRPr="003D5026">
              <w:rPr>
                <w:rFonts w:ascii="Times New Roman" w:hAnsi="Times New Roman"/>
                <w:sz w:val="20"/>
                <w:szCs w:val="20"/>
              </w:rPr>
              <w:t xml:space="preserve">, Ж. </w:t>
            </w:r>
            <w:proofErr w:type="spellStart"/>
            <w:r w:rsidRPr="003D5026">
              <w:rPr>
                <w:rFonts w:ascii="Times New Roman" w:hAnsi="Times New Roman"/>
                <w:sz w:val="20"/>
                <w:szCs w:val="20"/>
              </w:rPr>
              <w:t>Айманов</w:t>
            </w:r>
            <w:proofErr w:type="spellEnd"/>
            <w:r w:rsidRPr="003D5026">
              <w:rPr>
                <w:rFonts w:ascii="Times New Roman" w:hAnsi="Times New Roman"/>
                <w:sz w:val="20"/>
                <w:szCs w:val="20"/>
              </w:rPr>
              <w:t xml:space="preserve"> и других. Их письма и работы публиковались и отражали жизнь казахов столетия назад, их быт, экономику, культуру и другие составляющие жизни.</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«Казахская газета»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2 февраля 1907 г., г. Троицк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Первая независимая газета, открыто писавшая о колонизаторской политике царизма, об объявлении политической борьбы с ним. Именно из-за этого, газеты была закрыта царским правительством с первого номера.</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«Серке» («Лидер»)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1907 г., г. Петербург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Вторая независимая газета, с аналогичной предыдущей участью. Сразу после выхода газеты, в редакции появилась полиция, арестовавшая весь тираж. Основной причиной была статья М. </w:t>
            </w:r>
            <w:proofErr w:type="spellStart"/>
            <w:r w:rsidRPr="003D5026">
              <w:rPr>
                <w:rFonts w:ascii="Times New Roman" w:hAnsi="Times New Roman"/>
                <w:sz w:val="20"/>
                <w:szCs w:val="20"/>
              </w:rPr>
              <w:t>Дулатова</w:t>
            </w:r>
            <w:proofErr w:type="spellEnd"/>
            <w:r w:rsidRPr="003D5026">
              <w:rPr>
                <w:rFonts w:ascii="Times New Roman" w:hAnsi="Times New Roman"/>
                <w:sz w:val="20"/>
                <w:szCs w:val="20"/>
              </w:rPr>
              <w:t>, против политики правительства.</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«Орал»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04 января 1907 г., г. Оренбург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Большевистская газета, которая также была прикрыта царской властью, по причине распространения революционных идей и призыва к подготовке к вооруженной борьбе.</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w:t>
            </w:r>
            <w:proofErr w:type="spellStart"/>
            <w:r w:rsidRPr="003D5026">
              <w:rPr>
                <w:rFonts w:ascii="Times New Roman" w:hAnsi="Times New Roman"/>
                <w:sz w:val="20"/>
                <w:szCs w:val="20"/>
              </w:rPr>
              <w:t>Айкап</w:t>
            </w:r>
            <w:proofErr w:type="spellEnd"/>
            <w:r w:rsidRPr="003D5026">
              <w:rPr>
                <w:rFonts w:ascii="Times New Roman" w:hAnsi="Times New Roman"/>
                <w:sz w:val="20"/>
                <w:szCs w:val="20"/>
              </w:rPr>
              <w:t>», журнал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Январь 1911 г., г. Троицк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 русский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Основатель и редактор журнала – М. </w:t>
            </w:r>
            <w:proofErr w:type="spellStart"/>
            <w:r w:rsidRPr="003D5026">
              <w:rPr>
                <w:rFonts w:ascii="Times New Roman" w:hAnsi="Times New Roman"/>
                <w:sz w:val="20"/>
                <w:szCs w:val="20"/>
              </w:rPr>
              <w:t>Сералин</w:t>
            </w:r>
            <w:proofErr w:type="spellEnd"/>
            <w:r w:rsidRPr="003D5026">
              <w:rPr>
                <w:rFonts w:ascii="Times New Roman" w:hAnsi="Times New Roman"/>
                <w:sz w:val="20"/>
                <w:szCs w:val="20"/>
              </w:rPr>
              <w:t xml:space="preserve">. Журнал выступал в защиту интересов казахской бедноты, призывал к </w:t>
            </w:r>
            <w:proofErr w:type="spellStart"/>
            <w:r w:rsidRPr="003D5026">
              <w:rPr>
                <w:rFonts w:ascii="Times New Roman" w:hAnsi="Times New Roman"/>
                <w:sz w:val="20"/>
                <w:szCs w:val="20"/>
              </w:rPr>
              <w:t>прогресу</w:t>
            </w:r>
            <w:proofErr w:type="spellEnd"/>
            <w:r w:rsidRPr="003D5026">
              <w:rPr>
                <w:rFonts w:ascii="Times New Roman" w:hAnsi="Times New Roman"/>
                <w:sz w:val="20"/>
                <w:szCs w:val="20"/>
              </w:rPr>
              <w:t xml:space="preserve"> и сыграл большую роль в становлении казахской прозы, драматургии, критики и литературного языка. Писатели, выступавшие в журнале - С. </w:t>
            </w:r>
            <w:proofErr w:type="spellStart"/>
            <w:r w:rsidRPr="003D5026">
              <w:rPr>
                <w:rFonts w:ascii="Times New Roman" w:hAnsi="Times New Roman"/>
                <w:sz w:val="20"/>
                <w:szCs w:val="20"/>
              </w:rPr>
              <w:t>Торайгыров</w:t>
            </w:r>
            <w:proofErr w:type="spellEnd"/>
            <w:r w:rsidRPr="003D5026">
              <w:rPr>
                <w:rFonts w:ascii="Times New Roman" w:hAnsi="Times New Roman"/>
                <w:sz w:val="20"/>
                <w:szCs w:val="20"/>
              </w:rPr>
              <w:t xml:space="preserve">, С. </w:t>
            </w:r>
            <w:proofErr w:type="spellStart"/>
            <w:r w:rsidRPr="003D5026">
              <w:rPr>
                <w:rFonts w:ascii="Times New Roman" w:hAnsi="Times New Roman"/>
                <w:sz w:val="20"/>
                <w:szCs w:val="20"/>
              </w:rPr>
              <w:t>Донентаев</w:t>
            </w:r>
            <w:proofErr w:type="spellEnd"/>
            <w:r w:rsidRPr="003D5026">
              <w:rPr>
                <w:rFonts w:ascii="Times New Roman" w:hAnsi="Times New Roman"/>
                <w:sz w:val="20"/>
                <w:szCs w:val="20"/>
              </w:rPr>
              <w:t xml:space="preserve">, С. Сейфуллин, Б. </w:t>
            </w:r>
            <w:proofErr w:type="spellStart"/>
            <w:r w:rsidRPr="003D5026">
              <w:rPr>
                <w:rFonts w:ascii="Times New Roman" w:hAnsi="Times New Roman"/>
                <w:sz w:val="20"/>
                <w:szCs w:val="20"/>
              </w:rPr>
              <w:t>Майлин</w:t>
            </w:r>
            <w:proofErr w:type="spellEnd"/>
            <w:r w:rsidRPr="003D5026">
              <w:rPr>
                <w:rFonts w:ascii="Times New Roman" w:hAnsi="Times New Roman"/>
                <w:sz w:val="20"/>
                <w:szCs w:val="20"/>
              </w:rPr>
              <w:t xml:space="preserve">, Т. </w:t>
            </w:r>
            <w:proofErr w:type="spellStart"/>
            <w:r w:rsidRPr="003D5026">
              <w:rPr>
                <w:rFonts w:ascii="Times New Roman" w:hAnsi="Times New Roman"/>
                <w:sz w:val="20"/>
                <w:szCs w:val="20"/>
              </w:rPr>
              <w:t>Жомартбаев</w:t>
            </w:r>
            <w:proofErr w:type="spellEnd"/>
            <w:r w:rsidRPr="003D5026">
              <w:rPr>
                <w:rFonts w:ascii="Times New Roman" w:hAnsi="Times New Roman"/>
                <w:sz w:val="20"/>
                <w:szCs w:val="20"/>
              </w:rPr>
              <w:t> и др. Было выпущено 88 номеров.</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2 февраля 1913 г., г. Оренбург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 xml:space="preserve">Было издано 265 номеров. В качестве символа газета использовала юрту, как символ казахского народа. Представители казахской интеллигенции желали, чтобы среди народа получили распространение наука и искусство, стала своего рода «окном» в культуру. В газете были опубликованы труды многих выдающихся </w:t>
            </w:r>
            <w:r w:rsidRPr="003D5026">
              <w:rPr>
                <w:rFonts w:ascii="Times New Roman" w:hAnsi="Times New Roman"/>
                <w:sz w:val="20"/>
                <w:szCs w:val="20"/>
              </w:rPr>
              <w:lastRenderedPageBreak/>
              <w:t>общественных деятелей, а также, переводы на казахский язык сочинений русских писателей.</w:t>
            </w:r>
          </w:p>
        </w:tc>
      </w:tr>
      <w:tr w:rsidR="003D5026" w:rsidRPr="003D5026" w:rsidTr="00AF51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lastRenderedPageBreak/>
              <w:t>«</w:t>
            </w:r>
            <w:proofErr w:type="spellStart"/>
            <w:r w:rsidRPr="003D5026">
              <w:rPr>
                <w:rFonts w:ascii="Times New Roman" w:hAnsi="Times New Roman"/>
                <w:sz w:val="20"/>
                <w:szCs w:val="20"/>
              </w:rPr>
              <w:t>Сарыарка</w:t>
            </w:r>
            <w:proofErr w:type="spellEnd"/>
            <w:r w:rsidRPr="003D5026">
              <w:rPr>
                <w:rFonts w:ascii="Times New Roman" w:hAnsi="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Июнь 1917 г., г. Оренбург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Казахский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5026" w:rsidRPr="003D5026" w:rsidRDefault="003D5026" w:rsidP="00AF51F6">
            <w:pPr>
              <w:autoSpaceDE w:val="0"/>
              <w:autoSpaceDN w:val="0"/>
              <w:adjustRightInd w:val="0"/>
              <w:spacing w:after="0" w:line="240" w:lineRule="auto"/>
              <w:jc w:val="both"/>
              <w:rPr>
                <w:rFonts w:ascii="Times New Roman" w:hAnsi="Times New Roman"/>
                <w:sz w:val="20"/>
                <w:szCs w:val="20"/>
              </w:rPr>
            </w:pPr>
            <w:r w:rsidRPr="003D5026">
              <w:rPr>
                <w:rFonts w:ascii="Times New Roman" w:hAnsi="Times New Roman"/>
                <w:sz w:val="20"/>
                <w:szCs w:val="20"/>
              </w:rPr>
              <w:t>В данной газете было опубликовано обращение, за подписью 6 деятелей, отмечающих о наступлении времени, для защиты народа. Авторы призывали сформировать отдельную милицию.</w:t>
            </w:r>
          </w:p>
        </w:tc>
      </w:tr>
    </w:tbl>
    <w:p w:rsidR="003D5026" w:rsidRDefault="003D5026" w:rsidP="003D5026">
      <w:pPr>
        <w:spacing w:after="0" w:line="240" w:lineRule="auto"/>
        <w:jc w:val="both"/>
        <w:rPr>
          <w:rFonts w:ascii="Times New Roman" w:hAnsi="Times New Roman"/>
          <w:sz w:val="20"/>
          <w:szCs w:val="20"/>
        </w:rPr>
      </w:pPr>
    </w:p>
    <w:p w:rsidR="003D5026" w:rsidRDefault="003D5026" w:rsidP="003D5026">
      <w:pPr>
        <w:spacing w:after="0" w:line="240" w:lineRule="auto"/>
        <w:jc w:val="both"/>
        <w:rPr>
          <w:rFonts w:ascii="Times New Roman" w:hAnsi="Times New Roman" w:cs="Times New Roman"/>
          <w:sz w:val="20"/>
          <w:szCs w:val="20"/>
        </w:rPr>
      </w:pPr>
      <w:r>
        <w:rPr>
          <w:rFonts w:ascii="Times New Roman" w:hAnsi="Times New Roman"/>
          <w:sz w:val="20"/>
          <w:szCs w:val="20"/>
        </w:rPr>
        <w:t xml:space="preserve">            </w:t>
      </w:r>
      <w:r w:rsidRPr="003D5026">
        <w:rPr>
          <w:rFonts w:ascii="Times New Roman" w:hAnsi="Times New Roman" w:cs="Times New Roman"/>
          <w:sz w:val="20"/>
          <w:szCs w:val="20"/>
        </w:rPr>
        <w:t xml:space="preserve">Процесс развития журналистики, появление первых периодических изданий в Республике Казахстан, стали крутым поворотом в развитии культуры и определил для неё роль. А именно, позиционирование её, как культурологическое средство с обширным внедрением в сознание аудитории духовных ценностей. Появление периодической печати в Казахстане – это заслуга М. </w:t>
      </w:r>
      <w:proofErr w:type="spellStart"/>
      <w:r w:rsidRPr="003D5026">
        <w:rPr>
          <w:rFonts w:ascii="Times New Roman" w:hAnsi="Times New Roman" w:cs="Times New Roman"/>
          <w:sz w:val="20"/>
          <w:szCs w:val="20"/>
        </w:rPr>
        <w:t>Сералина</w:t>
      </w:r>
      <w:proofErr w:type="spellEnd"/>
      <w:r w:rsidRPr="003D5026">
        <w:rPr>
          <w:rFonts w:ascii="Times New Roman" w:hAnsi="Times New Roman" w:cs="Times New Roman"/>
          <w:sz w:val="20"/>
          <w:szCs w:val="20"/>
        </w:rPr>
        <w:t xml:space="preserve">, А. </w:t>
      </w:r>
      <w:proofErr w:type="spellStart"/>
      <w:r w:rsidRPr="003D5026">
        <w:rPr>
          <w:rFonts w:ascii="Times New Roman" w:hAnsi="Times New Roman" w:cs="Times New Roman"/>
          <w:sz w:val="20"/>
          <w:szCs w:val="20"/>
        </w:rPr>
        <w:t>Байтурсынова</w:t>
      </w:r>
      <w:proofErr w:type="spellEnd"/>
      <w:r w:rsidRPr="003D5026">
        <w:rPr>
          <w:rFonts w:ascii="Times New Roman" w:hAnsi="Times New Roman" w:cs="Times New Roman"/>
          <w:sz w:val="20"/>
          <w:szCs w:val="20"/>
        </w:rPr>
        <w:t xml:space="preserve">, М. </w:t>
      </w:r>
      <w:proofErr w:type="spellStart"/>
      <w:r w:rsidRPr="003D5026">
        <w:rPr>
          <w:rFonts w:ascii="Times New Roman" w:hAnsi="Times New Roman" w:cs="Times New Roman"/>
          <w:sz w:val="20"/>
          <w:szCs w:val="20"/>
        </w:rPr>
        <w:t>Дулатова</w:t>
      </w:r>
      <w:proofErr w:type="spellEnd"/>
      <w:r w:rsidRPr="003D5026">
        <w:rPr>
          <w:rFonts w:ascii="Times New Roman" w:hAnsi="Times New Roman" w:cs="Times New Roman"/>
          <w:sz w:val="20"/>
          <w:szCs w:val="20"/>
        </w:rPr>
        <w:t xml:space="preserve"> и др. Данная тема, является наиболее подвижной из всех, находя все новое осмысление и информационное отражение, невзирая на отсутствие существенных перемен в развитии. Рассматривая национальный аспект в истории периодической печати Р.П. подчеркивает социальное и политическое давление, на СМИ, которое, в свою очередь непременно сказывается на формировании взглядов на самобытную культуру.</w:t>
      </w:r>
      <w:r w:rsidR="003F30EA" w:rsidRPr="003F30EA">
        <w:rPr>
          <w:rFonts w:ascii="Times New Roman" w:hAnsi="Times New Roman"/>
          <w:sz w:val="20"/>
          <w:szCs w:val="20"/>
        </w:rPr>
        <w:t xml:space="preserve"> </w:t>
      </w:r>
      <w:r w:rsidR="003F30EA" w:rsidRPr="003F30EA">
        <w:rPr>
          <w:rFonts w:ascii="Times New Roman" w:hAnsi="Times New Roman" w:cs="Times New Roman"/>
          <w:sz w:val="20"/>
          <w:szCs w:val="20"/>
        </w:rPr>
        <w:t>[</w:t>
      </w:r>
      <w:r w:rsidR="003F30EA">
        <w:rPr>
          <w:rFonts w:ascii="Times New Roman" w:hAnsi="Times New Roman" w:cs="Times New Roman"/>
          <w:sz w:val="20"/>
          <w:szCs w:val="20"/>
        </w:rPr>
        <w:t>4</w:t>
      </w:r>
      <w:r w:rsidR="003F30EA" w:rsidRPr="003F30EA">
        <w:rPr>
          <w:rFonts w:ascii="Times New Roman" w:hAnsi="Times New Roman" w:cs="Times New Roman"/>
          <w:sz w:val="20"/>
          <w:szCs w:val="20"/>
        </w:rPr>
        <w:t>]</w:t>
      </w:r>
      <w:r w:rsidR="003F30EA" w:rsidRPr="003F30EA">
        <w:rPr>
          <w:rFonts w:ascii="Times New Roman" w:hAnsi="Times New Roman" w:cs="Times New Roman"/>
          <w:iCs/>
          <w:sz w:val="20"/>
          <w:szCs w:val="20"/>
        </w:rPr>
        <w:t>.</w:t>
      </w:r>
    </w:p>
    <w:p w:rsidR="003D5026" w:rsidRPr="003D5026" w:rsidRDefault="003D5026" w:rsidP="001A77FC">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Одной из актуальных задач журналистики является исследование национальной культуры в СМИ. Это дает возможность понять значение СМИ в процессах, проходящих между культурологией и журналистикой. Процесс развития истории, информации и культуры в Казахстане определил журналистике роль – роль средства идеологического влияния, а также средства культурологического, с инструментом внедрения в сознание массовой аудитории этнологических ценностей. Исходя из этого, эта тема является одной из самых подвижных в СМИ, невзирая, на её статичность, в обычном понимании. Меняются взгляды, осмысление, понимание определенных событий. В первую очередь, это связано с геополитическими процессами в данный период времени, которые непосредственно влияют на формирование образа нации – конфликты, войны, дипломатические отношения и т.д.</w:t>
      </w:r>
      <w:r w:rsidR="003F30EA" w:rsidRPr="003F30EA">
        <w:rPr>
          <w:rFonts w:ascii="Times New Roman" w:hAnsi="Times New Roman"/>
          <w:sz w:val="20"/>
          <w:szCs w:val="20"/>
        </w:rPr>
        <w:t xml:space="preserve"> </w:t>
      </w:r>
      <w:r w:rsidR="003F30EA" w:rsidRPr="003F30EA">
        <w:rPr>
          <w:rFonts w:ascii="Times New Roman" w:hAnsi="Times New Roman" w:cs="Times New Roman"/>
          <w:sz w:val="20"/>
          <w:szCs w:val="20"/>
        </w:rPr>
        <w:t>[5]</w:t>
      </w:r>
      <w:r w:rsidR="003F30EA" w:rsidRPr="003F30EA">
        <w:rPr>
          <w:rFonts w:ascii="Times New Roman" w:hAnsi="Times New Roman" w:cs="Times New Roman"/>
          <w:iCs/>
          <w:sz w:val="20"/>
          <w:szCs w:val="20"/>
        </w:rPr>
        <w:t>.</w:t>
      </w:r>
    </w:p>
    <w:p w:rsidR="003D5026" w:rsidRPr="003D5026" w:rsidRDefault="00105DF7" w:rsidP="003D5026">
      <w:pPr>
        <w:spacing w:after="0" w:line="240" w:lineRule="auto"/>
        <w:ind w:firstLine="708"/>
        <w:jc w:val="both"/>
        <w:rPr>
          <w:rFonts w:ascii="Times New Roman" w:hAnsi="Times New Roman" w:cs="Times New Roman"/>
          <w:sz w:val="20"/>
          <w:szCs w:val="20"/>
        </w:rPr>
      </w:pPr>
      <w:r w:rsidRPr="00223917">
        <w:rPr>
          <w:rFonts w:ascii="Times New Roman" w:hAnsi="Times New Roman" w:cs="Times New Roman"/>
          <w:b/>
          <w:sz w:val="20"/>
          <w:szCs w:val="20"/>
        </w:rPr>
        <w:t xml:space="preserve">Обсуждение </w:t>
      </w:r>
      <w:r w:rsidR="003D5026" w:rsidRPr="003D5026">
        <w:rPr>
          <w:rFonts w:ascii="Times New Roman" w:hAnsi="Times New Roman" w:cs="Times New Roman"/>
          <w:sz w:val="20"/>
          <w:szCs w:val="20"/>
        </w:rPr>
        <w:t>Этнологическая культура в периодической печати, может выступать в следующих понятиях:</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абстрактном – обозначающим сочетание устойчивых, характерных для конкретного этноса признаков;</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историческом – обозначающим определённый исторический период;</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вспомогательная функция – используемая при освещении определенных межэтнических событий в политическом контексте;</w:t>
      </w:r>
    </w:p>
    <w:p w:rsidR="003D5026" w:rsidRPr="003D5026" w:rsidRDefault="003D5026" w:rsidP="003D5026">
      <w:pPr>
        <w:spacing w:after="0" w:line="240" w:lineRule="auto"/>
        <w:ind w:firstLine="708"/>
        <w:jc w:val="both"/>
        <w:rPr>
          <w:rFonts w:ascii="Times New Roman" w:hAnsi="Times New Roman" w:cs="Times New Roman"/>
          <w:sz w:val="20"/>
          <w:szCs w:val="20"/>
        </w:rPr>
      </w:pPr>
      <w:r w:rsidRPr="003D5026">
        <w:rPr>
          <w:rFonts w:ascii="Times New Roman" w:hAnsi="Times New Roman" w:cs="Times New Roman"/>
          <w:sz w:val="20"/>
          <w:szCs w:val="20"/>
        </w:rPr>
        <w:t>- «сознания автора» - этнологическая культура, процессы и явления, находящие отражение в журналисткой работе автора.</w:t>
      </w:r>
    </w:p>
    <w:p w:rsidR="003D5026" w:rsidRDefault="003D5026" w:rsidP="003D5026">
      <w:pPr>
        <w:spacing w:after="0" w:line="240" w:lineRule="auto"/>
        <w:ind w:firstLine="708"/>
        <w:jc w:val="both"/>
        <w:rPr>
          <w:rFonts w:ascii="Times New Roman" w:hAnsi="Times New Roman"/>
          <w:iCs/>
          <w:sz w:val="20"/>
          <w:szCs w:val="20"/>
        </w:rPr>
      </w:pPr>
      <w:r w:rsidRPr="003D5026">
        <w:rPr>
          <w:rFonts w:ascii="Times New Roman" w:hAnsi="Times New Roman" w:cs="Times New Roman"/>
          <w:sz w:val="20"/>
          <w:szCs w:val="20"/>
        </w:rPr>
        <w:t xml:space="preserve">Таким образом, понятие этнологической культуры в журналистике является изменчивым, в силу функциональности в информационной среде. Разумеется, речь не идет о постоянных признаках и фактах. Степень информационного владения автором, касательно культуры этноса и определяет возможность </w:t>
      </w:r>
      <w:proofErr w:type="spellStart"/>
      <w:r w:rsidRPr="003D5026">
        <w:rPr>
          <w:rFonts w:ascii="Times New Roman" w:hAnsi="Times New Roman" w:cs="Times New Roman"/>
          <w:sz w:val="20"/>
          <w:szCs w:val="20"/>
        </w:rPr>
        <w:t>интолерантной</w:t>
      </w:r>
      <w:proofErr w:type="spellEnd"/>
      <w:r w:rsidRPr="003D5026">
        <w:rPr>
          <w:rFonts w:ascii="Times New Roman" w:hAnsi="Times New Roman" w:cs="Times New Roman"/>
          <w:sz w:val="20"/>
          <w:szCs w:val="20"/>
        </w:rPr>
        <w:t xml:space="preserve"> подачи информации. Этнологическая культура в журналистике отражается в двух векторах движения, представленных в Таблице</w:t>
      </w:r>
      <w:r>
        <w:rPr>
          <w:rFonts w:ascii="Times New Roman" w:hAnsi="Times New Roman" w:cs="Times New Roman"/>
          <w:sz w:val="20"/>
          <w:szCs w:val="20"/>
        </w:rPr>
        <w:t xml:space="preserve"> 2</w:t>
      </w:r>
      <w:r w:rsidRPr="003D5026">
        <w:rPr>
          <w:rFonts w:ascii="Times New Roman" w:hAnsi="Times New Roman" w:cs="Times New Roman"/>
          <w:sz w:val="20"/>
          <w:szCs w:val="20"/>
        </w:rPr>
        <w:t>.</w:t>
      </w:r>
      <w:r>
        <w:rPr>
          <w:rFonts w:ascii="Times New Roman" w:hAnsi="Times New Roman" w:cs="Times New Roman"/>
          <w:sz w:val="20"/>
          <w:szCs w:val="20"/>
        </w:rPr>
        <w:t xml:space="preserve"> </w:t>
      </w:r>
    </w:p>
    <w:p w:rsidR="003F30EA" w:rsidRPr="003D5026" w:rsidRDefault="003F30EA" w:rsidP="003D5026">
      <w:pPr>
        <w:spacing w:after="0" w:line="240" w:lineRule="auto"/>
        <w:ind w:firstLine="708"/>
        <w:jc w:val="both"/>
        <w:rPr>
          <w:rFonts w:ascii="Times New Roman" w:hAnsi="Times New Roman" w:cs="Times New Roman"/>
          <w:b/>
          <w:sz w:val="20"/>
          <w:szCs w:val="20"/>
        </w:rPr>
      </w:pPr>
    </w:p>
    <w:p w:rsidR="003D5026" w:rsidRPr="003D5026" w:rsidRDefault="003D5026" w:rsidP="003D5026">
      <w:pPr>
        <w:autoSpaceDE w:val="0"/>
        <w:autoSpaceDN w:val="0"/>
        <w:adjustRightInd w:val="0"/>
        <w:spacing w:after="0" w:line="240" w:lineRule="auto"/>
        <w:ind w:firstLine="708"/>
        <w:jc w:val="both"/>
        <w:rPr>
          <w:rFonts w:ascii="Times New Roman" w:hAnsi="Times New Roman"/>
          <w:iCs/>
          <w:sz w:val="20"/>
          <w:szCs w:val="20"/>
        </w:rPr>
      </w:pPr>
      <w:r w:rsidRPr="003D5026">
        <w:rPr>
          <w:rFonts w:ascii="Times New Roman" w:hAnsi="Times New Roman"/>
          <w:iCs/>
          <w:sz w:val="20"/>
          <w:szCs w:val="20"/>
        </w:rPr>
        <w:t xml:space="preserve">Таблица </w:t>
      </w:r>
      <w:r>
        <w:rPr>
          <w:rFonts w:ascii="Times New Roman" w:hAnsi="Times New Roman"/>
          <w:iCs/>
          <w:sz w:val="20"/>
          <w:szCs w:val="20"/>
        </w:rPr>
        <w:t>2</w:t>
      </w:r>
      <w:r w:rsidRPr="003D5026">
        <w:rPr>
          <w:rFonts w:ascii="Times New Roman" w:hAnsi="Times New Roman"/>
          <w:iCs/>
          <w:sz w:val="20"/>
          <w:szCs w:val="20"/>
        </w:rPr>
        <w:t xml:space="preserve"> – Направления отражение национальной культуры</w:t>
      </w:r>
    </w:p>
    <w:tbl>
      <w:tblPr>
        <w:tblStyle w:val="a7"/>
        <w:tblW w:w="0" w:type="auto"/>
        <w:tblLook w:val="04A0" w:firstRow="1" w:lastRow="0" w:firstColumn="1" w:lastColumn="0" w:noHBand="0" w:noVBand="1"/>
      </w:tblPr>
      <w:tblGrid>
        <w:gridCol w:w="4818"/>
        <w:gridCol w:w="4810"/>
      </w:tblGrid>
      <w:tr w:rsidR="003D5026" w:rsidRPr="003D5026" w:rsidTr="00AF51F6">
        <w:tc>
          <w:tcPr>
            <w:tcW w:w="4927" w:type="dxa"/>
          </w:tcPr>
          <w:p w:rsidR="003D5026" w:rsidRPr="003D5026" w:rsidRDefault="003D5026" w:rsidP="003D5026">
            <w:pPr>
              <w:autoSpaceDE w:val="0"/>
              <w:autoSpaceDN w:val="0"/>
              <w:adjustRightInd w:val="0"/>
              <w:rPr>
                <w:rFonts w:ascii="Times New Roman" w:hAnsi="Times New Roman"/>
                <w:b/>
                <w:bCs/>
                <w:noProof/>
                <w:sz w:val="20"/>
                <w:szCs w:val="20"/>
              </w:rPr>
            </w:pPr>
            <w:r w:rsidRPr="003D5026">
              <w:rPr>
                <w:rFonts w:ascii="Times New Roman" w:hAnsi="Times New Roman"/>
                <w:b/>
                <w:bCs/>
                <w:noProof/>
                <w:sz w:val="20"/>
                <w:szCs w:val="20"/>
              </w:rPr>
              <w:t>Историческое направление</w:t>
            </w:r>
          </w:p>
        </w:tc>
        <w:tc>
          <w:tcPr>
            <w:tcW w:w="4927" w:type="dxa"/>
          </w:tcPr>
          <w:p w:rsidR="003D5026" w:rsidRPr="003D5026" w:rsidRDefault="003D5026" w:rsidP="003D5026">
            <w:pPr>
              <w:autoSpaceDE w:val="0"/>
              <w:autoSpaceDN w:val="0"/>
              <w:adjustRightInd w:val="0"/>
              <w:rPr>
                <w:rFonts w:ascii="Times New Roman" w:hAnsi="Times New Roman"/>
                <w:b/>
                <w:bCs/>
                <w:noProof/>
                <w:sz w:val="20"/>
                <w:szCs w:val="20"/>
              </w:rPr>
            </w:pPr>
            <w:r w:rsidRPr="003D5026">
              <w:rPr>
                <w:rFonts w:ascii="Times New Roman" w:hAnsi="Times New Roman"/>
                <w:b/>
                <w:bCs/>
                <w:noProof/>
                <w:sz w:val="20"/>
                <w:szCs w:val="20"/>
              </w:rPr>
              <w:t>Информационное направление</w:t>
            </w:r>
          </w:p>
        </w:tc>
      </w:tr>
      <w:tr w:rsidR="003D5026" w:rsidRPr="003D5026" w:rsidTr="00AF51F6">
        <w:tc>
          <w:tcPr>
            <w:tcW w:w="4927" w:type="dxa"/>
          </w:tcPr>
          <w:p w:rsidR="003D5026" w:rsidRPr="003D5026" w:rsidRDefault="003D5026" w:rsidP="003D5026">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Как правило, данное направление реализуется в специализированных изданиях (например «</w:t>
            </w:r>
            <w:r w:rsidRPr="003D5026">
              <w:rPr>
                <w:rFonts w:ascii="Times New Roman" w:hAnsi="Times New Roman"/>
                <w:b/>
                <w:bCs/>
                <w:noProof/>
                <w:sz w:val="20"/>
                <w:szCs w:val="20"/>
              </w:rPr>
              <w:t>Алаш мирас: Құжаттар жинағы» - Н. Шакеев, «Тарих жэне мұражай» - К.Теміргалиева, Т.Аршабеков</w:t>
            </w:r>
            <w:r w:rsidRPr="003D5026">
              <w:rPr>
                <w:rFonts w:ascii="Times New Roman" w:hAnsi="Times New Roman"/>
                <w:bCs/>
                <w:noProof/>
                <w:sz w:val="20"/>
                <w:szCs w:val="20"/>
              </w:rPr>
              <w:t>).</w:t>
            </w:r>
          </w:p>
          <w:p w:rsidR="003D5026" w:rsidRPr="003D5026" w:rsidRDefault="003D5026" w:rsidP="003D5026">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Данное направление апеллирует к следующим направлениям: генезис этноса, национальный характер, историческая память и т.д.</w:t>
            </w:r>
          </w:p>
          <w:p w:rsidR="003D5026" w:rsidRPr="003D5026" w:rsidRDefault="003D5026" w:rsidP="003D5026">
            <w:pPr>
              <w:autoSpaceDE w:val="0"/>
              <w:autoSpaceDN w:val="0"/>
              <w:adjustRightInd w:val="0"/>
              <w:rPr>
                <w:rFonts w:ascii="Times New Roman" w:hAnsi="Times New Roman"/>
                <w:b/>
                <w:bCs/>
                <w:noProof/>
                <w:sz w:val="20"/>
                <w:szCs w:val="20"/>
              </w:rPr>
            </w:pPr>
          </w:p>
          <w:p w:rsidR="003D5026" w:rsidRPr="003D5026" w:rsidRDefault="003D5026" w:rsidP="003D5026">
            <w:pPr>
              <w:autoSpaceDE w:val="0"/>
              <w:autoSpaceDN w:val="0"/>
              <w:adjustRightInd w:val="0"/>
              <w:rPr>
                <w:rFonts w:ascii="Times New Roman" w:hAnsi="Times New Roman"/>
                <w:bCs/>
                <w:noProof/>
                <w:sz w:val="20"/>
                <w:szCs w:val="20"/>
              </w:rPr>
            </w:pPr>
          </w:p>
        </w:tc>
        <w:tc>
          <w:tcPr>
            <w:tcW w:w="4927" w:type="dxa"/>
          </w:tcPr>
          <w:p w:rsidR="003D5026" w:rsidRPr="003D5026" w:rsidRDefault="003D5026" w:rsidP="003D5026">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Данное направление кодирует в себе элементы культуры конкректного народа, первостепенной является сторона событийная.</w:t>
            </w:r>
          </w:p>
          <w:p w:rsidR="003D5026" w:rsidRPr="003D5026" w:rsidRDefault="003D5026" w:rsidP="003F30EA">
            <w:pPr>
              <w:autoSpaceDE w:val="0"/>
              <w:autoSpaceDN w:val="0"/>
              <w:adjustRightInd w:val="0"/>
              <w:rPr>
                <w:rFonts w:ascii="Times New Roman" w:hAnsi="Times New Roman"/>
                <w:bCs/>
                <w:noProof/>
                <w:sz w:val="20"/>
                <w:szCs w:val="20"/>
              </w:rPr>
            </w:pPr>
            <w:r w:rsidRPr="003D5026">
              <w:rPr>
                <w:rFonts w:ascii="Times New Roman" w:hAnsi="Times New Roman"/>
                <w:bCs/>
                <w:noProof/>
                <w:sz w:val="20"/>
                <w:szCs w:val="20"/>
              </w:rPr>
              <w:t>Примерами таких изданий являются:  «ЖАНУБИЙ ҚОЗОҒИСТОН», «НУБАР», «ЖИНА КУРД», «КАЗАЧИЙ КУРЬЕР»</w:t>
            </w:r>
          </w:p>
        </w:tc>
      </w:tr>
    </w:tbl>
    <w:p w:rsidR="00105DF7" w:rsidRDefault="00105DF7" w:rsidP="00105DF7">
      <w:pPr>
        <w:autoSpaceDE w:val="0"/>
        <w:autoSpaceDN w:val="0"/>
        <w:adjustRightInd w:val="0"/>
        <w:spacing w:after="0" w:line="240" w:lineRule="auto"/>
        <w:rPr>
          <w:rFonts w:ascii="Times New Roman" w:hAnsi="Times New Roman"/>
          <w:bCs/>
          <w:i/>
          <w:sz w:val="20"/>
          <w:szCs w:val="20"/>
        </w:rPr>
      </w:pPr>
    </w:p>
    <w:p w:rsidR="006132B3" w:rsidRPr="006132B3" w:rsidRDefault="006132B3" w:rsidP="006132B3">
      <w:pPr>
        <w:autoSpaceDE w:val="0"/>
        <w:autoSpaceDN w:val="0"/>
        <w:adjustRightInd w:val="0"/>
        <w:spacing w:after="0" w:line="240" w:lineRule="auto"/>
        <w:ind w:firstLine="708"/>
        <w:jc w:val="both"/>
        <w:rPr>
          <w:rFonts w:ascii="Times New Roman" w:hAnsi="Times New Roman" w:cs="Times New Roman"/>
          <w:bCs/>
          <w:sz w:val="20"/>
          <w:szCs w:val="20"/>
        </w:rPr>
      </w:pPr>
      <w:r w:rsidRPr="006132B3">
        <w:rPr>
          <w:rFonts w:ascii="Times New Roman" w:hAnsi="Times New Roman" w:cs="Times New Roman"/>
          <w:b/>
          <w:bCs/>
          <w:sz w:val="20"/>
          <w:szCs w:val="20"/>
        </w:rPr>
        <w:t xml:space="preserve">        </w:t>
      </w:r>
      <w:r w:rsidRPr="006132B3">
        <w:rPr>
          <w:rFonts w:ascii="Times New Roman" w:hAnsi="Times New Roman" w:cs="Times New Roman"/>
          <w:bCs/>
          <w:sz w:val="20"/>
          <w:szCs w:val="20"/>
        </w:rPr>
        <w:t>Глубокая продуманность редакторской политики периодических изданий, взвешенный подбор материалов, свидетельствующий о стремлении к выработке объективности в позиции СМИ,  помещение сочинений яркой авторской индивидуальности, что позволяет проследить содержание с точки зрения жанра, композиции и средств эмоциональной выразительности журнальных статей, широкая публикация художественных произведений – все направлено на многомерное отражение этнокультуры чеченского народа и определение «портрета» этноса, реализацию идеи межнационального взаимодействия, толерантности как мировоззрения, что значительно усиливает коммуникативное влияние издания в целом.</w:t>
      </w:r>
      <w:r w:rsidR="00276815" w:rsidRPr="00276815">
        <w:t xml:space="preserve"> </w:t>
      </w:r>
      <w:r w:rsidR="00276815" w:rsidRPr="00276815">
        <w:rPr>
          <w:rFonts w:ascii="Times New Roman" w:hAnsi="Times New Roman" w:cs="Times New Roman"/>
          <w:bCs/>
          <w:sz w:val="20"/>
          <w:szCs w:val="20"/>
        </w:rPr>
        <w:t>[6].</w:t>
      </w:r>
    </w:p>
    <w:p w:rsidR="00345857" w:rsidRPr="00345857" w:rsidRDefault="00105DF7" w:rsidP="00345857">
      <w:pPr>
        <w:autoSpaceDE w:val="0"/>
        <w:autoSpaceDN w:val="0"/>
        <w:adjustRightInd w:val="0"/>
        <w:spacing w:after="0" w:line="240" w:lineRule="auto"/>
        <w:ind w:firstLine="708"/>
        <w:jc w:val="both"/>
        <w:rPr>
          <w:rFonts w:ascii="Times New Roman" w:hAnsi="Times New Roman" w:cs="Times New Roman"/>
          <w:sz w:val="20"/>
          <w:szCs w:val="20"/>
        </w:rPr>
      </w:pPr>
      <w:r w:rsidRPr="00C16827">
        <w:rPr>
          <w:rFonts w:ascii="Times New Roman" w:hAnsi="Times New Roman" w:cs="Times New Roman"/>
          <w:b/>
          <w:sz w:val="20"/>
          <w:szCs w:val="20"/>
        </w:rPr>
        <w:t>Заключение</w:t>
      </w:r>
      <w:r>
        <w:rPr>
          <w:rFonts w:ascii="Times New Roman" w:hAnsi="Times New Roman" w:cs="Times New Roman"/>
          <w:b/>
          <w:sz w:val="20"/>
          <w:szCs w:val="20"/>
        </w:rPr>
        <w:t xml:space="preserve">. </w:t>
      </w:r>
      <w:r w:rsidR="00345857" w:rsidRPr="00345857">
        <w:rPr>
          <w:rFonts w:ascii="Times New Roman" w:hAnsi="Times New Roman" w:cs="Times New Roman"/>
          <w:sz w:val="20"/>
          <w:szCs w:val="20"/>
        </w:rPr>
        <w:t xml:space="preserve">Таким образом, определена роль этнокультуры как объекта журналистского осмысления в процессе взаимодействия между способами интерпретации и выбора жанровой формы. </w:t>
      </w:r>
    </w:p>
    <w:p w:rsidR="00105DF7" w:rsidRPr="005D6149" w:rsidRDefault="00345857" w:rsidP="00345857">
      <w:pPr>
        <w:autoSpaceDE w:val="0"/>
        <w:autoSpaceDN w:val="0"/>
        <w:adjustRightInd w:val="0"/>
        <w:spacing w:after="0" w:line="240" w:lineRule="auto"/>
        <w:ind w:firstLine="708"/>
        <w:jc w:val="both"/>
        <w:rPr>
          <w:rFonts w:ascii="Times New Roman" w:hAnsi="Times New Roman" w:cs="Times New Roman"/>
          <w:sz w:val="20"/>
          <w:szCs w:val="20"/>
        </w:rPr>
      </w:pPr>
      <w:r w:rsidRPr="00345857">
        <w:rPr>
          <w:rFonts w:ascii="Times New Roman" w:hAnsi="Times New Roman" w:cs="Times New Roman"/>
          <w:sz w:val="20"/>
          <w:szCs w:val="20"/>
        </w:rPr>
        <w:t xml:space="preserve">В Казахстане проживает множество различных народов разговаривающих на родном языке, в связи с этим в государстве проводится целенаправленная языковая политика для функционирования и развития языков. Языковая политика определяется как неотъемлемая часть национальной политики, как теория и практика </w:t>
      </w:r>
      <w:r w:rsidRPr="00345857">
        <w:rPr>
          <w:rFonts w:ascii="Times New Roman" w:hAnsi="Times New Roman" w:cs="Times New Roman"/>
          <w:sz w:val="20"/>
          <w:szCs w:val="20"/>
        </w:rPr>
        <w:lastRenderedPageBreak/>
        <w:t>сознательного и целенаправленного воздействия определенных субъектов на ход языкового развития, направленная на целенаправленное и научно обоснованное руководство функционированием существующих языков, созданием и совершенствованием новых языковых средств общения. Такой подход к изучению массовой информации актуален в аспекте упорядочения информационной политики по этническому вопросу посредством отражения этнокультурных ценностей.</w:t>
      </w:r>
      <w:r w:rsidR="003F30EA" w:rsidRPr="003F30EA">
        <w:t xml:space="preserve"> </w:t>
      </w:r>
      <w:r w:rsidR="003F30EA" w:rsidRPr="003F30EA">
        <w:rPr>
          <w:rFonts w:ascii="Times New Roman" w:hAnsi="Times New Roman" w:cs="Times New Roman"/>
          <w:sz w:val="20"/>
          <w:szCs w:val="20"/>
        </w:rPr>
        <w:t>[</w:t>
      </w:r>
      <w:r w:rsidR="003F30EA">
        <w:rPr>
          <w:rFonts w:ascii="Times New Roman" w:hAnsi="Times New Roman" w:cs="Times New Roman"/>
          <w:sz w:val="20"/>
          <w:szCs w:val="20"/>
        </w:rPr>
        <w:t>7</w:t>
      </w:r>
      <w:r w:rsidR="003F30EA" w:rsidRPr="003F30EA">
        <w:rPr>
          <w:rFonts w:ascii="Times New Roman" w:hAnsi="Times New Roman" w:cs="Times New Roman"/>
          <w:sz w:val="20"/>
          <w:szCs w:val="20"/>
        </w:rPr>
        <w:t>].</w:t>
      </w:r>
    </w:p>
    <w:p w:rsidR="00345857" w:rsidRDefault="00105DF7" w:rsidP="00345857">
      <w:pPr>
        <w:autoSpaceDE w:val="0"/>
        <w:autoSpaceDN w:val="0"/>
        <w:adjustRightInd w:val="0"/>
        <w:spacing w:after="0" w:line="240" w:lineRule="auto"/>
        <w:rPr>
          <w:rFonts w:ascii="Times New Roman" w:hAnsi="Times New Roman"/>
          <w:b/>
          <w:bCs/>
          <w:sz w:val="20"/>
          <w:szCs w:val="20"/>
        </w:rPr>
      </w:pPr>
      <w:r w:rsidRPr="00B16796">
        <w:rPr>
          <w:rFonts w:ascii="Times New Roman" w:hAnsi="Times New Roman"/>
          <w:bCs/>
          <w:color w:val="7030A0"/>
          <w:sz w:val="20"/>
          <w:szCs w:val="20"/>
        </w:rPr>
        <w:t xml:space="preserve"> </w:t>
      </w:r>
      <w:r w:rsidRPr="00572859">
        <w:rPr>
          <w:rFonts w:ascii="Times New Roman" w:hAnsi="Times New Roman"/>
          <w:bCs/>
          <w:i/>
          <w:color w:val="7030A0"/>
          <w:sz w:val="20"/>
          <w:szCs w:val="20"/>
        </w:rPr>
        <w:tab/>
      </w:r>
    </w:p>
    <w:p w:rsidR="00105DF7" w:rsidRDefault="00105DF7" w:rsidP="00105DF7">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 xml:space="preserve">ИСПОЛЬЗОВАННЫХ ИСТОЧНИКОВ </w:t>
      </w:r>
    </w:p>
    <w:p w:rsidR="00105DF7" w:rsidRDefault="00105DF7" w:rsidP="00105DF7">
      <w:pPr>
        <w:autoSpaceDE w:val="0"/>
        <w:autoSpaceDN w:val="0"/>
        <w:adjustRightInd w:val="0"/>
        <w:spacing w:after="0" w:line="240" w:lineRule="auto"/>
        <w:rPr>
          <w:rFonts w:ascii="Times New Roman" w:hAnsi="Times New Roman"/>
          <w:bCs/>
          <w:i/>
          <w:color w:val="7030A0"/>
          <w:sz w:val="20"/>
          <w:szCs w:val="20"/>
        </w:rPr>
      </w:pP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 xml:space="preserve">1. </w:t>
      </w:r>
      <w:proofErr w:type="spellStart"/>
      <w:r w:rsidRPr="00F70A2A">
        <w:rPr>
          <w:rFonts w:ascii="Times New Roman" w:hAnsi="Times New Roman" w:cs="Times New Roman"/>
          <w:sz w:val="20"/>
          <w:szCs w:val="20"/>
        </w:rPr>
        <w:t>Дробижева</w:t>
      </w:r>
      <w:proofErr w:type="spellEnd"/>
      <w:r w:rsidRPr="00F70A2A">
        <w:rPr>
          <w:rFonts w:ascii="Times New Roman" w:hAnsi="Times New Roman" w:cs="Times New Roman"/>
          <w:sz w:val="20"/>
          <w:szCs w:val="20"/>
        </w:rPr>
        <w:t xml:space="preserve"> Л.М. </w:t>
      </w:r>
      <w:r>
        <w:rPr>
          <w:rFonts w:ascii="Times New Roman" w:hAnsi="Times New Roman" w:cs="Times New Roman"/>
          <w:sz w:val="20"/>
          <w:szCs w:val="20"/>
        </w:rPr>
        <w:t>Ф</w:t>
      </w:r>
      <w:r w:rsidRPr="00F70A2A">
        <w:rPr>
          <w:rFonts w:ascii="Times New Roman" w:hAnsi="Times New Roman" w:cs="Times New Roman"/>
          <w:sz w:val="20"/>
          <w:szCs w:val="20"/>
        </w:rPr>
        <w:t xml:space="preserve">акторы интеграции и проблемы развития / Л.М. </w:t>
      </w:r>
      <w:proofErr w:type="spellStart"/>
      <w:r w:rsidRPr="00F70A2A">
        <w:rPr>
          <w:rFonts w:ascii="Times New Roman" w:hAnsi="Times New Roman" w:cs="Times New Roman"/>
          <w:sz w:val="20"/>
          <w:szCs w:val="20"/>
        </w:rPr>
        <w:t>Дробижева</w:t>
      </w:r>
      <w:proofErr w:type="spellEnd"/>
      <w:r w:rsidRPr="00F70A2A">
        <w:rPr>
          <w:rFonts w:ascii="Times New Roman" w:hAnsi="Times New Roman" w:cs="Times New Roman"/>
          <w:sz w:val="20"/>
          <w:szCs w:val="20"/>
        </w:rPr>
        <w:t xml:space="preserve"> // Социологическая наука и социальная практика. - 2013. - № 1. - С.74-84. </w:t>
      </w: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 xml:space="preserve">2. </w:t>
      </w:r>
      <w:proofErr w:type="spellStart"/>
      <w:r w:rsidRPr="00F70A2A">
        <w:rPr>
          <w:rFonts w:ascii="Times New Roman" w:hAnsi="Times New Roman" w:cs="Times New Roman"/>
          <w:sz w:val="20"/>
          <w:szCs w:val="20"/>
        </w:rPr>
        <w:t>Вартанова</w:t>
      </w:r>
      <w:proofErr w:type="spellEnd"/>
      <w:r w:rsidRPr="00F70A2A">
        <w:rPr>
          <w:rFonts w:ascii="Times New Roman" w:hAnsi="Times New Roman" w:cs="Times New Roman"/>
          <w:sz w:val="20"/>
          <w:szCs w:val="20"/>
        </w:rPr>
        <w:t xml:space="preserve"> ЕЛ. О необходимости модернизации концепций журналистики и СМИ // </w:t>
      </w:r>
      <w:proofErr w:type="spellStart"/>
      <w:r w:rsidRPr="00F70A2A">
        <w:rPr>
          <w:rFonts w:ascii="Times New Roman" w:hAnsi="Times New Roman" w:cs="Times New Roman"/>
          <w:sz w:val="20"/>
          <w:szCs w:val="20"/>
        </w:rPr>
        <w:t>Вестн</w:t>
      </w:r>
      <w:proofErr w:type="spellEnd"/>
      <w:r w:rsidRPr="00F70A2A">
        <w:rPr>
          <w:rFonts w:ascii="Times New Roman" w:hAnsi="Times New Roman" w:cs="Times New Roman"/>
          <w:sz w:val="20"/>
          <w:szCs w:val="20"/>
        </w:rPr>
        <w:t xml:space="preserve">. </w:t>
      </w:r>
      <w:proofErr w:type="spellStart"/>
      <w:r w:rsidRPr="00F70A2A">
        <w:rPr>
          <w:rFonts w:ascii="Times New Roman" w:hAnsi="Times New Roman" w:cs="Times New Roman"/>
          <w:sz w:val="20"/>
          <w:szCs w:val="20"/>
        </w:rPr>
        <w:t>Моск</w:t>
      </w:r>
      <w:proofErr w:type="spellEnd"/>
      <w:proofErr w:type="gramStart"/>
      <w:r w:rsidRPr="00F70A2A">
        <w:rPr>
          <w:rFonts w:ascii="Times New Roman" w:hAnsi="Times New Roman" w:cs="Times New Roman"/>
          <w:sz w:val="20"/>
          <w:szCs w:val="20"/>
        </w:rPr>
        <w:t>. ун</w:t>
      </w:r>
      <w:proofErr w:type="gramEnd"/>
      <w:r w:rsidRPr="00F70A2A">
        <w:rPr>
          <w:rFonts w:ascii="Times New Roman" w:hAnsi="Times New Roman" w:cs="Times New Roman"/>
          <w:sz w:val="20"/>
          <w:szCs w:val="20"/>
        </w:rPr>
        <w:t>-та. Сер. 10. Журналистика. 2012. № 1.-15 с.</w:t>
      </w: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 xml:space="preserve">3. Философский энциклопедический словарь / Под ред.: Л.Ф. Ильичева, П.Н. Федосеева, С. М. Ковалева и др. - М.: Советская энциклопедия, 1983. – 840 с. </w:t>
      </w:r>
    </w:p>
    <w:p w:rsidR="00F70A2A"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sidRPr="00F70A2A">
        <w:rPr>
          <w:rFonts w:ascii="Times New Roman" w:hAnsi="Times New Roman" w:cs="Times New Roman"/>
          <w:sz w:val="20"/>
          <w:szCs w:val="20"/>
        </w:rPr>
        <w:t>4. Эриксон Э. Идентичность: юность и кризис: Пер. с англ. / Общ. ред. и предисл. Толстых А. В. - М.: Издательская группа "Прогресс", 1996. - 344 с</w:t>
      </w:r>
    </w:p>
    <w:p w:rsidR="00A81FEC" w:rsidRPr="00A81FEC" w:rsidRDefault="00F70A2A" w:rsidP="00A81FEC">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A81FEC">
        <w:rPr>
          <w:rFonts w:ascii="Times New Roman" w:hAnsi="Times New Roman" w:cs="Times New Roman"/>
          <w:sz w:val="20"/>
          <w:szCs w:val="20"/>
        </w:rPr>
        <w:t xml:space="preserve"> </w:t>
      </w:r>
      <w:proofErr w:type="spellStart"/>
      <w:r w:rsidR="00A81FEC" w:rsidRPr="00A81FEC">
        <w:rPr>
          <w:rFonts w:ascii="Times New Roman" w:hAnsi="Times New Roman" w:cs="Times New Roman"/>
          <w:sz w:val="20"/>
          <w:szCs w:val="20"/>
        </w:rPr>
        <w:t>Дунас</w:t>
      </w:r>
      <w:proofErr w:type="spellEnd"/>
      <w:r w:rsidR="00A81FEC" w:rsidRPr="00A81FEC">
        <w:rPr>
          <w:rFonts w:ascii="Times New Roman" w:hAnsi="Times New Roman" w:cs="Times New Roman"/>
          <w:sz w:val="20"/>
          <w:szCs w:val="20"/>
        </w:rPr>
        <w:t xml:space="preserve"> Д. Проблема изучения журналистики в поле массовой коммуникации: взгляд зарубежных исследователей // </w:t>
      </w:r>
      <w:proofErr w:type="spellStart"/>
      <w:r w:rsidR="00A81FEC" w:rsidRPr="00A81FEC">
        <w:rPr>
          <w:rFonts w:ascii="Times New Roman" w:hAnsi="Times New Roman" w:cs="Times New Roman"/>
          <w:sz w:val="20"/>
          <w:szCs w:val="20"/>
        </w:rPr>
        <w:t>Меди@льманах</w:t>
      </w:r>
      <w:proofErr w:type="spellEnd"/>
      <w:r w:rsidR="00A81FEC" w:rsidRPr="00A81FEC">
        <w:rPr>
          <w:rFonts w:ascii="Times New Roman" w:hAnsi="Times New Roman" w:cs="Times New Roman"/>
          <w:sz w:val="20"/>
          <w:szCs w:val="20"/>
        </w:rPr>
        <w:t>. 2013. № 1.</w:t>
      </w:r>
      <w:r w:rsidR="00A81FEC">
        <w:rPr>
          <w:rFonts w:ascii="Times New Roman" w:hAnsi="Times New Roman" w:cs="Times New Roman"/>
          <w:sz w:val="20"/>
          <w:szCs w:val="20"/>
        </w:rPr>
        <w:t>-156 с.25-26 с.</w:t>
      </w:r>
    </w:p>
    <w:p w:rsidR="00A81FEC" w:rsidRPr="00354F1F" w:rsidRDefault="00F70A2A" w:rsidP="00A81FEC">
      <w:pPr>
        <w:autoSpaceDE w:val="0"/>
        <w:autoSpaceDN w:val="0"/>
        <w:adjustRightInd w:val="0"/>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rPr>
        <w:t>6</w:t>
      </w:r>
      <w:r w:rsidR="00A81FEC">
        <w:rPr>
          <w:rFonts w:ascii="Times New Roman" w:hAnsi="Times New Roman" w:cs="Times New Roman"/>
          <w:sz w:val="20"/>
          <w:szCs w:val="20"/>
        </w:rPr>
        <w:t xml:space="preserve"> </w:t>
      </w:r>
      <w:proofErr w:type="spellStart"/>
      <w:r w:rsidR="00A81FEC" w:rsidRPr="00A81FEC">
        <w:rPr>
          <w:rFonts w:ascii="Times New Roman" w:hAnsi="Times New Roman" w:cs="Times New Roman"/>
          <w:sz w:val="20"/>
          <w:szCs w:val="20"/>
        </w:rPr>
        <w:t>Лазутина</w:t>
      </w:r>
      <w:proofErr w:type="spellEnd"/>
      <w:r w:rsidR="00A81FEC" w:rsidRPr="00A81FEC">
        <w:rPr>
          <w:rFonts w:ascii="Times New Roman" w:hAnsi="Times New Roman" w:cs="Times New Roman"/>
          <w:sz w:val="20"/>
          <w:szCs w:val="20"/>
        </w:rPr>
        <w:t xml:space="preserve"> Г.В. Термины — хранилище концепций // </w:t>
      </w:r>
      <w:proofErr w:type="spellStart"/>
      <w:r w:rsidR="00A81FEC" w:rsidRPr="00A81FEC">
        <w:rPr>
          <w:rFonts w:ascii="Times New Roman" w:hAnsi="Times New Roman" w:cs="Times New Roman"/>
          <w:sz w:val="20"/>
          <w:szCs w:val="20"/>
        </w:rPr>
        <w:t>Вестн</w:t>
      </w:r>
      <w:proofErr w:type="spellEnd"/>
      <w:r w:rsidR="00A81FEC" w:rsidRPr="00A81FEC">
        <w:rPr>
          <w:rFonts w:ascii="Times New Roman" w:hAnsi="Times New Roman" w:cs="Times New Roman"/>
          <w:sz w:val="20"/>
          <w:szCs w:val="20"/>
        </w:rPr>
        <w:t xml:space="preserve">. </w:t>
      </w:r>
      <w:proofErr w:type="spellStart"/>
      <w:r w:rsidR="00A81FEC" w:rsidRPr="00A81FEC">
        <w:rPr>
          <w:rFonts w:ascii="Times New Roman" w:hAnsi="Times New Roman" w:cs="Times New Roman"/>
          <w:sz w:val="20"/>
          <w:szCs w:val="20"/>
        </w:rPr>
        <w:t>Моск</w:t>
      </w:r>
      <w:proofErr w:type="spellEnd"/>
      <w:proofErr w:type="gramStart"/>
      <w:r w:rsidR="00A81FEC" w:rsidRPr="007777F9">
        <w:rPr>
          <w:rFonts w:ascii="Times New Roman" w:hAnsi="Times New Roman" w:cs="Times New Roman"/>
          <w:sz w:val="20"/>
          <w:szCs w:val="20"/>
        </w:rPr>
        <w:t xml:space="preserve">. </w:t>
      </w:r>
      <w:r w:rsidR="00A81FEC" w:rsidRPr="00A81FEC">
        <w:rPr>
          <w:rFonts w:ascii="Times New Roman" w:hAnsi="Times New Roman" w:cs="Times New Roman"/>
          <w:sz w:val="20"/>
          <w:szCs w:val="20"/>
        </w:rPr>
        <w:t>ун</w:t>
      </w:r>
      <w:proofErr w:type="gramEnd"/>
      <w:r w:rsidR="00A81FEC" w:rsidRPr="007777F9">
        <w:rPr>
          <w:rFonts w:ascii="Times New Roman" w:hAnsi="Times New Roman" w:cs="Times New Roman"/>
          <w:sz w:val="20"/>
          <w:szCs w:val="20"/>
        </w:rPr>
        <w:t>-</w:t>
      </w:r>
      <w:r w:rsidR="00A81FEC" w:rsidRPr="00A81FEC">
        <w:rPr>
          <w:rFonts w:ascii="Times New Roman" w:hAnsi="Times New Roman" w:cs="Times New Roman"/>
          <w:sz w:val="20"/>
          <w:szCs w:val="20"/>
        </w:rPr>
        <w:t>та</w:t>
      </w:r>
      <w:r w:rsidR="00A81FEC" w:rsidRPr="007777F9">
        <w:rPr>
          <w:rFonts w:ascii="Times New Roman" w:hAnsi="Times New Roman" w:cs="Times New Roman"/>
          <w:sz w:val="20"/>
          <w:szCs w:val="20"/>
        </w:rPr>
        <w:t xml:space="preserve">. </w:t>
      </w:r>
      <w:r w:rsidR="00A81FEC" w:rsidRPr="00A81FEC">
        <w:rPr>
          <w:rFonts w:ascii="Times New Roman" w:hAnsi="Times New Roman" w:cs="Times New Roman"/>
          <w:sz w:val="20"/>
          <w:szCs w:val="20"/>
        </w:rPr>
        <w:t>Сер</w:t>
      </w:r>
      <w:r w:rsidR="00A81FEC" w:rsidRPr="007777F9">
        <w:rPr>
          <w:rFonts w:ascii="Times New Roman" w:hAnsi="Times New Roman" w:cs="Times New Roman"/>
          <w:sz w:val="20"/>
          <w:szCs w:val="20"/>
        </w:rPr>
        <w:t xml:space="preserve">. 10. </w:t>
      </w:r>
      <w:r w:rsidR="00A81FEC" w:rsidRPr="00A81FEC">
        <w:rPr>
          <w:rFonts w:ascii="Times New Roman" w:hAnsi="Times New Roman" w:cs="Times New Roman"/>
          <w:sz w:val="20"/>
          <w:szCs w:val="20"/>
        </w:rPr>
        <w:t>Журналистика</w:t>
      </w:r>
      <w:r w:rsidR="00A81FEC" w:rsidRPr="007777F9">
        <w:rPr>
          <w:rFonts w:ascii="Times New Roman" w:hAnsi="Times New Roman" w:cs="Times New Roman"/>
          <w:sz w:val="20"/>
          <w:szCs w:val="20"/>
        </w:rPr>
        <w:t xml:space="preserve">. </w:t>
      </w:r>
      <w:r w:rsidR="00A81FEC" w:rsidRPr="00354F1F">
        <w:rPr>
          <w:rFonts w:ascii="Times New Roman" w:hAnsi="Times New Roman" w:cs="Times New Roman"/>
          <w:sz w:val="20"/>
          <w:szCs w:val="20"/>
          <w:lang w:val="en-US"/>
        </w:rPr>
        <w:t>201</w:t>
      </w:r>
      <w:r w:rsidR="00354F1F">
        <w:rPr>
          <w:rFonts w:ascii="Times New Roman" w:hAnsi="Times New Roman" w:cs="Times New Roman"/>
          <w:sz w:val="20"/>
          <w:szCs w:val="20"/>
          <w:lang w:val="en-US"/>
        </w:rPr>
        <w:t>8</w:t>
      </w:r>
      <w:r w:rsidR="00A81FEC" w:rsidRPr="00354F1F">
        <w:rPr>
          <w:rFonts w:ascii="Times New Roman" w:hAnsi="Times New Roman" w:cs="Times New Roman"/>
          <w:sz w:val="20"/>
          <w:szCs w:val="20"/>
          <w:lang w:val="en-US"/>
        </w:rPr>
        <w:t xml:space="preserve">. № 1.-121 </w:t>
      </w:r>
      <w:r w:rsidR="00A81FEC">
        <w:rPr>
          <w:rFonts w:ascii="Times New Roman" w:hAnsi="Times New Roman" w:cs="Times New Roman"/>
          <w:sz w:val="20"/>
          <w:szCs w:val="20"/>
        </w:rPr>
        <w:t>с</w:t>
      </w:r>
      <w:r w:rsidR="00A81FEC" w:rsidRPr="00354F1F">
        <w:rPr>
          <w:rFonts w:ascii="Times New Roman" w:hAnsi="Times New Roman" w:cs="Times New Roman"/>
          <w:sz w:val="20"/>
          <w:szCs w:val="20"/>
          <w:lang w:val="en-US"/>
        </w:rPr>
        <w:t>.</w:t>
      </w:r>
    </w:p>
    <w:p w:rsidR="00F70A2A" w:rsidRPr="00354F1F" w:rsidRDefault="00F70A2A" w:rsidP="00105DF7">
      <w:pPr>
        <w:autoSpaceDE w:val="0"/>
        <w:autoSpaceDN w:val="0"/>
        <w:adjustRightInd w:val="0"/>
        <w:spacing w:after="0" w:line="240" w:lineRule="auto"/>
        <w:jc w:val="center"/>
        <w:rPr>
          <w:rFonts w:ascii="Times New Roman" w:hAnsi="Times New Roman" w:cs="Times New Roman"/>
          <w:sz w:val="20"/>
          <w:szCs w:val="20"/>
          <w:lang w:val="en-US"/>
        </w:rPr>
      </w:pPr>
    </w:p>
    <w:p w:rsidR="00105DF7" w:rsidRPr="00F70A2A" w:rsidRDefault="00105DF7" w:rsidP="00105DF7">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105DF7" w:rsidRPr="00F70A2A" w:rsidRDefault="00105DF7" w:rsidP="001E70C3">
      <w:pPr>
        <w:autoSpaceDE w:val="0"/>
        <w:autoSpaceDN w:val="0"/>
        <w:adjustRightInd w:val="0"/>
        <w:spacing w:after="0" w:line="240" w:lineRule="auto"/>
        <w:ind w:firstLine="709"/>
        <w:jc w:val="both"/>
        <w:rPr>
          <w:rFonts w:ascii="Times New Roman" w:hAnsi="Times New Roman"/>
          <w:sz w:val="20"/>
          <w:szCs w:val="20"/>
          <w:lang w:val="en-US"/>
        </w:rPr>
      </w:pPr>
    </w:p>
    <w:p w:rsidR="00F70A2A"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r>
        <w:rPr>
          <w:rFonts w:ascii="Times New Roman" w:eastAsia="Times New Roman" w:hAnsi="Times New Roman" w:cs="Times New Roman"/>
          <w:sz w:val="20"/>
          <w:szCs w:val="20"/>
          <w:lang w:val="en-US" w:bidi="ru-RU"/>
        </w:rPr>
        <w:t>1</w:t>
      </w:r>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Drobizheva</w:t>
      </w:r>
      <w:proofErr w:type="spellEnd"/>
      <w:r w:rsidR="00F70A2A" w:rsidRPr="00F70A2A">
        <w:rPr>
          <w:rFonts w:ascii="Times New Roman" w:eastAsia="Times New Roman" w:hAnsi="Times New Roman" w:cs="Times New Roman"/>
          <w:sz w:val="20"/>
          <w:szCs w:val="20"/>
          <w:lang w:val="en-US" w:bidi="ru-RU"/>
        </w:rPr>
        <w:t xml:space="preserve"> L.M. </w:t>
      </w:r>
      <w:proofErr w:type="spellStart"/>
      <w:r w:rsidR="00F70A2A" w:rsidRPr="00F70A2A">
        <w:rPr>
          <w:rFonts w:ascii="Times New Roman" w:eastAsia="Times New Roman" w:hAnsi="Times New Roman" w:cs="Times New Roman"/>
          <w:sz w:val="20"/>
          <w:szCs w:val="20"/>
          <w:lang w:val="en-US" w:bidi="ru-RU"/>
        </w:rPr>
        <w:t>Rossijskaja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identichnost</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faktory</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integracii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problemy</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razvitija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Drobizheva</w:t>
      </w:r>
      <w:proofErr w:type="spellEnd"/>
      <w:r w:rsidR="00F70A2A" w:rsidRPr="00F70A2A">
        <w:rPr>
          <w:rFonts w:ascii="Times New Roman" w:eastAsia="Times New Roman" w:hAnsi="Times New Roman" w:cs="Times New Roman"/>
          <w:sz w:val="20"/>
          <w:szCs w:val="20"/>
          <w:lang w:val="en-US" w:bidi="ru-RU"/>
        </w:rPr>
        <w:t xml:space="preserve"> L.M. Russian identity: factors of integration and problems of development] / L.M. </w:t>
      </w:r>
      <w:proofErr w:type="spellStart"/>
      <w:r w:rsidR="00F70A2A" w:rsidRPr="00F70A2A">
        <w:rPr>
          <w:rFonts w:ascii="Times New Roman" w:eastAsia="Times New Roman" w:hAnsi="Times New Roman" w:cs="Times New Roman"/>
          <w:sz w:val="20"/>
          <w:szCs w:val="20"/>
          <w:lang w:val="en-US" w:bidi="ru-RU"/>
        </w:rPr>
        <w:t>Drobizheva</w:t>
      </w:r>
      <w:proofErr w:type="spellEnd"/>
      <w:r w:rsidR="00F70A2A" w:rsidRPr="00F70A2A">
        <w:rPr>
          <w:rFonts w:ascii="Times New Roman" w:eastAsia="Times New Roman" w:hAnsi="Times New Roman" w:cs="Times New Roman"/>
          <w:sz w:val="20"/>
          <w:szCs w:val="20"/>
          <w:lang w:val="en-US" w:bidi="ru-RU"/>
        </w:rPr>
        <w:t xml:space="preserve"> // </w:t>
      </w:r>
      <w:proofErr w:type="spellStart"/>
      <w:r w:rsidR="00F70A2A" w:rsidRPr="00F70A2A">
        <w:rPr>
          <w:rFonts w:ascii="Times New Roman" w:eastAsia="Times New Roman" w:hAnsi="Times New Roman" w:cs="Times New Roman"/>
          <w:sz w:val="20"/>
          <w:szCs w:val="20"/>
          <w:lang w:val="en-US" w:bidi="ru-RU"/>
        </w:rPr>
        <w:t>Sociologicheskaja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nauka</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social'naja</w:t>
      </w:r>
      <w:proofErr w:type="spellEnd"/>
      <w:r w:rsidR="00F70A2A" w:rsidRPr="00F70A2A">
        <w:rPr>
          <w:rFonts w:ascii="Times New Roman" w:eastAsia="Times New Roman" w:hAnsi="Times New Roman" w:cs="Times New Roman"/>
          <w:sz w:val="20"/>
          <w:szCs w:val="20"/>
          <w:lang w:val="en-US" w:bidi="ru-RU"/>
        </w:rPr>
        <w:t xml:space="preserve"> </w:t>
      </w:r>
      <w:proofErr w:type="spellStart"/>
      <w:proofErr w:type="gramStart"/>
      <w:r w:rsidR="00F70A2A" w:rsidRPr="00F70A2A">
        <w:rPr>
          <w:rFonts w:ascii="Times New Roman" w:eastAsia="Times New Roman" w:hAnsi="Times New Roman" w:cs="Times New Roman"/>
          <w:sz w:val="20"/>
          <w:szCs w:val="20"/>
          <w:lang w:val="en-US" w:bidi="ru-RU"/>
        </w:rPr>
        <w:t>praktika</w:t>
      </w:r>
      <w:proofErr w:type="spellEnd"/>
      <w:r w:rsidR="00F70A2A" w:rsidRPr="00F70A2A">
        <w:rPr>
          <w:rFonts w:ascii="Times New Roman" w:eastAsia="Times New Roman" w:hAnsi="Times New Roman" w:cs="Times New Roman"/>
          <w:sz w:val="20"/>
          <w:szCs w:val="20"/>
          <w:lang w:val="en-US" w:bidi="ru-RU"/>
        </w:rPr>
        <w:t xml:space="preserve">  [</w:t>
      </w:r>
      <w:proofErr w:type="gramEnd"/>
      <w:r w:rsidR="00F70A2A" w:rsidRPr="00F70A2A">
        <w:rPr>
          <w:rFonts w:ascii="Times New Roman" w:eastAsia="Times New Roman" w:hAnsi="Times New Roman" w:cs="Times New Roman"/>
          <w:sz w:val="20"/>
          <w:szCs w:val="20"/>
          <w:lang w:val="en-US" w:bidi="ru-RU"/>
        </w:rPr>
        <w:t>Sociological science and social practice]. - 2013 № 1. - P. 74-84. [</w:t>
      </w:r>
      <w:proofErr w:type="gramStart"/>
      <w:r w:rsidR="00F70A2A" w:rsidRPr="00F70A2A">
        <w:rPr>
          <w:rFonts w:ascii="Times New Roman" w:eastAsia="Times New Roman" w:hAnsi="Times New Roman" w:cs="Times New Roman"/>
          <w:sz w:val="20"/>
          <w:szCs w:val="20"/>
          <w:lang w:val="en-US" w:bidi="ru-RU"/>
        </w:rPr>
        <w:t>in</w:t>
      </w:r>
      <w:proofErr w:type="gramEnd"/>
      <w:r w:rsidR="00F70A2A" w:rsidRPr="00F70A2A">
        <w:rPr>
          <w:rFonts w:ascii="Times New Roman" w:eastAsia="Times New Roman" w:hAnsi="Times New Roman" w:cs="Times New Roman"/>
          <w:sz w:val="20"/>
          <w:szCs w:val="20"/>
          <w:lang w:val="en-US" w:bidi="ru-RU"/>
        </w:rPr>
        <w:t xml:space="preserve"> Russian] </w:t>
      </w:r>
    </w:p>
    <w:p w:rsidR="00F70A2A" w:rsidRPr="00354F1F"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2</w:t>
      </w:r>
      <w:proofErr w:type="gramEnd"/>
      <w:r w:rsidRPr="00354F1F">
        <w:rPr>
          <w:lang w:val="en-US"/>
        </w:rPr>
        <w:t xml:space="preserve"> </w:t>
      </w:r>
      <w:proofErr w:type="spellStart"/>
      <w:r w:rsidRPr="00354F1F">
        <w:rPr>
          <w:rFonts w:ascii="Times New Roman" w:eastAsia="Times New Roman" w:hAnsi="Times New Roman" w:cs="Times New Roman"/>
          <w:sz w:val="20"/>
          <w:szCs w:val="20"/>
          <w:lang w:val="en-US" w:bidi="ru-RU"/>
        </w:rPr>
        <w:t>Vartanova</w:t>
      </w:r>
      <w:proofErr w:type="spellEnd"/>
      <w:r w:rsidRPr="00354F1F">
        <w:rPr>
          <w:rFonts w:ascii="Times New Roman" w:eastAsia="Times New Roman" w:hAnsi="Times New Roman" w:cs="Times New Roman"/>
          <w:sz w:val="20"/>
          <w:szCs w:val="20"/>
          <w:lang w:val="en-US" w:bidi="ru-RU"/>
        </w:rPr>
        <w:t xml:space="preserve">, E.L. (2012) On the need to modernize the concepts of journalism and mass media // </w:t>
      </w:r>
      <w:proofErr w:type="spellStart"/>
      <w:r w:rsidRPr="00354F1F">
        <w:rPr>
          <w:rFonts w:ascii="Times New Roman" w:eastAsia="Times New Roman" w:hAnsi="Times New Roman" w:cs="Times New Roman"/>
          <w:sz w:val="20"/>
          <w:szCs w:val="20"/>
          <w:lang w:val="en-US" w:bidi="ru-RU"/>
        </w:rPr>
        <w:t>Vestn</w:t>
      </w:r>
      <w:proofErr w:type="spellEnd"/>
      <w:r w:rsidRPr="00354F1F">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Mosk</w:t>
      </w:r>
      <w:proofErr w:type="spellEnd"/>
      <w:r w:rsidRPr="00354F1F">
        <w:rPr>
          <w:rFonts w:ascii="Times New Roman" w:eastAsia="Times New Roman" w:hAnsi="Times New Roman" w:cs="Times New Roman"/>
          <w:sz w:val="20"/>
          <w:szCs w:val="20"/>
          <w:lang w:val="en-US" w:bidi="ru-RU"/>
        </w:rPr>
        <w:t xml:space="preserve">. UN-TA. Ser. 10. Journalism. 2012. No. 1.-15 s: </w:t>
      </w:r>
      <w:proofErr w:type="spellStart"/>
      <w:proofErr w:type="gramStart"/>
      <w:r w:rsidRPr="00354F1F">
        <w:rPr>
          <w:rFonts w:ascii="Times New Roman" w:eastAsia="Times New Roman" w:hAnsi="Times New Roman" w:cs="Times New Roman"/>
          <w:sz w:val="20"/>
          <w:szCs w:val="20"/>
          <w:lang w:val="en-US" w:bidi="ru-RU"/>
        </w:rPr>
        <w:t>il</w:t>
      </w:r>
      <w:proofErr w:type="spellEnd"/>
      <w:proofErr w:type="gramEnd"/>
      <w:r w:rsidRPr="00354F1F">
        <w:rPr>
          <w:rFonts w:ascii="Times New Roman" w:eastAsia="Times New Roman" w:hAnsi="Times New Roman" w:cs="Times New Roman"/>
          <w:sz w:val="20"/>
          <w:szCs w:val="20"/>
          <w:lang w:val="en-US" w:bidi="ru-RU"/>
        </w:rPr>
        <w:t>.</w:t>
      </w:r>
    </w:p>
    <w:p w:rsidR="00F70A2A"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3</w:t>
      </w:r>
      <w:proofErr w:type="gram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Filosofskij</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jenciklopedicheskij</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slovar</w:t>
      </w:r>
      <w:proofErr w:type="spellEnd"/>
      <w:r w:rsidR="00F70A2A" w:rsidRPr="00F70A2A">
        <w:rPr>
          <w:rFonts w:ascii="Times New Roman" w:eastAsia="Times New Roman" w:hAnsi="Times New Roman" w:cs="Times New Roman"/>
          <w:sz w:val="20"/>
          <w:szCs w:val="20"/>
          <w:lang w:val="en-US" w:bidi="ru-RU"/>
        </w:rPr>
        <w:t xml:space="preserve">' [Philosophical encyclopedic dictionary] / edited by L.F. </w:t>
      </w:r>
      <w:proofErr w:type="spellStart"/>
      <w:r w:rsidR="00F70A2A" w:rsidRPr="00F70A2A">
        <w:rPr>
          <w:rFonts w:ascii="Times New Roman" w:eastAsia="Times New Roman" w:hAnsi="Times New Roman" w:cs="Times New Roman"/>
          <w:sz w:val="20"/>
          <w:szCs w:val="20"/>
          <w:lang w:val="en-US" w:bidi="ru-RU"/>
        </w:rPr>
        <w:t>Il'icheva</w:t>
      </w:r>
      <w:proofErr w:type="spellEnd"/>
      <w:r w:rsidR="00F70A2A" w:rsidRPr="00F70A2A">
        <w:rPr>
          <w:rFonts w:ascii="Times New Roman" w:eastAsia="Times New Roman" w:hAnsi="Times New Roman" w:cs="Times New Roman"/>
          <w:sz w:val="20"/>
          <w:szCs w:val="20"/>
          <w:lang w:val="en-US" w:bidi="ru-RU"/>
        </w:rPr>
        <w:t xml:space="preserve">, P.N. </w:t>
      </w:r>
      <w:proofErr w:type="spellStart"/>
      <w:r w:rsidR="00F70A2A" w:rsidRPr="00F70A2A">
        <w:rPr>
          <w:rFonts w:ascii="Times New Roman" w:eastAsia="Times New Roman" w:hAnsi="Times New Roman" w:cs="Times New Roman"/>
          <w:sz w:val="20"/>
          <w:szCs w:val="20"/>
          <w:lang w:val="en-US" w:bidi="ru-RU"/>
        </w:rPr>
        <w:t>Fedoseeva</w:t>
      </w:r>
      <w:proofErr w:type="spellEnd"/>
      <w:r w:rsidR="00F70A2A" w:rsidRPr="00F70A2A">
        <w:rPr>
          <w:rFonts w:ascii="Times New Roman" w:eastAsia="Times New Roman" w:hAnsi="Times New Roman" w:cs="Times New Roman"/>
          <w:sz w:val="20"/>
          <w:szCs w:val="20"/>
          <w:lang w:val="en-US" w:bidi="ru-RU"/>
        </w:rPr>
        <w:t xml:space="preserve">, S. M. </w:t>
      </w:r>
      <w:proofErr w:type="spellStart"/>
      <w:r w:rsidR="00F70A2A" w:rsidRPr="00F70A2A">
        <w:rPr>
          <w:rFonts w:ascii="Times New Roman" w:eastAsia="Times New Roman" w:hAnsi="Times New Roman" w:cs="Times New Roman"/>
          <w:sz w:val="20"/>
          <w:szCs w:val="20"/>
          <w:lang w:val="en-US" w:bidi="ru-RU"/>
        </w:rPr>
        <w:t>Kovaleva</w:t>
      </w:r>
      <w:proofErr w:type="spellEnd"/>
      <w:r w:rsidR="00F70A2A" w:rsidRPr="00F70A2A">
        <w:rPr>
          <w:rFonts w:ascii="Times New Roman" w:eastAsia="Times New Roman" w:hAnsi="Times New Roman" w:cs="Times New Roman"/>
          <w:sz w:val="20"/>
          <w:szCs w:val="20"/>
          <w:lang w:val="en-US" w:bidi="ru-RU"/>
        </w:rPr>
        <w:t xml:space="preserve"> and others. - M.: Soviet encyclopedia, 1983. – 840 p. [in Russian] </w:t>
      </w:r>
    </w:p>
    <w:p w:rsidR="005643B8" w:rsidRDefault="00354F1F" w:rsidP="004903CB">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4</w:t>
      </w:r>
      <w:proofErr w:type="gramEnd"/>
      <w:r>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Jerikson</w:t>
      </w:r>
      <w:proofErr w:type="spellEnd"/>
      <w:r w:rsidR="00F70A2A" w:rsidRPr="00F70A2A">
        <w:rPr>
          <w:rFonts w:ascii="Times New Roman" w:eastAsia="Times New Roman" w:hAnsi="Times New Roman" w:cs="Times New Roman"/>
          <w:sz w:val="20"/>
          <w:szCs w:val="20"/>
          <w:lang w:val="en-US" w:bidi="ru-RU"/>
        </w:rPr>
        <w:t xml:space="preserve"> Je. </w:t>
      </w:r>
      <w:proofErr w:type="spellStart"/>
      <w:r w:rsidR="00F70A2A" w:rsidRPr="00F70A2A">
        <w:rPr>
          <w:rFonts w:ascii="Times New Roman" w:eastAsia="Times New Roman" w:hAnsi="Times New Roman" w:cs="Times New Roman"/>
          <w:sz w:val="20"/>
          <w:szCs w:val="20"/>
          <w:lang w:val="en-US" w:bidi="ru-RU"/>
        </w:rPr>
        <w:t>Identichnost</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junost</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i</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krizis</w:t>
      </w:r>
      <w:proofErr w:type="spellEnd"/>
      <w:r w:rsidR="00F70A2A" w:rsidRPr="00F70A2A">
        <w:rPr>
          <w:rFonts w:ascii="Times New Roman" w:eastAsia="Times New Roman" w:hAnsi="Times New Roman" w:cs="Times New Roman"/>
          <w:sz w:val="20"/>
          <w:szCs w:val="20"/>
          <w:lang w:val="en-US" w:bidi="ru-RU"/>
        </w:rPr>
        <w:t xml:space="preserve">: Per. s </w:t>
      </w:r>
      <w:proofErr w:type="spellStart"/>
      <w:proofErr w:type="gramStart"/>
      <w:r w:rsidR="00F70A2A" w:rsidRPr="00F70A2A">
        <w:rPr>
          <w:rFonts w:ascii="Times New Roman" w:eastAsia="Times New Roman" w:hAnsi="Times New Roman" w:cs="Times New Roman"/>
          <w:sz w:val="20"/>
          <w:szCs w:val="20"/>
          <w:lang w:val="en-US" w:bidi="ru-RU"/>
        </w:rPr>
        <w:t>angl</w:t>
      </w:r>
      <w:proofErr w:type="gramEnd"/>
      <w:r w:rsidR="00F70A2A" w:rsidRPr="00F70A2A">
        <w:rPr>
          <w:rFonts w:ascii="Times New Roman" w:eastAsia="Times New Roman" w:hAnsi="Times New Roman" w:cs="Times New Roman"/>
          <w:sz w:val="20"/>
          <w:szCs w:val="20"/>
          <w:lang w:val="en-US" w:bidi="ru-RU"/>
        </w:rPr>
        <w:t>.</w:t>
      </w:r>
      <w:proofErr w:type="spellEnd"/>
      <w:r w:rsidR="00F70A2A" w:rsidRPr="00F70A2A">
        <w:rPr>
          <w:rFonts w:ascii="Times New Roman" w:eastAsia="Times New Roman" w:hAnsi="Times New Roman" w:cs="Times New Roman"/>
          <w:sz w:val="20"/>
          <w:szCs w:val="20"/>
          <w:lang w:val="en-US" w:bidi="ru-RU"/>
        </w:rPr>
        <w:t xml:space="preserve"> / </w:t>
      </w:r>
      <w:proofErr w:type="spellStart"/>
      <w:r w:rsidR="00F70A2A" w:rsidRPr="00F70A2A">
        <w:rPr>
          <w:rFonts w:ascii="Times New Roman" w:eastAsia="Times New Roman" w:hAnsi="Times New Roman" w:cs="Times New Roman"/>
          <w:sz w:val="20"/>
          <w:szCs w:val="20"/>
          <w:lang w:val="en-US" w:bidi="ru-RU"/>
        </w:rPr>
        <w:t>Obshh</w:t>
      </w:r>
      <w:proofErr w:type="spellEnd"/>
      <w:r w:rsidR="00F70A2A" w:rsidRPr="00F70A2A">
        <w:rPr>
          <w:rFonts w:ascii="Times New Roman" w:eastAsia="Times New Roman" w:hAnsi="Times New Roman" w:cs="Times New Roman"/>
          <w:sz w:val="20"/>
          <w:szCs w:val="20"/>
          <w:lang w:val="en-US" w:bidi="ru-RU"/>
        </w:rPr>
        <w:t xml:space="preserve">. </w:t>
      </w:r>
      <w:proofErr w:type="gramStart"/>
      <w:r w:rsidR="00F70A2A" w:rsidRPr="00F70A2A">
        <w:rPr>
          <w:rFonts w:ascii="Times New Roman" w:eastAsia="Times New Roman" w:hAnsi="Times New Roman" w:cs="Times New Roman"/>
          <w:sz w:val="20"/>
          <w:szCs w:val="20"/>
          <w:lang w:val="en-US" w:bidi="ru-RU"/>
        </w:rPr>
        <w:t>red</w:t>
      </w:r>
      <w:proofErr w:type="gramEnd"/>
      <w:r w:rsidR="00F70A2A" w:rsidRPr="00F70A2A">
        <w:rPr>
          <w:rFonts w:ascii="Times New Roman" w:eastAsia="Times New Roman" w:hAnsi="Times New Roman" w:cs="Times New Roman"/>
          <w:sz w:val="20"/>
          <w:szCs w:val="20"/>
          <w:lang w:val="en-US" w:bidi="ru-RU"/>
        </w:rPr>
        <w:t xml:space="preserve">. </w:t>
      </w:r>
      <w:proofErr w:type="spellStart"/>
      <w:proofErr w:type="gramStart"/>
      <w:r w:rsidR="00F70A2A" w:rsidRPr="00F70A2A">
        <w:rPr>
          <w:rFonts w:ascii="Times New Roman" w:eastAsia="Times New Roman" w:hAnsi="Times New Roman" w:cs="Times New Roman"/>
          <w:sz w:val="20"/>
          <w:szCs w:val="20"/>
          <w:lang w:val="en-US" w:bidi="ru-RU"/>
        </w:rPr>
        <w:t>i</w:t>
      </w:r>
      <w:proofErr w:type="spellEnd"/>
      <w:proofErr w:type="gram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predisl</w:t>
      </w:r>
      <w:proofErr w:type="spellEnd"/>
      <w:r w:rsidR="00F70A2A" w:rsidRPr="00F70A2A">
        <w:rPr>
          <w:rFonts w:ascii="Times New Roman" w:eastAsia="Times New Roman" w:hAnsi="Times New Roman" w:cs="Times New Roman"/>
          <w:sz w:val="20"/>
          <w:szCs w:val="20"/>
          <w:lang w:val="en-US" w:bidi="ru-RU"/>
        </w:rPr>
        <w:t xml:space="preserve">. </w:t>
      </w:r>
      <w:proofErr w:type="spellStart"/>
      <w:r w:rsidR="00F70A2A" w:rsidRPr="00F70A2A">
        <w:rPr>
          <w:rFonts w:ascii="Times New Roman" w:eastAsia="Times New Roman" w:hAnsi="Times New Roman" w:cs="Times New Roman"/>
          <w:sz w:val="20"/>
          <w:szCs w:val="20"/>
          <w:lang w:val="en-US" w:bidi="ru-RU"/>
        </w:rPr>
        <w:t>Tolstyh</w:t>
      </w:r>
      <w:proofErr w:type="spellEnd"/>
      <w:r w:rsidR="00F70A2A" w:rsidRPr="00F70A2A">
        <w:rPr>
          <w:rFonts w:ascii="Times New Roman" w:eastAsia="Times New Roman" w:hAnsi="Times New Roman" w:cs="Times New Roman"/>
          <w:sz w:val="20"/>
          <w:szCs w:val="20"/>
          <w:lang w:val="en-US" w:bidi="ru-RU"/>
        </w:rPr>
        <w:t xml:space="preserve"> A. V [Erikson E. Identity: youth and crisis] / General editorship and Foreword by </w:t>
      </w:r>
      <w:proofErr w:type="spellStart"/>
      <w:r w:rsidR="00F70A2A" w:rsidRPr="00F70A2A">
        <w:rPr>
          <w:rFonts w:ascii="Times New Roman" w:eastAsia="Times New Roman" w:hAnsi="Times New Roman" w:cs="Times New Roman"/>
          <w:sz w:val="20"/>
          <w:szCs w:val="20"/>
          <w:lang w:val="en-US" w:bidi="ru-RU"/>
        </w:rPr>
        <w:t>Tolstyh</w:t>
      </w:r>
      <w:proofErr w:type="spellEnd"/>
      <w:r w:rsidR="00F70A2A" w:rsidRPr="00F70A2A">
        <w:rPr>
          <w:rFonts w:ascii="Times New Roman" w:eastAsia="Times New Roman" w:hAnsi="Times New Roman" w:cs="Times New Roman"/>
          <w:sz w:val="20"/>
          <w:szCs w:val="20"/>
          <w:lang w:val="en-US" w:bidi="ru-RU"/>
        </w:rPr>
        <w:t xml:space="preserve"> A. V. – M.: Publishing group "Progress", 1996. – 344 p. [in Russian]</w:t>
      </w:r>
    </w:p>
    <w:p w:rsidR="00354F1F" w:rsidRDefault="00354F1F" w:rsidP="00354F1F">
      <w:pPr>
        <w:autoSpaceDE w:val="0"/>
        <w:autoSpaceDN w:val="0"/>
        <w:adjustRightInd w:val="0"/>
        <w:spacing w:after="0" w:line="240" w:lineRule="auto"/>
        <w:ind w:left="426"/>
        <w:jc w:val="both"/>
        <w:rPr>
          <w:rFonts w:ascii="Times New Roman" w:eastAsia="Times New Roman" w:hAnsi="Times New Roman" w:cs="Times New Roman"/>
          <w:sz w:val="20"/>
          <w:szCs w:val="20"/>
          <w:lang w:val="en-US" w:bidi="ru-RU"/>
        </w:rPr>
      </w:pPr>
      <w:proofErr w:type="gramStart"/>
      <w:r>
        <w:rPr>
          <w:rFonts w:ascii="Times New Roman" w:eastAsia="Times New Roman" w:hAnsi="Times New Roman" w:cs="Times New Roman"/>
          <w:sz w:val="20"/>
          <w:szCs w:val="20"/>
          <w:lang w:val="en-US" w:bidi="ru-RU"/>
        </w:rPr>
        <w:t>5</w:t>
      </w:r>
      <w:proofErr w:type="gramEnd"/>
      <w:r>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Dunas</w:t>
      </w:r>
      <w:proofErr w:type="spellEnd"/>
      <w:r w:rsidRPr="00354F1F">
        <w:rPr>
          <w:rFonts w:ascii="Times New Roman" w:eastAsia="Times New Roman" w:hAnsi="Times New Roman" w:cs="Times New Roman"/>
          <w:sz w:val="20"/>
          <w:szCs w:val="20"/>
          <w:lang w:val="en-US" w:bidi="ru-RU"/>
        </w:rPr>
        <w:t xml:space="preserve"> D. (2013). The problem of studying journalism in the field of mass communication: the view of foreign researche</w:t>
      </w:r>
      <w:r>
        <w:rPr>
          <w:rFonts w:ascii="Times New Roman" w:eastAsia="Times New Roman" w:hAnsi="Times New Roman" w:cs="Times New Roman"/>
          <w:sz w:val="20"/>
          <w:szCs w:val="20"/>
          <w:lang w:val="en-US" w:bidi="ru-RU"/>
        </w:rPr>
        <w:t>rs. 2013. 25-26 p. [in Russian]</w:t>
      </w:r>
    </w:p>
    <w:p w:rsidR="00354F1F" w:rsidRPr="007777F9" w:rsidRDefault="00354F1F" w:rsidP="00354F1F">
      <w:pPr>
        <w:autoSpaceDE w:val="0"/>
        <w:autoSpaceDN w:val="0"/>
        <w:adjustRightInd w:val="0"/>
        <w:spacing w:after="0" w:line="240" w:lineRule="auto"/>
        <w:ind w:left="426"/>
        <w:jc w:val="both"/>
        <w:rPr>
          <w:rFonts w:ascii="Times New Roman" w:eastAsia="Times New Roman" w:hAnsi="Times New Roman" w:cs="Times New Roman"/>
          <w:sz w:val="20"/>
          <w:szCs w:val="20"/>
          <w:lang w:bidi="ru-RU"/>
        </w:rPr>
      </w:pPr>
      <w:proofErr w:type="gramStart"/>
      <w:r>
        <w:rPr>
          <w:rFonts w:ascii="Times New Roman" w:eastAsia="Times New Roman" w:hAnsi="Times New Roman" w:cs="Times New Roman"/>
          <w:sz w:val="20"/>
          <w:szCs w:val="20"/>
          <w:lang w:val="en-US" w:bidi="ru-RU"/>
        </w:rPr>
        <w:t>6</w:t>
      </w:r>
      <w:proofErr w:type="gramEnd"/>
      <w:r>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Lazutina</w:t>
      </w:r>
      <w:proofErr w:type="spellEnd"/>
      <w:r w:rsidRPr="00354F1F">
        <w:rPr>
          <w:rFonts w:ascii="Times New Roman" w:eastAsia="Times New Roman" w:hAnsi="Times New Roman" w:cs="Times New Roman"/>
          <w:sz w:val="20"/>
          <w:szCs w:val="20"/>
          <w:lang w:val="en-US" w:bidi="ru-RU"/>
        </w:rPr>
        <w:t xml:space="preserve"> G. V. </w:t>
      </w:r>
      <w:r>
        <w:rPr>
          <w:rFonts w:ascii="Times New Roman" w:eastAsia="Times New Roman" w:hAnsi="Times New Roman" w:cs="Times New Roman"/>
          <w:sz w:val="20"/>
          <w:szCs w:val="20"/>
          <w:lang w:val="en-US" w:bidi="ru-RU"/>
        </w:rPr>
        <w:t xml:space="preserve">(2018). </w:t>
      </w:r>
      <w:r w:rsidRPr="00354F1F">
        <w:rPr>
          <w:rFonts w:ascii="Times New Roman" w:eastAsia="Times New Roman" w:hAnsi="Times New Roman" w:cs="Times New Roman"/>
          <w:sz w:val="20"/>
          <w:szCs w:val="20"/>
          <w:lang w:val="en-US" w:bidi="ru-RU"/>
        </w:rPr>
        <w:t xml:space="preserve">Terms-storage of concepts / / </w:t>
      </w:r>
      <w:proofErr w:type="spellStart"/>
      <w:r w:rsidRPr="00354F1F">
        <w:rPr>
          <w:rFonts w:ascii="Times New Roman" w:eastAsia="Times New Roman" w:hAnsi="Times New Roman" w:cs="Times New Roman"/>
          <w:sz w:val="20"/>
          <w:szCs w:val="20"/>
          <w:lang w:val="en-US" w:bidi="ru-RU"/>
        </w:rPr>
        <w:t>Vestn</w:t>
      </w:r>
      <w:proofErr w:type="spellEnd"/>
      <w:r w:rsidRPr="00354F1F">
        <w:rPr>
          <w:rFonts w:ascii="Times New Roman" w:eastAsia="Times New Roman" w:hAnsi="Times New Roman" w:cs="Times New Roman"/>
          <w:sz w:val="20"/>
          <w:szCs w:val="20"/>
          <w:lang w:val="en-US" w:bidi="ru-RU"/>
        </w:rPr>
        <w:t xml:space="preserve">. </w:t>
      </w:r>
      <w:proofErr w:type="spellStart"/>
      <w:r w:rsidRPr="00354F1F">
        <w:rPr>
          <w:rFonts w:ascii="Times New Roman" w:eastAsia="Times New Roman" w:hAnsi="Times New Roman" w:cs="Times New Roman"/>
          <w:sz w:val="20"/>
          <w:szCs w:val="20"/>
          <w:lang w:val="en-US" w:bidi="ru-RU"/>
        </w:rPr>
        <w:t>Mosk</w:t>
      </w:r>
      <w:proofErr w:type="spellEnd"/>
      <w:r w:rsidRPr="00354F1F">
        <w:rPr>
          <w:rFonts w:ascii="Times New Roman" w:eastAsia="Times New Roman" w:hAnsi="Times New Roman" w:cs="Times New Roman"/>
          <w:sz w:val="20"/>
          <w:szCs w:val="20"/>
          <w:lang w:val="en-US" w:bidi="ru-RU"/>
        </w:rPr>
        <w:t xml:space="preserve">. UN-TA. Ser. 10. Journalism. </w:t>
      </w:r>
      <w:r>
        <w:rPr>
          <w:rFonts w:ascii="Times New Roman" w:eastAsia="Times New Roman" w:hAnsi="Times New Roman" w:cs="Times New Roman"/>
          <w:sz w:val="20"/>
          <w:szCs w:val="20"/>
          <w:lang w:val="en-US" w:bidi="ru-RU"/>
        </w:rPr>
        <w:t>No</w:t>
      </w:r>
      <w:r w:rsidRPr="007777F9">
        <w:rPr>
          <w:rFonts w:ascii="Times New Roman" w:eastAsia="Times New Roman" w:hAnsi="Times New Roman" w:cs="Times New Roman"/>
          <w:sz w:val="20"/>
          <w:szCs w:val="20"/>
          <w:lang w:bidi="ru-RU"/>
        </w:rPr>
        <w:t xml:space="preserve">. 1.-121 </w:t>
      </w:r>
      <w:r>
        <w:rPr>
          <w:rFonts w:ascii="Times New Roman" w:eastAsia="Times New Roman" w:hAnsi="Times New Roman" w:cs="Times New Roman"/>
          <w:sz w:val="20"/>
          <w:szCs w:val="20"/>
          <w:lang w:val="en-US" w:bidi="ru-RU"/>
        </w:rPr>
        <w:t>p</w:t>
      </w:r>
      <w:r w:rsidRPr="007777F9">
        <w:rPr>
          <w:rFonts w:ascii="Times New Roman" w:eastAsia="Times New Roman" w:hAnsi="Times New Roman" w:cs="Times New Roman"/>
          <w:sz w:val="20"/>
          <w:szCs w:val="20"/>
          <w:lang w:bidi="ru-RU"/>
        </w:rPr>
        <w:t>.</w:t>
      </w:r>
    </w:p>
    <w:p w:rsidR="004E5A85" w:rsidRPr="007777F9" w:rsidRDefault="004E5A85" w:rsidP="00105DF7">
      <w:pPr>
        <w:autoSpaceDE w:val="0"/>
        <w:autoSpaceDN w:val="0"/>
        <w:adjustRightInd w:val="0"/>
        <w:spacing w:after="0" w:line="240" w:lineRule="auto"/>
        <w:jc w:val="both"/>
        <w:rPr>
          <w:rFonts w:ascii="Times New Roman" w:hAnsi="Times New Roman"/>
          <w:i/>
          <w:iCs/>
          <w:color w:val="7030A0"/>
          <w:sz w:val="20"/>
          <w:szCs w:val="20"/>
        </w:rPr>
      </w:pPr>
    </w:p>
    <w:p w:rsidR="00105DF7" w:rsidRPr="00DC69CC" w:rsidRDefault="004E5A85" w:rsidP="00105DF7">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0"/>
          <w:szCs w:val="20"/>
        </w:rPr>
        <w:t>Е.М</w:t>
      </w:r>
      <w:r w:rsidR="00105DF7" w:rsidRPr="00DC69CC">
        <w:rPr>
          <w:rFonts w:ascii="Times New Roman" w:hAnsi="Times New Roman"/>
          <w:b/>
          <w:bCs/>
          <w:i/>
          <w:sz w:val="20"/>
          <w:szCs w:val="20"/>
        </w:rPr>
        <w:t xml:space="preserve">. </w:t>
      </w:r>
      <w:r>
        <w:rPr>
          <w:rFonts w:ascii="Times New Roman" w:hAnsi="Times New Roman"/>
          <w:b/>
          <w:bCs/>
          <w:i/>
          <w:sz w:val="20"/>
          <w:szCs w:val="20"/>
        </w:rPr>
        <w:t>Потетюрина,</w:t>
      </w:r>
      <w:r w:rsidR="00105DF7" w:rsidRPr="00DC69CC">
        <w:rPr>
          <w:rFonts w:ascii="Times New Roman" w:hAnsi="Times New Roman"/>
          <w:b/>
          <w:bCs/>
          <w:i/>
          <w:sz w:val="24"/>
          <w:szCs w:val="24"/>
        </w:rPr>
        <w:t xml:space="preserve"> </w:t>
      </w:r>
      <w:r w:rsidR="00061090">
        <w:rPr>
          <w:rFonts w:ascii="Times New Roman" w:hAnsi="Times New Roman"/>
          <w:i/>
          <w:iCs/>
          <w:sz w:val="20"/>
          <w:szCs w:val="20"/>
        </w:rPr>
        <w:t>студент</w:t>
      </w:r>
      <w:r w:rsidR="00105DF7" w:rsidRPr="00DC69CC">
        <w:rPr>
          <w:rFonts w:ascii="Times New Roman" w:hAnsi="Times New Roman"/>
          <w:i/>
          <w:iCs/>
          <w:sz w:val="20"/>
          <w:szCs w:val="20"/>
        </w:rPr>
        <w:t>,</w:t>
      </w:r>
    </w:p>
    <w:p w:rsidR="00105DF7" w:rsidRDefault="00105DF7" w:rsidP="00105DF7">
      <w:pPr>
        <w:autoSpaceDE w:val="0"/>
        <w:autoSpaceDN w:val="0"/>
        <w:adjustRightInd w:val="0"/>
        <w:spacing w:after="0" w:line="240" w:lineRule="auto"/>
        <w:jc w:val="both"/>
        <w:rPr>
          <w:rFonts w:ascii="Times New Roman" w:hAnsi="Times New Roman"/>
          <w:i/>
          <w:iCs/>
          <w:sz w:val="20"/>
          <w:szCs w:val="20"/>
        </w:rPr>
      </w:pPr>
      <w:proofErr w:type="spellStart"/>
      <w:r w:rsidRPr="0098232C">
        <w:rPr>
          <w:rFonts w:ascii="Times New Roman" w:hAnsi="Times New Roman"/>
          <w:i/>
          <w:iCs/>
          <w:sz w:val="20"/>
          <w:szCs w:val="20"/>
        </w:rPr>
        <w:t>Инновациялық</w:t>
      </w:r>
      <w:proofErr w:type="spellEnd"/>
      <w:r w:rsidRPr="0098232C">
        <w:rPr>
          <w:rFonts w:ascii="Times New Roman" w:hAnsi="Times New Roman"/>
          <w:i/>
          <w:iCs/>
          <w:sz w:val="20"/>
          <w:szCs w:val="20"/>
        </w:rPr>
        <w:t xml:space="preserve"> </w:t>
      </w:r>
      <w:proofErr w:type="spellStart"/>
      <w:r w:rsidRPr="0098232C">
        <w:rPr>
          <w:rFonts w:ascii="Times New Roman" w:hAnsi="Times New Roman"/>
          <w:i/>
          <w:iCs/>
          <w:sz w:val="20"/>
          <w:szCs w:val="20"/>
        </w:rPr>
        <w:t>Еуразия</w:t>
      </w:r>
      <w:proofErr w:type="spellEnd"/>
      <w:r w:rsidRPr="0098232C">
        <w:rPr>
          <w:rFonts w:ascii="Times New Roman" w:hAnsi="Times New Roman"/>
          <w:i/>
          <w:iCs/>
          <w:sz w:val="20"/>
          <w:szCs w:val="20"/>
        </w:rPr>
        <w:t xml:space="preserve"> </w:t>
      </w:r>
      <w:proofErr w:type="spellStart"/>
      <w:r w:rsidRPr="0098232C">
        <w:rPr>
          <w:rFonts w:ascii="Times New Roman" w:hAnsi="Times New Roman"/>
          <w:i/>
          <w:iCs/>
          <w:sz w:val="20"/>
          <w:szCs w:val="20"/>
        </w:rPr>
        <w:t>университеті</w:t>
      </w:r>
      <w:proofErr w:type="spellEnd"/>
      <w:r w:rsidRPr="0098232C">
        <w:rPr>
          <w:rFonts w:ascii="Times New Roman" w:hAnsi="Times New Roman"/>
          <w:i/>
          <w:iCs/>
          <w:sz w:val="20"/>
          <w:szCs w:val="20"/>
        </w:rPr>
        <w:t xml:space="preserve"> (Павлодар қ, </w:t>
      </w:r>
      <w:r w:rsidRPr="0098232C">
        <w:rPr>
          <w:rFonts w:ascii="Times New Roman" w:hAnsi="Times New Roman"/>
          <w:i/>
          <w:iCs/>
          <w:sz w:val="20"/>
          <w:szCs w:val="20"/>
          <w:lang w:val="kk-KZ"/>
        </w:rPr>
        <w:t>Қазақстан Республикасы</w:t>
      </w:r>
      <w:r w:rsidRPr="0098232C">
        <w:rPr>
          <w:rFonts w:ascii="Times New Roman" w:hAnsi="Times New Roman"/>
          <w:i/>
          <w:iCs/>
          <w:sz w:val="20"/>
          <w:szCs w:val="20"/>
        </w:rPr>
        <w:t>)</w:t>
      </w:r>
    </w:p>
    <w:p w:rsidR="00061090" w:rsidRPr="00061090" w:rsidRDefault="00105DF7" w:rsidP="00061090">
      <w:pPr>
        <w:autoSpaceDE w:val="0"/>
        <w:autoSpaceDN w:val="0"/>
        <w:adjustRightInd w:val="0"/>
        <w:spacing w:after="0" w:line="240" w:lineRule="auto"/>
        <w:jc w:val="both"/>
        <w:rPr>
          <w:rFonts w:ascii="Times New Roman" w:hAnsi="Times New Roman"/>
          <w:b/>
          <w:i/>
          <w:iCs/>
          <w:sz w:val="20"/>
          <w:szCs w:val="20"/>
          <w:lang w:val="en-US"/>
        </w:rPr>
      </w:pPr>
      <w:r w:rsidRPr="000965F8">
        <w:rPr>
          <w:rFonts w:ascii="Times New Roman" w:hAnsi="Times New Roman"/>
          <w:i/>
          <w:sz w:val="20"/>
          <w:szCs w:val="20"/>
        </w:rPr>
        <w:t>Е</w:t>
      </w:r>
      <w:r w:rsidRPr="00061090">
        <w:rPr>
          <w:rFonts w:ascii="Times New Roman" w:hAnsi="Times New Roman"/>
          <w:i/>
          <w:sz w:val="20"/>
          <w:szCs w:val="20"/>
          <w:lang w:val="en-US"/>
        </w:rPr>
        <w:t>-</w:t>
      </w:r>
      <w:proofErr w:type="gramStart"/>
      <w:r w:rsidRPr="000965F8">
        <w:rPr>
          <w:rFonts w:ascii="Times New Roman" w:hAnsi="Times New Roman"/>
          <w:i/>
          <w:sz w:val="20"/>
          <w:szCs w:val="20"/>
          <w:lang w:val="en-US"/>
        </w:rPr>
        <w:t>mail</w:t>
      </w:r>
      <w:r w:rsidRPr="00061090">
        <w:rPr>
          <w:rFonts w:ascii="Times New Roman" w:hAnsi="Times New Roman"/>
          <w:i/>
          <w:sz w:val="20"/>
          <w:szCs w:val="20"/>
          <w:lang w:val="en-US"/>
        </w:rPr>
        <w:t xml:space="preserve">:  </w:t>
      </w:r>
      <w:r w:rsidR="00061090" w:rsidRPr="00061090">
        <w:rPr>
          <w:rFonts w:ascii="Times New Roman" w:hAnsi="Times New Roman" w:cs="Times New Roman"/>
          <w:sz w:val="20"/>
          <w:lang w:val="en-US"/>
        </w:rPr>
        <w:t>potetyurina_ekaterina@mail.ru</w:t>
      </w:r>
      <w:proofErr w:type="gramEnd"/>
    </w:p>
    <w:p w:rsidR="00061090" w:rsidRPr="00354F1F" w:rsidRDefault="00061090" w:rsidP="00105DF7">
      <w:pPr>
        <w:autoSpaceDE w:val="0"/>
        <w:autoSpaceDN w:val="0"/>
        <w:adjustRightInd w:val="0"/>
        <w:spacing w:after="0" w:line="240" w:lineRule="auto"/>
        <w:jc w:val="center"/>
        <w:rPr>
          <w:rFonts w:ascii="Times New Roman" w:hAnsi="Times New Roman"/>
          <w:b/>
          <w:bCs/>
          <w:i/>
          <w:iCs/>
          <w:sz w:val="20"/>
          <w:szCs w:val="20"/>
          <w:lang w:val="en-US"/>
        </w:rPr>
      </w:pPr>
    </w:p>
    <w:p w:rsidR="00105DF7" w:rsidRPr="007777F9" w:rsidRDefault="00AC209F" w:rsidP="00AC209F">
      <w:pPr>
        <w:autoSpaceDE w:val="0"/>
        <w:autoSpaceDN w:val="0"/>
        <w:adjustRightInd w:val="0"/>
        <w:spacing w:after="0" w:line="240" w:lineRule="auto"/>
        <w:ind w:firstLine="708"/>
        <w:jc w:val="center"/>
        <w:rPr>
          <w:rFonts w:ascii="Times New Roman" w:hAnsi="Times New Roman"/>
          <w:b/>
          <w:bCs/>
          <w:i/>
          <w:iCs/>
          <w:sz w:val="20"/>
          <w:szCs w:val="20"/>
          <w:lang w:val="en-US"/>
        </w:rPr>
      </w:pPr>
      <w:r w:rsidRPr="00AC209F">
        <w:rPr>
          <w:rFonts w:ascii="Times New Roman" w:hAnsi="Times New Roman"/>
          <w:b/>
          <w:bCs/>
          <w:i/>
          <w:iCs/>
          <w:sz w:val="20"/>
          <w:szCs w:val="20"/>
        </w:rPr>
        <w:t>БАҚ</w:t>
      </w:r>
      <w:r w:rsidRPr="007777F9">
        <w:rPr>
          <w:rFonts w:ascii="Times New Roman" w:hAnsi="Times New Roman"/>
          <w:b/>
          <w:bCs/>
          <w:i/>
          <w:iCs/>
          <w:sz w:val="20"/>
          <w:szCs w:val="20"/>
          <w:lang w:val="en-US"/>
        </w:rPr>
        <w:t>-</w:t>
      </w:r>
      <w:proofErr w:type="spellStart"/>
      <w:r>
        <w:rPr>
          <w:rFonts w:ascii="Times New Roman" w:hAnsi="Times New Roman"/>
          <w:b/>
          <w:bCs/>
          <w:i/>
          <w:iCs/>
          <w:sz w:val="20"/>
          <w:szCs w:val="20"/>
        </w:rPr>
        <w:t>тағы</w:t>
      </w:r>
      <w:proofErr w:type="spellEnd"/>
      <w:r w:rsidRPr="007777F9">
        <w:rPr>
          <w:rFonts w:ascii="Times New Roman" w:hAnsi="Times New Roman"/>
          <w:b/>
          <w:bCs/>
          <w:i/>
          <w:iCs/>
          <w:sz w:val="20"/>
          <w:szCs w:val="20"/>
          <w:lang w:val="en-US"/>
        </w:rPr>
        <w:t xml:space="preserve"> </w:t>
      </w:r>
      <w:proofErr w:type="spellStart"/>
      <w:r>
        <w:rPr>
          <w:rFonts w:ascii="Times New Roman" w:hAnsi="Times New Roman"/>
          <w:b/>
          <w:bCs/>
          <w:i/>
          <w:iCs/>
          <w:sz w:val="20"/>
          <w:szCs w:val="20"/>
        </w:rPr>
        <w:t>этномәдениеттің</w:t>
      </w:r>
      <w:proofErr w:type="spellEnd"/>
      <w:r w:rsidRPr="007777F9">
        <w:rPr>
          <w:rFonts w:ascii="Times New Roman" w:hAnsi="Times New Roman"/>
          <w:b/>
          <w:bCs/>
          <w:i/>
          <w:iCs/>
          <w:sz w:val="20"/>
          <w:szCs w:val="20"/>
          <w:lang w:val="en-US"/>
        </w:rPr>
        <w:t xml:space="preserve"> </w:t>
      </w:r>
      <w:proofErr w:type="spellStart"/>
      <w:r>
        <w:rPr>
          <w:rFonts w:ascii="Times New Roman" w:hAnsi="Times New Roman"/>
          <w:b/>
          <w:bCs/>
          <w:i/>
          <w:iCs/>
          <w:sz w:val="20"/>
          <w:szCs w:val="20"/>
        </w:rPr>
        <w:t>көрінісі</w:t>
      </w:r>
      <w:proofErr w:type="spellEnd"/>
    </w:p>
    <w:p w:rsidR="00AC209F" w:rsidRPr="007777F9" w:rsidRDefault="007777F9" w:rsidP="00AC209F">
      <w:pPr>
        <w:autoSpaceDE w:val="0"/>
        <w:autoSpaceDN w:val="0"/>
        <w:adjustRightInd w:val="0"/>
        <w:spacing w:after="0" w:line="240" w:lineRule="auto"/>
        <w:ind w:firstLine="708"/>
        <w:rPr>
          <w:rFonts w:ascii="Times New Roman" w:hAnsi="Times New Roman"/>
          <w:bCs/>
          <w:i/>
          <w:iCs/>
          <w:sz w:val="20"/>
          <w:szCs w:val="20"/>
        </w:rPr>
      </w:pPr>
      <w:r w:rsidRPr="007777F9">
        <w:rPr>
          <w:rFonts w:ascii="Times New Roman" w:hAnsi="Times New Roman"/>
          <w:bCs/>
          <w:i/>
          <w:iCs/>
          <w:sz w:val="20"/>
          <w:szCs w:val="20"/>
        </w:rPr>
        <w:t>Автор "</w:t>
      </w:r>
      <w:proofErr w:type="spellStart"/>
      <w:r w:rsidRPr="007777F9">
        <w:rPr>
          <w:rFonts w:ascii="Times New Roman" w:hAnsi="Times New Roman"/>
          <w:bCs/>
          <w:i/>
          <w:iCs/>
          <w:sz w:val="20"/>
          <w:szCs w:val="20"/>
        </w:rPr>
        <w:t>этномәдениет</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ұғымына</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анықтама</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береді</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Оның</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бұқаралық</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ақпарат</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құралдарында</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көрініс</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табуы</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Этномәдени</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дамуды</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қалыптастыруда</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журналистиканы</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зерттеудің</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маңыздылығын</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түсіндіреді</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Қазақстанның</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әр</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түрлі</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халықтарының</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мәдениетінде</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сақталған</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оң</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тәжірибесі</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қазіргі</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уақытта</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жеткіліксіз</w:t>
      </w:r>
      <w:proofErr w:type="spellEnd"/>
      <w:r w:rsidRPr="007777F9">
        <w:rPr>
          <w:rFonts w:ascii="Times New Roman" w:hAnsi="Times New Roman"/>
          <w:bCs/>
          <w:i/>
          <w:iCs/>
          <w:sz w:val="20"/>
          <w:szCs w:val="20"/>
        </w:rPr>
        <w:t xml:space="preserve"> </w:t>
      </w:r>
      <w:proofErr w:type="spellStart"/>
      <w:r w:rsidRPr="007777F9">
        <w:rPr>
          <w:rFonts w:ascii="Times New Roman" w:hAnsi="Times New Roman"/>
          <w:bCs/>
          <w:i/>
          <w:iCs/>
          <w:sz w:val="20"/>
          <w:szCs w:val="20"/>
        </w:rPr>
        <w:t>пайдаланылады</w:t>
      </w:r>
      <w:proofErr w:type="spellEnd"/>
      <w:r w:rsidRPr="007777F9">
        <w:rPr>
          <w:rFonts w:ascii="Times New Roman" w:hAnsi="Times New Roman"/>
          <w:bCs/>
          <w:i/>
          <w:iCs/>
          <w:sz w:val="20"/>
          <w:szCs w:val="20"/>
        </w:rPr>
        <w:t>.</w:t>
      </w:r>
      <w:bookmarkStart w:id="0" w:name="_GoBack"/>
      <w:bookmarkEnd w:id="0"/>
    </w:p>
    <w:p w:rsidR="00105DF7" w:rsidRDefault="00105DF7" w:rsidP="007777F9">
      <w:pPr>
        <w:autoSpaceDE w:val="0"/>
        <w:autoSpaceDN w:val="0"/>
        <w:adjustRightInd w:val="0"/>
        <w:spacing w:after="0" w:line="240" w:lineRule="auto"/>
        <w:ind w:firstLine="708"/>
        <w:jc w:val="both"/>
        <w:rPr>
          <w:rFonts w:ascii="Times New Roman" w:hAnsi="Times New Roman"/>
          <w:i/>
          <w:iCs/>
          <w:sz w:val="20"/>
          <w:szCs w:val="20"/>
          <w:lang w:val="en-US"/>
        </w:rPr>
      </w:pPr>
      <w:proofErr w:type="spellStart"/>
      <w:r w:rsidRPr="00181BE3">
        <w:rPr>
          <w:rFonts w:ascii="Times New Roman" w:hAnsi="Times New Roman"/>
          <w:b/>
          <w:bCs/>
          <w:i/>
          <w:iCs/>
          <w:sz w:val="20"/>
          <w:szCs w:val="20"/>
        </w:rPr>
        <w:t>Түйін</w:t>
      </w:r>
      <w:proofErr w:type="spellEnd"/>
      <w:r w:rsidRPr="007777F9">
        <w:rPr>
          <w:rFonts w:ascii="Times New Roman" w:hAnsi="Times New Roman"/>
          <w:b/>
          <w:bCs/>
          <w:i/>
          <w:iCs/>
          <w:sz w:val="20"/>
          <w:szCs w:val="20"/>
          <w:lang w:val="en-US"/>
        </w:rPr>
        <w:t xml:space="preserve"> </w:t>
      </w:r>
      <w:proofErr w:type="spellStart"/>
      <w:r w:rsidRPr="00181BE3">
        <w:rPr>
          <w:rFonts w:ascii="Times New Roman" w:hAnsi="Times New Roman"/>
          <w:b/>
          <w:bCs/>
          <w:i/>
          <w:iCs/>
          <w:sz w:val="20"/>
          <w:szCs w:val="20"/>
        </w:rPr>
        <w:t>сөздер</w:t>
      </w:r>
      <w:proofErr w:type="spellEnd"/>
      <w:r w:rsidRPr="007777F9">
        <w:rPr>
          <w:rFonts w:ascii="Times New Roman" w:hAnsi="Times New Roman"/>
          <w:i/>
          <w:iCs/>
          <w:sz w:val="20"/>
          <w:szCs w:val="20"/>
          <w:lang w:val="en-US"/>
        </w:rPr>
        <w:t xml:space="preserve">: </w:t>
      </w:r>
      <w:r w:rsidR="00E27388" w:rsidRPr="00E27388">
        <w:rPr>
          <w:rFonts w:ascii="Times New Roman" w:hAnsi="Times New Roman"/>
          <w:i/>
          <w:iCs/>
          <w:sz w:val="20"/>
          <w:szCs w:val="20"/>
        </w:rPr>
        <w:t>этнос</w:t>
      </w:r>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этномәдениет</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мерзімді</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баспа</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этнологиялық</w:t>
      </w:r>
      <w:proofErr w:type="spellEnd"/>
      <w:r w:rsidR="00E27388" w:rsidRPr="007777F9">
        <w:rPr>
          <w:rFonts w:ascii="Times New Roman" w:hAnsi="Times New Roman"/>
          <w:i/>
          <w:iCs/>
          <w:sz w:val="20"/>
          <w:szCs w:val="20"/>
          <w:lang w:val="en-US"/>
        </w:rPr>
        <w:t xml:space="preserve"> </w:t>
      </w:r>
      <w:proofErr w:type="spellStart"/>
      <w:r w:rsidR="00E27388" w:rsidRPr="00E27388">
        <w:rPr>
          <w:rFonts w:ascii="Times New Roman" w:hAnsi="Times New Roman"/>
          <w:i/>
          <w:iCs/>
          <w:sz w:val="20"/>
          <w:szCs w:val="20"/>
        </w:rPr>
        <w:t>мәдениет</w:t>
      </w:r>
      <w:proofErr w:type="spellEnd"/>
      <w:r w:rsidR="00E27388" w:rsidRPr="007777F9">
        <w:rPr>
          <w:rFonts w:ascii="Times New Roman" w:hAnsi="Times New Roman"/>
          <w:i/>
          <w:iCs/>
          <w:sz w:val="20"/>
          <w:szCs w:val="20"/>
          <w:lang w:val="en-US"/>
        </w:rPr>
        <w:t>.</w:t>
      </w:r>
    </w:p>
    <w:p w:rsidR="007777F9" w:rsidRPr="007777F9" w:rsidRDefault="007777F9" w:rsidP="007777F9">
      <w:pPr>
        <w:autoSpaceDE w:val="0"/>
        <w:autoSpaceDN w:val="0"/>
        <w:adjustRightInd w:val="0"/>
        <w:spacing w:after="0" w:line="240" w:lineRule="auto"/>
        <w:ind w:firstLine="708"/>
        <w:jc w:val="both"/>
        <w:rPr>
          <w:rFonts w:ascii="Times New Roman" w:hAnsi="Times New Roman"/>
          <w:i/>
          <w:iCs/>
          <w:sz w:val="20"/>
          <w:szCs w:val="20"/>
          <w:lang w:val="en-US"/>
        </w:rPr>
      </w:pPr>
    </w:p>
    <w:p w:rsidR="00105DF7" w:rsidRPr="007777F9" w:rsidRDefault="00061090" w:rsidP="00105DF7">
      <w:pPr>
        <w:autoSpaceDE w:val="0"/>
        <w:autoSpaceDN w:val="0"/>
        <w:adjustRightInd w:val="0"/>
        <w:spacing w:after="0" w:line="240" w:lineRule="auto"/>
        <w:jc w:val="both"/>
        <w:rPr>
          <w:rFonts w:ascii="Times New Roman" w:hAnsi="Times New Roman"/>
          <w:i/>
          <w:iCs/>
          <w:sz w:val="20"/>
          <w:szCs w:val="20"/>
          <w:lang w:val="en-US"/>
        </w:rPr>
      </w:pPr>
      <w:r>
        <w:rPr>
          <w:rFonts w:ascii="Times New Roman" w:hAnsi="Times New Roman"/>
          <w:b/>
          <w:bCs/>
          <w:i/>
          <w:iCs/>
          <w:sz w:val="20"/>
          <w:szCs w:val="20"/>
        </w:rPr>
        <w:t>Е</w:t>
      </w:r>
      <w:r w:rsidRPr="007777F9">
        <w:rPr>
          <w:rFonts w:ascii="Times New Roman" w:hAnsi="Times New Roman"/>
          <w:b/>
          <w:bCs/>
          <w:i/>
          <w:iCs/>
          <w:sz w:val="20"/>
          <w:szCs w:val="20"/>
          <w:lang w:val="en-US"/>
        </w:rPr>
        <w:t>.</w:t>
      </w:r>
      <w:r>
        <w:rPr>
          <w:rFonts w:ascii="Times New Roman" w:hAnsi="Times New Roman"/>
          <w:b/>
          <w:bCs/>
          <w:i/>
          <w:iCs/>
          <w:sz w:val="20"/>
          <w:szCs w:val="20"/>
        </w:rPr>
        <w:t>М</w:t>
      </w:r>
      <w:r w:rsidR="00105DF7" w:rsidRPr="007777F9">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Potetyurina</w:t>
      </w:r>
      <w:proofErr w:type="spellEnd"/>
      <w:r w:rsidRPr="007777F9">
        <w:rPr>
          <w:rFonts w:ascii="Times New Roman" w:hAnsi="Times New Roman"/>
          <w:b/>
          <w:bCs/>
          <w:i/>
          <w:iCs/>
          <w:sz w:val="20"/>
          <w:szCs w:val="20"/>
          <w:lang w:val="en-US"/>
        </w:rPr>
        <w:t xml:space="preserve">, </w:t>
      </w:r>
      <w:r>
        <w:rPr>
          <w:rFonts w:ascii="Times New Roman" w:hAnsi="Times New Roman"/>
          <w:b/>
          <w:bCs/>
          <w:i/>
          <w:iCs/>
          <w:sz w:val="20"/>
          <w:szCs w:val="20"/>
          <w:lang w:val="en-US"/>
        </w:rPr>
        <w:t>S</w:t>
      </w:r>
      <w:r w:rsidRPr="00061090">
        <w:rPr>
          <w:rFonts w:ascii="Times New Roman" w:hAnsi="Times New Roman"/>
          <w:b/>
          <w:bCs/>
          <w:i/>
          <w:iCs/>
          <w:sz w:val="20"/>
          <w:szCs w:val="20"/>
          <w:lang w:val="en-US"/>
        </w:rPr>
        <w:t>tudent</w:t>
      </w:r>
    </w:p>
    <w:p w:rsidR="00105DF7" w:rsidRPr="00643F72" w:rsidRDefault="00105DF7" w:rsidP="00105DF7">
      <w:pPr>
        <w:autoSpaceDE w:val="0"/>
        <w:autoSpaceDN w:val="0"/>
        <w:adjustRightInd w:val="0"/>
        <w:spacing w:after="0" w:line="240" w:lineRule="auto"/>
        <w:jc w:val="both"/>
        <w:rPr>
          <w:rFonts w:ascii="Times New Roman" w:hAnsi="Times New Roman"/>
          <w:i/>
          <w:iCs/>
          <w:sz w:val="20"/>
          <w:szCs w:val="20"/>
          <w:lang w:val="en-US"/>
        </w:rPr>
      </w:pPr>
      <w:r w:rsidRPr="00D11F79">
        <w:rPr>
          <w:rFonts w:ascii="Times New Roman" w:hAnsi="Times New Roman"/>
          <w:i/>
          <w:iCs/>
          <w:sz w:val="20"/>
          <w:szCs w:val="20"/>
          <w:lang w:val="en-US"/>
        </w:rPr>
        <w:t>Innovative University of Eurasia (Pavlodar</w:t>
      </w:r>
      <w:r w:rsidRPr="00643F72">
        <w:rPr>
          <w:rFonts w:ascii="Times New Roman" w:hAnsi="Times New Roman"/>
          <w:i/>
          <w:iCs/>
          <w:sz w:val="20"/>
          <w:szCs w:val="20"/>
          <w:lang w:val="en-US"/>
        </w:rPr>
        <w:t xml:space="preserve">, </w:t>
      </w:r>
      <w:r w:rsidRPr="00643F72">
        <w:rPr>
          <w:rFonts w:ascii="Times New Roman" w:hAnsi="Times New Roman" w:cs="Times New Roman"/>
          <w:i/>
          <w:sz w:val="20"/>
          <w:szCs w:val="20"/>
          <w:lang w:val="en-US"/>
        </w:rPr>
        <w:t>Kazakhstan Republic</w:t>
      </w:r>
      <w:r w:rsidRPr="00643F72">
        <w:rPr>
          <w:rFonts w:ascii="Times New Roman" w:hAnsi="Times New Roman"/>
          <w:i/>
          <w:iCs/>
          <w:sz w:val="20"/>
          <w:szCs w:val="20"/>
          <w:lang w:val="en-US"/>
        </w:rPr>
        <w:t>)</w:t>
      </w:r>
    </w:p>
    <w:p w:rsidR="00105DF7" w:rsidRPr="0098232C" w:rsidRDefault="00105DF7" w:rsidP="00105DF7">
      <w:pPr>
        <w:spacing w:after="0" w:line="240" w:lineRule="auto"/>
        <w:jc w:val="both"/>
        <w:rPr>
          <w:rFonts w:ascii="Times New Roman" w:hAnsi="Times New Roman"/>
          <w:i/>
          <w:sz w:val="20"/>
          <w:szCs w:val="20"/>
          <w:lang w:val="en-US"/>
        </w:rPr>
      </w:pPr>
      <w:r w:rsidRPr="0098232C">
        <w:rPr>
          <w:rFonts w:ascii="Times New Roman" w:hAnsi="Times New Roman"/>
          <w:i/>
          <w:sz w:val="20"/>
          <w:szCs w:val="20"/>
        </w:rPr>
        <w:t>Е</w:t>
      </w:r>
      <w:r w:rsidRPr="0098232C">
        <w:rPr>
          <w:rFonts w:ascii="Times New Roman" w:hAnsi="Times New Roman"/>
          <w:i/>
          <w:sz w:val="20"/>
          <w:szCs w:val="20"/>
          <w:lang w:val="en-US"/>
        </w:rPr>
        <w:t xml:space="preserve">-mail: </w:t>
      </w:r>
      <w:r w:rsidR="00061090" w:rsidRPr="00061090">
        <w:rPr>
          <w:rFonts w:ascii="Times New Roman" w:hAnsi="Times New Roman"/>
          <w:i/>
          <w:sz w:val="20"/>
          <w:szCs w:val="20"/>
          <w:lang w:val="en-US"/>
        </w:rPr>
        <w:t>potetyurina_ekaterina@mail.ru</w:t>
      </w:r>
    </w:p>
    <w:p w:rsidR="00105DF7" w:rsidRPr="000965F8" w:rsidRDefault="00105DF7" w:rsidP="00105DF7">
      <w:pPr>
        <w:spacing w:after="0" w:line="240" w:lineRule="auto"/>
        <w:jc w:val="both"/>
        <w:rPr>
          <w:rFonts w:ascii="Times New Roman" w:hAnsi="Times New Roman"/>
          <w:i/>
          <w:sz w:val="20"/>
          <w:szCs w:val="20"/>
          <w:lang w:val="en-US"/>
        </w:rPr>
      </w:pPr>
    </w:p>
    <w:p w:rsidR="00276815" w:rsidRPr="00276815" w:rsidRDefault="00276815" w:rsidP="00276815">
      <w:pPr>
        <w:autoSpaceDE w:val="0"/>
        <w:autoSpaceDN w:val="0"/>
        <w:adjustRightInd w:val="0"/>
        <w:spacing w:after="0" w:line="240" w:lineRule="auto"/>
        <w:ind w:firstLine="708"/>
        <w:jc w:val="center"/>
        <w:rPr>
          <w:rFonts w:ascii="Times New Roman" w:hAnsi="Times New Roman"/>
          <w:b/>
          <w:bCs/>
          <w:i/>
          <w:iCs/>
          <w:sz w:val="20"/>
          <w:szCs w:val="20"/>
          <w:lang w:val="en-US"/>
        </w:rPr>
      </w:pPr>
      <w:r w:rsidRPr="00276815">
        <w:rPr>
          <w:rFonts w:ascii="Times New Roman" w:hAnsi="Times New Roman"/>
          <w:b/>
          <w:bCs/>
          <w:i/>
          <w:iCs/>
          <w:sz w:val="20"/>
          <w:szCs w:val="20"/>
          <w:lang w:val="en-US"/>
        </w:rPr>
        <w:t>Reflection of ethno-cultural values in the periodical press</w:t>
      </w:r>
    </w:p>
    <w:p w:rsidR="00AC209F" w:rsidRDefault="00AC209F" w:rsidP="00AC209F">
      <w:pPr>
        <w:spacing w:after="0" w:line="240" w:lineRule="auto"/>
        <w:ind w:firstLine="708"/>
        <w:jc w:val="both"/>
        <w:rPr>
          <w:rFonts w:ascii="Times New Roman" w:hAnsi="Times New Roman"/>
          <w:bCs/>
          <w:i/>
          <w:iCs/>
          <w:sz w:val="20"/>
          <w:szCs w:val="20"/>
          <w:lang w:val="en-US"/>
        </w:rPr>
      </w:pPr>
      <w:r w:rsidRPr="00AC209F">
        <w:rPr>
          <w:rFonts w:ascii="Times New Roman" w:hAnsi="Times New Roman"/>
          <w:bCs/>
          <w:i/>
          <w:iCs/>
          <w:sz w:val="20"/>
          <w:szCs w:val="20"/>
          <w:lang w:val="en-US"/>
        </w:rPr>
        <w:t xml:space="preserve">In the </w:t>
      </w:r>
      <w:proofErr w:type="gramStart"/>
      <w:r w:rsidRPr="00AC209F">
        <w:rPr>
          <w:rFonts w:ascii="Times New Roman" w:hAnsi="Times New Roman"/>
          <w:bCs/>
          <w:i/>
          <w:iCs/>
          <w:sz w:val="20"/>
          <w:szCs w:val="20"/>
          <w:lang w:val="en-US"/>
        </w:rPr>
        <w:t>article</w:t>
      </w:r>
      <w:proofErr w:type="gramEnd"/>
      <w:r w:rsidRPr="00AC209F">
        <w:rPr>
          <w:rFonts w:ascii="Times New Roman" w:hAnsi="Times New Roman"/>
          <w:bCs/>
          <w:i/>
          <w:iCs/>
          <w:sz w:val="20"/>
          <w:szCs w:val="20"/>
          <w:lang w:val="en-US"/>
        </w:rPr>
        <w:t xml:space="preserve"> the author briefly reviews the meaning of the concept of "</w:t>
      </w:r>
      <w:proofErr w:type="spellStart"/>
      <w:r w:rsidRPr="00AC209F">
        <w:rPr>
          <w:rFonts w:ascii="Times New Roman" w:hAnsi="Times New Roman"/>
          <w:bCs/>
          <w:i/>
          <w:iCs/>
          <w:sz w:val="20"/>
          <w:szCs w:val="20"/>
          <w:lang w:val="en-US"/>
        </w:rPr>
        <w:t>ethnoculture</w:t>
      </w:r>
      <w:proofErr w:type="spellEnd"/>
      <w:r w:rsidRPr="00AC209F">
        <w:rPr>
          <w:rFonts w:ascii="Times New Roman" w:hAnsi="Times New Roman"/>
          <w:bCs/>
          <w:i/>
          <w:iCs/>
          <w:sz w:val="20"/>
          <w:szCs w:val="20"/>
          <w:lang w:val="en-US"/>
        </w:rPr>
        <w:t>". The concept appears in the media. The paper substantiates the need to study the subjects of the journalistic environment. The significance in the formation of ethno-cultural development is given. Education of the population in folk traditions is very important. The potential of good traditions of Kazakhstan is not used enough in the real process of ethnic and cultural development of the population.</w:t>
      </w:r>
    </w:p>
    <w:p w:rsidR="00F84A38" w:rsidRPr="00F70A2A" w:rsidRDefault="00105DF7" w:rsidP="00AC209F">
      <w:pPr>
        <w:spacing w:after="0" w:line="240" w:lineRule="auto"/>
        <w:ind w:firstLine="708"/>
        <w:jc w:val="both"/>
        <w:rPr>
          <w:lang w:val="en-US"/>
        </w:rPr>
      </w:pPr>
      <w:r w:rsidRPr="00070196">
        <w:rPr>
          <w:rFonts w:ascii="Times New Roman" w:hAnsi="Times New Roman"/>
          <w:b/>
          <w:bCs/>
          <w:i/>
          <w:iCs/>
          <w:sz w:val="20"/>
          <w:szCs w:val="20"/>
          <w:lang w:val="en-US"/>
        </w:rPr>
        <w:t>Key</w:t>
      </w:r>
      <w:r w:rsidRPr="00F70A2A">
        <w:rPr>
          <w:rFonts w:ascii="Times New Roman" w:hAnsi="Times New Roman"/>
          <w:b/>
          <w:bCs/>
          <w:i/>
          <w:iCs/>
          <w:sz w:val="20"/>
          <w:szCs w:val="20"/>
          <w:lang w:val="en-US"/>
        </w:rPr>
        <w:t xml:space="preserve"> </w:t>
      </w:r>
      <w:r w:rsidRPr="00070196">
        <w:rPr>
          <w:rFonts w:ascii="Times New Roman" w:hAnsi="Times New Roman"/>
          <w:b/>
          <w:bCs/>
          <w:i/>
          <w:iCs/>
          <w:sz w:val="20"/>
          <w:szCs w:val="20"/>
          <w:lang w:val="en-US"/>
        </w:rPr>
        <w:t>words</w:t>
      </w:r>
      <w:r w:rsidRPr="00F70A2A">
        <w:rPr>
          <w:rFonts w:ascii="Times New Roman" w:hAnsi="Times New Roman"/>
          <w:i/>
          <w:iCs/>
          <w:sz w:val="20"/>
          <w:szCs w:val="20"/>
          <w:lang w:val="en-US"/>
        </w:rPr>
        <w:t xml:space="preserve">: </w:t>
      </w:r>
      <w:r w:rsidR="00F70A2A" w:rsidRPr="00F70A2A">
        <w:rPr>
          <w:rFonts w:ascii="Times New Roman" w:hAnsi="Times New Roman"/>
          <w:i/>
          <w:iCs/>
          <w:sz w:val="20"/>
          <w:szCs w:val="20"/>
          <w:lang w:val="en-US"/>
        </w:rPr>
        <w:t xml:space="preserve">ethnos, </w:t>
      </w:r>
      <w:proofErr w:type="spellStart"/>
      <w:r w:rsidR="00F70A2A" w:rsidRPr="00F70A2A">
        <w:rPr>
          <w:rFonts w:ascii="Times New Roman" w:hAnsi="Times New Roman"/>
          <w:i/>
          <w:iCs/>
          <w:sz w:val="20"/>
          <w:szCs w:val="20"/>
          <w:lang w:val="en-US"/>
        </w:rPr>
        <w:t>ethnoculture</w:t>
      </w:r>
      <w:proofErr w:type="spellEnd"/>
      <w:r w:rsidR="00F70A2A" w:rsidRPr="00F70A2A">
        <w:rPr>
          <w:rFonts w:ascii="Times New Roman" w:hAnsi="Times New Roman"/>
          <w:i/>
          <w:iCs/>
          <w:sz w:val="20"/>
          <w:szCs w:val="20"/>
          <w:lang w:val="en-US"/>
        </w:rPr>
        <w:t>, periodicals, ethnological culture.</w:t>
      </w:r>
    </w:p>
    <w:sectPr w:rsidR="00F84A38" w:rsidRPr="00F70A2A" w:rsidSect="002768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65711"/>
    <w:multiLevelType w:val="hybridMultilevel"/>
    <w:tmpl w:val="5C1ADFD6"/>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12E10F1"/>
    <w:multiLevelType w:val="hybridMultilevel"/>
    <w:tmpl w:val="FA263D00"/>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F7"/>
    <w:rsid w:val="0003560C"/>
    <w:rsid w:val="00036CE0"/>
    <w:rsid w:val="0005375B"/>
    <w:rsid w:val="00061090"/>
    <w:rsid w:val="00105DF7"/>
    <w:rsid w:val="001A77FC"/>
    <w:rsid w:val="001E70C3"/>
    <w:rsid w:val="0021275A"/>
    <w:rsid w:val="00223917"/>
    <w:rsid w:val="00276815"/>
    <w:rsid w:val="002D013E"/>
    <w:rsid w:val="00345857"/>
    <w:rsid w:val="00354F1F"/>
    <w:rsid w:val="003D5026"/>
    <w:rsid w:val="003F30EA"/>
    <w:rsid w:val="004020D7"/>
    <w:rsid w:val="004903CB"/>
    <w:rsid w:val="004D6260"/>
    <w:rsid w:val="004E0C58"/>
    <w:rsid w:val="004E5A85"/>
    <w:rsid w:val="00515BF9"/>
    <w:rsid w:val="005643B8"/>
    <w:rsid w:val="005A215E"/>
    <w:rsid w:val="006132B3"/>
    <w:rsid w:val="007777F9"/>
    <w:rsid w:val="007D5E9F"/>
    <w:rsid w:val="009E07AC"/>
    <w:rsid w:val="00A81FEC"/>
    <w:rsid w:val="00AC209F"/>
    <w:rsid w:val="00B411B4"/>
    <w:rsid w:val="00BA7182"/>
    <w:rsid w:val="00DF6EFE"/>
    <w:rsid w:val="00E27388"/>
    <w:rsid w:val="00ED63CA"/>
    <w:rsid w:val="00F70A2A"/>
    <w:rsid w:val="00F8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2A14D-5DD3-4CF9-BB84-0FE9038D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eastAsia="Times New Roman" w:hAnsi="Times New Roman" w:cs="Times New Roman"/>
      <w:lang w:bidi="ru-RU"/>
    </w:rPr>
  </w:style>
  <w:style w:type="table" w:styleId="a7">
    <w:name w:val="Table Grid"/>
    <w:basedOn w:val="a1"/>
    <w:uiPriority w:val="59"/>
    <w:rsid w:val="003D5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2020-05-16T11:07:00Z</dcterms:created>
  <dcterms:modified xsi:type="dcterms:W3CDTF">2020-05-16T12:40:00Z</dcterms:modified>
</cp:coreProperties>
</file>