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D8F" w:rsidRPr="00EC4D8F" w:rsidRDefault="00D714B1" w:rsidP="00EC4D8F">
      <w:pPr>
        <w:spacing w:after="0" w:line="240" w:lineRule="auto"/>
        <w:ind w:firstLine="709"/>
        <w:rPr>
          <w:rFonts w:ascii="Times New Roman" w:hAnsi="Times New Roman" w:cs="Times New Roman"/>
          <w:b/>
          <w:bCs/>
          <w:lang w:val="en-US"/>
        </w:rPr>
      </w:pPr>
      <w:r>
        <w:rPr>
          <w:rFonts w:ascii="Times New Roman" w:hAnsi="Times New Roman" w:cs="Times New Roman"/>
          <w:b/>
          <w:bCs/>
        </w:rPr>
        <w:t>УДК</w:t>
      </w:r>
      <w:r w:rsidR="00EC4D8F" w:rsidRPr="00EC4D8F">
        <w:rPr>
          <w:rFonts w:ascii="Times New Roman" w:hAnsi="Times New Roman" w:cs="Times New Roman"/>
          <w:b/>
          <w:bCs/>
          <w:lang w:val="en-US"/>
        </w:rPr>
        <w:t xml:space="preserve"> 2964</w:t>
      </w:r>
    </w:p>
    <w:p w:rsidR="00EC4D8F" w:rsidRPr="00EC4D8F" w:rsidRDefault="00D714B1" w:rsidP="00EC4D8F">
      <w:pPr>
        <w:spacing w:after="0" w:line="240" w:lineRule="auto"/>
        <w:ind w:firstLine="709"/>
        <w:rPr>
          <w:rFonts w:ascii="Times New Roman" w:hAnsi="Times New Roman" w:cs="Times New Roman"/>
          <w:b/>
          <w:bCs/>
          <w:lang w:val="en-US"/>
        </w:rPr>
      </w:pPr>
      <w:r>
        <w:rPr>
          <w:rFonts w:ascii="Times New Roman" w:hAnsi="Times New Roman" w:cs="Times New Roman"/>
          <w:b/>
          <w:bCs/>
        </w:rPr>
        <w:t>МРНТИ</w:t>
      </w:r>
      <w:r w:rsidR="00EC4D8F" w:rsidRPr="00EC4D8F">
        <w:rPr>
          <w:rFonts w:ascii="Times New Roman" w:hAnsi="Times New Roman" w:cs="Times New Roman"/>
          <w:b/>
          <w:bCs/>
          <w:lang w:val="en-US"/>
        </w:rPr>
        <w:t xml:space="preserve"> 06.54.31</w:t>
      </w:r>
    </w:p>
    <w:p w:rsidR="00EC4D8F" w:rsidRDefault="00EC4D8F" w:rsidP="00880BF9">
      <w:pPr>
        <w:spacing w:after="0" w:line="240" w:lineRule="auto"/>
        <w:ind w:firstLine="709"/>
        <w:jc w:val="center"/>
        <w:rPr>
          <w:rFonts w:ascii="Times New Roman" w:hAnsi="Times New Roman" w:cs="Times New Roman"/>
          <w:b/>
        </w:rPr>
      </w:pPr>
    </w:p>
    <w:p w:rsidR="00EC4D8F" w:rsidRPr="00EC4D8F" w:rsidRDefault="00EC4D8F" w:rsidP="00EC4D8F">
      <w:pPr>
        <w:spacing w:after="0" w:line="240" w:lineRule="auto"/>
        <w:ind w:firstLine="709"/>
        <w:jc w:val="center"/>
        <w:rPr>
          <w:rFonts w:ascii="Times New Roman" w:hAnsi="Times New Roman" w:cs="Times New Roman"/>
          <w:b/>
          <w:bCs/>
        </w:rPr>
      </w:pPr>
      <w:bookmarkStart w:id="0" w:name="_Hlk192839931"/>
      <w:proofErr w:type="spellStart"/>
      <w:r>
        <w:rPr>
          <w:rFonts w:ascii="Times New Roman" w:hAnsi="Times New Roman" w:cs="Times New Roman"/>
          <w:b/>
        </w:rPr>
        <w:t>А.Н.Позняк</w:t>
      </w:r>
      <w:proofErr w:type="spellEnd"/>
      <w:r>
        <w:rPr>
          <w:rFonts w:ascii="Times New Roman" w:hAnsi="Times New Roman" w:cs="Times New Roman"/>
          <w:b/>
        </w:rPr>
        <w:t xml:space="preserve">, </w:t>
      </w:r>
      <w:proofErr w:type="spellStart"/>
      <w:r>
        <w:rPr>
          <w:rFonts w:ascii="Times New Roman" w:hAnsi="Times New Roman" w:cs="Times New Roman"/>
          <w:b/>
        </w:rPr>
        <w:t>Е.Ж.Сапуанов</w:t>
      </w:r>
      <w:proofErr w:type="spellEnd"/>
      <w:r>
        <w:rPr>
          <w:rFonts w:ascii="Times New Roman" w:hAnsi="Times New Roman" w:cs="Times New Roman"/>
          <w:b/>
        </w:rPr>
        <w:t xml:space="preserve">, </w:t>
      </w:r>
      <w:proofErr w:type="spellStart"/>
      <w:r>
        <w:rPr>
          <w:rFonts w:ascii="Times New Roman" w:hAnsi="Times New Roman" w:cs="Times New Roman"/>
          <w:b/>
        </w:rPr>
        <w:t>Г.М.Маратова</w:t>
      </w:r>
      <w:proofErr w:type="spellEnd"/>
    </w:p>
    <w:p w:rsidR="00EC4D8F" w:rsidRPr="00EC4D8F" w:rsidRDefault="00EC4D8F" w:rsidP="00EC4D8F">
      <w:pPr>
        <w:spacing w:after="0" w:line="240" w:lineRule="auto"/>
        <w:ind w:firstLine="709"/>
        <w:jc w:val="center"/>
        <w:rPr>
          <w:rFonts w:ascii="Times New Roman" w:hAnsi="Times New Roman" w:cs="Times New Roman"/>
        </w:rPr>
      </w:pPr>
      <w:r w:rsidRPr="00EC4D8F">
        <w:rPr>
          <w:rFonts w:ascii="Times New Roman" w:hAnsi="Times New Roman" w:cs="Times New Roman"/>
        </w:rPr>
        <w:t>Инновационный Евразийский университет, Казахстан, Павлодар</w:t>
      </w:r>
    </w:p>
    <w:p w:rsidR="00EC4D8F" w:rsidRPr="00EC4D8F" w:rsidRDefault="00EC4D8F" w:rsidP="00EC4D8F">
      <w:pPr>
        <w:spacing w:after="0" w:line="240" w:lineRule="auto"/>
        <w:ind w:firstLine="709"/>
        <w:jc w:val="center"/>
        <w:rPr>
          <w:rFonts w:ascii="Times New Roman" w:hAnsi="Times New Roman" w:cs="Times New Roman"/>
          <w:lang w:val="fr-FR"/>
        </w:rPr>
      </w:pPr>
      <w:r w:rsidRPr="00EC4D8F">
        <w:rPr>
          <w:rFonts w:ascii="Times New Roman" w:hAnsi="Times New Roman" w:cs="Times New Roman"/>
          <w:lang w:val="fr-FR"/>
        </w:rPr>
        <w:t>*(e-mail</w:t>
      </w:r>
      <w:r w:rsidRPr="00633DFD">
        <w:rPr>
          <w:rFonts w:ascii="Times New Roman" w:hAnsi="Times New Roman" w:cs="Times New Roman"/>
        </w:rPr>
        <w:t xml:space="preserve">: </w:t>
      </w:r>
      <w:proofErr w:type="spellStart"/>
      <w:r>
        <w:rPr>
          <w:rFonts w:ascii="Times New Roman" w:hAnsi="Times New Roman" w:cs="Times New Roman"/>
          <w:lang w:val="en-US"/>
        </w:rPr>
        <w:t>poznyak</w:t>
      </w:r>
      <w:proofErr w:type="spellEnd"/>
      <w:r w:rsidRPr="00633DFD">
        <w:rPr>
          <w:rFonts w:ascii="Times New Roman" w:hAnsi="Times New Roman" w:cs="Times New Roman"/>
        </w:rPr>
        <w:t>.</w:t>
      </w:r>
      <w:r>
        <w:rPr>
          <w:rFonts w:ascii="Times New Roman" w:hAnsi="Times New Roman" w:cs="Times New Roman"/>
          <w:lang w:val="en-US"/>
        </w:rPr>
        <w:t>a</w:t>
      </w:r>
      <w:hyperlink r:id="rId7" w:history="1">
        <w:r w:rsidRPr="00633DFD">
          <w:rPr>
            <w:rStyle w:val="a7"/>
            <w:rFonts w:ascii="Times New Roman" w:hAnsi="Times New Roman" w:cs="Times New Roman"/>
          </w:rPr>
          <w:t>@</w:t>
        </w:r>
        <w:r w:rsidRPr="00EC4D8F">
          <w:rPr>
            <w:rStyle w:val="a7"/>
            <w:rFonts w:ascii="Times New Roman" w:hAnsi="Times New Roman" w:cs="Times New Roman"/>
            <w:lang w:val="en-US"/>
          </w:rPr>
          <w:t>mail</w:t>
        </w:r>
        <w:r w:rsidRPr="00633DFD">
          <w:rPr>
            <w:rStyle w:val="a7"/>
            <w:rFonts w:ascii="Times New Roman" w:hAnsi="Times New Roman" w:cs="Times New Roman"/>
          </w:rPr>
          <w:t>.</w:t>
        </w:r>
        <w:proofErr w:type="spellStart"/>
        <w:r w:rsidRPr="00EC4D8F">
          <w:rPr>
            <w:rStyle w:val="a7"/>
            <w:rFonts w:ascii="Times New Roman" w:hAnsi="Times New Roman" w:cs="Times New Roman"/>
            <w:lang w:val="en-US"/>
          </w:rPr>
          <w:t>ru</w:t>
        </w:r>
        <w:proofErr w:type="spellEnd"/>
      </w:hyperlink>
      <w:r w:rsidRPr="00EC4D8F">
        <w:rPr>
          <w:rFonts w:ascii="Times New Roman" w:hAnsi="Times New Roman" w:cs="Times New Roman"/>
          <w:lang w:val="fr-FR"/>
        </w:rPr>
        <w:t>)</w:t>
      </w:r>
    </w:p>
    <w:p w:rsidR="00EC4D8F" w:rsidRPr="00633DFD" w:rsidRDefault="00EC4D8F" w:rsidP="00880BF9">
      <w:pPr>
        <w:spacing w:after="0" w:line="240" w:lineRule="auto"/>
        <w:ind w:firstLine="709"/>
        <w:jc w:val="center"/>
        <w:rPr>
          <w:rFonts w:ascii="Times New Roman" w:hAnsi="Times New Roman" w:cs="Times New Roman"/>
          <w:b/>
        </w:rPr>
      </w:pPr>
    </w:p>
    <w:p w:rsidR="00EC4D8F" w:rsidRDefault="00EC4D8F" w:rsidP="00EC4D8F">
      <w:pPr>
        <w:spacing w:after="0" w:line="240" w:lineRule="auto"/>
        <w:ind w:firstLine="709"/>
        <w:jc w:val="center"/>
        <w:rPr>
          <w:rFonts w:ascii="Times New Roman" w:hAnsi="Times New Roman" w:cs="Times New Roman"/>
          <w:b/>
        </w:rPr>
      </w:pPr>
      <w:r w:rsidRPr="00880BF9">
        <w:rPr>
          <w:rFonts w:ascii="Times New Roman" w:hAnsi="Times New Roman" w:cs="Times New Roman"/>
          <w:b/>
        </w:rPr>
        <w:t>Совершенствование процессов менеджмента современной организации</w:t>
      </w:r>
      <w:r w:rsidRPr="00EC4D8F">
        <w:rPr>
          <w:rFonts w:ascii="Times New Roman" w:hAnsi="Times New Roman" w:cs="Times New Roman"/>
          <w:b/>
        </w:rPr>
        <w:t>.</w:t>
      </w:r>
    </w:p>
    <w:p w:rsidR="00EC4D8F" w:rsidRPr="00EC4D8F" w:rsidRDefault="00EC4D8F" w:rsidP="00EC4D8F">
      <w:pPr>
        <w:spacing w:after="0" w:line="240" w:lineRule="auto"/>
        <w:ind w:firstLine="709"/>
        <w:jc w:val="center"/>
        <w:rPr>
          <w:rFonts w:ascii="Times New Roman" w:hAnsi="Times New Roman" w:cs="Times New Roman"/>
          <w:b/>
        </w:rPr>
      </w:pPr>
    </w:p>
    <w:p w:rsidR="00E71FD6" w:rsidRPr="00EC4D8F" w:rsidRDefault="00E71FD6" w:rsidP="00D90286">
      <w:pPr>
        <w:spacing w:after="0" w:line="240" w:lineRule="auto"/>
        <w:ind w:firstLine="708"/>
        <w:jc w:val="both"/>
        <w:outlineLvl w:val="2"/>
        <w:rPr>
          <w:rFonts w:ascii="Times New Roman" w:eastAsia="Times New Roman" w:hAnsi="Times New Roman" w:cs="Times New Roman"/>
          <w:b/>
          <w:bCs/>
          <w:lang w:eastAsia="ru-RU"/>
        </w:rPr>
      </w:pPr>
      <w:r w:rsidRPr="00EC4D8F">
        <w:rPr>
          <w:rFonts w:ascii="Times New Roman" w:eastAsia="Times New Roman" w:hAnsi="Times New Roman" w:cs="Times New Roman"/>
          <w:b/>
          <w:bCs/>
          <w:lang w:eastAsia="ru-RU"/>
        </w:rPr>
        <w:t>Аннотация</w:t>
      </w:r>
    </w:p>
    <w:p w:rsidR="00DA2447" w:rsidRDefault="00EC4D8F" w:rsidP="004F14D2">
      <w:pPr>
        <w:spacing w:after="0" w:line="240" w:lineRule="auto"/>
        <w:ind w:firstLine="708"/>
        <w:jc w:val="both"/>
        <w:rPr>
          <w:rFonts w:ascii="Times New Roman" w:eastAsia="Times New Roman" w:hAnsi="Times New Roman" w:cs="Times New Roman"/>
          <w:i/>
          <w:lang w:eastAsia="ru-RU"/>
        </w:rPr>
      </w:pPr>
      <w:r>
        <w:rPr>
          <w:rFonts w:ascii="Times New Roman" w:eastAsia="Times New Roman" w:hAnsi="Times New Roman" w:cs="Times New Roman"/>
          <w:i/>
          <w:lang w:val="kk-KZ" w:eastAsia="ru-RU"/>
        </w:rPr>
        <w:t>Основная проблема</w:t>
      </w:r>
      <w:r w:rsidR="00DA2447">
        <w:rPr>
          <w:rFonts w:ascii="Times New Roman" w:eastAsia="Times New Roman" w:hAnsi="Times New Roman" w:cs="Times New Roman"/>
          <w:i/>
          <w:lang w:val="kk-KZ" w:eastAsia="ru-RU"/>
        </w:rPr>
        <w:t xml:space="preserve">: </w:t>
      </w:r>
      <w:r w:rsidR="00E71FD6" w:rsidRPr="00DA2447">
        <w:rPr>
          <w:rFonts w:ascii="Times New Roman" w:eastAsia="Times New Roman" w:hAnsi="Times New Roman" w:cs="Times New Roman"/>
          <w:lang w:eastAsia="ru-RU"/>
        </w:rPr>
        <w:t xml:space="preserve">В статье рассматриваются современные тенденции совершенствования процессов менеджмента в организациях, обусловленные развитием цифровых технологий, глобализацией и изменением конкурентной среды. Особое внимание уделено внедрению цифровых решений (ERP, CRM, искусственный интеллект, </w:t>
      </w:r>
      <w:proofErr w:type="spellStart"/>
      <w:r w:rsidR="00E71FD6" w:rsidRPr="00DA2447">
        <w:rPr>
          <w:rFonts w:ascii="Times New Roman" w:eastAsia="Times New Roman" w:hAnsi="Times New Roman" w:cs="Times New Roman"/>
          <w:lang w:eastAsia="ru-RU"/>
        </w:rPr>
        <w:t>big</w:t>
      </w:r>
      <w:proofErr w:type="spellEnd"/>
      <w:r w:rsidR="00E71FD6" w:rsidRPr="00DA2447">
        <w:rPr>
          <w:rFonts w:ascii="Times New Roman" w:eastAsia="Times New Roman" w:hAnsi="Times New Roman" w:cs="Times New Roman"/>
          <w:lang w:eastAsia="ru-RU"/>
        </w:rPr>
        <w:t xml:space="preserve"> </w:t>
      </w:r>
      <w:proofErr w:type="spellStart"/>
      <w:r w:rsidR="00E71FD6" w:rsidRPr="00DA2447">
        <w:rPr>
          <w:rFonts w:ascii="Times New Roman" w:eastAsia="Times New Roman" w:hAnsi="Times New Roman" w:cs="Times New Roman"/>
          <w:lang w:eastAsia="ru-RU"/>
        </w:rPr>
        <w:t>data</w:t>
      </w:r>
      <w:proofErr w:type="spellEnd"/>
      <w:r w:rsidR="00E71FD6" w:rsidRPr="00DA2447">
        <w:rPr>
          <w:rFonts w:ascii="Times New Roman" w:eastAsia="Times New Roman" w:hAnsi="Times New Roman" w:cs="Times New Roman"/>
          <w:lang w:eastAsia="ru-RU"/>
        </w:rPr>
        <w:t>), гибким методам управления (</w:t>
      </w:r>
      <w:proofErr w:type="spellStart"/>
      <w:r w:rsidR="00E71FD6" w:rsidRPr="00DA2447">
        <w:rPr>
          <w:rFonts w:ascii="Times New Roman" w:eastAsia="Times New Roman" w:hAnsi="Times New Roman" w:cs="Times New Roman"/>
          <w:lang w:eastAsia="ru-RU"/>
        </w:rPr>
        <w:t>agile</w:t>
      </w:r>
      <w:proofErr w:type="spellEnd"/>
      <w:r w:rsidR="00E71FD6" w:rsidRPr="00DA2447">
        <w:rPr>
          <w:rFonts w:ascii="Times New Roman" w:eastAsia="Times New Roman" w:hAnsi="Times New Roman" w:cs="Times New Roman"/>
          <w:lang w:eastAsia="ru-RU"/>
        </w:rPr>
        <w:t xml:space="preserve">, </w:t>
      </w:r>
      <w:proofErr w:type="spellStart"/>
      <w:r w:rsidR="00E71FD6" w:rsidRPr="00DA2447">
        <w:rPr>
          <w:rFonts w:ascii="Times New Roman" w:eastAsia="Times New Roman" w:hAnsi="Times New Roman" w:cs="Times New Roman"/>
          <w:lang w:eastAsia="ru-RU"/>
        </w:rPr>
        <w:t>lean</w:t>
      </w:r>
      <w:proofErr w:type="spellEnd"/>
      <w:r w:rsidR="00E71FD6" w:rsidRPr="00DA2447">
        <w:rPr>
          <w:rFonts w:ascii="Times New Roman" w:eastAsia="Times New Roman" w:hAnsi="Times New Roman" w:cs="Times New Roman"/>
          <w:lang w:eastAsia="ru-RU"/>
        </w:rPr>
        <w:t>) и интеграции ESG-принципов в корпоративное управление.</w:t>
      </w:r>
      <w:r w:rsidR="00E71FD6" w:rsidRPr="004F14D2">
        <w:rPr>
          <w:rFonts w:ascii="Times New Roman" w:eastAsia="Times New Roman" w:hAnsi="Times New Roman" w:cs="Times New Roman"/>
          <w:i/>
          <w:lang w:eastAsia="ru-RU"/>
        </w:rPr>
        <w:t xml:space="preserve"> </w:t>
      </w:r>
    </w:p>
    <w:p w:rsidR="00DA2447" w:rsidRDefault="00DA2447" w:rsidP="004F14D2">
      <w:pPr>
        <w:spacing w:after="0" w:line="240" w:lineRule="auto"/>
        <w:ind w:firstLine="708"/>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Цель: </w:t>
      </w:r>
      <w:r w:rsidR="00E71FD6" w:rsidRPr="00DA2447">
        <w:rPr>
          <w:rFonts w:ascii="Times New Roman" w:eastAsia="Times New Roman" w:hAnsi="Times New Roman" w:cs="Times New Roman"/>
          <w:lang w:eastAsia="ru-RU"/>
        </w:rPr>
        <w:t>Анализ практик ведущих компаний (</w:t>
      </w:r>
      <w:proofErr w:type="spellStart"/>
      <w:r w:rsidR="00E71FD6" w:rsidRPr="00DA2447">
        <w:rPr>
          <w:rFonts w:ascii="Times New Roman" w:eastAsia="Times New Roman" w:hAnsi="Times New Roman" w:cs="Times New Roman"/>
          <w:lang w:eastAsia="ru-RU"/>
        </w:rPr>
        <w:t>Google</w:t>
      </w:r>
      <w:proofErr w:type="spellEnd"/>
      <w:r w:rsidR="00E71FD6" w:rsidRPr="00DA2447">
        <w:rPr>
          <w:rFonts w:ascii="Times New Roman" w:eastAsia="Times New Roman" w:hAnsi="Times New Roman" w:cs="Times New Roman"/>
          <w:lang w:eastAsia="ru-RU"/>
        </w:rPr>
        <w:t xml:space="preserve">, </w:t>
      </w:r>
      <w:proofErr w:type="spellStart"/>
      <w:r w:rsidR="00E71FD6" w:rsidRPr="00DA2447">
        <w:rPr>
          <w:rFonts w:ascii="Times New Roman" w:eastAsia="Times New Roman" w:hAnsi="Times New Roman" w:cs="Times New Roman"/>
          <w:lang w:eastAsia="ru-RU"/>
        </w:rPr>
        <w:t>Amazon</w:t>
      </w:r>
      <w:proofErr w:type="spellEnd"/>
      <w:r w:rsidR="00E71FD6" w:rsidRPr="00DA2447">
        <w:rPr>
          <w:rFonts w:ascii="Times New Roman" w:eastAsia="Times New Roman" w:hAnsi="Times New Roman" w:cs="Times New Roman"/>
          <w:lang w:eastAsia="ru-RU"/>
        </w:rPr>
        <w:t xml:space="preserve">, </w:t>
      </w:r>
      <w:proofErr w:type="spellStart"/>
      <w:r w:rsidR="00E71FD6" w:rsidRPr="00DA2447">
        <w:rPr>
          <w:rFonts w:ascii="Times New Roman" w:eastAsia="Times New Roman" w:hAnsi="Times New Roman" w:cs="Times New Roman"/>
          <w:lang w:eastAsia="ru-RU"/>
        </w:rPr>
        <w:t>Tesla</w:t>
      </w:r>
      <w:proofErr w:type="spellEnd"/>
      <w:r w:rsidR="00E71FD6" w:rsidRPr="00DA2447">
        <w:rPr>
          <w:rFonts w:ascii="Times New Roman" w:eastAsia="Times New Roman" w:hAnsi="Times New Roman" w:cs="Times New Roman"/>
          <w:lang w:eastAsia="ru-RU"/>
        </w:rPr>
        <w:t xml:space="preserve">) позволил выявить ключевые факторы успешного менеджмента, среди которых адаптивность, клиентоориентированность, использование </w:t>
      </w:r>
      <w:proofErr w:type="spellStart"/>
      <w:r w:rsidR="00E71FD6" w:rsidRPr="00DA2447">
        <w:rPr>
          <w:rFonts w:ascii="Times New Roman" w:eastAsia="Times New Roman" w:hAnsi="Times New Roman" w:cs="Times New Roman"/>
          <w:lang w:eastAsia="ru-RU"/>
        </w:rPr>
        <w:t>data-driven</w:t>
      </w:r>
      <w:proofErr w:type="spellEnd"/>
      <w:r w:rsidR="00E71FD6" w:rsidRPr="00DA2447">
        <w:rPr>
          <w:rFonts w:ascii="Times New Roman" w:eastAsia="Times New Roman" w:hAnsi="Times New Roman" w:cs="Times New Roman"/>
          <w:lang w:eastAsia="ru-RU"/>
        </w:rPr>
        <w:t xml:space="preserve"> подхода и корпоративная культура инноваций</w:t>
      </w:r>
      <w:r w:rsidR="00E71FD6" w:rsidRPr="004F14D2">
        <w:rPr>
          <w:rFonts w:ascii="Times New Roman" w:eastAsia="Times New Roman" w:hAnsi="Times New Roman" w:cs="Times New Roman"/>
          <w:i/>
          <w:lang w:eastAsia="ru-RU"/>
        </w:rPr>
        <w:t xml:space="preserve">. </w:t>
      </w:r>
    </w:p>
    <w:p w:rsidR="00DA2447" w:rsidRDefault="00DA2447" w:rsidP="00DA2447">
      <w:pPr>
        <w:spacing w:after="0" w:line="240" w:lineRule="auto"/>
        <w:ind w:firstLine="708"/>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Методы:</w:t>
      </w:r>
      <w:r>
        <w:t xml:space="preserve"> </w:t>
      </w:r>
      <w:r w:rsidRPr="00DA2447">
        <w:rPr>
          <w:rFonts w:ascii="Times New Roman" w:eastAsia="Times New Roman" w:hAnsi="Times New Roman" w:cs="Times New Roman"/>
          <w:lang w:eastAsia="ru-RU"/>
        </w:rPr>
        <w:t>В статье применяются методы сравнительного анализа, кейс-</w:t>
      </w:r>
      <w:proofErr w:type="spellStart"/>
      <w:r w:rsidRPr="00DA2447">
        <w:rPr>
          <w:rFonts w:ascii="Times New Roman" w:eastAsia="Times New Roman" w:hAnsi="Times New Roman" w:cs="Times New Roman"/>
          <w:lang w:eastAsia="ru-RU"/>
        </w:rPr>
        <w:t>стади</w:t>
      </w:r>
      <w:proofErr w:type="spellEnd"/>
      <w:r w:rsidRPr="00DA2447">
        <w:rPr>
          <w:rFonts w:ascii="Times New Roman" w:eastAsia="Times New Roman" w:hAnsi="Times New Roman" w:cs="Times New Roman"/>
          <w:lang w:eastAsia="ru-RU"/>
        </w:rPr>
        <w:t xml:space="preserve">, а также качественные и количественные исследования, основанные на анализе практики ведущих компаний, таких как </w:t>
      </w:r>
      <w:proofErr w:type="spellStart"/>
      <w:r w:rsidRPr="00DA2447">
        <w:rPr>
          <w:rFonts w:ascii="Times New Roman" w:eastAsia="Times New Roman" w:hAnsi="Times New Roman" w:cs="Times New Roman"/>
          <w:lang w:eastAsia="ru-RU"/>
        </w:rPr>
        <w:t>Google</w:t>
      </w:r>
      <w:proofErr w:type="spellEnd"/>
      <w:r w:rsidRPr="00DA2447">
        <w:rPr>
          <w:rFonts w:ascii="Times New Roman" w:eastAsia="Times New Roman" w:hAnsi="Times New Roman" w:cs="Times New Roman"/>
          <w:lang w:eastAsia="ru-RU"/>
        </w:rPr>
        <w:t xml:space="preserve">, </w:t>
      </w:r>
      <w:proofErr w:type="spellStart"/>
      <w:r w:rsidRPr="00DA2447">
        <w:rPr>
          <w:rFonts w:ascii="Times New Roman" w:eastAsia="Times New Roman" w:hAnsi="Times New Roman" w:cs="Times New Roman"/>
          <w:lang w:eastAsia="ru-RU"/>
        </w:rPr>
        <w:t>Amazon</w:t>
      </w:r>
      <w:proofErr w:type="spellEnd"/>
      <w:r w:rsidRPr="00DA2447">
        <w:rPr>
          <w:rFonts w:ascii="Times New Roman" w:eastAsia="Times New Roman" w:hAnsi="Times New Roman" w:cs="Times New Roman"/>
          <w:lang w:eastAsia="ru-RU"/>
        </w:rPr>
        <w:t xml:space="preserve"> и </w:t>
      </w:r>
      <w:proofErr w:type="spellStart"/>
      <w:r w:rsidRPr="00DA2447">
        <w:rPr>
          <w:rFonts w:ascii="Times New Roman" w:eastAsia="Times New Roman" w:hAnsi="Times New Roman" w:cs="Times New Roman"/>
          <w:lang w:eastAsia="ru-RU"/>
        </w:rPr>
        <w:t>Tesla</w:t>
      </w:r>
      <w:proofErr w:type="spellEnd"/>
      <w:r w:rsidRPr="00DA2447">
        <w:rPr>
          <w:rFonts w:ascii="Times New Roman" w:eastAsia="Times New Roman" w:hAnsi="Times New Roman" w:cs="Times New Roman"/>
          <w:lang w:eastAsia="ru-RU"/>
        </w:rPr>
        <w:t>. Использованы данные о внедрении цифровых технологий и гибких методов управления.</w:t>
      </w:r>
    </w:p>
    <w:p w:rsidR="00DA2447" w:rsidRDefault="00DA2447" w:rsidP="00DA2447">
      <w:pPr>
        <w:spacing w:after="0" w:line="240" w:lineRule="auto"/>
        <w:ind w:firstLine="708"/>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Результаты и их значимость: </w:t>
      </w:r>
      <w:r w:rsidR="00E71FD6" w:rsidRPr="00DA2447">
        <w:rPr>
          <w:rFonts w:ascii="Times New Roman" w:eastAsia="Times New Roman" w:hAnsi="Times New Roman" w:cs="Times New Roman"/>
          <w:lang w:eastAsia="ru-RU"/>
        </w:rPr>
        <w:t>Разработаны рекомендации по повышению эффективности бизнес-процессов, включающие автоматизацию, гибкость организационных структур и развитие компетенций сотрудников. Представленные в статье выводы могут быть полезны для руководителей организаций, бизнес-аналитиков и исследователей в области менеджмента.</w:t>
      </w:r>
    </w:p>
    <w:p w:rsidR="00DA2447" w:rsidRPr="00DA2447" w:rsidRDefault="00DA2447" w:rsidP="00DA2447">
      <w:pPr>
        <w:spacing w:after="0" w:line="240" w:lineRule="auto"/>
        <w:ind w:firstLine="708"/>
        <w:jc w:val="both"/>
        <w:rPr>
          <w:rFonts w:ascii="Times New Roman" w:eastAsia="Times New Roman" w:hAnsi="Times New Roman" w:cs="Times New Roman"/>
          <w:i/>
          <w:lang w:eastAsia="ru-RU"/>
        </w:rPr>
      </w:pPr>
    </w:p>
    <w:p w:rsidR="00A21CDE" w:rsidRPr="00DA2447" w:rsidRDefault="00A21CDE" w:rsidP="00D90286">
      <w:pPr>
        <w:spacing w:after="0" w:line="240" w:lineRule="auto"/>
        <w:ind w:firstLine="709"/>
        <w:jc w:val="both"/>
        <w:rPr>
          <w:rFonts w:ascii="Times New Roman" w:eastAsia="Times New Roman" w:hAnsi="Times New Roman" w:cs="Times New Roman"/>
          <w:bCs/>
          <w:lang w:eastAsia="ru-RU"/>
        </w:rPr>
      </w:pPr>
      <w:r w:rsidRPr="00DA2447">
        <w:rPr>
          <w:rFonts w:ascii="Times New Roman" w:hAnsi="Times New Roman" w:cs="Times New Roman"/>
          <w:i/>
        </w:rPr>
        <w:t>Ключевые слова</w:t>
      </w:r>
      <w:r w:rsidRPr="00DA2447">
        <w:rPr>
          <w:rFonts w:ascii="Times New Roman" w:hAnsi="Times New Roman" w:cs="Times New Roman"/>
          <w:b/>
        </w:rPr>
        <w:t>:</w:t>
      </w:r>
      <w:r w:rsidRPr="00DA2447">
        <w:rPr>
          <w:rFonts w:ascii="Times New Roman" w:hAnsi="Times New Roman" w:cs="Times New Roman"/>
        </w:rPr>
        <w:t xml:space="preserve"> менеджмент, цифровая трансформация, </w:t>
      </w:r>
      <w:proofErr w:type="spellStart"/>
      <w:r w:rsidRPr="00DA2447">
        <w:rPr>
          <w:rFonts w:ascii="Times New Roman" w:hAnsi="Times New Roman" w:cs="Times New Roman"/>
        </w:rPr>
        <w:t>agile</w:t>
      </w:r>
      <w:proofErr w:type="spellEnd"/>
      <w:r w:rsidRPr="00DA2447">
        <w:rPr>
          <w:rFonts w:ascii="Times New Roman" w:hAnsi="Times New Roman" w:cs="Times New Roman"/>
        </w:rPr>
        <w:t xml:space="preserve">, </w:t>
      </w:r>
      <w:proofErr w:type="spellStart"/>
      <w:r w:rsidRPr="00DA2447">
        <w:rPr>
          <w:rFonts w:ascii="Times New Roman" w:hAnsi="Times New Roman" w:cs="Times New Roman"/>
        </w:rPr>
        <w:t>lean</w:t>
      </w:r>
      <w:proofErr w:type="spellEnd"/>
      <w:r w:rsidRPr="00DA2447">
        <w:rPr>
          <w:rFonts w:ascii="Times New Roman" w:hAnsi="Times New Roman" w:cs="Times New Roman"/>
        </w:rPr>
        <w:t xml:space="preserve">, искусственный интеллект, </w:t>
      </w:r>
      <w:proofErr w:type="spellStart"/>
      <w:r w:rsidRPr="00DA2447">
        <w:rPr>
          <w:rFonts w:ascii="Times New Roman" w:hAnsi="Times New Roman" w:cs="Times New Roman"/>
        </w:rPr>
        <w:t>big</w:t>
      </w:r>
      <w:proofErr w:type="spellEnd"/>
      <w:r w:rsidRPr="00DA2447">
        <w:rPr>
          <w:rFonts w:ascii="Times New Roman" w:hAnsi="Times New Roman" w:cs="Times New Roman"/>
        </w:rPr>
        <w:t xml:space="preserve"> </w:t>
      </w:r>
      <w:proofErr w:type="spellStart"/>
      <w:r w:rsidRPr="00DA2447">
        <w:rPr>
          <w:rFonts w:ascii="Times New Roman" w:hAnsi="Times New Roman" w:cs="Times New Roman"/>
        </w:rPr>
        <w:t>data</w:t>
      </w:r>
      <w:proofErr w:type="spellEnd"/>
      <w:r w:rsidRPr="00DA2447">
        <w:rPr>
          <w:rFonts w:ascii="Times New Roman" w:hAnsi="Times New Roman" w:cs="Times New Roman"/>
        </w:rPr>
        <w:t>, ESG, ERP-системы, CRM, корпоративная культура, управление изменениями, бизнес-процессы, инновации</w:t>
      </w:r>
    </w:p>
    <w:bookmarkEnd w:id="0"/>
    <w:p w:rsidR="00A21CDE" w:rsidRPr="004F14D2" w:rsidRDefault="00A21CDE" w:rsidP="00D90286">
      <w:pPr>
        <w:spacing w:after="0" w:line="240" w:lineRule="auto"/>
        <w:ind w:firstLine="709"/>
        <w:jc w:val="both"/>
        <w:rPr>
          <w:rFonts w:ascii="Times New Roman" w:eastAsia="Times New Roman" w:hAnsi="Times New Roman" w:cs="Times New Roman"/>
          <w:bCs/>
          <w:lang w:eastAsia="ru-RU"/>
        </w:rPr>
      </w:pPr>
    </w:p>
    <w:p w:rsidR="00940DCD" w:rsidRPr="004F14D2" w:rsidRDefault="00940DCD" w:rsidP="00D90286">
      <w:pPr>
        <w:spacing w:after="0" w:line="240" w:lineRule="auto"/>
        <w:ind w:firstLine="709"/>
        <w:jc w:val="both"/>
        <w:rPr>
          <w:rFonts w:ascii="Times New Roman" w:eastAsia="Times New Roman" w:hAnsi="Times New Roman" w:cs="Times New Roman"/>
          <w:b/>
          <w:bCs/>
          <w:lang w:eastAsia="ru-RU"/>
        </w:rPr>
      </w:pPr>
      <w:r w:rsidRPr="004F14D2">
        <w:rPr>
          <w:rFonts w:ascii="Times New Roman" w:eastAsia="Times New Roman" w:hAnsi="Times New Roman" w:cs="Times New Roman"/>
          <w:b/>
          <w:bCs/>
          <w:lang w:eastAsia="ru-RU"/>
        </w:rPr>
        <w:t>Введение</w:t>
      </w:r>
    </w:p>
    <w:p w:rsidR="00940DCD" w:rsidRPr="004F14D2" w:rsidRDefault="00940DCD"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 xml:space="preserve">В условиях динамично изменяющейся экономической среды совершенствование процессов менеджмента становится ключевым фактором устойчивого развития современных организаций. Инновационные технологии, цифровизация, глобализация и изменяющиеся потребности рынка требуют от менеджеров не только адаптации к новым вызовам, но и </w:t>
      </w:r>
      <w:proofErr w:type="spellStart"/>
      <w:r w:rsidRPr="004F14D2">
        <w:rPr>
          <w:rFonts w:ascii="Times New Roman" w:eastAsia="Times New Roman" w:hAnsi="Times New Roman" w:cs="Times New Roman"/>
          <w:lang w:eastAsia="ru-RU"/>
        </w:rPr>
        <w:t>проактивного</w:t>
      </w:r>
      <w:proofErr w:type="spellEnd"/>
      <w:r w:rsidRPr="004F14D2">
        <w:rPr>
          <w:rFonts w:ascii="Times New Roman" w:eastAsia="Times New Roman" w:hAnsi="Times New Roman" w:cs="Times New Roman"/>
          <w:lang w:eastAsia="ru-RU"/>
        </w:rPr>
        <w:t xml:space="preserve"> управления изменениями. В современных условиях особое значение приобретает системный подход к совершенствованию управленческих процессов, включающий внедрение гибких стратегий, цифровых инструментов и эффективных методов взаимодействия с персоналом.</w:t>
      </w:r>
    </w:p>
    <w:p w:rsidR="00940DCD" w:rsidRPr="004F14D2" w:rsidRDefault="00940DCD"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Актуальность данной темы обусловлена необходимостью повышения эффективности управления организациями в условиях неопределенности и быстрого технологического прогресса. Традиционные методы управления нередко теряют свою эффективность, что приводит к росту затрат, снижению конкурентоспособности и замедлению инновационного развития. Современные компании нуждаются в адаптивных моделях менеджмента, позволяющих оперативно реагировать на изменения внешней среды, оптимизировать внутренние процессы и повышать продуктивность персонала. Исследование данной проблемы позволяет выявить наиболее эффективные подходы к совершенствованию процессов управления и разработать практические рекомендации для организаций различных сфер деятельности.</w:t>
      </w:r>
    </w:p>
    <w:p w:rsidR="00940DCD" w:rsidRPr="004F14D2" w:rsidRDefault="00940DCD"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Цель исследования: о</w:t>
      </w:r>
      <w:r w:rsidRPr="004F14D2">
        <w:rPr>
          <w:rFonts w:ascii="Times New Roman" w:eastAsia="Times New Roman" w:hAnsi="Times New Roman" w:cs="Times New Roman"/>
          <w:lang w:eastAsia="ru-RU"/>
        </w:rPr>
        <w:t>пределить и обосновать ключевые направления совершенствования процессов менеджмента современной организации с учетом цифровизации, инновационных технологий и адаптивных стратегий управления.</w:t>
      </w:r>
    </w:p>
    <w:p w:rsidR="00940DCD" w:rsidRPr="004F14D2" w:rsidRDefault="00940DCD" w:rsidP="00D90286">
      <w:pPr>
        <w:spacing w:after="0" w:line="240" w:lineRule="auto"/>
        <w:ind w:firstLine="709"/>
        <w:jc w:val="both"/>
        <w:rPr>
          <w:rFonts w:ascii="Times New Roman" w:eastAsia="Times New Roman" w:hAnsi="Times New Roman" w:cs="Times New Roman"/>
          <w:bCs/>
          <w:lang w:eastAsia="ru-RU"/>
        </w:rPr>
      </w:pPr>
      <w:r w:rsidRPr="004F14D2">
        <w:rPr>
          <w:rFonts w:ascii="Times New Roman" w:eastAsia="Times New Roman" w:hAnsi="Times New Roman" w:cs="Times New Roman"/>
          <w:bCs/>
          <w:lang w:eastAsia="ru-RU"/>
        </w:rPr>
        <w:t xml:space="preserve">Задачи: </w:t>
      </w:r>
    </w:p>
    <w:p w:rsidR="00940DCD" w:rsidRPr="004F14D2" w:rsidRDefault="00940DCD" w:rsidP="00D90286">
      <w:pPr>
        <w:pStyle w:val="a5"/>
        <w:numPr>
          <w:ilvl w:val="0"/>
          <w:numId w:val="2"/>
        </w:numPr>
        <w:spacing w:after="0" w:line="240" w:lineRule="auto"/>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провести анализ современных тенденций в области менеджмента и выявить основные факторы, влияющие на его развитие;</w:t>
      </w:r>
    </w:p>
    <w:p w:rsidR="00940DCD" w:rsidRPr="004F14D2" w:rsidRDefault="00940DCD" w:rsidP="00D90286">
      <w:pPr>
        <w:pStyle w:val="a5"/>
        <w:numPr>
          <w:ilvl w:val="0"/>
          <w:numId w:val="2"/>
        </w:numPr>
        <w:spacing w:after="0" w:line="240" w:lineRule="auto"/>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рассмотреть цифровые и инновационные технологии, способствующие повышению эффективности управленческих процессов;</w:t>
      </w:r>
    </w:p>
    <w:p w:rsidR="00940DCD" w:rsidRPr="004F14D2" w:rsidRDefault="00940DCD" w:rsidP="00D90286">
      <w:pPr>
        <w:pStyle w:val="a5"/>
        <w:numPr>
          <w:ilvl w:val="0"/>
          <w:numId w:val="2"/>
        </w:numPr>
        <w:spacing w:after="0" w:line="240" w:lineRule="auto"/>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lastRenderedPageBreak/>
        <w:t>изучить лучшие практики управления в успешных организациях и определить их ключевые характеристики;</w:t>
      </w:r>
    </w:p>
    <w:p w:rsidR="00940DCD" w:rsidRPr="004F14D2" w:rsidRDefault="00940DCD" w:rsidP="00D90286">
      <w:pPr>
        <w:pStyle w:val="a5"/>
        <w:numPr>
          <w:ilvl w:val="0"/>
          <w:numId w:val="2"/>
        </w:numPr>
        <w:spacing w:after="0" w:line="240" w:lineRule="auto"/>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разработать рекомендации по совершенствованию процессов менеджмента в современных организациях.</w:t>
      </w:r>
    </w:p>
    <w:p w:rsidR="00E9215E" w:rsidRPr="004F14D2" w:rsidRDefault="00940DCD" w:rsidP="004F14D2">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Гипотеза: п</w:t>
      </w:r>
      <w:r w:rsidRPr="004F14D2">
        <w:rPr>
          <w:rFonts w:ascii="Times New Roman" w:eastAsia="Times New Roman" w:hAnsi="Times New Roman" w:cs="Times New Roman"/>
          <w:lang w:eastAsia="ru-RU"/>
        </w:rPr>
        <w:t>редполагается, что совершенствование процессов менеджмента на основе внедрения цифровых технологий, инновационных методов управления и адаптивных стратегий способствует повышению эффективности работы организаций, снижению издержек и укреплению их конкурентоспособности в долгосрочной перспективе.</w:t>
      </w:r>
    </w:p>
    <w:p w:rsidR="00940DCD" w:rsidRPr="004F14D2" w:rsidRDefault="00940DCD" w:rsidP="00D90286">
      <w:pPr>
        <w:spacing w:after="0" w:line="240" w:lineRule="auto"/>
        <w:ind w:firstLine="709"/>
        <w:jc w:val="both"/>
        <w:rPr>
          <w:rFonts w:ascii="Times New Roman" w:eastAsia="Times New Roman" w:hAnsi="Times New Roman" w:cs="Times New Roman"/>
          <w:b/>
          <w:lang w:eastAsia="ru-RU"/>
        </w:rPr>
      </w:pPr>
      <w:r w:rsidRPr="004F14D2">
        <w:rPr>
          <w:rFonts w:ascii="Times New Roman" w:eastAsia="Times New Roman" w:hAnsi="Times New Roman" w:cs="Times New Roman"/>
          <w:b/>
          <w:lang w:eastAsia="ru-RU"/>
        </w:rPr>
        <w:t>Материалы и методы</w:t>
      </w:r>
    </w:p>
    <w:p w:rsidR="00940DCD" w:rsidRPr="004F14D2" w:rsidRDefault="00940DCD"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В ходе исследования использованы теоретические и эмпирические методы, позволяющие комплексно рассмотреть процессы совершенствования менеджмента современной организации.</w:t>
      </w:r>
    </w:p>
    <w:p w:rsidR="00940DCD" w:rsidRPr="004F14D2" w:rsidRDefault="00940DCD" w:rsidP="00D90286">
      <w:pPr>
        <w:spacing w:after="0" w:line="240" w:lineRule="auto"/>
        <w:ind w:firstLine="709"/>
        <w:jc w:val="both"/>
        <w:rPr>
          <w:rFonts w:ascii="Times New Roman" w:eastAsia="Times New Roman" w:hAnsi="Times New Roman" w:cs="Times New Roman"/>
          <w:bCs/>
          <w:lang w:eastAsia="ru-RU"/>
        </w:rPr>
      </w:pPr>
      <w:r w:rsidRPr="004F14D2">
        <w:rPr>
          <w:rFonts w:ascii="Times New Roman" w:eastAsia="Times New Roman" w:hAnsi="Times New Roman" w:cs="Times New Roman"/>
          <w:bCs/>
          <w:lang w:eastAsia="ru-RU"/>
        </w:rPr>
        <w:t xml:space="preserve">Материалы исследования: </w:t>
      </w:r>
    </w:p>
    <w:p w:rsidR="00940DCD" w:rsidRPr="004F14D2" w:rsidRDefault="00940DCD"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а) н</w:t>
      </w:r>
      <w:r w:rsidRPr="004F14D2">
        <w:rPr>
          <w:rFonts w:ascii="Times New Roman" w:eastAsia="Times New Roman" w:hAnsi="Times New Roman" w:cs="Times New Roman"/>
          <w:lang w:eastAsia="ru-RU"/>
        </w:rPr>
        <w:t xml:space="preserve">аучные статьи, монографии и публикации ведущих исследователей в области менеджмента и организационного развития; </w:t>
      </w:r>
    </w:p>
    <w:p w:rsidR="00940DCD" w:rsidRPr="004F14D2" w:rsidRDefault="00940DCD"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б) официальные отчеты и аналитические исследования консалтинговых компаний (</w:t>
      </w:r>
      <w:proofErr w:type="spellStart"/>
      <w:r w:rsidRPr="004F14D2">
        <w:rPr>
          <w:rFonts w:ascii="Times New Roman" w:eastAsia="Times New Roman" w:hAnsi="Times New Roman" w:cs="Times New Roman"/>
          <w:lang w:eastAsia="ru-RU"/>
        </w:rPr>
        <w:t>McKinsey</w:t>
      </w:r>
      <w:proofErr w:type="spellEnd"/>
      <w:r w:rsidRPr="004F14D2">
        <w:rPr>
          <w:rFonts w:ascii="Times New Roman" w:eastAsia="Times New Roman" w:hAnsi="Times New Roman" w:cs="Times New Roman"/>
          <w:lang w:eastAsia="ru-RU"/>
        </w:rPr>
        <w:t xml:space="preserve">, </w:t>
      </w:r>
      <w:proofErr w:type="spellStart"/>
      <w:r w:rsidRPr="004F14D2">
        <w:rPr>
          <w:rFonts w:ascii="Times New Roman" w:eastAsia="Times New Roman" w:hAnsi="Times New Roman" w:cs="Times New Roman"/>
          <w:lang w:eastAsia="ru-RU"/>
        </w:rPr>
        <w:t>Deloitte</w:t>
      </w:r>
      <w:proofErr w:type="spellEnd"/>
      <w:r w:rsidRPr="004F14D2">
        <w:rPr>
          <w:rFonts w:ascii="Times New Roman" w:eastAsia="Times New Roman" w:hAnsi="Times New Roman" w:cs="Times New Roman"/>
          <w:lang w:eastAsia="ru-RU"/>
        </w:rPr>
        <w:t xml:space="preserve">, </w:t>
      </w:r>
      <w:proofErr w:type="spellStart"/>
      <w:r w:rsidRPr="004F14D2">
        <w:rPr>
          <w:rFonts w:ascii="Times New Roman" w:eastAsia="Times New Roman" w:hAnsi="Times New Roman" w:cs="Times New Roman"/>
          <w:lang w:eastAsia="ru-RU"/>
        </w:rPr>
        <w:t>PwC</w:t>
      </w:r>
      <w:proofErr w:type="spellEnd"/>
      <w:r w:rsidRPr="004F14D2">
        <w:rPr>
          <w:rFonts w:ascii="Times New Roman" w:eastAsia="Times New Roman" w:hAnsi="Times New Roman" w:cs="Times New Roman"/>
          <w:lang w:eastAsia="ru-RU"/>
        </w:rPr>
        <w:t xml:space="preserve"> и др.), содержащие данные о современных тенденциях в управлении организациями; </w:t>
      </w:r>
    </w:p>
    <w:p w:rsidR="00940DCD" w:rsidRPr="004F14D2" w:rsidRDefault="00940DCD"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 xml:space="preserve">в) статистические данные о внедрении цифровых технологий в управленческие процессы, опубликованные международными и национальными организациями; </w:t>
      </w:r>
    </w:p>
    <w:p w:rsidR="00940DCD" w:rsidRPr="004F14D2" w:rsidRDefault="00940DCD"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г) опыт успешных компаний, внедривших инновационные модели менеджмента.</w:t>
      </w:r>
    </w:p>
    <w:p w:rsidR="0023786D" w:rsidRPr="004F14D2" w:rsidRDefault="00940DCD" w:rsidP="00D90286">
      <w:pPr>
        <w:spacing w:after="0" w:line="240" w:lineRule="auto"/>
        <w:ind w:firstLine="709"/>
        <w:jc w:val="both"/>
        <w:rPr>
          <w:rFonts w:ascii="Times New Roman" w:eastAsia="Times New Roman" w:hAnsi="Times New Roman" w:cs="Times New Roman"/>
          <w:bCs/>
          <w:lang w:eastAsia="ru-RU"/>
        </w:rPr>
      </w:pPr>
      <w:r w:rsidRPr="004F14D2">
        <w:rPr>
          <w:rFonts w:ascii="Times New Roman" w:eastAsia="Times New Roman" w:hAnsi="Times New Roman" w:cs="Times New Roman"/>
          <w:bCs/>
          <w:lang w:eastAsia="ru-RU"/>
        </w:rPr>
        <w:t>Методы исследования</w:t>
      </w:r>
      <w:r w:rsidR="0023786D" w:rsidRPr="004F14D2">
        <w:rPr>
          <w:rFonts w:ascii="Times New Roman" w:eastAsia="Times New Roman" w:hAnsi="Times New Roman" w:cs="Times New Roman"/>
          <w:bCs/>
          <w:lang w:eastAsia="ru-RU"/>
        </w:rPr>
        <w:t>:</w:t>
      </w:r>
    </w:p>
    <w:p w:rsidR="0023786D" w:rsidRPr="004F14D2" w:rsidRDefault="0023786D" w:rsidP="00D90286">
      <w:pPr>
        <w:pStyle w:val="a5"/>
        <w:numPr>
          <w:ilvl w:val="0"/>
          <w:numId w:val="6"/>
        </w:numPr>
        <w:spacing w:after="0" w:line="240" w:lineRule="auto"/>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а</w:t>
      </w:r>
      <w:r w:rsidR="00940DCD" w:rsidRPr="004F14D2">
        <w:rPr>
          <w:rFonts w:ascii="Times New Roman" w:eastAsia="Times New Roman" w:hAnsi="Times New Roman" w:cs="Times New Roman"/>
          <w:bCs/>
          <w:lang w:eastAsia="ru-RU"/>
        </w:rPr>
        <w:t>нализ литературы и теоретический обзор</w:t>
      </w:r>
      <w:r w:rsidR="00940DCD" w:rsidRPr="004F14D2">
        <w:rPr>
          <w:rFonts w:ascii="Times New Roman" w:eastAsia="Times New Roman" w:hAnsi="Times New Roman" w:cs="Times New Roman"/>
          <w:lang w:eastAsia="ru-RU"/>
        </w:rPr>
        <w:t xml:space="preserve"> </w:t>
      </w:r>
      <w:r w:rsidRPr="004F14D2">
        <w:rPr>
          <w:rFonts w:ascii="Times New Roman" w:eastAsia="Times New Roman" w:hAnsi="Times New Roman" w:cs="Times New Roman"/>
          <w:lang w:eastAsia="ru-RU"/>
        </w:rPr>
        <w:t>-</w:t>
      </w:r>
      <w:r w:rsidR="00940DCD" w:rsidRPr="004F14D2">
        <w:rPr>
          <w:rFonts w:ascii="Times New Roman" w:eastAsia="Times New Roman" w:hAnsi="Times New Roman" w:cs="Times New Roman"/>
          <w:lang w:eastAsia="ru-RU"/>
        </w:rPr>
        <w:t xml:space="preserve"> изучение существующих подходов к менеджменту, выявление тенденций и ключевых проблем</w:t>
      </w:r>
      <w:r w:rsidRPr="004F14D2">
        <w:rPr>
          <w:rFonts w:ascii="Times New Roman" w:eastAsia="Times New Roman" w:hAnsi="Times New Roman" w:cs="Times New Roman"/>
          <w:lang w:eastAsia="ru-RU"/>
        </w:rPr>
        <w:t>;</w:t>
      </w:r>
    </w:p>
    <w:p w:rsidR="0023786D" w:rsidRPr="004F14D2" w:rsidRDefault="0023786D" w:rsidP="00D90286">
      <w:pPr>
        <w:pStyle w:val="a5"/>
        <w:numPr>
          <w:ilvl w:val="0"/>
          <w:numId w:val="6"/>
        </w:numPr>
        <w:spacing w:after="0" w:line="240" w:lineRule="auto"/>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с</w:t>
      </w:r>
      <w:r w:rsidR="00940DCD" w:rsidRPr="004F14D2">
        <w:rPr>
          <w:rFonts w:ascii="Times New Roman" w:eastAsia="Times New Roman" w:hAnsi="Times New Roman" w:cs="Times New Roman"/>
          <w:bCs/>
          <w:lang w:eastAsia="ru-RU"/>
        </w:rPr>
        <w:t>равнительный анализ</w:t>
      </w:r>
      <w:r w:rsidR="00940DCD" w:rsidRPr="004F14D2">
        <w:rPr>
          <w:rFonts w:ascii="Times New Roman" w:eastAsia="Times New Roman" w:hAnsi="Times New Roman" w:cs="Times New Roman"/>
          <w:lang w:eastAsia="ru-RU"/>
        </w:rPr>
        <w:t xml:space="preserve"> </w:t>
      </w:r>
      <w:r w:rsidRPr="004F14D2">
        <w:rPr>
          <w:rFonts w:ascii="Times New Roman" w:eastAsia="Times New Roman" w:hAnsi="Times New Roman" w:cs="Times New Roman"/>
          <w:lang w:eastAsia="ru-RU"/>
        </w:rPr>
        <w:t>-</w:t>
      </w:r>
      <w:r w:rsidR="00940DCD" w:rsidRPr="004F14D2">
        <w:rPr>
          <w:rFonts w:ascii="Times New Roman" w:eastAsia="Times New Roman" w:hAnsi="Times New Roman" w:cs="Times New Roman"/>
          <w:lang w:eastAsia="ru-RU"/>
        </w:rPr>
        <w:t xml:space="preserve"> сопоставление различных моделей управления и их эффективности в современных условиях</w:t>
      </w:r>
      <w:r w:rsidRPr="004F14D2">
        <w:rPr>
          <w:rFonts w:ascii="Times New Roman" w:eastAsia="Times New Roman" w:hAnsi="Times New Roman" w:cs="Times New Roman"/>
          <w:lang w:eastAsia="ru-RU"/>
        </w:rPr>
        <w:t>;</w:t>
      </w:r>
    </w:p>
    <w:p w:rsidR="0023786D" w:rsidRPr="004F14D2" w:rsidRDefault="0023786D" w:rsidP="00D90286">
      <w:pPr>
        <w:pStyle w:val="a5"/>
        <w:numPr>
          <w:ilvl w:val="0"/>
          <w:numId w:val="6"/>
        </w:numPr>
        <w:spacing w:after="0" w:line="240" w:lineRule="auto"/>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м</w:t>
      </w:r>
      <w:r w:rsidR="00940DCD" w:rsidRPr="004F14D2">
        <w:rPr>
          <w:rFonts w:ascii="Times New Roman" w:eastAsia="Times New Roman" w:hAnsi="Times New Roman" w:cs="Times New Roman"/>
          <w:bCs/>
          <w:lang w:eastAsia="ru-RU"/>
        </w:rPr>
        <w:t>етод кейс-</w:t>
      </w:r>
      <w:proofErr w:type="spellStart"/>
      <w:r w:rsidR="00940DCD" w:rsidRPr="004F14D2">
        <w:rPr>
          <w:rFonts w:ascii="Times New Roman" w:eastAsia="Times New Roman" w:hAnsi="Times New Roman" w:cs="Times New Roman"/>
          <w:bCs/>
          <w:lang w:eastAsia="ru-RU"/>
        </w:rPr>
        <w:t>стади</w:t>
      </w:r>
      <w:proofErr w:type="spellEnd"/>
      <w:r w:rsidR="00940DCD" w:rsidRPr="004F14D2">
        <w:rPr>
          <w:rFonts w:ascii="Times New Roman" w:eastAsia="Times New Roman" w:hAnsi="Times New Roman" w:cs="Times New Roman"/>
          <w:lang w:eastAsia="ru-RU"/>
        </w:rPr>
        <w:t xml:space="preserve"> </w:t>
      </w:r>
      <w:r w:rsidRPr="004F14D2">
        <w:rPr>
          <w:rFonts w:ascii="Times New Roman" w:eastAsia="Times New Roman" w:hAnsi="Times New Roman" w:cs="Times New Roman"/>
          <w:lang w:eastAsia="ru-RU"/>
        </w:rPr>
        <w:t>-</w:t>
      </w:r>
      <w:r w:rsidR="00940DCD" w:rsidRPr="004F14D2">
        <w:rPr>
          <w:rFonts w:ascii="Times New Roman" w:eastAsia="Times New Roman" w:hAnsi="Times New Roman" w:cs="Times New Roman"/>
          <w:lang w:eastAsia="ru-RU"/>
        </w:rPr>
        <w:t xml:space="preserve"> рассмотрение успешных практик внедрения инновационных методов управления в ведущих организациях</w:t>
      </w:r>
      <w:r w:rsidRPr="004F14D2">
        <w:rPr>
          <w:rFonts w:ascii="Times New Roman" w:eastAsia="Times New Roman" w:hAnsi="Times New Roman" w:cs="Times New Roman"/>
          <w:lang w:eastAsia="ru-RU"/>
        </w:rPr>
        <w:t>;</w:t>
      </w:r>
    </w:p>
    <w:p w:rsidR="0023786D" w:rsidRPr="004F14D2" w:rsidRDefault="0023786D" w:rsidP="00D90286">
      <w:pPr>
        <w:pStyle w:val="a5"/>
        <w:numPr>
          <w:ilvl w:val="0"/>
          <w:numId w:val="6"/>
        </w:numPr>
        <w:spacing w:after="0" w:line="240" w:lineRule="auto"/>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э</w:t>
      </w:r>
      <w:r w:rsidR="00940DCD" w:rsidRPr="004F14D2">
        <w:rPr>
          <w:rFonts w:ascii="Times New Roman" w:eastAsia="Times New Roman" w:hAnsi="Times New Roman" w:cs="Times New Roman"/>
          <w:bCs/>
          <w:lang w:eastAsia="ru-RU"/>
        </w:rPr>
        <w:t>кспертное интервью</w:t>
      </w:r>
      <w:r w:rsidR="00940DCD" w:rsidRPr="004F14D2">
        <w:rPr>
          <w:rFonts w:ascii="Times New Roman" w:eastAsia="Times New Roman" w:hAnsi="Times New Roman" w:cs="Times New Roman"/>
          <w:lang w:eastAsia="ru-RU"/>
        </w:rPr>
        <w:t xml:space="preserve"> </w:t>
      </w:r>
      <w:r w:rsidRPr="004F14D2">
        <w:rPr>
          <w:rFonts w:ascii="Times New Roman" w:eastAsia="Times New Roman" w:hAnsi="Times New Roman" w:cs="Times New Roman"/>
          <w:lang w:eastAsia="ru-RU"/>
        </w:rPr>
        <w:t>-</w:t>
      </w:r>
      <w:r w:rsidR="00940DCD" w:rsidRPr="004F14D2">
        <w:rPr>
          <w:rFonts w:ascii="Times New Roman" w:eastAsia="Times New Roman" w:hAnsi="Times New Roman" w:cs="Times New Roman"/>
          <w:lang w:eastAsia="ru-RU"/>
        </w:rPr>
        <w:t xml:space="preserve"> опрос специалистов в области менеджмента для получения профессиональной оценки текущих тенденций и перспектив развития</w:t>
      </w:r>
      <w:r w:rsidRPr="004F14D2">
        <w:rPr>
          <w:rFonts w:ascii="Times New Roman" w:eastAsia="Times New Roman" w:hAnsi="Times New Roman" w:cs="Times New Roman"/>
          <w:lang w:eastAsia="ru-RU"/>
        </w:rPr>
        <w:t>;</w:t>
      </w:r>
    </w:p>
    <w:p w:rsidR="0023786D" w:rsidRPr="004F14D2" w:rsidRDefault="0023786D" w:rsidP="00D90286">
      <w:pPr>
        <w:pStyle w:val="a5"/>
        <w:numPr>
          <w:ilvl w:val="0"/>
          <w:numId w:val="6"/>
        </w:numPr>
        <w:spacing w:after="0" w:line="240" w:lineRule="auto"/>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а</w:t>
      </w:r>
      <w:r w:rsidR="00940DCD" w:rsidRPr="004F14D2">
        <w:rPr>
          <w:rFonts w:ascii="Times New Roman" w:eastAsia="Times New Roman" w:hAnsi="Times New Roman" w:cs="Times New Roman"/>
          <w:bCs/>
          <w:lang w:eastAsia="ru-RU"/>
        </w:rPr>
        <w:t>нкетирование и опросы</w:t>
      </w:r>
      <w:r w:rsidR="00940DCD" w:rsidRPr="004F14D2">
        <w:rPr>
          <w:rFonts w:ascii="Times New Roman" w:eastAsia="Times New Roman" w:hAnsi="Times New Roman" w:cs="Times New Roman"/>
          <w:lang w:eastAsia="ru-RU"/>
        </w:rPr>
        <w:t xml:space="preserve"> </w:t>
      </w:r>
      <w:r w:rsidRPr="004F14D2">
        <w:rPr>
          <w:rFonts w:ascii="Times New Roman" w:eastAsia="Times New Roman" w:hAnsi="Times New Roman" w:cs="Times New Roman"/>
          <w:lang w:eastAsia="ru-RU"/>
        </w:rPr>
        <w:t>-</w:t>
      </w:r>
      <w:r w:rsidR="00940DCD" w:rsidRPr="004F14D2">
        <w:rPr>
          <w:rFonts w:ascii="Times New Roman" w:eastAsia="Times New Roman" w:hAnsi="Times New Roman" w:cs="Times New Roman"/>
          <w:lang w:eastAsia="ru-RU"/>
        </w:rPr>
        <w:t xml:space="preserve"> сбор данных от сотрудников и руководителей организаций о проблемах и потребностях в совершенствовании управленческих процессов.</w:t>
      </w:r>
    </w:p>
    <w:p w:rsidR="00E9215E" w:rsidRPr="004F14D2" w:rsidRDefault="00940DCD" w:rsidP="004F14D2">
      <w:pPr>
        <w:spacing w:after="0" w:line="240" w:lineRule="auto"/>
        <w:ind w:left="360"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Использование комплексного подхода позволит выявить наиболее эффективные стратегии управления и предложить практические рекомендации для их внедрения в деятельность современных организаций.</w:t>
      </w:r>
    </w:p>
    <w:p w:rsidR="00A244D5" w:rsidRPr="004F14D2" w:rsidRDefault="00A244D5" w:rsidP="00D90286">
      <w:pPr>
        <w:spacing w:after="0" w:line="240" w:lineRule="auto"/>
        <w:ind w:firstLine="709"/>
        <w:jc w:val="both"/>
        <w:rPr>
          <w:rFonts w:ascii="Times New Roman" w:eastAsia="Times New Roman" w:hAnsi="Times New Roman" w:cs="Times New Roman"/>
          <w:b/>
          <w:lang w:eastAsia="ru-RU"/>
        </w:rPr>
      </w:pPr>
      <w:r w:rsidRPr="004F14D2">
        <w:rPr>
          <w:rFonts w:ascii="Times New Roman" w:eastAsia="Times New Roman" w:hAnsi="Times New Roman" w:cs="Times New Roman"/>
          <w:b/>
          <w:lang w:eastAsia="ru-RU"/>
        </w:rPr>
        <w:t>Результаты</w:t>
      </w:r>
    </w:p>
    <w:p w:rsidR="00A244D5" w:rsidRPr="004F14D2" w:rsidRDefault="00A244D5"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Установлено, что ключевые тенденции в менеджменте включают цифровизацию, гибкие формы управления (</w:t>
      </w:r>
      <w:proofErr w:type="spellStart"/>
      <w:r w:rsidRPr="004F14D2">
        <w:rPr>
          <w:rFonts w:ascii="Times New Roman" w:eastAsia="Times New Roman" w:hAnsi="Times New Roman" w:cs="Times New Roman"/>
          <w:lang w:eastAsia="ru-RU"/>
        </w:rPr>
        <w:t>agile</w:t>
      </w:r>
      <w:proofErr w:type="spellEnd"/>
      <w:r w:rsidRPr="004F14D2">
        <w:rPr>
          <w:rFonts w:ascii="Times New Roman" w:eastAsia="Times New Roman" w:hAnsi="Times New Roman" w:cs="Times New Roman"/>
          <w:lang w:eastAsia="ru-RU"/>
        </w:rPr>
        <w:t xml:space="preserve">, </w:t>
      </w:r>
      <w:proofErr w:type="spellStart"/>
      <w:r w:rsidRPr="004F14D2">
        <w:rPr>
          <w:rFonts w:ascii="Times New Roman" w:eastAsia="Times New Roman" w:hAnsi="Times New Roman" w:cs="Times New Roman"/>
          <w:lang w:eastAsia="ru-RU"/>
        </w:rPr>
        <w:t>lean</w:t>
      </w:r>
      <w:proofErr w:type="spellEnd"/>
      <w:r w:rsidRPr="004F14D2">
        <w:rPr>
          <w:rFonts w:ascii="Times New Roman" w:eastAsia="Times New Roman" w:hAnsi="Times New Roman" w:cs="Times New Roman"/>
          <w:lang w:eastAsia="ru-RU"/>
        </w:rPr>
        <w:t>-методы), внедрение искусственного интеллекта и автоматизации, а также усиление ориентации на ESG (экологические, социальные и управленческие факторы), выявлены основные факторы, влияющие на развитие менеджмента: технологический прогресс, глобализация, изменение поведенческих моделей потребителей и усиление конкуренции.</w:t>
      </w:r>
    </w:p>
    <w:p w:rsidR="00A244D5" w:rsidRPr="004F14D2" w:rsidRDefault="00A244D5"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 xml:space="preserve">Проанализированы и выделены наиболее значимые цифровые инструменты, такие как ERP-системы, CRM-платформы, системы искусственного интеллекта и </w:t>
      </w:r>
      <w:proofErr w:type="spellStart"/>
      <w:r w:rsidRPr="004F14D2">
        <w:rPr>
          <w:rFonts w:ascii="Times New Roman" w:eastAsia="Times New Roman" w:hAnsi="Times New Roman" w:cs="Times New Roman"/>
          <w:lang w:eastAsia="ru-RU"/>
        </w:rPr>
        <w:t>блокчейн</w:t>
      </w:r>
      <w:proofErr w:type="spellEnd"/>
      <w:r w:rsidRPr="004F14D2">
        <w:rPr>
          <w:rFonts w:ascii="Times New Roman" w:eastAsia="Times New Roman" w:hAnsi="Times New Roman" w:cs="Times New Roman"/>
          <w:lang w:eastAsia="ru-RU"/>
        </w:rPr>
        <w:t xml:space="preserve">, определена роль </w:t>
      </w:r>
      <w:proofErr w:type="spellStart"/>
      <w:r w:rsidRPr="004F14D2">
        <w:rPr>
          <w:rFonts w:ascii="Times New Roman" w:eastAsia="Times New Roman" w:hAnsi="Times New Roman" w:cs="Times New Roman"/>
          <w:lang w:eastAsia="ru-RU"/>
        </w:rPr>
        <w:t>big</w:t>
      </w:r>
      <w:proofErr w:type="spellEnd"/>
      <w:r w:rsidRPr="004F14D2">
        <w:rPr>
          <w:rFonts w:ascii="Times New Roman" w:eastAsia="Times New Roman" w:hAnsi="Times New Roman" w:cs="Times New Roman"/>
          <w:lang w:eastAsia="ru-RU"/>
        </w:rPr>
        <w:t xml:space="preserve"> </w:t>
      </w:r>
      <w:proofErr w:type="spellStart"/>
      <w:r w:rsidRPr="004F14D2">
        <w:rPr>
          <w:rFonts w:ascii="Times New Roman" w:eastAsia="Times New Roman" w:hAnsi="Times New Roman" w:cs="Times New Roman"/>
          <w:lang w:eastAsia="ru-RU"/>
        </w:rPr>
        <w:t>data</w:t>
      </w:r>
      <w:proofErr w:type="spellEnd"/>
      <w:r w:rsidRPr="004F14D2">
        <w:rPr>
          <w:rFonts w:ascii="Times New Roman" w:eastAsia="Times New Roman" w:hAnsi="Times New Roman" w:cs="Times New Roman"/>
          <w:lang w:eastAsia="ru-RU"/>
        </w:rPr>
        <w:t xml:space="preserve"> и аналитики в оптимизации управленческих решений и прогнозировании рисков, подтверждена эффективность автоматизированных систем контроля и оценки производительности персонала</w:t>
      </w:r>
      <w:r w:rsidR="00633DFD">
        <w:rPr>
          <w:rFonts w:ascii="Times New Roman" w:eastAsia="Times New Roman" w:hAnsi="Times New Roman" w:cs="Times New Roman"/>
          <w:lang w:eastAsia="ru-RU"/>
        </w:rPr>
        <w:t xml:space="preserve"> </w:t>
      </w:r>
      <w:r w:rsidR="00633DFD" w:rsidRPr="00633DFD">
        <w:rPr>
          <w:rFonts w:ascii="Times New Roman" w:eastAsia="Times New Roman" w:hAnsi="Times New Roman" w:cs="Times New Roman"/>
          <w:lang w:eastAsia="ru-RU"/>
        </w:rPr>
        <w:t>[1]</w:t>
      </w:r>
      <w:r w:rsidRPr="004F14D2">
        <w:rPr>
          <w:rFonts w:ascii="Times New Roman" w:eastAsia="Times New Roman" w:hAnsi="Times New Roman" w:cs="Times New Roman"/>
          <w:lang w:eastAsia="ru-RU"/>
        </w:rPr>
        <w:t>.</w:t>
      </w:r>
    </w:p>
    <w:p w:rsidR="00A244D5" w:rsidRPr="004F14D2" w:rsidRDefault="00A244D5"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Исследованы практики ведущих компаний (</w:t>
      </w:r>
      <w:proofErr w:type="spellStart"/>
      <w:r w:rsidRPr="004F14D2">
        <w:rPr>
          <w:rFonts w:ascii="Times New Roman" w:eastAsia="Times New Roman" w:hAnsi="Times New Roman" w:cs="Times New Roman"/>
          <w:lang w:eastAsia="ru-RU"/>
        </w:rPr>
        <w:t>Google</w:t>
      </w:r>
      <w:proofErr w:type="spellEnd"/>
      <w:r w:rsidRPr="004F14D2">
        <w:rPr>
          <w:rFonts w:ascii="Times New Roman" w:eastAsia="Times New Roman" w:hAnsi="Times New Roman" w:cs="Times New Roman"/>
          <w:lang w:eastAsia="ru-RU"/>
        </w:rPr>
        <w:t xml:space="preserve">, </w:t>
      </w:r>
      <w:proofErr w:type="spellStart"/>
      <w:r w:rsidRPr="004F14D2">
        <w:rPr>
          <w:rFonts w:ascii="Times New Roman" w:eastAsia="Times New Roman" w:hAnsi="Times New Roman" w:cs="Times New Roman"/>
          <w:lang w:eastAsia="ru-RU"/>
        </w:rPr>
        <w:t>Amazon</w:t>
      </w:r>
      <w:proofErr w:type="spellEnd"/>
      <w:r w:rsidRPr="004F14D2">
        <w:rPr>
          <w:rFonts w:ascii="Times New Roman" w:eastAsia="Times New Roman" w:hAnsi="Times New Roman" w:cs="Times New Roman"/>
          <w:lang w:eastAsia="ru-RU"/>
        </w:rPr>
        <w:t xml:space="preserve">, </w:t>
      </w:r>
      <w:proofErr w:type="spellStart"/>
      <w:r w:rsidRPr="004F14D2">
        <w:rPr>
          <w:rFonts w:ascii="Times New Roman" w:eastAsia="Times New Roman" w:hAnsi="Times New Roman" w:cs="Times New Roman"/>
          <w:lang w:eastAsia="ru-RU"/>
        </w:rPr>
        <w:t>Tesla</w:t>
      </w:r>
      <w:proofErr w:type="spellEnd"/>
      <w:r w:rsidRPr="004F14D2">
        <w:rPr>
          <w:rFonts w:ascii="Times New Roman" w:eastAsia="Times New Roman" w:hAnsi="Times New Roman" w:cs="Times New Roman"/>
          <w:lang w:eastAsia="ru-RU"/>
        </w:rPr>
        <w:t xml:space="preserve">), которые внедряют гибкие и цифровые модели управления, выявлены ключевые характеристики успешного менеджмента: адаптивность, клиентоориентированность, использование </w:t>
      </w:r>
      <w:proofErr w:type="spellStart"/>
      <w:r w:rsidRPr="004F14D2">
        <w:rPr>
          <w:rFonts w:ascii="Times New Roman" w:eastAsia="Times New Roman" w:hAnsi="Times New Roman" w:cs="Times New Roman"/>
          <w:lang w:eastAsia="ru-RU"/>
        </w:rPr>
        <w:t>data-driven</w:t>
      </w:r>
      <w:proofErr w:type="spellEnd"/>
      <w:r w:rsidRPr="004F14D2">
        <w:rPr>
          <w:rFonts w:ascii="Times New Roman" w:eastAsia="Times New Roman" w:hAnsi="Times New Roman" w:cs="Times New Roman"/>
          <w:lang w:eastAsia="ru-RU"/>
        </w:rPr>
        <w:t xml:space="preserve"> подхода и корпоративная культура инноваций, отмечена важность лидерства и вовлеченности персонала в процесс принятия решений.</w:t>
      </w:r>
    </w:p>
    <w:p w:rsidR="00A244D5" w:rsidRPr="004F14D2" w:rsidRDefault="00A244D5"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Предложены стратегические направления совершенствования менеджмента: внедрение цифровых решений, развитие компетенций сотрудников в сфере управления изменениями, гибкость организационных структур, разработаны рекомендации по повышению эффективности бизнес-процессов на основе принципов lean-менеджмента и agile-подходов, сформированы предложения по интеграции устойчивого развития (ESG) в корпоративное управление</w:t>
      </w:r>
      <w:r w:rsidR="00633DFD" w:rsidRPr="00633DFD">
        <w:rPr>
          <w:rFonts w:ascii="Times New Roman" w:eastAsia="Times New Roman" w:hAnsi="Times New Roman" w:cs="Times New Roman"/>
          <w:lang w:eastAsia="ru-RU"/>
        </w:rPr>
        <w:t xml:space="preserve"> [2]</w:t>
      </w:r>
      <w:r w:rsidRPr="004F14D2">
        <w:rPr>
          <w:rFonts w:ascii="Times New Roman" w:eastAsia="Times New Roman" w:hAnsi="Times New Roman" w:cs="Times New Roman"/>
          <w:lang w:eastAsia="ru-RU"/>
        </w:rPr>
        <w:t>.</w:t>
      </w:r>
    </w:p>
    <w:p w:rsidR="00E9215E" w:rsidRPr="004F14D2" w:rsidRDefault="00A244D5" w:rsidP="004F14D2">
      <w:pPr>
        <w:spacing w:after="0" w:line="240" w:lineRule="auto"/>
        <w:ind w:firstLine="709"/>
        <w:jc w:val="both"/>
        <w:rPr>
          <w:rFonts w:ascii="Times New Roman" w:hAnsi="Times New Roman" w:cs="Times New Roman"/>
        </w:rPr>
      </w:pPr>
      <w:r w:rsidRPr="004F14D2">
        <w:rPr>
          <w:rFonts w:ascii="Times New Roman" w:hAnsi="Times New Roman" w:cs="Times New Roman"/>
        </w:rPr>
        <w:t>Таким образом, результаты исследования подтвердили гипотезу о том, что внедрение цифровых технологий, инновационных методов управления и адаптивных стратегий способствует повышению эффективности работы организаций, снижению издержек и укреплению их конкурентоспособности.</w:t>
      </w:r>
    </w:p>
    <w:p w:rsidR="00A244D5" w:rsidRPr="004F14D2" w:rsidRDefault="00A244D5" w:rsidP="00D90286">
      <w:pPr>
        <w:spacing w:after="0" w:line="240" w:lineRule="auto"/>
        <w:ind w:firstLine="709"/>
        <w:jc w:val="both"/>
        <w:rPr>
          <w:rFonts w:ascii="Times New Roman" w:hAnsi="Times New Roman" w:cs="Times New Roman"/>
          <w:b/>
        </w:rPr>
      </w:pPr>
      <w:r w:rsidRPr="004F14D2">
        <w:rPr>
          <w:rFonts w:ascii="Times New Roman" w:hAnsi="Times New Roman" w:cs="Times New Roman"/>
          <w:b/>
        </w:rPr>
        <w:lastRenderedPageBreak/>
        <w:t>Обсуждение</w:t>
      </w:r>
    </w:p>
    <w:p w:rsidR="00A244D5" w:rsidRPr="004F14D2" w:rsidRDefault="00A244D5"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В современном менеджменте наблюдаются ключевые тенденции, такие как цифровизация, внедрение гибких методов управления (</w:t>
      </w:r>
      <w:proofErr w:type="spellStart"/>
      <w:r w:rsidRPr="004F14D2">
        <w:rPr>
          <w:rFonts w:ascii="Times New Roman" w:hAnsi="Times New Roman" w:cs="Times New Roman"/>
        </w:rPr>
        <w:t>agile</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lean</w:t>
      </w:r>
      <w:proofErr w:type="spellEnd"/>
      <w:r w:rsidRPr="004F14D2">
        <w:rPr>
          <w:rFonts w:ascii="Times New Roman" w:hAnsi="Times New Roman" w:cs="Times New Roman"/>
        </w:rPr>
        <w:t>), использование искусственного интеллекта и автоматизации, а также усиление ориентации на ESG (экологические, социальные и управленческие факторы). Эти изменения обусловлены влиянием факторов, среди которых технологический прогресс, глобализация, изменение потребительских моделей поведения и усиление конкуренции.</w:t>
      </w:r>
    </w:p>
    <w:p w:rsidR="00A244D5" w:rsidRPr="004F14D2" w:rsidRDefault="00A244D5"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 xml:space="preserve">Цифровизация коренным образом изменила подходы к управлению организациями. В своей книге «Конец работы: Закат глобальной рабочей силы и рассвет </w:t>
      </w:r>
      <w:proofErr w:type="spellStart"/>
      <w:r w:rsidRPr="004F14D2">
        <w:rPr>
          <w:rFonts w:ascii="Times New Roman" w:eastAsia="Times New Roman" w:hAnsi="Times New Roman" w:cs="Times New Roman"/>
          <w:lang w:eastAsia="ru-RU"/>
        </w:rPr>
        <w:t>послерыночной</w:t>
      </w:r>
      <w:proofErr w:type="spellEnd"/>
      <w:r w:rsidRPr="004F14D2">
        <w:rPr>
          <w:rFonts w:ascii="Times New Roman" w:eastAsia="Times New Roman" w:hAnsi="Times New Roman" w:cs="Times New Roman"/>
          <w:lang w:eastAsia="ru-RU"/>
        </w:rPr>
        <w:t xml:space="preserve"> эры» Джереми </w:t>
      </w:r>
      <w:proofErr w:type="spellStart"/>
      <w:r w:rsidRPr="004F14D2">
        <w:rPr>
          <w:rFonts w:ascii="Times New Roman" w:eastAsia="Times New Roman" w:hAnsi="Times New Roman" w:cs="Times New Roman"/>
          <w:lang w:eastAsia="ru-RU"/>
        </w:rPr>
        <w:t>Рифкин</w:t>
      </w:r>
      <w:proofErr w:type="spellEnd"/>
      <w:r w:rsidRPr="004F14D2">
        <w:rPr>
          <w:rFonts w:ascii="Times New Roman" w:eastAsia="Times New Roman" w:hAnsi="Times New Roman" w:cs="Times New Roman"/>
          <w:lang w:eastAsia="ru-RU"/>
        </w:rPr>
        <w:t xml:space="preserve"> отмечает, что «третья промышленная революция» связана с автоматизацией и роботизацией, что приводит к значительным изменениям в сфере занятости и управления. Внедрение гибких методов управления, таких как </w:t>
      </w:r>
      <w:proofErr w:type="spellStart"/>
      <w:r w:rsidRPr="004F14D2">
        <w:rPr>
          <w:rFonts w:ascii="Times New Roman" w:eastAsia="Times New Roman" w:hAnsi="Times New Roman" w:cs="Times New Roman"/>
          <w:lang w:eastAsia="ru-RU"/>
        </w:rPr>
        <w:t>agile</w:t>
      </w:r>
      <w:proofErr w:type="spellEnd"/>
      <w:r w:rsidRPr="004F14D2">
        <w:rPr>
          <w:rFonts w:ascii="Times New Roman" w:eastAsia="Times New Roman" w:hAnsi="Times New Roman" w:cs="Times New Roman"/>
          <w:lang w:eastAsia="ru-RU"/>
        </w:rPr>
        <w:t xml:space="preserve"> и </w:t>
      </w:r>
      <w:proofErr w:type="spellStart"/>
      <w:r w:rsidRPr="004F14D2">
        <w:rPr>
          <w:rFonts w:ascii="Times New Roman" w:eastAsia="Times New Roman" w:hAnsi="Times New Roman" w:cs="Times New Roman"/>
          <w:lang w:eastAsia="ru-RU"/>
        </w:rPr>
        <w:t>lean</w:t>
      </w:r>
      <w:proofErr w:type="spellEnd"/>
      <w:r w:rsidRPr="004F14D2">
        <w:rPr>
          <w:rFonts w:ascii="Times New Roman" w:eastAsia="Times New Roman" w:hAnsi="Times New Roman" w:cs="Times New Roman"/>
          <w:lang w:eastAsia="ru-RU"/>
        </w:rPr>
        <w:t>, позволяет организациям быстрее адаптироваться к изменениям рынка и повышать эффективность процессов</w:t>
      </w:r>
      <w:r w:rsidR="00633DFD" w:rsidRPr="00633DFD">
        <w:rPr>
          <w:rFonts w:ascii="Times New Roman" w:eastAsia="Times New Roman" w:hAnsi="Times New Roman" w:cs="Times New Roman"/>
          <w:lang w:eastAsia="ru-RU"/>
        </w:rPr>
        <w:t xml:space="preserve"> [3]</w:t>
      </w:r>
      <w:r w:rsidRPr="004F14D2">
        <w:rPr>
          <w:rFonts w:ascii="Times New Roman" w:eastAsia="Times New Roman" w:hAnsi="Times New Roman" w:cs="Times New Roman"/>
          <w:lang w:eastAsia="ru-RU"/>
        </w:rPr>
        <w:t>.</w:t>
      </w:r>
    </w:p>
    <w:p w:rsidR="00A244D5" w:rsidRPr="004F14D2" w:rsidRDefault="00A244D5"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Технологический прогресс и глобализация существенно влияют на развитие менеджмента. Концепция постиндустриального общества, предложенная </w:t>
      </w:r>
      <w:proofErr w:type="spellStart"/>
      <w:r w:rsidRPr="004F14D2">
        <w:rPr>
          <w:rFonts w:ascii="Times New Roman" w:hAnsi="Times New Roman" w:cs="Times New Roman"/>
        </w:rPr>
        <w:t>Дэниелом</w:t>
      </w:r>
      <w:proofErr w:type="spellEnd"/>
      <w:r w:rsidRPr="004F14D2">
        <w:rPr>
          <w:rFonts w:ascii="Times New Roman" w:hAnsi="Times New Roman" w:cs="Times New Roman"/>
        </w:rPr>
        <w:t xml:space="preserve"> Беллом, описывает переход к экономике, где доминируют услуги и информация, а теоретические знания становятся ключевым ресурсом. Глобализация способствует расширению рынков и усиливает конкуренцию, что требует от организаций повышения эффективности и инновационности. Современные потребители становятся более информированными и требовательными, что заставляет компании адаптировать свои стратегии и предлагать более персонализированные продукты и услуги. Усиление конкуренции побуждает организации искать новые способы дифференциации и повышения ценности для клиентов.</w:t>
      </w:r>
    </w:p>
    <w:p w:rsidR="00A244D5" w:rsidRPr="004F14D2" w:rsidRDefault="00A244D5"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Усиление ориентации на ESG-факторы отражает растущую важность устойчивого развития и социальной ответственности в бизнесе. Компании, учитывающие экологические, социальные и управленческие аспекты в своей деятельности, не только улучшают свою репутацию, но и обеспечивают долгосрочную устойчивость и привлекательность для инвесторов.</w:t>
      </w:r>
    </w:p>
    <w:p w:rsidR="000D3AE1"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Таким образом, современные тенденции в менеджменте требуют от организаций гибкости, инновационности и ответственности, что обеспечивает их конкурентоспособность и устойчивое развитие в динамично изменяющейся среде</w:t>
      </w:r>
      <w:r w:rsidR="00633DFD" w:rsidRPr="00633DFD">
        <w:rPr>
          <w:rFonts w:ascii="Times New Roman" w:hAnsi="Times New Roman" w:cs="Times New Roman"/>
        </w:rPr>
        <w:t xml:space="preserve"> [4]</w:t>
      </w:r>
      <w:r w:rsidRPr="004F14D2">
        <w:rPr>
          <w:rFonts w:ascii="Times New Roman" w:hAnsi="Times New Roman" w:cs="Times New Roman"/>
        </w:rPr>
        <w:t>.</w:t>
      </w:r>
    </w:p>
    <w:p w:rsidR="00A244D5"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В современном менеджменте ключевую роль играют цифровые инструменты, такие как ERP-системы, CRM-платформы, системы искусственного интеллекта и </w:t>
      </w:r>
      <w:proofErr w:type="spellStart"/>
      <w:r w:rsidRPr="004F14D2">
        <w:rPr>
          <w:rFonts w:ascii="Times New Roman" w:hAnsi="Times New Roman" w:cs="Times New Roman"/>
        </w:rPr>
        <w:t>блокчейн</w:t>
      </w:r>
      <w:proofErr w:type="spellEnd"/>
      <w:r w:rsidRPr="004F14D2">
        <w:rPr>
          <w:rFonts w:ascii="Times New Roman" w:hAnsi="Times New Roman" w:cs="Times New Roman"/>
        </w:rPr>
        <w:t>. Их использование значительно повышает эффективность управленческих процессов и способствует оптимизации бизнес-операций.</w:t>
      </w:r>
    </w:p>
    <w:p w:rsidR="000D3AE1"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Интеграция искусственного интеллекта (ИИ) в ERP-системы открывает новые возможности для автоматизации и повышения точности бизнес-процессов. Как отмечается в исследовании Антоновой И. И., Смирнова В. А. и Ефимова М. Г., «использование ИИ в ERP-системах способствует улучшению процессов принятия решений, повышению эффективности управления и операционной деятельности различных секторов». ИИ-алгоритмы позволяют анализировать большие объемы данных, прогнозировать спрос и оптимизировать цепочки поставок, что приводит к снижению затрат и повышению конкурентоспособности компаний.</w:t>
      </w:r>
    </w:p>
    <w:p w:rsidR="000D3AE1"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CRM-платформы, оснащенные аналитическими инструментами, позволяют компаниям глубже понимать потребности клиентов и предлагать персонализированные решения. Аналитика больших данных (</w:t>
      </w:r>
      <w:proofErr w:type="spellStart"/>
      <w:r w:rsidRPr="004F14D2">
        <w:rPr>
          <w:rFonts w:ascii="Times New Roman" w:hAnsi="Times New Roman" w:cs="Times New Roman"/>
        </w:rPr>
        <w:t>Big</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Data</w:t>
      </w:r>
      <w:proofErr w:type="spellEnd"/>
      <w:r w:rsidRPr="004F14D2">
        <w:rPr>
          <w:rFonts w:ascii="Times New Roman" w:hAnsi="Times New Roman" w:cs="Times New Roman"/>
        </w:rPr>
        <w:t xml:space="preserve">) играет ключевую роль в этом процессе, позволяя выявлять скрытые закономерности и тенденции. Как отмечается в статье на </w:t>
      </w:r>
      <w:proofErr w:type="spellStart"/>
      <w:r w:rsidRPr="004F14D2">
        <w:rPr>
          <w:rFonts w:ascii="Times New Roman" w:hAnsi="Times New Roman" w:cs="Times New Roman"/>
        </w:rPr>
        <w:t>Uplab</w:t>
      </w:r>
      <w:proofErr w:type="spellEnd"/>
      <w:r w:rsidRPr="004F14D2">
        <w:rPr>
          <w:rFonts w:ascii="Times New Roman" w:hAnsi="Times New Roman" w:cs="Times New Roman"/>
        </w:rPr>
        <w:t xml:space="preserve">, «анализ данных помогает принять обоснованные бизнес-решения на основе фактов и цифр, что помогает снизить риски и увеличить прибыль». Использование </w:t>
      </w:r>
      <w:proofErr w:type="spellStart"/>
      <w:r w:rsidRPr="004F14D2">
        <w:rPr>
          <w:rFonts w:ascii="Times New Roman" w:hAnsi="Times New Roman" w:cs="Times New Roman"/>
        </w:rPr>
        <w:t>Big</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Data</w:t>
      </w:r>
      <w:proofErr w:type="spellEnd"/>
      <w:r w:rsidRPr="004F14D2">
        <w:rPr>
          <w:rFonts w:ascii="Times New Roman" w:hAnsi="Times New Roman" w:cs="Times New Roman"/>
        </w:rPr>
        <w:t xml:space="preserve"> в CRM-системах способствует повышению удовлетворенности клиентов и укреплению их лояльности.</w:t>
      </w:r>
    </w:p>
    <w:p w:rsidR="000D3AE1"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Технология </w:t>
      </w:r>
      <w:proofErr w:type="spellStart"/>
      <w:r w:rsidRPr="004F14D2">
        <w:rPr>
          <w:rFonts w:ascii="Times New Roman" w:hAnsi="Times New Roman" w:cs="Times New Roman"/>
        </w:rPr>
        <w:t>блокчейн</w:t>
      </w:r>
      <w:proofErr w:type="spellEnd"/>
      <w:r w:rsidRPr="004F14D2">
        <w:rPr>
          <w:rFonts w:ascii="Times New Roman" w:hAnsi="Times New Roman" w:cs="Times New Roman"/>
        </w:rPr>
        <w:t xml:space="preserve"> обеспечивает прозрачность и безопасность транзакций, что особенно важно в финансовом секторе и цепочках поставок. Ее применение позволяет минимизировать риски мошенничества и повысить доверие между участниками бизнес-процессов. Как отмечается в статье на </w:t>
      </w:r>
      <w:proofErr w:type="spellStart"/>
      <w:r w:rsidRPr="004F14D2">
        <w:rPr>
          <w:rFonts w:ascii="Times New Roman" w:hAnsi="Times New Roman" w:cs="Times New Roman"/>
        </w:rPr>
        <w:t>London</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Data</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Consulting</w:t>
      </w:r>
      <w:proofErr w:type="spellEnd"/>
      <w:r w:rsidRPr="004F14D2">
        <w:rPr>
          <w:rFonts w:ascii="Times New Roman" w:hAnsi="Times New Roman" w:cs="Times New Roman"/>
        </w:rPr>
        <w:t xml:space="preserve">, «более 50 компаний разрабатывают агентов на базе ИИ, способных функционировать как менеджеры среднего звена». Это свидетельствует о потенциале ИИ и </w:t>
      </w:r>
      <w:proofErr w:type="spellStart"/>
      <w:r w:rsidRPr="004F14D2">
        <w:rPr>
          <w:rFonts w:ascii="Times New Roman" w:hAnsi="Times New Roman" w:cs="Times New Roman"/>
        </w:rPr>
        <w:t>блокчейна</w:t>
      </w:r>
      <w:proofErr w:type="spellEnd"/>
      <w:r w:rsidRPr="004F14D2">
        <w:rPr>
          <w:rFonts w:ascii="Times New Roman" w:hAnsi="Times New Roman" w:cs="Times New Roman"/>
        </w:rPr>
        <w:t xml:space="preserve"> в трансформации традиционных управленческих функций.</w:t>
      </w:r>
    </w:p>
    <w:p w:rsidR="000D3AE1"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Аналитика больших данных играет важную роль в оптимизации управленческих решений и прогнозировании рисков. С помощью технологий </w:t>
      </w:r>
      <w:proofErr w:type="spellStart"/>
      <w:r w:rsidRPr="004F14D2">
        <w:rPr>
          <w:rFonts w:ascii="Times New Roman" w:hAnsi="Times New Roman" w:cs="Times New Roman"/>
        </w:rPr>
        <w:t>Big</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Data</w:t>
      </w:r>
      <w:proofErr w:type="spellEnd"/>
      <w:r w:rsidRPr="004F14D2">
        <w:rPr>
          <w:rFonts w:ascii="Times New Roman" w:hAnsi="Times New Roman" w:cs="Times New Roman"/>
        </w:rPr>
        <w:t xml:space="preserve"> предприятия могут анализировать огромные массивы данных и выявлять полезные закономерности, дающие им конкурентные преимущества, что позволяет компаниям предвидеть потенциальные угрозы и принимать </w:t>
      </w:r>
      <w:proofErr w:type="spellStart"/>
      <w:r w:rsidRPr="004F14D2">
        <w:rPr>
          <w:rFonts w:ascii="Times New Roman" w:hAnsi="Times New Roman" w:cs="Times New Roman"/>
        </w:rPr>
        <w:t>проактивные</w:t>
      </w:r>
      <w:proofErr w:type="spellEnd"/>
      <w:r w:rsidRPr="004F14D2">
        <w:rPr>
          <w:rFonts w:ascii="Times New Roman" w:hAnsi="Times New Roman" w:cs="Times New Roman"/>
        </w:rPr>
        <w:t xml:space="preserve"> меры для их предотвращения.</w:t>
      </w:r>
    </w:p>
    <w:p w:rsidR="000D3AE1"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lastRenderedPageBreak/>
        <w:t xml:space="preserve">Автоматизированные системы контроля и оценки производительности персонала позволяют объективно измерять эффективность сотрудников и выявлять области для улучшения. Как отмечается в статье на </w:t>
      </w:r>
      <w:proofErr w:type="spellStart"/>
      <w:r w:rsidRPr="004F14D2">
        <w:rPr>
          <w:rFonts w:ascii="Times New Roman" w:hAnsi="Times New Roman" w:cs="Times New Roman"/>
        </w:rPr>
        <w:t>Xpert.digital</w:t>
      </w:r>
      <w:proofErr w:type="spellEnd"/>
      <w:r w:rsidRPr="004F14D2">
        <w:rPr>
          <w:rFonts w:ascii="Times New Roman" w:hAnsi="Times New Roman" w:cs="Times New Roman"/>
        </w:rPr>
        <w:t>, «инструменты искусственного интеллекта оптимизируют процессы продаж и экономят время», что подтверждает эффективность автоматизации в управлении человеческими ресурсами и способствует повышению общей производительности организации.</w:t>
      </w:r>
    </w:p>
    <w:p w:rsidR="00A244D5"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Таким образом, интеграция цифровых инструментов и аналитики больших данных в управленческие процессы способствует повышению эффективности, снижению рисков и укреплению конкурентоспособности современных организаций.</w:t>
      </w:r>
    </w:p>
    <w:p w:rsidR="000D3AE1"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Ведущие компании, такие как </w:t>
      </w:r>
      <w:proofErr w:type="spellStart"/>
      <w:r w:rsidRPr="004F14D2">
        <w:rPr>
          <w:rFonts w:ascii="Times New Roman" w:hAnsi="Times New Roman" w:cs="Times New Roman"/>
        </w:rPr>
        <w:t>Google</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Amazon</w:t>
      </w:r>
      <w:proofErr w:type="spellEnd"/>
      <w:r w:rsidRPr="004F14D2">
        <w:rPr>
          <w:rFonts w:ascii="Times New Roman" w:hAnsi="Times New Roman" w:cs="Times New Roman"/>
        </w:rPr>
        <w:t xml:space="preserve"> и </w:t>
      </w:r>
      <w:proofErr w:type="spellStart"/>
      <w:r w:rsidRPr="004F14D2">
        <w:rPr>
          <w:rFonts w:ascii="Times New Roman" w:hAnsi="Times New Roman" w:cs="Times New Roman"/>
        </w:rPr>
        <w:t>Tesla</w:t>
      </w:r>
      <w:proofErr w:type="spellEnd"/>
      <w:r w:rsidRPr="004F14D2">
        <w:rPr>
          <w:rFonts w:ascii="Times New Roman" w:hAnsi="Times New Roman" w:cs="Times New Roman"/>
        </w:rPr>
        <w:t>, успешно внедряют гибкие и цифровые модели управления, что позволяет им сохранять конкурентоспособность и лидирующие позиции на рынке. Анализ их практик выявляет ключевые характеристики успешного менеджмента: адаптивность, клиентоориентированность, использование подхода, основанного на данных (</w:t>
      </w:r>
      <w:proofErr w:type="spellStart"/>
      <w:r w:rsidRPr="004F14D2">
        <w:rPr>
          <w:rFonts w:ascii="Times New Roman" w:hAnsi="Times New Roman" w:cs="Times New Roman"/>
        </w:rPr>
        <w:t>data-driven</w:t>
      </w:r>
      <w:proofErr w:type="spellEnd"/>
      <w:r w:rsidRPr="004F14D2">
        <w:rPr>
          <w:rFonts w:ascii="Times New Roman" w:hAnsi="Times New Roman" w:cs="Times New Roman"/>
        </w:rPr>
        <w:t>), корпоративная культура инноваций, а также важность лидерства и вовлеченности персонала в процесс принятия решений.</w:t>
      </w:r>
    </w:p>
    <w:p w:rsidR="000D3AE1"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Адаптивность. Способность быстро адаптироваться к изменениям рынка и внешней среды является критическим фактором успеха. Компании, обладающие высокой адаптивностью, способны своевременно реагировать на новые вызовы и возможности, что обеспечивает их устойчивость и развитие.</w:t>
      </w:r>
    </w:p>
    <w:p w:rsidR="000D3AE1" w:rsidRPr="004F14D2" w:rsidRDefault="000D3AE1"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Клиентоориентированность. Ориентация на потребности клиентов и стремление превзойти их ожидания являются основой стратегий успешных компаний. Понимание и удовлетворение запросов клиентов позволяют создавать продукты и услуги, которые находят отклик на рынке и обеспечивают лояльность потребителей.</w:t>
      </w:r>
    </w:p>
    <w:p w:rsidR="00A30E6E" w:rsidRPr="004F14D2" w:rsidRDefault="000D3AE1" w:rsidP="00D90286">
      <w:pPr>
        <w:spacing w:after="0" w:line="240" w:lineRule="auto"/>
        <w:ind w:firstLine="709"/>
        <w:jc w:val="both"/>
        <w:rPr>
          <w:rFonts w:ascii="Times New Roman" w:hAnsi="Times New Roman" w:cs="Times New Roman"/>
        </w:rPr>
      </w:pPr>
      <w:proofErr w:type="spellStart"/>
      <w:r w:rsidRPr="004F14D2">
        <w:rPr>
          <w:rStyle w:val="a4"/>
          <w:rFonts w:ascii="Times New Roman" w:hAnsi="Times New Roman" w:cs="Times New Roman"/>
          <w:b w:val="0"/>
        </w:rPr>
        <w:t>Data-driven</w:t>
      </w:r>
      <w:proofErr w:type="spellEnd"/>
      <w:r w:rsidRPr="004F14D2">
        <w:rPr>
          <w:rStyle w:val="a4"/>
          <w:rFonts w:ascii="Times New Roman" w:hAnsi="Times New Roman" w:cs="Times New Roman"/>
          <w:b w:val="0"/>
        </w:rPr>
        <w:t xml:space="preserve"> подход. </w:t>
      </w:r>
      <w:r w:rsidRPr="004F14D2">
        <w:rPr>
          <w:rFonts w:ascii="Times New Roman" w:hAnsi="Times New Roman" w:cs="Times New Roman"/>
        </w:rPr>
        <w:t>Использование подхода, основанного на данных, позволяет принимать обоснованные и эффективные управленческие решения. Анализ больших объемов информации помогает выявлять скрытые тенденции, прогнозировать поведение рынка и оптимизировать бизнес-процессы.</w:t>
      </w:r>
    </w:p>
    <w:p w:rsidR="00A30E6E" w:rsidRPr="004F14D2" w:rsidRDefault="00A30E6E" w:rsidP="00D90286">
      <w:pPr>
        <w:spacing w:after="0" w:line="240" w:lineRule="auto"/>
        <w:ind w:firstLine="709"/>
        <w:jc w:val="both"/>
        <w:rPr>
          <w:rFonts w:ascii="Times New Roman" w:hAnsi="Times New Roman" w:cs="Times New Roman"/>
        </w:rPr>
      </w:pPr>
      <w:r w:rsidRPr="004F14D2">
        <w:rPr>
          <w:rStyle w:val="a4"/>
          <w:rFonts w:ascii="Times New Roman" w:hAnsi="Times New Roman" w:cs="Times New Roman"/>
          <w:b w:val="0"/>
        </w:rPr>
        <w:t xml:space="preserve">Корпоративная культура инноваций. </w:t>
      </w:r>
      <w:r w:rsidRPr="004F14D2">
        <w:rPr>
          <w:rFonts w:ascii="Times New Roman" w:hAnsi="Times New Roman" w:cs="Times New Roman"/>
        </w:rPr>
        <w:t>Создание среды, способствующей инновациям, стимулирует сотрудников к генерации новых идей и их реализации. Поддержка инициативности и творчества внутри компании ведет к постоянному совершенствованию продуктов, услуг и процессов.</w:t>
      </w:r>
    </w:p>
    <w:p w:rsidR="00A30E6E" w:rsidRPr="004F14D2" w:rsidRDefault="00A30E6E" w:rsidP="00D90286">
      <w:pPr>
        <w:spacing w:after="0" w:line="240" w:lineRule="auto"/>
        <w:ind w:firstLine="709"/>
        <w:jc w:val="both"/>
        <w:rPr>
          <w:rFonts w:ascii="Times New Roman" w:hAnsi="Times New Roman" w:cs="Times New Roman"/>
        </w:rPr>
      </w:pPr>
      <w:r w:rsidRPr="004F14D2">
        <w:rPr>
          <w:rStyle w:val="a4"/>
          <w:rFonts w:ascii="Times New Roman" w:hAnsi="Times New Roman" w:cs="Times New Roman"/>
          <w:b w:val="0"/>
        </w:rPr>
        <w:t xml:space="preserve">Лидерство и вовлеченность персонала. </w:t>
      </w:r>
      <w:r w:rsidRPr="004F14D2">
        <w:rPr>
          <w:rFonts w:ascii="Times New Roman" w:hAnsi="Times New Roman" w:cs="Times New Roman"/>
        </w:rPr>
        <w:t>Эффективное лидерство и активное вовлечение сотрудников в процесс принятия решений способствуют повышению мотивации и ответственности персонала. Когда сотрудники ощущают свою значимость и влияние на результаты компании, это положительно сказывается на их производительности и удовлетворенности работой</w:t>
      </w:r>
      <w:r w:rsidR="00633DFD" w:rsidRPr="00633DFD">
        <w:rPr>
          <w:rFonts w:ascii="Times New Roman" w:hAnsi="Times New Roman" w:cs="Times New Roman"/>
        </w:rPr>
        <w:t xml:space="preserve"> [5]</w:t>
      </w:r>
      <w:r w:rsidRPr="004F14D2">
        <w:rPr>
          <w:rFonts w:ascii="Times New Roman" w:hAnsi="Times New Roman" w:cs="Times New Roman"/>
        </w:rPr>
        <w:t>.</w:t>
      </w:r>
    </w:p>
    <w:p w:rsidR="00A30E6E" w:rsidRPr="004F14D2" w:rsidRDefault="00A30E6E"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Таким образом, интеграция этих ключевых характеристик в управленческие практики способствует повышению эффективности и конкурентоспособности современных организаций.</w:t>
      </w:r>
    </w:p>
    <w:p w:rsidR="00E71FD6" w:rsidRPr="004F14D2" w:rsidRDefault="00E71FD6"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Современный менеджмент стремится к непрерывному совершенствованию, что обусловлено динамикой технологических изменений, глобализацией и усилением конкурентной среды. В этой связи были предложены стратегические направления, направленные на повышение эффективности управления организациями. </w:t>
      </w:r>
    </w:p>
    <w:p w:rsidR="00E71FD6" w:rsidRPr="004F14D2" w:rsidRDefault="00E71FD6"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Цифровая трансформация является ключевым трендом в современном управлении. По мнению Дэвида </w:t>
      </w:r>
      <w:proofErr w:type="spellStart"/>
      <w:r w:rsidRPr="004F14D2">
        <w:rPr>
          <w:rFonts w:ascii="Times New Roman" w:hAnsi="Times New Roman" w:cs="Times New Roman"/>
        </w:rPr>
        <w:t>Роджерса</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Rogers</w:t>
      </w:r>
      <w:proofErr w:type="spellEnd"/>
      <w:r w:rsidRPr="004F14D2">
        <w:rPr>
          <w:rFonts w:ascii="Times New Roman" w:hAnsi="Times New Roman" w:cs="Times New Roman"/>
        </w:rPr>
        <w:t>, 2016), цифровая эра требует от компаний перестройки стратегий, бизнес-моделей и организационной культуры. Использование ERP-систем, CRM-платформ, искусственного интеллекта и аналитики больших данных (</w:t>
      </w:r>
      <w:proofErr w:type="spellStart"/>
      <w:r w:rsidRPr="004F14D2">
        <w:rPr>
          <w:rFonts w:ascii="Times New Roman" w:hAnsi="Times New Roman" w:cs="Times New Roman"/>
        </w:rPr>
        <w:t>big</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data</w:t>
      </w:r>
      <w:proofErr w:type="spellEnd"/>
      <w:r w:rsidRPr="004F14D2">
        <w:rPr>
          <w:rFonts w:ascii="Times New Roman" w:hAnsi="Times New Roman" w:cs="Times New Roman"/>
        </w:rPr>
        <w:t>) способствует оптимизации процессов, снижению издержек и повышению скорости принятия решений (</w:t>
      </w:r>
      <w:proofErr w:type="spellStart"/>
      <w:r w:rsidRPr="004F14D2">
        <w:rPr>
          <w:rFonts w:ascii="Times New Roman" w:hAnsi="Times New Roman" w:cs="Times New Roman"/>
        </w:rPr>
        <w:t>Davenport</w:t>
      </w:r>
      <w:proofErr w:type="spellEnd"/>
      <w:r w:rsidRPr="004F14D2">
        <w:rPr>
          <w:rFonts w:ascii="Times New Roman" w:hAnsi="Times New Roman" w:cs="Times New Roman"/>
        </w:rPr>
        <w:t>, 2018).</w:t>
      </w:r>
    </w:p>
    <w:p w:rsidR="00E71FD6" w:rsidRPr="004F14D2" w:rsidRDefault="00E71FD6"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Лидеры успешных компаний осознают, что цифровизация невозможна без соответствующей подготовки кадров. Коттер (</w:t>
      </w:r>
      <w:proofErr w:type="spellStart"/>
      <w:r w:rsidRPr="004F14D2">
        <w:rPr>
          <w:rFonts w:ascii="Times New Roman" w:hAnsi="Times New Roman" w:cs="Times New Roman"/>
        </w:rPr>
        <w:t>Kotter</w:t>
      </w:r>
      <w:proofErr w:type="spellEnd"/>
      <w:r w:rsidRPr="004F14D2">
        <w:rPr>
          <w:rFonts w:ascii="Times New Roman" w:hAnsi="Times New Roman" w:cs="Times New Roman"/>
        </w:rPr>
        <w:t>, 1996) в своей работе «</w:t>
      </w:r>
      <w:proofErr w:type="spellStart"/>
      <w:r w:rsidRPr="004F14D2">
        <w:rPr>
          <w:rFonts w:ascii="Times New Roman" w:hAnsi="Times New Roman" w:cs="Times New Roman"/>
        </w:rPr>
        <w:t>Leading</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Change</w:t>
      </w:r>
      <w:proofErr w:type="spellEnd"/>
      <w:r w:rsidRPr="004F14D2">
        <w:rPr>
          <w:rFonts w:ascii="Times New Roman" w:hAnsi="Times New Roman" w:cs="Times New Roman"/>
        </w:rPr>
        <w:t>» подчеркивает, что управление изменениями требует вовлеченности персонала и формирования культуры непрерывного обучения. Компании должны инвестировать в программы повышения квалификации, обучая сотрудников методам адаптации к новым технологиям и бизнес-процессам.</w:t>
      </w:r>
    </w:p>
    <w:p w:rsidR="00E71FD6" w:rsidRPr="004F14D2" w:rsidRDefault="00E71FD6"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Гибкие структуры управления позволяют компаниям оперативно реагировать на вызовы рынка. Хенрик </w:t>
      </w:r>
      <w:proofErr w:type="spellStart"/>
      <w:r w:rsidRPr="004F14D2">
        <w:rPr>
          <w:rFonts w:ascii="Times New Roman" w:hAnsi="Times New Roman" w:cs="Times New Roman"/>
        </w:rPr>
        <w:t>Книберг</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Kniberg</w:t>
      </w:r>
      <w:proofErr w:type="spellEnd"/>
      <w:r w:rsidRPr="004F14D2">
        <w:rPr>
          <w:rFonts w:ascii="Times New Roman" w:hAnsi="Times New Roman" w:cs="Times New Roman"/>
        </w:rPr>
        <w:t xml:space="preserve">, 2015) отмечает, что применение agile-методов в организационном управлении повышает скорость принятия решений, улучшает взаимодействие команд и повышает удовлетворенность клиентов. </w:t>
      </w:r>
      <w:proofErr w:type="spellStart"/>
      <w:r w:rsidRPr="004F14D2">
        <w:rPr>
          <w:rFonts w:ascii="Times New Roman" w:hAnsi="Times New Roman" w:cs="Times New Roman"/>
        </w:rPr>
        <w:t>Agile</w:t>
      </w:r>
      <w:proofErr w:type="spellEnd"/>
      <w:r w:rsidRPr="004F14D2">
        <w:rPr>
          <w:rFonts w:ascii="Times New Roman" w:hAnsi="Times New Roman" w:cs="Times New Roman"/>
        </w:rPr>
        <w:t xml:space="preserve"> и </w:t>
      </w:r>
      <w:proofErr w:type="spellStart"/>
      <w:r w:rsidRPr="004F14D2">
        <w:rPr>
          <w:rFonts w:ascii="Times New Roman" w:hAnsi="Times New Roman" w:cs="Times New Roman"/>
        </w:rPr>
        <w:t>lean</w:t>
      </w:r>
      <w:proofErr w:type="spellEnd"/>
      <w:r w:rsidRPr="004F14D2">
        <w:rPr>
          <w:rFonts w:ascii="Times New Roman" w:hAnsi="Times New Roman" w:cs="Times New Roman"/>
        </w:rPr>
        <w:t xml:space="preserve">-менеджмент, впервые предложенные в </w:t>
      </w:r>
      <w:proofErr w:type="spellStart"/>
      <w:r w:rsidRPr="004F14D2">
        <w:rPr>
          <w:rFonts w:ascii="Times New Roman" w:hAnsi="Times New Roman" w:cs="Times New Roman"/>
        </w:rPr>
        <w:t>Toyota</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Production</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System</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Ohno</w:t>
      </w:r>
      <w:proofErr w:type="spellEnd"/>
      <w:r w:rsidRPr="004F14D2">
        <w:rPr>
          <w:rFonts w:ascii="Times New Roman" w:hAnsi="Times New Roman" w:cs="Times New Roman"/>
        </w:rPr>
        <w:t>, 1988), сегодня находят применение в самых разных сферах бизнеса, включая финансы, IT и производство.</w:t>
      </w:r>
    </w:p>
    <w:p w:rsidR="00E71FD6" w:rsidRPr="004F14D2" w:rsidRDefault="00E71FD6"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Lean-менеджмент фокусируется на устранении потерь и повышении ценности для клиента (</w:t>
      </w:r>
      <w:proofErr w:type="spellStart"/>
      <w:r w:rsidRPr="004F14D2">
        <w:rPr>
          <w:rFonts w:ascii="Times New Roman" w:hAnsi="Times New Roman" w:cs="Times New Roman"/>
        </w:rPr>
        <w:t>Womack</w:t>
      </w:r>
      <w:proofErr w:type="spellEnd"/>
      <w:r w:rsidRPr="004F14D2">
        <w:rPr>
          <w:rFonts w:ascii="Times New Roman" w:hAnsi="Times New Roman" w:cs="Times New Roman"/>
        </w:rPr>
        <w:t xml:space="preserve"> &amp; </w:t>
      </w:r>
      <w:proofErr w:type="spellStart"/>
      <w:r w:rsidRPr="004F14D2">
        <w:rPr>
          <w:rFonts w:ascii="Times New Roman" w:hAnsi="Times New Roman" w:cs="Times New Roman"/>
        </w:rPr>
        <w:t>Jones</w:t>
      </w:r>
      <w:proofErr w:type="spellEnd"/>
      <w:r w:rsidRPr="004F14D2">
        <w:rPr>
          <w:rFonts w:ascii="Times New Roman" w:hAnsi="Times New Roman" w:cs="Times New Roman"/>
        </w:rPr>
        <w:t xml:space="preserve">, 1996). Его принципы включают минимизацию ненужных процессов, постоянное </w:t>
      </w:r>
      <w:r w:rsidRPr="004F14D2">
        <w:rPr>
          <w:rFonts w:ascii="Times New Roman" w:hAnsi="Times New Roman" w:cs="Times New Roman"/>
        </w:rPr>
        <w:lastRenderedPageBreak/>
        <w:t>совершенствование (</w:t>
      </w:r>
      <w:proofErr w:type="spellStart"/>
      <w:r w:rsidRPr="004F14D2">
        <w:rPr>
          <w:rFonts w:ascii="Times New Roman" w:hAnsi="Times New Roman" w:cs="Times New Roman"/>
        </w:rPr>
        <w:t>Kaizen</w:t>
      </w:r>
      <w:proofErr w:type="spellEnd"/>
      <w:r w:rsidRPr="004F14D2">
        <w:rPr>
          <w:rFonts w:ascii="Times New Roman" w:hAnsi="Times New Roman" w:cs="Times New Roman"/>
        </w:rPr>
        <w:t xml:space="preserve">) и вовлечение сотрудников в поиск инноваций. </w:t>
      </w:r>
      <w:proofErr w:type="spellStart"/>
      <w:r w:rsidRPr="004F14D2">
        <w:rPr>
          <w:rFonts w:ascii="Times New Roman" w:hAnsi="Times New Roman" w:cs="Times New Roman"/>
        </w:rPr>
        <w:t>Agile</w:t>
      </w:r>
      <w:proofErr w:type="spellEnd"/>
      <w:r w:rsidRPr="004F14D2">
        <w:rPr>
          <w:rFonts w:ascii="Times New Roman" w:hAnsi="Times New Roman" w:cs="Times New Roman"/>
        </w:rPr>
        <w:t>, в свою очередь, ориентирован на итеративное развитие и адаптацию к изменениям, что особенно актуально в условиях неопределенности.</w:t>
      </w:r>
    </w:p>
    <w:p w:rsidR="00E71FD6" w:rsidRPr="004F14D2" w:rsidRDefault="00E71FD6"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ESG-факторы (экологические, социальные и управленческие) становятся неотъемлемой частью корпоративных стратегий. Исследования Гарвардской бизнес-школы (</w:t>
      </w:r>
      <w:proofErr w:type="spellStart"/>
      <w:r w:rsidRPr="004F14D2">
        <w:rPr>
          <w:rFonts w:ascii="Times New Roman" w:hAnsi="Times New Roman" w:cs="Times New Roman"/>
        </w:rPr>
        <w:t>Eccles</w:t>
      </w:r>
      <w:proofErr w:type="spellEnd"/>
      <w:r w:rsidRPr="004F14D2">
        <w:rPr>
          <w:rFonts w:ascii="Times New Roman" w:hAnsi="Times New Roman" w:cs="Times New Roman"/>
        </w:rPr>
        <w:t xml:space="preserve">, </w:t>
      </w:r>
      <w:proofErr w:type="spellStart"/>
      <w:r w:rsidRPr="004F14D2">
        <w:rPr>
          <w:rFonts w:ascii="Times New Roman" w:hAnsi="Times New Roman" w:cs="Times New Roman"/>
        </w:rPr>
        <w:t>Ioannou</w:t>
      </w:r>
      <w:proofErr w:type="spellEnd"/>
      <w:r w:rsidRPr="004F14D2">
        <w:rPr>
          <w:rFonts w:ascii="Times New Roman" w:hAnsi="Times New Roman" w:cs="Times New Roman"/>
        </w:rPr>
        <w:t xml:space="preserve">, &amp; </w:t>
      </w:r>
      <w:proofErr w:type="spellStart"/>
      <w:r w:rsidRPr="004F14D2">
        <w:rPr>
          <w:rFonts w:ascii="Times New Roman" w:hAnsi="Times New Roman" w:cs="Times New Roman"/>
        </w:rPr>
        <w:t>Serafeim</w:t>
      </w:r>
      <w:proofErr w:type="spellEnd"/>
      <w:r w:rsidRPr="004F14D2">
        <w:rPr>
          <w:rFonts w:ascii="Times New Roman" w:hAnsi="Times New Roman" w:cs="Times New Roman"/>
        </w:rPr>
        <w:t>, 2014) показывают, что компании, интегрирующие ESG-принципы, демонстрируют более высокие финансовые результаты в долгосрочной перспективе. Включение устойчивого развития в стратегию компании способствует повышению доверия инвесторов, улучшению репутации и созданию конкурентных преимуществ.</w:t>
      </w:r>
    </w:p>
    <w:p w:rsidR="00E9215E" w:rsidRPr="004F14D2" w:rsidRDefault="00E71FD6" w:rsidP="004F14D2">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Современный менеджмент требует гибкости, цифровизации и стратегического подхода к изменениям. Внедрение </w:t>
      </w:r>
      <w:proofErr w:type="spellStart"/>
      <w:r w:rsidRPr="004F14D2">
        <w:rPr>
          <w:rFonts w:ascii="Times New Roman" w:hAnsi="Times New Roman" w:cs="Times New Roman"/>
        </w:rPr>
        <w:t>lean</w:t>
      </w:r>
      <w:proofErr w:type="spellEnd"/>
      <w:r w:rsidRPr="004F14D2">
        <w:rPr>
          <w:rFonts w:ascii="Times New Roman" w:hAnsi="Times New Roman" w:cs="Times New Roman"/>
        </w:rPr>
        <w:t xml:space="preserve">- и </w:t>
      </w:r>
      <w:proofErr w:type="spellStart"/>
      <w:r w:rsidRPr="004F14D2">
        <w:rPr>
          <w:rFonts w:ascii="Times New Roman" w:hAnsi="Times New Roman" w:cs="Times New Roman"/>
        </w:rPr>
        <w:t>agile</w:t>
      </w:r>
      <w:proofErr w:type="spellEnd"/>
      <w:r w:rsidRPr="004F14D2">
        <w:rPr>
          <w:rFonts w:ascii="Times New Roman" w:hAnsi="Times New Roman" w:cs="Times New Roman"/>
        </w:rPr>
        <w:t>-методов, цифровых технологий и ESG-ориентированного управления позволяет компаниям адаптироваться к новым вызовам и повышать эффективность своих бизнес-процессов.</w:t>
      </w:r>
    </w:p>
    <w:p w:rsidR="00E9215E" w:rsidRPr="004F14D2" w:rsidRDefault="00E71FD6" w:rsidP="00D90286">
      <w:pPr>
        <w:spacing w:after="0" w:line="240" w:lineRule="auto"/>
        <w:ind w:firstLine="709"/>
        <w:jc w:val="both"/>
        <w:rPr>
          <w:rFonts w:ascii="Times New Roman" w:hAnsi="Times New Roman" w:cs="Times New Roman"/>
          <w:b/>
        </w:rPr>
      </w:pPr>
      <w:r w:rsidRPr="004F14D2">
        <w:rPr>
          <w:rFonts w:ascii="Times New Roman" w:hAnsi="Times New Roman" w:cs="Times New Roman"/>
          <w:b/>
        </w:rPr>
        <w:t>Заключение</w:t>
      </w:r>
    </w:p>
    <w:p w:rsidR="000D3AE1" w:rsidRPr="004F14D2" w:rsidRDefault="00E71FD6"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Современный менеджмент претерпевает значительные изменения под влиянием технологического прогресса, глобализации, изменения поведенческих моделей потребителей и усиления конкурентной среды. В ходе исследования были выявлены ключевые тенденции развития управления, включая цифровизацию, гибкость организационных структур, активное использование искусственного интеллекта, автоматизированных систем контроля, а также интеграцию ESG-принципов в корпоративное управление.</w:t>
      </w:r>
    </w:p>
    <w:p w:rsidR="00E71FD6" w:rsidRPr="004F14D2" w:rsidRDefault="00E71FD6"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Анализ практик ведущих мировых компаний, таких как </w:t>
      </w:r>
      <w:proofErr w:type="spellStart"/>
      <w:r w:rsidRPr="004F14D2">
        <w:rPr>
          <w:rStyle w:val="a4"/>
          <w:rFonts w:ascii="Times New Roman" w:hAnsi="Times New Roman" w:cs="Times New Roman"/>
          <w:b w:val="0"/>
        </w:rPr>
        <w:t>Google</w:t>
      </w:r>
      <w:proofErr w:type="spellEnd"/>
      <w:r w:rsidRPr="004F14D2">
        <w:rPr>
          <w:rStyle w:val="a4"/>
          <w:rFonts w:ascii="Times New Roman" w:hAnsi="Times New Roman" w:cs="Times New Roman"/>
          <w:b w:val="0"/>
        </w:rPr>
        <w:t xml:space="preserve">, </w:t>
      </w:r>
      <w:proofErr w:type="spellStart"/>
      <w:r w:rsidRPr="004F14D2">
        <w:rPr>
          <w:rStyle w:val="a4"/>
          <w:rFonts w:ascii="Times New Roman" w:hAnsi="Times New Roman" w:cs="Times New Roman"/>
          <w:b w:val="0"/>
        </w:rPr>
        <w:t>Amazon</w:t>
      </w:r>
      <w:proofErr w:type="spellEnd"/>
      <w:r w:rsidRPr="004F14D2">
        <w:rPr>
          <w:rStyle w:val="a4"/>
          <w:rFonts w:ascii="Times New Roman" w:hAnsi="Times New Roman" w:cs="Times New Roman"/>
          <w:b w:val="0"/>
        </w:rPr>
        <w:t xml:space="preserve">, </w:t>
      </w:r>
      <w:proofErr w:type="spellStart"/>
      <w:r w:rsidRPr="004F14D2">
        <w:rPr>
          <w:rStyle w:val="a4"/>
          <w:rFonts w:ascii="Times New Roman" w:hAnsi="Times New Roman" w:cs="Times New Roman"/>
          <w:b w:val="0"/>
        </w:rPr>
        <w:t>Tesla</w:t>
      </w:r>
      <w:proofErr w:type="spellEnd"/>
      <w:r w:rsidRPr="004F14D2">
        <w:rPr>
          <w:rFonts w:ascii="Times New Roman" w:hAnsi="Times New Roman" w:cs="Times New Roman"/>
        </w:rPr>
        <w:t xml:space="preserve">, показал, что успешные организации строят свою стратегию на принципах адаптивности, клиентоориентированности, </w:t>
      </w:r>
      <w:proofErr w:type="spellStart"/>
      <w:r w:rsidRPr="004F14D2">
        <w:rPr>
          <w:rFonts w:ascii="Times New Roman" w:hAnsi="Times New Roman" w:cs="Times New Roman"/>
        </w:rPr>
        <w:t>data-driven</w:t>
      </w:r>
      <w:proofErr w:type="spellEnd"/>
      <w:r w:rsidRPr="004F14D2">
        <w:rPr>
          <w:rFonts w:ascii="Times New Roman" w:hAnsi="Times New Roman" w:cs="Times New Roman"/>
        </w:rPr>
        <w:t xml:space="preserve"> подхода и развитии корпоративной культуры инноваций. Перечисленные компании не только внедряют цифровые технологии, но и активно развивают внутреннюю экосистему, стимулируя сотрудников к генерации новых идей и улучшению бизнес-процессов. Это подчеркивает важность человеческого капитала и лидерства в процессе трансформации менеджмента.</w:t>
      </w:r>
    </w:p>
    <w:p w:rsidR="00E71FD6" w:rsidRPr="004F14D2" w:rsidRDefault="00E71FD6"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 xml:space="preserve">Особое значение в современных организациях приобретают цифровые инструменты управления. </w:t>
      </w:r>
      <w:r w:rsidRPr="004F14D2">
        <w:rPr>
          <w:rFonts w:ascii="Times New Roman" w:eastAsia="Times New Roman" w:hAnsi="Times New Roman" w:cs="Times New Roman"/>
          <w:bCs/>
          <w:lang w:eastAsia="ru-RU"/>
        </w:rPr>
        <w:t>ERP-системы</w:t>
      </w:r>
      <w:r w:rsidRPr="004F14D2">
        <w:rPr>
          <w:rFonts w:ascii="Times New Roman" w:eastAsia="Times New Roman" w:hAnsi="Times New Roman" w:cs="Times New Roman"/>
          <w:lang w:eastAsia="ru-RU"/>
        </w:rPr>
        <w:t xml:space="preserve"> позволяют централизовать управление ресурсами предприятия, </w:t>
      </w:r>
      <w:r w:rsidRPr="004F14D2">
        <w:rPr>
          <w:rFonts w:ascii="Times New Roman" w:eastAsia="Times New Roman" w:hAnsi="Times New Roman" w:cs="Times New Roman"/>
          <w:bCs/>
          <w:lang w:eastAsia="ru-RU"/>
        </w:rPr>
        <w:t>CRM-платформы</w:t>
      </w:r>
      <w:r w:rsidRPr="004F14D2">
        <w:rPr>
          <w:rFonts w:ascii="Times New Roman" w:eastAsia="Times New Roman" w:hAnsi="Times New Roman" w:cs="Times New Roman"/>
          <w:lang w:eastAsia="ru-RU"/>
        </w:rPr>
        <w:t xml:space="preserve"> оптимизируют взаимодействие с клиентами, а </w:t>
      </w:r>
      <w:r w:rsidRPr="004F14D2">
        <w:rPr>
          <w:rFonts w:ascii="Times New Roman" w:eastAsia="Times New Roman" w:hAnsi="Times New Roman" w:cs="Times New Roman"/>
          <w:bCs/>
          <w:lang w:eastAsia="ru-RU"/>
        </w:rPr>
        <w:t xml:space="preserve">технологии искусственного интеллекта и </w:t>
      </w:r>
      <w:proofErr w:type="spellStart"/>
      <w:r w:rsidRPr="004F14D2">
        <w:rPr>
          <w:rFonts w:ascii="Times New Roman" w:eastAsia="Times New Roman" w:hAnsi="Times New Roman" w:cs="Times New Roman"/>
          <w:bCs/>
          <w:lang w:eastAsia="ru-RU"/>
        </w:rPr>
        <w:t>блокчейн</w:t>
      </w:r>
      <w:proofErr w:type="spellEnd"/>
      <w:r w:rsidRPr="004F14D2">
        <w:rPr>
          <w:rFonts w:ascii="Times New Roman" w:eastAsia="Times New Roman" w:hAnsi="Times New Roman" w:cs="Times New Roman"/>
          <w:lang w:eastAsia="ru-RU"/>
        </w:rPr>
        <w:t xml:space="preserve"> обеспечивают высокую степень автоматизации и безопасности операций. Кроме того, анализ больших данных (</w:t>
      </w:r>
      <w:proofErr w:type="spellStart"/>
      <w:r w:rsidRPr="004F14D2">
        <w:rPr>
          <w:rFonts w:ascii="Times New Roman" w:eastAsia="Times New Roman" w:hAnsi="Times New Roman" w:cs="Times New Roman"/>
          <w:bCs/>
          <w:lang w:eastAsia="ru-RU"/>
        </w:rPr>
        <w:t>big</w:t>
      </w:r>
      <w:proofErr w:type="spellEnd"/>
      <w:r w:rsidRPr="004F14D2">
        <w:rPr>
          <w:rFonts w:ascii="Times New Roman" w:eastAsia="Times New Roman" w:hAnsi="Times New Roman" w:cs="Times New Roman"/>
          <w:bCs/>
          <w:lang w:eastAsia="ru-RU"/>
        </w:rPr>
        <w:t xml:space="preserve"> </w:t>
      </w:r>
      <w:proofErr w:type="spellStart"/>
      <w:r w:rsidRPr="004F14D2">
        <w:rPr>
          <w:rFonts w:ascii="Times New Roman" w:eastAsia="Times New Roman" w:hAnsi="Times New Roman" w:cs="Times New Roman"/>
          <w:bCs/>
          <w:lang w:eastAsia="ru-RU"/>
        </w:rPr>
        <w:t>data</w:t>
      </w:r>
      <w:proofErr w:type="spellEnd"/>
      <w:r w:rsidRPr="004F14D2">
        <w:rPr>
          <w:rFonts w:ascii="Times New Roman" w:eastAsia="Times New Roman" w:hAnsi="Times New Roman" w:cs="Times New Roman"/>
          <w:lang w:eastAsia="ru-RU"/>
        </w:rPr>
        <w:t>) дает возможность компаниям прогнозировать риски, разрабатывать более точные стратегии и повышать эффективность принятия решений.</w:t>
      </w:r>
    </w:p>
    <w:p w:rsidR="00E71FD6" w:rsidRPr="004F14D2" w:rsidRDefault="00E71FD6"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lang w:eastAsia="ru-RU"/>
        </w:rPr>
        <w:t>Разработанные в ходе исследования рекомендации включают:</w:t>
      </w:r>
    </w:p>
    <w:p w:rsidR="00E71FD6" w:rsidRPr="004F14D2" w:rsidRDefault="00E71FD6"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Внедрение цифровых решений</w:t>
      </w:r>
      <w:r w:rsidRPr="004F14D2">
        <w:rPr>
          <w:rFonts w:ascii="Times New Roman" w:eastAsia="Times New Roman" w:hAnsi="Times New Roman" w:cs="Times New Roman"/>
          <w:lang w:eastAsia="ru-RU"/>
        </w:rPr>
        <w:t xml:space="preserve"> для оптимизации управления ресурсами, автоматизации процессов и повышения аналитической точности.</w:t>
      </w:r>
    </w:p>
    <w:p w:rsidR="00E71FD6" w:rsidRPr="004F14D2" w:rsidRDefault="00E71FD6"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Развитие компетенций сотрудников</w:t>
      </w:r>
      <w:r w:rsidRPr="004F14D2">
        <w:rPr>
          <w:rFonts w:ascii="Times New Roman" w:eastAsia="Times New Roman" w:hAnsi="Times New Roman" w:cs="Times New Roman"/>
          <w:lang w:eastAsia="ru-RU"/>
        </w:rPr>
        <w:t xml:space="preserve"> в сфере управления изменениями и цифровых технологий, что позволит эффективно адаптироваться к инновациям.</w:t>
      </w:r>
    </w:p>
    <w:p w:rsidR="00E71FD6" w:rsidRPr="004F14D2" w:rsidRDefault="00E71FD6"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Гибкость организационных структур</w:t>
      </w:r>
      <w:r w:rsidRPr="004F14D2">
        <w:rPr>
          <w:rFonts w:ascii="Times New Roman" w:eastAsia="Times New Roman" w:hAnsi="Times New Roman" w:cs="Times New Roman"/>
          <w:lang w:eastAsia="ru-RU"/>
        </w:rPr>
        <w:t>, переход от жестких иерархий к agile-моделям, что увеличивает скорость принятия решений и повышает конкурентоспособность компании.</w:t>
      </w:r>
    </w:p>
    <w:p w:rsidR="00E71FD6" w:rsidRPr="004F14D2" w:rsidRDefault="00E71FD6"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 xml:space="preserve">Оптимизация бизнес-процессов на основе </w:t>
      </w:r>
      <w:proofErr w:type="spellStart"/>
      <w:r w:rsidRPr="004F14D2">
        <w:rPr>
          <w:rFonts w:ascii="Times New Roman" w:eastAsia="Times New Roman" w:hAnsi="Times New Roman" w:cs="Times New Roman"/>
          <w:bCs/>
          <w:lang w:eastAsia="ru-RU"/>
        </w:rPr>
        <w:t>lean</w:t>
      </w:r>
      <w:proofErr w:type="spellEnd"/>
      <w:r w:rsidRPr="004F14D2">
        <w:rPr>
          <w:rFonts w:ascii="Times New Roman" w:eastAsia="Times New Roman" w:hAnsi="Times New Roman" w:cs="Times New Roman"/>
          <w:bCs/>
          <w:lang w:eastAsia="ru-RU"/>
        </w:rPr>
        <w:t xml:space="preserve"> и </w:t>
      </w:r>
      <w:proofErr w:type="spellStart"/>
      <w:r w:rsidRPr="004F14D2">
        <w:rPr>
          <w:rFonts w:ascii="Times New Roman" w:eastAsia="Times New Roman" w:hAnsi="Times New Roman" w:cs="Times New Roman"/>
          <w:bCs/>
          <w:lang w:eastAsia="ru-RU"/>
        </w:rPr>
        <w:t>agile</w:t>
      </w:r>
      <w:proofErr w:type="spellEnd"/>
      <w:r w:rsidRPr="004F14D2">
        <w:rPr>
          <w:rFonts w:ascii="Times New Roman" w:eastAsia="Times New Roman" w:hAnsi="Times New Roman" w:cs="Times New Roman"/>
          <w:lang w:eastAsia="ru-RU"/>
        </w:rPr>
        <w:t>, позволяющая минимизировать потери, повысить эффективность работы команд и улучшить качество предоставляемых услуг.</w:t>
      </w:r>
    </w:p>
    <w:p w:rsidR="00E71FD6" w:rsidRPr="004F14D2" w:rsidRDefault="00E71FD6" w:rsidP="00D90286">
      <w:pPr>
        <w:spacing w:after="0" w:line="240" w:lineRule="auto"/>
        <w:ind w:firstLine="709"/>
        <w:jc w:val="both"/>
        <w:rPr>
          <w:rFonts w:ascii="Times New Roman" w:eastAsia="Times New Roman" w:hAnsi="Times New Roman" w:cs="Times New Roman"/>
          <w:lang w:eastAsia="ru-RU"/>
        </w:rPr>
      </w:pPr>
      <w:r w:rsidRPr="004F14D2">
        <w:rPr>
          <w:rFonts w:ascii="Times New Roman" w:eastAsia="Times New Roman" w:hAnsi="Times New Roman" w:cs="Times New Roman"/>
          <w:bCs/>
          <w:lang w:eastAsia="ru-RU"/>
        </w:rPr>
        <w:t>Интеграция устойчивого развития (ESG) в корпоративное управление</w:t>
      </w:r>
      <w:r w:rsidRPr="004F14D2">
        <w:rPr>
          <w:rFonts w:ascii="Times New Roman" w:eastAsia="Times New Roman" w:hAnsi="Times New Roman" w:cs="Times New Roman"/>
          <w:lang w:eastAsia="ru-RU"/>
        </w:rPr>
        <w:t>, что не только способствует выполнению нормативных требований, но и формирует положительный имидж компании в глазах инвесторов и потребителей.</w:t>
      </w:r>
    </w:p>
    <w:p w:rsidR="00E71FD6" w:rsidRPr="004F14D2" w:rsidRDefault="00E71FD6" w:rsidP="00D90286">
      <w:pPr>
        <w:spacing w:after="0" w:line="240" w:lineRule="auto"/>
        <w:ind w:firstLine="709"/>
        <w:jc w:val="both"/>
        <w:rPr>
          <w:rFonts w:ascii="Times New Roman" w:hAnsi="Times New Roman" w:cs="Times New Roman"/>
        </w:rPr>
      </w:pPr>
      <w:r w:rsidRPr="004F14D2">
        <w:rPr>
          <w:rFonts w:ascii="Times New Roman" w:hAnsi="Times New Roman" w:cs="Times New Roman"/>
        </w:rPr>
        <w:t xml:space="preserve">Таким образом, современные компании сталкиваются с необходимостью оперативного реагирования на изменения внешней среды и адаптации своих бизнес-моделей к новым условиям. </w:t>
      </w:r>
      <w:r w:rsidRPr="004F14D2">
        <w:rPr>
          <w:rStyle w:val="a4"/>
          <w:rFonts w:ascii="Times New Roman" w:hAnsi="Times New Roman" w:cs="Times New Roman"/>
          <w:b w:val="0"/>
        </w:rPr>
        <w:t>Гибкость, технологическая оснащенность, ориентированность на инновации и устойчивое развитие</w:t>
      </w:r>
      <w:r w:rsidRPr="004F14D2">
        <w:rPr>
          <w:rFonts w:ascii="Times New Roman" w:hAnsi="Times New Roman" w:cs="Times New Roman"/>
        </w:rPr>
        <w:t xml:space="preserve"> становятся основными факторами успешного менеджмента. Применение предложенных стратегических направлений позволит организациям не только повысить свою эффективность и конкурентоспособность, но и создать прочную основу для долгосрочного роста и устойчивого развития. В конечном итоге именно компании, способные интегрировать цифровые технологии, поддерживать высокий уровень управленческой гибкости и формировать инновационную корпоративную культуру, будут занимать лидирующие позиции в мировой экономике XXI века.</w:t>
      </w:r>
    </w:p>
    <w:p w:rsidR="00E71FD6" w:rsidRPr="004F14D2" w:rsidRDefault="00E71FD6" w:rsidP="00D90286">
      <w:pPr>
        <w:spacing w:after="0" w:line="240" w:lineRule="auto"/>
        <w:ind w:firstLine="709"/>
        <w:jc w:val="both"/>
        <w:rPr>
          <w:rFonts w:ascii="Times New Roman" w:hAnsi="Times New Roman" w:cs="Times New Roman"/>
          <w:b/>
        </w:rPr>
      </w:pPr>
    </w:p>
    <w:p w:rsidR="00E9215E" w:rsidRDefault="00E9215E" w:rsidP="004F14D2">
      <w:pPr>
        <w:spacing w:after="0" w:line="240" w:lineRule="auto"/>
        <w:ind w:firstLine="709"/>
        <w:jc w:val="center"/>
        <w:rPr>
          <w:rFonts w:ascii="Times New Roman" w:hAnsi="Times New Roman" w:cs="Times New Roman"/>
          <w:b/>
        </w:rPr>
      </w:pPr>
      <w:bookmarkStart w:id="1" w:name="_Hlk192841607"/>
      <w:r w:rsidRPr="004F14D2">
        <w:rPr>
          <w:rFonts w:ascii="Times New Roman" w:hAnsi="Times New Roman" w:cs="Times New Roman"/>
          <w:b/>
        </w:rPr>
        <w:t>СПИСОК ИСПОЛЬЗОВАННЫХ ИСТОЧНИКОВ</w:t>
      </w:r>
    </w:p>
    <w:p w:rsidR="00633DFD" w:rsidRPr="004F14D2" w:rsidRDefault="00633DFD" w:rsidP="004F14D2">
      <w:pPr>
        <w:spacing w:after="0" w:line="240" w:lineRule="auto"/>
        <w:ind w:firstLine="709"/>
        <w:jc w:val="center"/>
        <w:rPr>
          <w:rFonts w:ascii="Times New Roman" w:hAnsi="Times New Roman" w:cs="Times New Roman"/>
          <w:b/>
        </w:rPr>
      </w:pPr>
    </w:p>
    <w:p w:rsidR="00DA2447" w:rsidRPr="00DA2447" w:rsidRDefault="00E9215E" w:rsidP="00DA2447">
      <w:pPr>
        <w:spacing w:after="0" w:line="240" w:lineRule="auto"/>
        <w:jc w:val="both"/>
        <w:rPr>
          <w:rFonts w:ascii="Times New Roman" w:hAnsi="Times New Roman" w:cs="Times New Roman"/>
          <w:bCs/>
          <w:color w:val="000000" w:themeColor="text1"/>
          <w:shd w:val="clear" w:color="auto" w:fill="FFFFFF"/>
        </w:rPr>
      </w:pPr>
      <w:r w:rsidRPr="004F14D2">
        <w:rPr>
          <w:rFonts w:ascii="Times New Roman" w:hAnsi="Times New Roman" w:cs="Times New Roman"/>
          <w:color w:val="000000" w:themeColor="text1"/>
        </w:rPr>
        <w:lastRenderedPageBreak/>
        <w:t xml:space="preserve">1 </w:t>
      </w:r>
      <w:r w:rsidR="00DA2447" w:rsidRPr="00DA2447">
        <w:rPr>
          <w:rFonts w:ascii="Times New Roman" w:hAnsi="Times New Roman" w:cs="Times New Roman"/>
          <w:bCs/>
          <w:color w:val="000000" w:themeColor="text1"/>
          <w:shd w:val="clear" w:color="auto" w:fill="FFFFFF"/>
        </w:rPr>
        <w:t>Ташенов С.С. Проблемы развития монотипичных городов Казахстана: Теория и практика. – Алматы: Наука и образование, 2020. – 310 с.</w:t>
      </w:r>
    </w:p>
    <w:p w:rsidR="00DA2447" w:rsidRPr="00DA2447" w:rsidRDefault="00DA2447" w:rsidP="00DA2447">
      <w:pPr>
        <w:spacing w:after="0" w:line="240" w:lineRule="auto"/>
        <w:jc w:val="both"/>
        <w:rPr>
          <w:rFonts w:ascii="Times New Roman" w:hAnsi="Times New Roman" w:cs="Times New Roman"/>
          <w:bCs/>
          <w:color w:val="000000" w:themeColor="text1"/>
          <w:shd w:val="clear" w:color="auto" w:fill="FFFFFF"/>
        </w:rPr>
      </w:pPr>
      <w:r w:rsidRPr="00DA2447">
        <w:rPr>
          <w:rFonts w:ascii="Times New Roman" w:hAnsi="Times New Roman" w:cs="Times New Roman"/>
          <w:bCs/>
          <w:color w:val="000000" w:themeColor="text1"/>
          <w:shd w:val="clear" w:color="auto" w:fill="FFFFFF"/>
        </w:rPr>
        <w:t>2 Кулешов А.Г. Экономическая трансформация моноотраслевых городов: Российский опыт и международные практики. – Москва: Изд-во МГУ, 2017. – 230 с.</w:t>
      </w:r>
    </w:p>
    <w:p w:rsidR="00DA2447" w:rsidRPr="00DA2447" w:rsidRDefault="00DA2447" w:rsidP="00DA2447">
      <w:pPr>
        <w:spacing w:after="0" w:line="240" w:lineRule="auto"/>
        <w:jc w:val="both"/>
        <w:rPr>
          <w:rFonts w:ascii="Times New Roman" w:hAnsi="Times New Roman" w:cs="Times New Roman"/>
          <w:bCs/>
          <w:color w:val="000000" w:themeColor="text1"/>
          <w:shd w:val="clear" w:color="auto" w:fill="FFFFFF"/>
        </w:rPr>
      </w:pPr>
      <w:r w:rsidRPr="00DA2447">
        <w:rPr>
          <w:rFonts w:ascii="Times New Roman" w:hAnsi="Times New Roman" w:cs="Times New Roman"/>
          <w:bCs/>
          <w:color w:val="000000" w:themeColor="text1"/>
          <w:shd w:val="clear" w:color="auto" w:fill="FFFFFF"/>
        </w:rPr>
        <w:t>3 Ерофеев В.В. Роль государственных программ в развитии одноотраслевых городов: Казахстан и мировая практика. – Астана: КазЭН, 2018. – 198 с.</w:t>
      </w:r>
    </w:p>
    <w:p w:rsidR="00DA2447" w:rsidRPr="00DA2447" w:rsidRDefault="00DA2447" w:rsidP="00DA2447">
      <w:pPr>
        <w:spacing w:after="0" w:line="240" w:lineRule="auto"/>
        <w:jc w:val="both"/>
        <w:rPr>
          <w:rFonts w:ascii="Times New Roman" w:hAnsi="Times New Roman" w:cs="Times New Roman"/>
          <w:bCs/>
          <w:color w:val="000000" w:themeColor="text1"/>
          <w:shd w:val="clear" w:color="auto" w:fill="FFFFFF"/>
        </w:rPr>
      </w:pPr>
      <w:r w:rsidRPr="00DA2447">
        <w:rPr>
          <w:rFonts w:ascii="Times New Roman" w:hAnsi="Times New Roman" w:cs="Times New Roman"/>
          <w:bCs/>
          <w:color w:val="000000" w:themeColor="text1"/>
          <w:shd w:val="clear" w:color="auto" w:fill="FFFFFF"/>
        </w:rPr>
        <w:t>4 Алиев И.И. Диверсификация экономики моногородов: теоретический и практический аспекты. – Ташкент: ТашГУ, 2021. – 284 с.</w:t>
      </w:r>
    </w:p>
    <w:p w:rsidR="00DA2447" w:rsidRPr="00633DFD" w:rsidRDefault="00DA2447" w:rsidP="00DA2447">
      <w:pPr>
        <w:spacing w:after="0" w:line="240" w:lineRule="auto"/>
        <w:jc w:val="both"/>
        <w:rPr>
          <w:rFonts w:ascii="Times New Roman" w:hAnsi="Times New Roman" w:cs="Times New Roman"/>
          <w:bCs/>
          <w:color w:val="000000" w:themeColor="text1"/>
          <w:shd w:val="clear" w:color="auto" w:fill="FFFFFF"/>
          <w:lang w:val="en-US"/>
        </w:rPr>
      </w:pPr>
      <w:r>
        <w:rPr>
          <w:rFonts w:ascii="Times New Roman" w:hAnsi="Times New Roman" w:cs="Times New Roman"/>
          <w:bCs/>
          <w:color w:val="000000" w:themeColor="text1"/>
          <w:shd w:val="clear" w:color="auto" w:fill="FFFFFF"/>
          <w:lang w:val="en-US"/>
        </w:rPr>
        <w:t>5</w:t>
      </w:r>
      <w:r w:rsidRPr="00DA2447">
        <w:rPr>
          <w:rFonts w:ascii="Times New Roman" w:hAnsi="Times New Roman" w:cs="Times New Roman"/>
          <w:bCs/>
          <w:color w:val="000000" w:themeColor="text1"/>
          <w:shd w:val="clear" w:color="auto" w:fill="FFFFFF"/>
          <w:lang w:val="en-US"/>
        </w:rPr>
        <w:t xml:space="preserve"> </w:t>
      </w:r>
      <w:r w:rsidRPr="00633DFD">
        <w:rPr>
          <w:rFonts w:ascii="Times New Roman" w:hAnsi="Times New Roman" w:cs="Times New Roman"/>
          <w:bCs/>
          <w:color w:val="000000" w:themeColor="text1"/>
          <w:shd w:val="clear" w:color="auto" w:fill="FFFFFF"/>
          <w:lang w:val="en-US"/>
        </w:rPr>
        <w:t>Johnson S. Innovation in Small Cities: Strategies for Economic Diversification</w:t>
      </w:r>
      <w:r w:rsidRPr="00DA2447">
        <w:rPr>
          <w:rFonts w:ascii="Times New Roman" w:hAnsi="Times New Roman" w:cs="Times New Roman"/>
          <w:bCs/>
          <w:color w:val="000000" w:themeColor="text1"/>
          <w:shd w:val="clear" w:color="auto" w:fill="FFFFFF"/>
          <w:lang w:val="en-US"/>
        </w:rPr>
        <w:t xml:space="preserve"> /</w:t>
      </w:r>
      <w:r w:rsidRPr="00633DFD">
        <w:rPr>
          <w:rFonts w:ascii="Times New Roman" w:hAnsi="Times New Roman" w:cs="Times New Roman"/>
          <w:bCs/>
          <w:color w:val="000000" w:themeColor="text1"/>
          <w:shd w:val="clear" w:color="auto" w:fill="FFFFFF"/>
          <w:lang w:val="en-US"/>
        </w:rPr>
        <w:t xml:space="preserve"> Lee D. </w:t>
      </w:r>
      <w:r w:rsidRPr="00DA2447">
        <w:rPr>
          <w:rFonts w:ascii="Times New Roman" w:hAnsi="Times New Roman" w:cs="Times New Roman"/>
          <w:bCs/>
          <w:color w:val="000000" w:themeColor="text1"/>
          <w:shd w:val="clear" w:color="auto" w:fill="FFFFFF"/>
          <w:lang w:val="en-US"/>
        </w:rPr>
        <w:t>-</w:t>
      </w:r>
      <w:r w:rsidRPr="00633DFD">
        <w:rPr>
          <w:rFonts w:ascii="Times New Roman" w:hAnsi="Times New Roman" w:cs="Times New Roman"/>
          <w:bCs/>
          <w:color w:val="000000" w:themeColor="text1"/>
          <w:shd w:val="clear" w:color="auto" w:fill="FFFFFF"/>
          <w:lang w:val="en-US"/>
        </w:rPr>
        <w:t xml:space="preserve"> New York: Routledge, 2020. – 299 </w:t>
      </w:r>
      <w:r w:rsidRPr="00DA2447">
        <w:rPr>
          <w:rFonts w:ascii="Times New Roman" w:hAnsi="Times New Roman" w:cs="Times New Roman"/>
          <w:bCs/>
          <w:color w:val="000000" w:themeColor="text1"/>
          <w:shd w:val="clear" w:color="auto" w:fill="FFFFFF"/>
        </w:rPr>
        <w:t>с</w:t>
      </w:r>
      <w:r w:rsidRPr="00633DFD">
        <w:rPr>
          <w:rFonts w:ascii="Times New Roman" w:hAnsi="Times New Roman" w:cs="Times New Roman"/>
          <w:bCs/>
          <w:color w:val="000000" w:themeColor="text1"/>
          <w:shd w:val="clear" w:color="auto" w:fill="FFFFFF"/>
          <w:lang w:val="en-US"/>
        </w:rPr>
        <w:t>.</w:t>
      </w:r>
    </w:p>
    <w:p w:rsidR="00984C6F" w:rsidRPr="00EC4D8F" w:rsidRDefault="00984C6F" w:rsidP="00D90286">
      <w:pPr>
        <w:spacing w:after="0" w:line="240" w:lineRule="auto"/>
        <w:jc w:val="both"/>
        <w:rPr>
          <w:lang w:val="en-US"/>
        </w:rPr>
      </w:pPr>
    </w:p>
    <w:p w:rsidR="00984C6F" w:rsidRDefault="00984C6F" w:rsidP="00984C6F">
      <w:pPr>
        <w:tabs>
          <w:tab w:val="left" w:pos="1134"/>
        </w:tabs>
        <w:autoSpaceDE w:val="0"/>
        <w:autoSpaceDN w:val="0"/>
        <w:adjustRightInd w:val="0"/>
        <w:spacing w:after="0" w:line="240" w:lineRule="auto"/>
        <w:ind w:firstLine="709"/>
        <w:jc w:val="center"/>
        <w:rPr>
          <w:rFonts w:ascii="Times New Roman" w:hAnsi="Times New Roman" w:cs="Times New Roman"/>
          <w:b/>
          <w:bCs/>
          <w:lang w:val="en-US"/>
        </w:rPr>
      </w:pPr>
      <w:r w:rsidRPr="00D7079A">
        <w:rPr>
          <w:rFonts w:ascii="Times New Roman" w:hAnsi="Times New Roman" w:cs="Times New Roman"/>
          <w:b/>
          <w:bCs/>
          <w:lang w:val="en-US"/>
        </w:rPr>
        <w:t>REFERENCES</w:t>
      </w:r>
    </w:p>
    <w:p w:rsidR="00DA2447" w:rsidRDefault="00DA2447" w:rsidP="00984C6F">
      <w:pPr>
        <w:tabs>
          <w:tab w:val="left" w:pos="1134"/>
        </w:tabs>
        <w:autoSpaceDE w:val="0"/>
        <w:autoSpaceDN w:val="0"/>
        <w:adjustRightInd w:val="0"/>
        <w:spacing w:after="0" w:line="240" w:lineRule="auto"/>
        <w:ind w:firstLine="709"/>
        <w:jc w:val="center"/>
        <w:rPr>
          <w:rFonts w:ascii="Times New Roman" w:hAnsi="Times New Roman" w:cs="Times New Roman"/>
          <w:b/>
          <w:bCs/>
          <w:lang w:val="en-US"/>
        </w:rPr>
      </w:pPr>
    </w:p>
    <w:p w:rsidR="00DA2447" w:rsidRPr="00633DFD" w:rsidRDefault="00DA2447" w:rsidP="00DA2447">
      <w:pPr>
        <w:spacing w:after="0" w:line="240" w:lineRule="auto"/>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1</w:t>
      </w:r>
      <w:r w:rsidRPr="00DA2447">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Tashenov</w:t>
      </w:r>
      <w:proofErr w:type="spellEnd"/>
      <w:r w:rsidRPr="00633DFD">
        <w:rPr>
          <w:rFonts w:ascii="Times New Roman" w:eastAsia="Times New Roman" w:hAnsi="Times New Roman" w:cs="Times New Roman"/>
          <w:bCs/>
          <w:lang w:val="en-US" w:eastAsia="ru-RU"/>
        </w:rPr>
        <w:t xml:space="preserve"> S.S. (2020). </w:t>
      </w:r>
      <w:proofErr w:type="spellStart"/>
      <w:r w:rsidRPr="00633DFD">
        <w:rPr>
          <w:rFonts w:ascii="Times New Roman" w:eastAsia="Times New Roman" w:hAnsi="Times New Roman" w:cs="Times New Roman"/>
          <w:bCs/>
          <w:lang w:val="en-US" w:eastAsia="ru-RU"/>
        </w:rPr>
        <w:t>Problemy</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razvitiya</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monotipichnykh</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gorodov</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Kazakhstana</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Teoriya</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i</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praktika</w:t>
      </w:r>
      <w:proofErr w:type="spellEnd"/>
      <w:r w:rsidRPr="00633DFD">
        <w:rPr>
          <w:rFonts w:ascii="Times New Roman" w:eastAsia="Times New Roman" w:hAnsi="Times New Roman" w:cs="Times New Roman"/>
          <w:bCs/>
          <w:lang w:val="en-US" w:eastAsia="ru-RU"/>
        </w:rPr>
        <w:t xml:space="preserve">. – Almaty: </w:t>
      </w:r>
      <w:proofErr w:type="spellStart"/>
      <w:r w:rsidRPr="00633DFD">
        <w:rPr>
          <w:rFonts w:ascii="Times New Roman" w:eastAsia="Times New Roman" w:hAnsi="Times New Roman" w:cs="Times New Roman"/>
          <w:bCs/>
          <w:lang w:val="en-US" w:eastAsia="ru-RU"/>
        </w:rPr>
        <w:t>Nauka</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i</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obrazovanie</w:t>
      </w:r>
      <w:proofErr w:type="spellEnd"/>
      <w:r w:rsidRPr="00633DFD">
        <w:rPr>
          <w:rFonts w:ascii="Times New Roman" w:eastAsia="Times New Roman" w:hAnsi="Times New Roman" w:cs="Times New Roman"/>
          <w:bCs/>
          <w:lang w:val="en-US" w:eastAsia="ru-RU"/>
        </w:rPr>
        <w:t>, 310 p. [in Russian].</w:t>
      </w:r>
    </w:p>
    <w:p w:rsidR="00DA2447" w:rsidRPr="00633DFD" w:rsidRDefault="00DA2447" w:rsidP="00DA2447">
      <w:pPr>
        <w:spacing w:after="0" w:line="240" w:lineRule="auto"/>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2</w:t>
      </w:r>
      <w:r w:rsidRPr="00DA2447">
        <w:rPr>
          <w:rFonts w:ascii="Times New Roman" w:eastAsia="Times New Roman" w:hAnsi="Times New Roman" w:cs="Times New Roman"/>
          <w:bCs/>
          <w:lang w:val="en-US" w:eastAsia="ru-RU"/>
        </w:rPr>
        <w:t xml:space="preserve"> </w:t>
      </w:r>
      <w:r w:rsidRPr="00633DFD">
        <w:rPr>
          <w:rFonts w:ascii="Times New Roman" w:eastAsia="Times New Roman" w:hAnsi="Times New Roman" w:cs="Times New Roman"/>
          <w:bCs/>
          <w:lang w:val="en-US" w:eastAsia="ru-RU"/>
        </w:rPr>
        <w:t xml:space="preserve">Kuleshov A.G. (2017). </w:t>
      </w:r>
      <w:proofErr w:type="spellStart"/>
      <w:r w:rsidRPr="00633DFD">
        <w:rPr>
          <w:rFonts w:ascii="Times New Roman" w:eastAsia="Times New Roman" w:hAnsi="Times New Roman" w:cs="Times New Roman"/>
          <w:bCs/>
          <w:lang w:val="en-US" w:eastAsia="ru-RU"/>
        </w:rPr>
        <w:t>Ekonomicheskaya</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transformaciya</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monootraslevykh</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gorodov</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Rossiyskiy</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opyt</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i</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mezhdunarodnye</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praktiki</w:t>
      </w:r>
      <w:proofErr w:type="spellEnd"/>
      <w:r w:rsidRPr="00633DFD">
        <w:rPr>
          <w:rFonts w:ascii="Times New Roman" w:eastAsia="Times New Roman" w:hAnsi="Times New Roman" w:cs="Times New Roman"/>
          <w:bCs/>
          <w:lang w:val="en-US" w:eastAsia="ru-RU"/>
        </w:rPr>
        <w:t xml:space="preserve">. – Moscow: </w:t>
      </w:r>
      <w:proofErr w:type="spellStart"/>
      <w:r w:rsidRPr="00633DFD">
        <w:rPr>
          <w:rFonts w:ascii="Times New Roman" w:eastAsia="Times New Roman" w:hAnsi="Times New Roman" w:cs="Times New Roman"/>
          <w:bCs/>
          <w:lang w:val="en-US" w:eastAsia="ru-RU"/>
        </w:rPr>
        <w:t>Izd-vo</w:t>
      </w:r>
      <w:proofErr w:type="spellEnd"/>
      <w:r w:rsidRPr="00633DFD">
        <w:rPr>
          <w:rFonts w:ascii="Times New Roman" w:eastAsia="Times New Roman" w:hAnsi="Times New Roman" w:cs="Times New Roman"/>
          <w:bCs/>
          <w:lang w:val="en-US" w:eastAsia="ru-RU"/>
        </w:rPr>
        <w:t xml:space="preserve"> MGOU, 230 p. [in Russian].</w:t>
      </w:r>
    </w:p>
    <w:p w:rsidR="00DA2447" w:rsidRPr="00633DFD" w:rsidRDefault="00DA2447" w:rsidP="00DA2447">
      <w:pPr>
        <w:spacing w:after="0" w:line="240" w:lineRule="auto"/>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3</w:t>
      </w:r>
      <w:r w:rsidRPr="00DA2447">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Erofeev</w:t>
      </w:r>
      <w:proofErr w:type="spellEnd"/>
      <w:r w:rsidRPr="00633DFD">
        <w:rPr>
          <w:rFonts w:ascii="Times New Roman" w:eastAsia="Times New Roman" w:hAnsi="Times New Roman" w:cs="Times New Roman"/>
          <w:bCs/>
          <w:lang w:val="en-US" w:eastAsia="ru-RU"/>
        </w:rPr>
        <w:t xml:space="preserve"> V.V. (2018). </w:t>
      </w:r>
      <w:proofErr w:type="spellStart"/>
      <w:r w:rsidRPr="00633DFD">
        <w:rPr>
          <w:rFonts w:ascii="Times New Roman" w:eastAsia="Times New Roman" w:hAnsi="Times New Roman" w:cs="Times New Roman"/>
          <w:bCs/>
          <w:lang w:val="en-US" w:eastAsia="ru-RU"/>
        </w:rPr>
        <w:t>Rol</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gosudarstvennykh</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programm</w:t>
      </w:r>
      <w:proofErr w:type="spellEnd"/>
      <w:r w:rsidRPr="00633DFD">
        <w:rPr>
          <w:rFonts w:ascii="Times New Roman" w:eastAsia="Times New Roman" w:hAnsi="Times New Roman" w:cs="Times New Roman"/>
          <w:bCs/>
          <w:lang w:val="en-US" w:eastAsia="ru-RU"/>
        </w:rPr>
        <w:t xml:space="preserve"> v </w:t>
      </w:r>
      <w:proofErr w:type="spellStart"/>
      <w:r w:rsidRPr="00633DFD">
        <w:rPr>
          <w:rFonts w:ascii="Times New Roman" w:eastAsia="Times New Roman" w:hAnsi="Times New Roman" w:cs="Times New Roman"/>
          <w:bCs/>
          <w:lang w:val="en-US" w:eastAsia="ru-RU"/>
        </w:rPr>
        <w:t>razvitii</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odno-otraslevykh</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gorodov</w:t>
      </w:r>
      <w:proofErr w:type="spellEnd"/>
      <w:r w:rsidRPr="00633DFD">
        <w:rPr>
          <w:rFonts w:ascii="Times New Roman" w:eastAsia="Times New Roman" w:hAnsi="Times New Roman" w:cs="Times New Roman"/>
          <w:bCs/>
          <w:lang w:val="en-US" w:eastAsia="ru-RU"/>
        </w:rPr>
        <w:t xml:space="preserve">: Kazakhstan </w:t>
      </w:r>
      <w:proofErr w:type="spellStart"/>
      <w:r w:rsidRPr="00633DFD">
        <w:rPr>
          <w:rFonts w:ascii="Times New Roman" w:eastAsia="Times New Roman" w:hAnsi="Times New Roman" w:cs="Times New Roman"/>
          <w:bCs/>
          <w:lang w:val="en-US" w:eastAsia="ru-RU"/>
        </w:rPr>
        <w:t>i</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mirovaya</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praktika</w:t>
      </w:r>
      <w:proofErr w:type="spellEnd"/>
      <w:r w:rsidRPr="00633DFD">
        <w:rPr>
          <w:rFonts w:ascii="Times New Roman" w:eastAsia="Times New Roman" w:hAnsi="Times New Roman" w:cs="Times New Roman"/>
          <w:bCs/>
          <w:lang w:val="en-US" w:eastAsia="ru-RU"/>
        </w:rPr>
        <w:t xml:space="preserve">. – Astana: </w:t>
      </w:r>
      <w:proofErr w:type="spellStart"/>
      <w:r w:rsidRPr="00633DFD">
        <w:rPr>
          <w:rFonts w:ascii="Times New Roman" w:eastAsia="Times New Roman" w:hAnsi="Times New Roman" w:cs="Times New Roman"/>
          <w:bCs/>
          <w:lang w:val="en-US" w:eastAsia="ru-RU"/>
        </w:rPr>
        <w:t>KazEN</w:t>
      </w:r>
      <w:proofErr w:type="spellEnd"/>
      <w:r w:rsidRPr="00633DFD">
        <w:rPr>
          <w:rFonts w:ascii="Times New Roman" w:eastAsia="Times New Roman" w:hAnsi="Times New Roman" w:cs="Times New Roman"/>
          <w:bCs/>
          <w:lang w:val="en-US" w:eastAsia="ru-RU"/>
        </w:rPr>
        <w:t>, 198 p. [in Russian].</w:t>
      </w:r>
    </w:p>
    <w:p w:rsidR="00DA2447" w:rsidRPr="00633DFD" w:rsidRDefault="00DA2447" w:rsidP="00DA2447">
      <w:pPr>
        <w:spacing w:after="0" w:line="240" w:lineRule="auto"/>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4</w:t>
      </w:r>
      <w:r w:rsidRPr="00DA2447">
        <w:rPr>
          <w:rFonts w:ascii="Times New Roman" w:eastAsia="Times New Roman" w:hAnsi="Times New Roman" w:cs="Times New Roman"/>
          <w:bCs/>
          <w:lang w:val="en-US" w:eastAsia="ru-RU"/>
        </w:rPr>
        <w:t xml:space="preserve"> </w:t>
      </w:r>
      <w:r w:rsidRPr="00633DFD">
        <w:rPr>
          <w:rFonts w:ascii="Times New Roman" w:eastAsia="Times New Roman" w:hAnsi="Times New Roman" w:cs="Times New Roman"/>
          <w:bCs/>
          <w:lang w:val="en-US" w:eastAsia="ru-RU"/>
        </w:rPr>
        <w:t xml:space="preserve">Aliyev I.I. (2021). </w:t>
      </w:r>
      <w:proofErr w:type="spellStart"/>
      <w:r w:rsidRPr="00633DFD">
        <w:rPr>
          <w:rFonts w:ascii="Times New Roman" w:eastAsia="Times New Roman" w:hAnsi="Times New Roman" w:cs="Times New Roman"/>
          <w:bCs/>
          <w:lang w:val="en-US" w:eastAsia="ru-RU"/>
        </w:rPr>
        <w:t>Diversifikaciya</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ekonomiki</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monogorodov</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teoreticheskiy</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i</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prakticheskiy</w:t>
      </w:r>
      <w:proofErr w:type="spellEnd"/>
      <w:r w:rsidRPr="00633DFD">
        <w:rPr>
          <w:rFonts w:ascii="Times New Roman" w:eastAsia="Times New Roman" w:hAnsi="Times New Roman" w:cs="Times New Roman"/>
          <w:bCs/>
          <w:lang w:val="en-US" w:eastAsia="ru-RU"/>
        </w:rPr>
        <w:t xml:space="preserve"> </w:t>
      </w:r>
      <w:proofErr w:type="spellStart"/>
      <w:r w:rsidRPr="00633DFD">
        <w:rPr>
          <w:rFonts w:ascii="Times New Roman" w:eastAsia="Times New Roman" w:hAnsi="Times New Roman" w:cs="Times New Roman"/>
          <w:bCs/>
          <w:lang w:val="en-US" w:eastAsia="ru-RU"/>
        </w:rPr>
        <w:t>aspekty</w:t>
      </w:r>
      <w:proofErr w:type="spellEnd"/>
      <w:r w:rsidRPr="00633DFD">
        <w:rPr>
          <w:rFonts w:ascii="Times New Roman" w:eastAsia="Times New Roman" w:hAnsi="Times New Roman" w:cs="Times New Roman"/>
          <w:bCs/>
          <w:lang w:val="en-US" w:eastAsia="ru-RU"/>
        </w:rPr>
        <w:t xml:space="preserve">. – Tashkent: </w:t>
      </w:r>
      <w:proofErr w:type="spellStart"/>
      <w:r w:rsidRPr="00633DFD">
        <w:rPr>
          <w:rFonts w:ascii="Times New Roman" w:eastAsia="Times New Roman" w:hAnsi="Times New Roman" w:cs="Times New Roman"/>
          <w:bCs/>
          <w:lang w:val="en-US" w:eastAsia="ru-RU"/>
        </w:rPr>
        <w:t>TashGU</w:t>
      </w:r>
      <w:proofErr w:type="spellEnd"/>
      <w:r w:rsidRPr="00633DFD">
        <w:rPr>
          <w:rFonts w:ascii="Times New Roman" w:eastAsia="Times New Roman" w:hAnsi="Times New Roman" w:cs="Times New Roman"/>
          <w:bCs/>
          <w:lang w:val="en-US" w:eastAsia="ru-RU"/>
        </w:rPr>
        <w:t>, 284 p. [in Russian].</w:t>
      </w:r>
    </w:p>
    <w:p w:rsidR="00DA2447" w:rsidRPr="00633DFD" w:rsidRDefault="00DA2447" w:rsidP="00DA2447">
      <w:pPr>
        <w:spacing w:after="0" w:line="240" w:lineRule="auto"/>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5</w:t>
      </w:r>
      <w:r w:rsidRPr="00DA2447">
        <w:rPr>
          <w:rFonts w:ascii="Times New Roman" w:eastAsia="Times New Roman" w:hAnsi="Times New Roman" w:cs="Times New Roman"/>
          <w:bCs/>
          <w:lang w:val="en-US" w:eastAsia="ru-RU"/>
        </w:rPr>
        <w:t xml:space="preserve"> </w:t>
      </w:r>
      <w:r w:rsidRPr="00633DFD">
        <w:rPr>
          <w:rFonts w:ascii="Times New Roman" w:eastAsia="Times New Roman" w:hAnsi="Times New Roman" w:cs="Times New Roman"/>
          <w:bCs/>
          <w:lang w:val="en-US" w:eastAsia="ru-RU"/>
        </w:rPr>
        <w:t>Johnson S.</w:t>
      </w:r>
      <w:r w:rsidRPr="00DA2447">
        <w:rPr>
          <w:rFonts w:ascii="Times New Roman" w:eastAsia="Times New Roman" w:hAnsi="Times New Roman" w:cs="Times New Roman"/>
          <w:bCs/>
          <w:lang w:val="en-US" w:eastAsia="ru-RU"/>
        </w:rPr>
        <w:t xml:space="preserve"> </w:t>
      </w:r>
      <w:r w:rsidRPr="00DA2447">
        <w:rPr>
          <w:rFonts w:ascii="Times New Roman" w:eastAsia="Times New Roman" w:hAnsi="Times New Roman" w:cs="Times New Roman"/>
          <w:szCs w:val="28"/>
          <w:lang w:val="en-US" w:eastAsia="ru-RU"/>
        </w:rPr>
        <w:t xml:space="preserve">&amp; </w:t>
      </w:r>
      <w:r w:rsidRPr="00633DFD">
        <w:rPr>
          <w:rFonts w:ascii="Times New Roman" w:eastAsia="Times New Roman" w:hAnsi="Times New Roman" w:cs="Times New Roman"/>
          <w:bCs/>
          <w:lang w:val="en-US" w:eastAsia="ru-RU"/>
        </w:rPr>
        <w:t>Lee D. (2020). Innovation in Small Cities: Strategies for Economic Diversification. – New York: Routledge, 299 p.</w:t>
      </w:r>
    </w:p>
    <w:bookmarkEnd w:id="1"/>
    <w:p w:rsidR="004F14D2" w:rsidRPr="00633DFD" w:rsidRDefault="004F14D2" w:rsidP="00D90286">
      <w:pPr>
        <w:spacing w:after="0" w:line="240" w:lineRule="auto"/>
        <w:jc w:val="center"/>
        <w:rPr>
          <w:rFonts w:ascii="Times New Roman" w:hAnsi="Times New Roman" w:cs="Times New Roman"/>
          <w:b/>
          <w:lang w:val="en-US"/>
        </w:rPr>
      </w:pPr>
    </w:p>
    <w:p w:rsidR="00296B10" w:rsidRPr="00984C6F" w:rsidRDefault="00296B10" w:rsidP="00D90286">
      <w:pPr>
        <w:spacing w:after="0" w:line="240" w:lineRule="auto"/>
        <w:jc w:val="center"/>
        <w:rPr>
          <w:rFonts w:ascii="Times New Roman" w:hAnsi="Times New Roman" w:cs="Times New Roman"/>
          <w:b/>
          <w:lang w:val="en-US"/>
        </w:rPr>
      </w:pPr>
    </w:p>
    <w:p w:rsidR="00DA2447" w:rsidRPr="00DA2447" w:rsidRDefault="00DA2447" w:rsidP="00DA2447">
      <w:pPr>
        <w:spacing w:after="0" w:line="240" w:lineRule="auto"/>
        <w:ind w:firstLine="709"/>
        <w:jc w:val="center"/>
        <w:rPr>
          <w:rFonts w:ascii="Times New Roman" w:hAnsi="Times New Roman" w:cs="Times New Roman"/>
          <w:b/>
          <w:bCs/>
          <w:lang w:val="en-US"/>
        </w:rPr>
      </w:pPr>
      <w:r>
        <w:rPr>
          <w:rFonts w:ascii="Times New Roman" w:hAnsi="Times New Roman" w:cs="Times New Roman"/>
          <w:b/>
        </w:rPr>
        <w:t>А</w:t>
      </w:r>
      <w:r w:rsidRPr="00DA2447">
        <w:rPr>
          <w:rFonts w:ascii="Times New Roman" w:hAnsi="Times New Roman" w:cs="Times New Roman"/>
          <w:b/>
          <w:lang w:val="en-US"/>
        </w:rPr>
        <w:t>.</w:t>
      </w:r>
      <w:r>
        <w:rPr>
          <w:rFonts w:ascii="Times New Roman" w:hAnsi="Times New Roman" w:cs="Times New Roman"/>
          <w:b/>
        </w:rPr>
        <w:t>Н</w:t>
      </w:r>
      <w:r w:rsidRPr="00DA2447">
        <w:rPr>
          <w:rFonts w:ascii="Times New Roman" w:hAnsi="Times New Roman" w:cs="Times New Roman"/>
          <w:b/>
          <w:lang w:val="en-US"/>
        </w:rPr>
        <w:t>.</w:t>
      </w:r>
      <w:r>
        <w:rPr>
          <w:rFonts w:ascii="Times New Roman" w:hAnsi="Times New Roman" w:cs="Times New Roman"/>
          <w:b/>
        </w:rPr>
        <w:t>Позняк</w:t>
      </w:r>
      <w:r w:rsidRPr="00DA2447">
        <w:rPr>
          <w:rFonts w:ascii="Times New Roman" w:hAnsi="Times New Roman" w:cs="Times New Roman"/>
          <w:b/>
          <w:lang w:val="en-US"/>
        </w:rPr>
        <w:t xml:space="preserve">, </w:t>
      </w:r>
      <w:r>
        <w:rPr>
          <w:rFonts w:ascii="Times New Roman" w:hAnsi="Times New Roman" w:cs="Times New Roman"/>
          <w:b/>
        </w:rPr>
        <w:t>Е</w:t>
      </w:r>
      <w:r w:rsidRPr="00DA2447">
        <w:rPr>
          <w:rFonts w:ascii="Times New Roman" w:hAnsi="Times New Roman" w:cs="Times New Roman"/>
          <w:b/>
          <w:lang w:val="en-US"/>
        </w:rPr>
        <w:t>.</w:t>
      </w:r>
      <w:r>
        <w:rPr>
          <w:rFonts w:ascii="Times New Roman" w:hAnsi="Times New Roman" w:cs="Times New Roman"/>
          <w:b/>
        </w:rPr>
        <w:t>Ж</w:t>
      </w:r>
      <w:r w:rsidRPr="00DA2447">
        <w:rPr>
          <w:rFonts w:ascii="Times New Roman" w:hAnsi="Times New Roman" w:cs="Times New Roman"/>
          <w:b/>
          <w:lang w:val="en-US"/>
        </w:rPr>
        <w:t>.</w:t>
      </w:r>
      <w:proofErr w:type="spellStart"/>
      <w:r>
        <w:rPr>
          <w:rFonts w:ascii="Times New Roman" w:hAnsi="Times New Roman" w:cs="Times New Roman"/>
          <w:b/>
        </w:rPr>
        <w:t>Сапуанов</w:t>
      </w:r>
      <w:proofErr w:type="spellEnd"/>
      <w:r w:rsidRPr="00DA2447">
        <w:rPr>
          <w:rFonts w:ascii="Times New Roman" w:hAnsi="Times New Roman" w:cs="Times New Roman"/>
          <w:b/>
          <w:lang w:val="en-US"/>
        </w:rPr>
        <w:t xml:space="preserve">, </w:t>
      </w:r>
      <w:r>
        <w:rPr>
          <w:rFonts w:ascii="Times New Roman" w:hAnsi="Times New Roman" w:cs="Times New Roman"/>
          <w:b/>
        </w:rPr>
        <w:t>Г</w:t>
      </w:r>
      <w:r w:rsidRPr="00DA2447">
        <w:rPr>
          <w:rFonts w:ascii="Times New Roman" w:hAnsi="Times New Roman" w:cs="Times New Roman"/>
          <w:b/>
          <w:lang w:val="en-US"/>
        </w:rPr>
        <w:t>.</w:t>
      </w:r>
      <w:r>
        <w:rPr>
          <w:rFonts w:ascii="Times New Roman" w:hAnsi="Times New Roman" w:cs="Times New Roman"/>
          <w:b/>
        </w:rPr>
        <w:t>М</w:t>
      </w:r>
      <w:r w:rsidRPr="00DA2447">
        <w:rPr>
          <w:rFonts w:ascii="Times New Roman" w:hAnsi="Times New Roman" w:cs="Times New Roman"/>
          <w:b/>
          <w:lang w:val="en-US"/>
        </w:rPr>
        <w:t>.</w:t>
      </w:r>
      <w:proofErr w:type="spellStart"/>
      <w:r>
        <w:rPr>
          <w:rFonts w:ascii="Times New Roman" w:hAnsi="Times New Roman" w:cs="Times New Roman"/>
          <w:b/>
        </w:rPr>
        <w:t>Маратова</w:t>
      </w:r>
      <w:proofErr w:type="spellEnd"/>
    </w:p>
    <w:p w:rsidR="00B707FA" w:rsidRPr="00B707FA" w:rsidRDefault="00B707FA" w:rsidP="00B707FA">
      <w:pPr>
        <w:spacing w:after="0" w:line="240" w:lineRule="auto"/>
        <w:ind w:firstLine="709"/>
        <w:jc w:val="center"/>
        <w:rPr>
          <w:rFonts w:ascii="Times New Roman" w:hAnsi="Times New Roman" w:cs="Times New Roman"/>
          <w:lang w:val="en-US"/>
        </w:rPr>
      </w:pPr>
      <w:bookmarkStart w:id="2" w:name="_Hlk192841723"/>
      <w:proofErr w:type="spellStart"/>
      <w:r w:rsidRPr="00B707FA">
        <w:rPr>
          <w:rFonts w:ascii="Times New Roman" w:hAnsi="Times New Roman" w:cs="Times New Roman"/>
        </w:rPr>
        <w:t>Инновациялық</w:t>
      </w:r>
      <w:proofErr w:type="spellEnd"/>
      <w:r w:rsidRPr="00B707FA">
        <w:rPr>
          <w:rFonts w:ascii="Times New Roman" w:hAnsi="Times New Roman" w:cs="Times New Roman"/>
          <w:lang w:val="en-US"/>
        </w:rPr>
        <w:t xml:space="preserve"> </w:t>
      </w:r>
      <w:proofErr w:type="spellStart"/>
      <w:r w:rsidRPr="00B707FA">
        <w:rPr>
          <w:rFonts w:ascii="Times New Roman" w:hAnsi="Times New Roman" w:cs="Times New Roman"/>
        </w:rPr>
        <w:t>Еуразия</w:t>
      </w:r>
      <w:proofErr w:type="spellEnd"/>
      <w:r w:rsidRPr="00B707FA">
        <w:rPr>
          <w:rFonts w:ascii="Times New Roman" w:hAnsi="Times New Roman" w:cs="Times New Roman"/>
          <w:lang w:val="en-US"/>
        </w:rPr>
        <w:t xml:space="preserve"> </w:t>
      </w:r>
      <w:proofErr w:type="spellStart"/>
      <w:r w:rsidRPr="00B707FA">
        <w:rPr>
          <w:rFonts w:ascii="Times New Roman" w:hAnsi="Times New Roman" w:cs="Times New Roman"/>
        </w:rPr>
        <w:t>университеті</w:t>
      </w:r>
      <w:proofErr w:type="spellEnd"/>
      <w:r w:rsidRPr="00B707FA">
        <w:rPr>
          <w:rFonts w:ascii="Times New Roman" w:hAnsi="Times New Roman" w:cs="Times New Roman"/>
          <w:lang w:val="en-US"/>
        </w:rPr>
        <w:t xml:space="preserve">, </w:t>
      </w:r>
      <w:proofErr w:type="spellStart"/>
      <w:r w:rsidRPr="00B707FA">
        <w:rPr>
          <w:rFonts w:ascii="Times New Roman" w:hAnsi="Times New Roman" w:cs="Times New Roman"/>
        </w:rPr>
        <w:t>Қазақстан</w:t>
      </w:r>
      <w:proofErr w:type="spellEnd"/>
      <w:r w:rsidRPr="00B707FA">
        <w:rPr>
          <w:rFonts w:ascii="Times New Roman" w:hAnsi="Times New Roman" w:cs="Times New Roman"/>
          <w:lang w:val="en-US"/>
        </w:rPr>
        <w:t xml:space="preserve">, </w:t>
      </w:r>
      <w:r w:rsidRPr="00B707FA">
        <w:rPr>
          <w:rFonts w:ascii="Times New Roman" w:hAnsi="Times New Roman" w:cs="Times New Roman"/>
        </w:rPr>
        <w:t>Павлодар</w:t>
      </w:r>
    </w:p>
    <w:bookmarkEnd w:id="2"/>
    <w:p w:rsidR="00DA2447" w:rsidRPr="00EC4D8F" w:rsidRDefault="00DA2447" w:rsidP="00DA2447">
      <w:pPr>
        <w:spacing w:after="0" w:line="240" w:lineRule="auto"/>
        <w:ind w:firstLine="709"/>
        <w:jc w:val="center"/>
        <w:rPr>
          <w:rFonts w:ascii="Times New Roman" w:hAnsi="Times New Roman" w:cs="Times New Roman"/>
          <w:lang w:val="fr-FR"/>
        </w:rPr>
      </w:pPr>
      <w:r w:rsidRPr="00EC4D8F">
        <w:rPr>
          <w:rFonts w:ascii="Times New Roman" w:hAnsi="Times New Roman" w:cs="Times New Roman"/>
          <w:lang w:val="fr-FR"/>
        </w:rPr>
        <w:t>*(e-mail</w:t>
      </w:r>
      <w:r w:rsidRPr="00B707FA">
        <w:rPr>
          <w:rFonts w:ascii="Times New Roman" w:hAnsi="Times New Roman" w:cs="Times New Roman"/>
          <w:lang w:val="en-US"/>
        </w:rPr>
        <w:t xml:space="preserve">: </w:t>
      </w:r>
      <w:r>
        <w:rPr>
          <w:rFonts w:ascii="Times New Roman" w:hAnsi="Times New Roman" w:cs="Times New Roman"/>
          <w:lang w:val="en-US"/>
        </w:rPr>
        <w:t>poznyak</w:t>
      </w:r>
      <w:r w:rsidRPr="00B707FA">
        <w:rPr>
          <w:rFonts w:ascii="Times New Roman" w:hAnsi="Times New Roman" w:cs="Times New Roman"/>
          <w:lang w:val="en-US"/>
        </w:rPr>
        <w:t>.</w:t>
      </w:r>
      <w:r>
        <w:rPr>
          <w:rFonts w:ascii="Times New Roman" w:hAnsi="Times New Roman" w:cs="Times New Roman"/>
          <w:lang w:val="en-US"/>
        </w:rPr>
        <w:t>a</w:t>
      </w:r>
      <w:hyperlink r:id="rId8" w:history="1">
        <w:r w:rsidRPr="00B707FA">
          <w:rPr>
            <w:rStyle w:val="a7"/>
            <w:rFonts w:ascii="Times New Roman" w:hAnsi="Times New Roman" w:cs="Times New Roman"/>
            <w:lang w:val="en-US"/>
          </w:rPr>
          <w:t>@</w:t>
        </w:r>
        <w:r w:rsidRPr="00EC4D8F">
          <w:rPr>
            <w:rStyle w:val="a7"/>
            <w:rFonts w:ascii="Times New Roman" w:hAnsi="Times New Roman" w:cs="Times New Roman"/>
            <w:lang w:val="en-US"/>
          </w:rPr>
          <w:t>mail</w:t>
        </w:r>
        <w:r w:rsidRPr="00B707FA">
          <w:rPr>
            <w:rStyle w:val="a7"/>
            <w:rFonts w:ascii="Times New Roman" w:hAnsi="Times New Roman" w:cs="Times New Roman"/>
            <w:lang w:val="en-US"/>
          </w:rPr>
          <w:t>.</w:t>
        </w:r>
        <w:r w:rsidRPr="00EC4D8F">
          <w:rPr>
            <w:rStyle w:val="a7"/>
            <w:rFonts w:ascii="Times New Roman" w:hAnsi="Times New Roman" w:cs="Times New Roman"/>
            <w:lang w:val="en-US"/>
          </w:rPr>
          <w:t>ru</w:t>
        </w:r>
      </w:hyperlink>
      <w:r w:rsidRPr="00EC4D8F">
        <w:rPr>
          <w:rFonts w:ascii="Times New Roman" w:hAnsi="Times New Roman" w:cs="Times New Roman"/>
          <w:lang w:val="fr-FR"/>
        </w:rPr>
        <w:t>)</w:t>
      </w:r>
    </w:p>
    <w:p w:rsidR="00DA2447" w:rsidRPr="00B707FA" w:rsidRDefault="00DA2447" w:rsidP="00DA2447">
      <w:pPr>
        <w:spacing w:after="0" w:line="240" w:lineRule="auto"/>
        <w:ind w:firstLine="709"/>
        <w:jc w:val="center"/>
        <w:rPr>
          <w:rFonts w:ascii="Times New Roman" w:hAnsi="Times New Roman" w:cs="Times New Roman"/>
          <w:b/>
          <w:lang w:val="en-US"/>
        </w:rPr>
      </w:pPr>
    </w:p>
    <w:p w:rsidR="00DA2447" w:rsidRPr="00633DFD" w:rsidRDefault="00DA2447" w:rsidP="00DA2447">
      <w:pPr>
        <w:spacing w:after="0" w:line="240" w:lineRule="auto"/>
        <w:ind w:firstLine="709"/>
        <w:jc w:val="center"/>
        <w:rPr>
          <w:rFonts w:ascii="Times New Roman" w:hAnsi="Times New Roman" w:cs="Times New Roman"/>
          <w:b/>
          <w:lang w:val="en-US"/>
        </w:rPr>
      </w:pPr>
      <w:proofErr w:type="spellStart"/>
      <w:r w:rsidRPr="00DA2447">
        <w:rPr>
          <w:rFonts w:ascii="Times New Roman" w:hAnsi="Times New Roman" w:cs="Times New Roman"/>
          <w:b/>
        </w:rPr>
        <w:t>Қазіргі</w:t>
      </w:r>
      <w:proofErr w:type="spellEnd"/>
      <w:r w:rsidRPr="00633DFD">
        <w:rPr>
          <w:rFonts w:ascii="Times New Roman" w:hAnsi="Times New Roman" w:cs="Times New Roman"/>
          <w:b/>
          <w:lang w:val="en-US"/>
        </w:rPr>
        <w:t xml:space="preserve"> </w:t>
      </w:r>
      <w:proofErr w:type="spellStart"/>
      <w:r w:rsidRPr="00DA2447">
        <w:rPr>
          <w:rFonts w:ascii="Times New Roman" w:hAnsi="Times New Roman" w:cs="Times New Roman"/>
          <w:b/>
        </w:rPr>
        <w:t>ұйымның</w:t>
      </w:r>
      <w:proofErr w:type="spellEnd"/>
      <w:r w:rsidRPr="00633DFD">
        <w:rPr>
          <w:rFonts w:ascii="Times New Roman" w:hAnsi="Times New Roman" w:cs="Times New Roman"/>
          <w:b/>
          <w:lang w:val="en-US"/>
        </w:rPr>
        <w:t xml:space="preserve"> </w:t>
      </w:r>
      <w:proofErr w:type="spellStart"/>
      <w:r w:rsidRPr="00DA2447">
        <w:rPr>
          <w:rFonts w:ascii="Times New Roman" w:hAnsi="Times New Roman" w:cs="Times New Roman"/>
          <w:b/>
        </w:rPr>
        <w:t>басқару</w:t>
      </w:r>
      <w:proofErr w:type="spellEnd"/>
      <w:r w:rsidRPr="00633DFD">
        <w:rPr>
          <w:rFonts w:ascii="Times New Roman" w:hAnsi="Times New Roman" w:cs="Times New Roman"/>
          <w:b/>
          <w:lang w:val="en-US"/>
        </w:rPr>
        <w:t xml:space="preserve"> </w:t>
      </w:r>
      <w:proofErr w:type="spellStart"/>
      <w:r w:rsidRPr="00DA2447">
        <w:rPr>
          <w:rFonts w:ascii="Times New Roman" w:hAnsi="Times New Roman" w:cs="Times New Roman"/>
          <w:b/>
        </w:rPr>
        <w:t>процестерін</w:t>
      </w:r>
      <w:proofErr w:type="spellEnd"/>
      <w:r w:rsidRPr="00633DFD">
        <w:rPr>
          <w:rFonts w:ascii="Times New Roman" w:hAnsi="Times New Roman" w:cs="Times New Roman"/>
          <w:b/>
          <w:lang w:val="en-US"/>
        </w:rPr>
        <w:t xml:space="preserve"> </w:t>
      </w:r>
      <w:proofErr w:type="spellStart"/>
      <w:r w:rsidRPr="00DA2447">
        <w:rPr>
          <w:rFonts w:ascii="Times New Roman" w:hAnsi="Times New Roman" w:cs="Times New Roman"/>
          <w:b/>
        </w:rPr>
        <w:t>жетілдіру</w:t>
      </w:r>
      <w:proofErr w:type="spellEnd"/>
      <w:r w:rsidRPr="00633DFD">
        <w:rPr>
          <w:rFonts w:ascii="Times New Roman" w:hAnsi="Times New Roman" w:cs="Times New Roman"/>
          <w:b/>
          <w:lang w:val="en-US"/>
        </w:rPr>
        <w:t>.</w:t>
      </w:r>
    </w:p>
    <w:p w:rsidR="00DA2447" w:rsidRPr="00633DFD" w:rsidRDefault="00DA2447" w:rsidP="00DA2447">
      <w:pPr>
        <w:spacing w:after="0" w:line="240" w:lineRule="auto"/>
        <w:ind w:firstLine="709"/>
        <w:jc w:val="center"/>
        <w:rPr>
          <w:rFonts w:ascii="Times New Roman" w:hAnsi="Times New Roman" w:cs="Times New Roman"/>
          <w:b/>
          <w:lang w:val="en-US"/>
        </w:rPr>
      </w:pPr>
    </w:p>
    <w:p w:rsidR="00B707FA" w:rsidRPr="00633DFD" w:rsidRDefault="00DA2447" w:rsidP="00DA2447">
      <w:pPr>
        <w:spacing w:after="0" w:line="240" w:lineRule="auto"/>
        <w:ind w:firstLine="708"/>
        <w:jc w:val="both"/>
        <w:rPr>
          <w:rFonts w:ascii="Times New Roman" w:eastAsia="Times New Roman" w:hAnsi="Times New Roman" w:cs="Times New Roman"/>
          <w:lang w:val="en-US" w:eastAsia="ru-RU"/>
        </w:rPr>
      </w:pPr>
      <w:proofErr w:type="spellStart"/>
      <w:r w:rsidRPr="00B707FA">
        <w:rPr>
          <w:rFonts w:ascii="Times New Roman" w:eastAsia="Times New Roman" w:hAnsi="Times New Roman" w:cs="Times New Roman"/>
          <w:lang w:eastAsia="ru-RU"/>
        </w:rPr>
        <w:t>Мақалада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цифрлық</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технологиялардың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дамуына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жаһандануға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және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бәсекелестік</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ортаның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өзгеруіне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байланысты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ұйымдардағы</w:t>
      </w:r>
      <w:proofErr w:type="spellEnd"/>
      <w:r w:rsidRPr="00633DFD">
        <w:rPr>
          <w:rFonts w:ascii="Times New Roman" w:eastAsia="Times New Roman" w:hAnsi="Times New Roman" w:cs="Times New Roman"/>
          <w:lang w:val="en-US" w:eastAsia="ru-RU"/>
        </w:rPr>
        <w:t xml:space="preserve"> </w:t>
      </w:r>
      <w:r w:rsidRPr="00B707FA">
        <w:rPr>
          <w:rFonts w:ascii="Times New Roman" w:eastAsia="Times New Roman" w:hAnsi="Times New Roman" w:cs="Times New Roman"/>
          <w:lang w:eastAsia="ru-RU"/>
        </w:rPr>
        <w:t>менеджмент</w:t>
      </w:r>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процестерін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жетілдірудің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заманауи</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тенденциялары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қарастырылады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Цифрлық</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шешімдерді</w:t>
      </w:r>
      <w:proofErr w:type="spellEnd"/>
      <w:r w:rsidRPr="00633DFD">
        <w:rPr>
          <w:rFonts w:ascii="Times New Roman" w:eastAsia="Times New Roman" w:hAnsi="Times New Roman" w:cs="Times New Roman"/>
          <w:lang w:val="en-US" w:eastAsia="ru-RU"/>
        </w:rPr>
        <w:t xml:space="preserve"> (ERP, CRM, </w:t>
      </w:r>
      <w:proofErr w:type="spellStart"/>
      <w:r w:rsidRPr="00B707FA">
        <w:rPr>
          <w:rFonts w:ascii="Times New Roman" w:eastAsia="Times New Roman" w:hAnsi="Times New Roman" w:cs="Times New Roman"/>
          <w:lang w:eastAsia="ru-RU"/>
        </w:rPr>
        <w:t>жасанды</w:t>
      </w:r>
      <w:proofErr w:type="spellEnd"/>
      <w:r w:rsidRPr="00633DFD">
        <w:rPr>
          <w:rFonts w:ascii="Times New Roman" w:eastAsia="Times New Roman" w:hAnsi="Times New Roman" w:cs="Times New Roman"/>
          <w:lang w:val="en-US" w:eastAsia="ru-RU"/>
        </w:rPr>
        <w:t xml:space="preserve"> </w:t>
      </w:r>
      <w:r w:rsidRPr="00B707FA">
        <w:rPr>
          <w:rFonts w:ascii="Times New Roman" w:eastAsia="Times New Roman" w:hAnsi="Times New Roman" w:cs="Times New Roman"/>
          <w:lang w:eastAsia="ru-RU"/>
        </w:rPr>
        <w:t>интеллект</w:t>
      </w:r>
      <w:r w:rsidRPr="00633DFD">
        <w:rPr>
          <w:rFonts w:ascii="Times New Roman" w:eastAsia="Times New Roman" w:hAnsi="Times New Roman" w:cs="Times New Roman"/>
          <w:lang w:val="en-US" w:eastAsia="ru-RU"/>
        </w:rPr>
        <w:t xml:space="preserve">, big Data) </w:t>
      </w:r>
      <w:proofErr w:type="spellStart"/>
      <w:r w:rsidRPr="00B707FA">
        <w:rPr>
          <w:rFonts w:ascii="Times New Roman" w:eastAsia="Times New Roman" w:hAnsi="Times New Roman" w:cs="Times New Roman"/>
          <w:lang w:eastAsia="ru-RU"/>
        </w:rPr>
        <w:t>енгізуге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басқарудың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икемді</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әдістеріне</w:t>
      </w:r>
      <w:proofErr w:type="spellEnd"/>
      <w:r w:rsidRPr="00633DFD">
        <w:rPr>
          <w:rFonts w:ascii="Times New Roman" w:eastAsia="Times New Roman" w:hAnsi="Times New Roman" w:cs="Times New Roman"/>
          <w:lang w:val="en-US" w:eastAsia="ru-RU"/>
        </w:rPr>
        <w:t xml:space="preserve"> (agile, lean) </w:t>
      </w:r>
      <w:proofErr w:type="spellStart"/>
      <w:r w:rsidRPr="00B707FA">
        <w:rPr>
          <w:rFonts w:ascii="Times New Roman" w:eastAsia="Times New Roman" w:hAnsi="Times New Roman" w:cs="Times New Roman"/>
          <w:lang w:eastAsia="ru-RU"/>
        </w:rPr>
        <w:t>және</w:t>
      </w:r>
      <w:proofErr w:type="spellEnd"/>
      <w:r w:rsidRPr="00633DFD">
        <w:rPr>
          <w:rFonts w:ascii="Times New Roman" w:eastAsia="Times New Roman" w:hAnsi="Times New Roman" w:cs="Times New Roman"/>
          <w:lang w:val="en-US" w:eastAsia="ru-RU"/>
        </w:rPr>
        <w:t xml:space="preserve"> ESG </w:t>
      </w:r>
      <w:proofErr w:type="spellStart"/>
      <w:r w:rsidRPr="00B707FA">
        <w:rPr>
          <w:rFonts w:ascii="Times New Roman" w:eastAsia="Times New Roman" w:hAnsi="Times New Roman" w:cs="Times New Roman"/>
          <w:lang w:eastAsia="ru-RU"/>
        </w:rPr>
        <w:t>принциптерін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корпоративтік</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басқаруға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біріктіруге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ерекше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назар</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аударылады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Жетекші</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компаниялардың</w:t>
      </w:r>
      <w:proofErr w:type="spellEnd"/>
      <w:r w:rsidRPr="00633DFD">
        <w:rPr>
          <w:rFonts w:ascii="Times New Roman" w:eastAsia="Times New Roman" w:hAnsi="Times New Roman" w:cs="Times New Roman"/>
          <w:lang w:val="en-US" w:eastAsia="ru-RU"/>
        </w:rPr>
        <w:t xml:space="preserve"> (Google, Amazon, Tesla) </w:t>
      </w:r>
      <w:proofErr w:type="spellStart"/>
      <w:r w:rsidRPr="00B707FA">
        <w:rPr>
          <w:rFonts w:ascii="Times New Roman" w:eastAsia="Times New Roman" w:hAnsi="Times New Roman" w:cs="Times New Roman"/>
          <w:lang w:eastAsia="ru-RU"/>
        </w:rPr>
        <w:t>тәжірибелерін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талдау</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табысты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басқарудың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негізгі</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факторларын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анықтады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олардың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арасында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бейімделу</w:t>
      </w:r>
      <w:proofErr w:type="spellEnd"/>
      <w:r w:rsidRPr="00633DFD">
        <w:rPr>
          <w:rFonts w:ascii="Times New Roman" w:eastAsia="Times New Roman" w:hAnsi="Times New Roman" w:cs="Times New Roman"/>
          <w:lang w:val="en-US" w:eastAsia="ru-RU"/>
        </w:rPr>
        <w:t xml:space="preserve">, </w:t>
      </w:r>
      <w:r w:rsidRPr="00B707FA">
        <w:rPr>
          <w:rFonts w:ascii="Times New Roman" w:eastAsia="Times New Roman" w:hAnsi="Times New Roman" w:cs="Times New Roman"/>
          <w:lang w:eastAsia="ru-RU"/>
        </w:rPr>
        <w:t>клиентке</w:t>
      </w:r>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бағдарлану</w:t>
      </w:r>
      <w:proofErr w:type="spellEnd"/>
      <w:r w:rsidRPr="00633DFD">
        <w:rPr>
          <w:rFonts w:ascii="Times New Roman" w:eastAsia="Times New Roman" w:hAnsi="Times New Roman" w:cs="Times New Roman"/>
          <w:lang w:val="en-US" w:eastAsia="ru-RU"/>
        </w:rPr>
        <w:t xml:space="preserve">, data-driven </w:t>
      </w:r>
      <w:proofErr w:type="spellStart"/>
      <w:r w:rsidRPr="00B707FA">
        <w:rPr>
          <w:rFonts w:ascii="Times New Roman" w:eastAsia="Times New Roman" w:hAnsi="Times New Roman" w:cs="Times New Roman"/>
          <w:lang w:eastAsia="ru-RU"/>
        </w:rPr>
        <w:t>тәсілін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қолдану</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және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инновацияның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корпоративтік</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мәдениеті</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Мақалада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салыстырмалы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талдау</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әдістері</w:t>
      </w:r>
      <w:proofErr w:type="spellEnd"/>
      <w:r w:rsidRPr="00633DFD">
        <w:rPr>
          <w:rFonts w:ascii="Times New Roman" w:eastAsia="Times New Roman" w:hAnsi="Times New Roman" w:cs="Times New Roman"/>
          <w:lang w:val="en-US" w:eastAsia="ru-RU"/>
        </w:rPr>
        <w:t xml:space="preserve">, </w:t>
      </w:r>
      <w:r w:rsidRPr="00B707FA">
        <w:rPr>
          <w:rFonts w:ascii="Times New Roman" w:eastAsia="Times New Roman" w:hAnsi="Times New Roman" w:cs="Times New Roman"/>
          <w:lang w:eastAsia="ru-RU"/>
        </w:rPr>
        <w:t>кейс</w:t>
      </w:r>
      <w:r w:rsidRPr="00633DFD">
        <w:rPr>
          <w:rFonts w:ascii="Times New Roman" w:eastAsia="Times New Roman" w:hAnsi="Times New Roman" w:cs="Times New Roman"/>
          <w:lang w:val="en-US" w:eastAsia="ru-RU"/>
        </w:rPr>
        <w:t>-</w:t>
      </w:r>
      <w:proofErr w:type="spellStart"/>
      <w:r w:rsidRPr="00B707FA">
        <w:rPr>
          <w:rFonts w:ascii="Times New Roman" w:eastAsia="Times New Roman" w:hAnsi="Times New Roman" w:cs="Times New Roman"/>
          <w:lang w:eastAsia="ru-RU"/>
        </w:rPr>
        <w:t>стади</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және</w:t>
      </w:r>
      <w:proofErr w:type="spellEnd"/>
      <w:r w:rsidRPr="00633DFD">
        <w:rPr>
          <w:rFonts w:ascii="Times New Roman" w:eastAsia="Times New Roman" w:hAnsi="Times New Roman" w:cs="Times New Roman"/>
          <w:lang w:val="en-US" w:eastAsia="ru-RU"/>
        </w:rPr>
        <w:t xml:space="preserve"> Google, Amazon </w:t>
      </w:r>
      <w:proofErr w:type="spellStart"/>
      <w:r w:rsidRPr="00B707FA">
        <w:rPr>
          <w:rFonts w:ascii="Times New Roman" w:eastAsia="Times New Roman" w:hAnsi="Times New Roman" w:cs="Times New Roman"/>
          <w:lang w:eastAsia="ru-RU"/>
        </w:rPr>
        <w:t>және</w:t>
      </w:r>
      <w:proofErr w:type="spellEnd"/>
      <w:r w:rsidRPr="00633DFD">
        <w:rPr>
          <w:rFonts w:ascii="Times New Roman" w:eastAsia="Times New Roman" w:hAnsi="Times New Roman" w:cs="Times New Roman"/>
          <w:lang w:val="en-US" w:eastAsia="ru-RU"/>
        </w:rPr>
        <w:t xml:space="preserve"> Tesla </w:t>
      </w:r>
      <w:proofErr w:type="spellStart"/>
      <w:r w:rsidRPr="00B707FA">
        <w:rPr>
          <w:rFonts w:ascii="Times New Roman" w:eastAsia="Times New Roman" w:hAnsi="Times New Roman" w:cs="Times New Roman"/>
          <w:lang w:eastAsia="ru-RU"/>
        </w:rPr>
        <w:t>сияқты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жетекші</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компаниялардың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тәжірибесін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талдауға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негізделген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сапалық</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және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сандық</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зерттеулер</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қолданылады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Цифрлық</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технологияларды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және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басқарудың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икемді</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әдістерін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енгізу</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туралы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деректер</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пайдаланылды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Автоматтандыруды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ұйымдық</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құрылымдардың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икемділігін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және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қызметкерлердің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құзыреттерін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дамытуды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қамтитын</w:t>
      </w:r>
      <w:proofErr w:type="spellEnd"/>
      <w:r w:rsidRPr="00633DFD">
        <w:rPr>
          <w:rFonts w:ascii="Times New Roman" w:eastAsia="Times New Roman" w:hAnsi="Times New Roman" w:cs="Times New Roman"/>
          <w:lang w:val="en-US" w:eastAsia="ru-RU"/>
        </w:rPr>
        <w:t xml:space="preserve"> </w:t>
      </w:r>
      <w:r w:rsidRPr="00B707FA">
        <w:rPr>
          <w:rFonts w:ascii="Times New Roman" w:eastAsia="Times New Roman" w:hAnsi="Times New Roman" w:cs="Times New Roman"/>
          <w:lang w:eastAsia="ru-RU"/>
        </w:rPr>
        <w:t>бизнес</w:t>
      </w:r>
      <w:r w:rsidRPr="00633DFD">
        <w:rPr>
          <w:rFonts w:ascii="Times New Roman" w:eastAsia="Times New Roman" w:hAnsi="Times New Roman" w:cs="Times New Roman"/>
          <w:lang w:val="en-US" w:eastAsia="ru-RU"/>
        </w:rPr>
        <w:t>-</w:t>
      </w:r>
      <w:proofErr w:type="spellStart"/>
      <w:r w:rsidRPr="00B707FA">
        <w:rPr>
          <w:rFonts w:ascii="Times New Roman" w:eastAsia="Times New Roman" w:hAnsi="Times New Roman" w:cs="Times New Roman"/>
          <w:lang w:eastAsia="ru-RU"/>
        </w:rPr>
        <w:t>процестердің</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тиімділігін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арттыру</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бойынша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ұсыныстар</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әзірленді</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Мақалада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келтірілген</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тұжырымдар</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ұйым</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басшыларына</w:t>
      </w:r>
      <w:proofErr w:type="spellEnd"/>
      <w:r w:rsidRPr="00633DFD">
        <w:rPr>
          <w:rFonts w:ascii="Times New Roman" w:eastAsia="Times New Roman" w:hAnsi="Times New Roman" w:cs="Times New Roman"/>
          <w:lang w:val="en-US" w:eastAsia="ru-RU"/>
        </w:rPr>
        <w:t xml:space="preserve">, </w:t>
      </w:r>
      <w:r w:rsidRPr="00B707FA">
        <w:rPr>
          <w:rFonts w:ascii="Times New Roman" w:eastAsia="Times New Roman" w:hAnsi="Times New Roman" w:cs="Times New Roman"/>
          <w:lang w:eastAsia="ru-RU"/>
        </w:rPr>
        <w:t>бизнес</w:t>
      </w:r>
      <w:r w:rsidRPr="00633DFD">
        <w:rPr>
          <w:rFonts w:ascii="Times New Roman" w:eastAsia="Times New Roman" w:hAnsi="Times New Roman" w:cs="Times New Roman"/>
          <w:lang w:val="en-US" w:eastAsia="ru-RU"/>
        </w:rPr>
        <w:t>-</w:t>
      </w:r>
      <w:proofErr w:type="spellStart"/>
      <w:r w:rsidRPr="00B707FA">
        <w:rPr>
          <w:rFonts w:ascii="Times New Roman" w:eastAsia="Times New Roman" w:hAnsi="Times New Roman" w:cs="Times New Roman"/>
          <w:lang w:eastAsia="ru-RU"/>
        </w:rPr>
        <w:t>талдаушыларға</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және</w:t>
      </w:r>
      <w:proofErr w:type="spellEnd"/>
      <w:r w:rsidRPr="00633DFD">
        <w:rPr>
          <w:rFonts w:ascii="Times New Roman" w:eastAsia="Times New Roman" w:hAnsi="Times New Roman" w:cs="Times New Roman"/>
          <w:lang w:val="en-US" w:eastAsia="ru-RU"/>
        </w:rPr>
        <w:t xml:space="preserve"> </w:t>
      </w:r>
      <w:r w:rsidRPr="00B707FA">
        <w:rPr>
          <w:rFonts w:ascii="Times New Roman" w:eastAsia="Times New Roman" w:hAnsi="Times New Roman" w:cs="Times New Roman"/>
          <w:lang w:eastAsia="ru-RU"/>
        </w:rPr>
        <w:t>менеджмент</w:t>
      </w:r>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зерттеушілеріне</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пайдалы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болуы</w:t>
      </w:r>
      <w:proofErr w:type="spellEnd"/>
      <w:r w:rsidRPr="00633DFD">
        <w:rPr>
          <w:rFonts w:ascii="Times New Roman" w:eastAsia="Times New Roman" w:hAnsi="Times New Roman" w:cs="Times New Roman"/>
          <w:lang w:val="en-US" w:eastAsia="ru-RU"/>
        </w:rPr>
        <w:t xml:space="preserve"> </w:t>
      </w:r>
      <w:proofErr w:type="spellStart"/>
      <w:r w:rsidRPr="00B707FA">
        <w:rPr>
          <w:rFonts w:ascii="Times New Roman" w:eastAsia="Times New Roman" w:hAnsi="Times New Roman" w:cs="Times New Roman"/>
          <w:lang w:eastAsia="ru-RU"/>
        </w:rPr>
        <w:t>мүмкін</w:t>
      </w:r>
      <w:proofErr w:type="spellEnd"/>
      <w:r w:rsidRPr="00633DFD">
        <w:rPr>
          <w:rFonts w:ascii="Times New Roman" w:eastAsia="Times New Roman" w:hAnsi="Times New Roman" w:cs="Times New Roman"/>
          <w:lang w:val="en-US" w:eastAsia="ru-RU"/>
        </w:rPr>
        <w:t xml:space="preserve">. </w:t>
      </w:r>
    </w:p>
    <w:p w:rsidR="00B707FA" w:rsidRPr="00633DFD" w:rsidRDefault="00B707FA" w:rsidP="00DA2447">
      <w:pPr>
        <w:spacing w:after="0" w:line="240" w:lineRule="auto"/>
        <w:ind w:firstLine="708"/>
        <w:jc w:val="both"/>
        <w:rPr>
          <w:rFonts w:ascii="Times New Roman" w:eastAsia="Times New Roman" w:hAnsi="Times New Roman" w:cs="Times New Roman"/>
          <w:i/>
          <w:lang w:val="en-US" w:eastAsia="ru-RU"/>
        </w:rPr>
      </w:pPr>
    </w:p>
    <w:p w:rsidR="00DA2447" w:rsidRPr="00633DFD" w:rsidRDefault="00B707FA" w:rsidP="00DA2447">
      <w:pPr>
        <w:spacing w:after="0" w:line="240" w:lineRule="auto"/>
        <w:ind w:firstLine="708"/>
        <w:jc w:val="both"/>
        <w:rPr>
          <w:rFonts w:ascii="Times New Roman" w:eastAsia="Times New Roman" w:hAnsi="Times New Roman" w:cs="Times New Roman"/>
          <w:i/>
          <w:lang w:val="en-US" w:eastAsia="ru-RU"/>
        </w:rPr>
      </w:pPr>
      <w:bookmarkStart w:id="3" w:name="_Hlk192841829"/>
      <w:proofErr w:type="spellStart"/>
      <w:r w:rsidRPr="00B707FA">
        <w:rPr>
          <w:rFonts w:ascii="Times New Roman" w:eastAsia="Times New Roman" w:hAnsi="Times New Roman" w:cs="Times New Roman"/>
          <w:i/>
          <w:iCs/>
          <w:lang w:eastAsia="ru-RU"/>
        </w:rPr>
        <w:t>Түйінді</w:t>
      </w:r>
      <w:proofErr w:type="spellEnd"/>
      <w:r w:rsidRPr="00633DFD">
        <w:rPr>
          <w:rFonts w:ascii="Times New Roman" w:eastAsia="Times New Roman" w:hAnsi="Times New Roman" w:cs="Times New Roman"/>
          <w:i/>
          <w:iCs/>
          <w:lang w:val="en-US" w:eastAsia="ru-RU"/>
        </w:rPr>
        <w:t xml:space="preserve"> </w:t>
      </w:r>
      <w:proofErr w:type="spellStart"/>
      <w:r w:rsidRPr="00B707FA">
        <w:rPr>
          <w:rFonts w:ascii="Times New Roman" w:eastAsia="Times New Roman" w:hAnsi="Times New Roman" w:cs="Times New Roman"/>
          <w:bCs/>
          <w:i/>
          <w:iCs/>
          <w:lang w:eastAsia="ru-RU"/>
        </w:rPr>
        <w:t>сөздер</w:t>
      </w:r>
      <w:proofErr w:type="spellEnd"/>
      <w:r w:rsidRPr="00633DFD">
        <w:rPr>
          <w:rFonts w:ascii="Times New Roman" w:eastAsia="Times New Roman" w:hAnsi="Times New Roman" w:cs="Times New Roman"/>
          <w:bCs/>
          <w:i/>
          <w:iCs/>
          <w:lang w:val="en-US" w:eastAsia="ru-RU"/>
        </w:rPr>
        <w:t xml:space="preserve">: </w:t>
      </w:r>
      <w:bookmarkEnd w:id="3"/>
      <w:r w:rsidR="00DA2447" w:rsidRPr="00B707FA">
        <w:rPr>
          <w:rFonts w:ascii="Times New Roman" w:eastAsia="Times New Roman" w:hAnsi="Times New Roman" w:cs="Times New Roman"/>
          <w:lang w:eastAsia="ru-RU"/>
        </w:rPr>
        <w:t>менеджмент</w:t>
      </w:r>
      <w:r w:rsidR="00DA2447" w:rsidRPr="00633DFD">
        <w:rPr>
          <w:rFonts w:ascii="Times New Roman" w:eastAsia="Times New Roman" w:hAnsi="Times New Roman" w:cs="Times New Roman"/>
          <w:lang w:val="en-US" w:eastAsia="ru-RU"/>
        </w:rPr>
        <w:t xml:space="preserve">, </w:t>
      </w:r>
      <w:proofErr w:type="spellStart"/>
      <w:r w:rsidR="00DA2447" w:rsidRPr="00B707FA">
        <w:rPr>
          <w:rFonts w:ascii="Times New Roman" w:eastAsia="Times New Roman" w:hAnsi="Times New Roman" w:cs="Times New Roman"/>
          <w:lang w:eastAsia="ru-RU"/>
        </w:rPr>
        <w:t>цифрлық</w:t>
      </w:r>
      <w:proofErr w:type="spellEnd"/>
      <w:r w:rsidR="00DA2447" w:rsidRPr="00633DFD">
        <w:rPr>
          <w:rFonts w:ascii="Times New Roman" w:eastAsia="Times New Roman" w:hAnsi="Times New Roman" w:cs="Times New Roman"/>
          <w:lang w:val="en-US" w:eastAsia="ru-RU"/>
        </w:rPr>
        <w:t xml:space="preserve"> </w:t>
      </w:r>
      <w:r w:rsidR="00DA2447" w:rsidRPr="00B707FA">
        <w:rPr>
          <w:rFonts w:ascii="Times New Roman" w:eastAsia="Times New Roman" w:hAnsi="Times New Roman" w:cs="Times New Roman"/>
          <w:lang w:eastAsia="ru-RU"/>
        </w:rPr>
        <w:t>трансформация</w:t>
      </w:r>
      <w:r w:rsidR="00DA2447" w:rsidRPr="00633DFD">
        <w:rPr>
          <w:rFonts w:ascii="Times New Roman" w:eastAsia="Times New Roman" w:hAnsi="Times New Roman" w:cs="Times New Roman"/>
          <w:lang w:val="en-US" w:eastAsia="ru-RU"/>
        </w:rPr>
        <w:t xml:space="preserve">, agile, lean, </w:t>
      </w:r>
      <w:proofErr w:type="spellStart"/>
      <w:r w:rsidR="00DA2447" w:rsidRPr="00B707FA">
        <w:rPr>
          <w:rFonts w:ascii="Times New Roman" w:eastAsia="Times New Roman" w:hAnsi="Times New Roman" w:cs="Times New Roman"/>
          <w:lang w:eastAsia="ru-RU"/>
        </w:rPr>
        <w:t>жасанды</w:t>
      </w:r>
      <w:proofErr w:type="spellEnd"/>
      <w:r w:rsidR="00DA2447" w:rsidRPr="00633DFD">
        <w:rPr>
          <w:rFonts w:ascii="Times New Roman" w:eastAsia="Times New Roman" w:hAnsi="Times New Roman" w:cs="Times New Roman"/>
          <w:lang w:val="en-US" w:eastAsia="ru-RU"/>
        </w:rPr>
        <w:t xml:space="preserve"> </w:t>
      </w:r>
      <w:r w:rsidR="00DA2447" w:rsidRPr="00B707FA">
        <w:rPr>
          <w:rFonts w:ascii="Times New Roman" w:eastAsia="Times New Roman" w:hAnsi="Times New Roman" w:cs="Times New Roman"/>
          <w:lang w:eastAsia="ru-RU"/>
        </w:rPr>
        <w:t>интеллект</w:t>
      </w:r>
      <w:r w:rsidR="00DA2447" w:rsidRPr="00633DFD">
        <w:rPr>
          <w:rFonts w:ascii="Times New Roman" w:eastAsia="Times New Roman" w:hAnsi="Times New Roman" w:cs="Times New Roman"/>
          <w:lang w:val="en-US" w:eastAsia="ru-RU"/>
        </w:rPr>
        <w:t xml:space="preserve">, big data, ESG, ERP </w:t>
      </w:r>
      <w:proofErr w:type="spellStart"/>
      <w:r w:rsidR="00DA2447" w:rsidRPr="00B707FA">
        <w:rPr>
          <w:rFonts w:ascii="Times New Roman" w:eastAsia="Times New Roman" w:hAnsi="Times New Roman" w:cs="Times New Roman"/>
          <w:lang w:eastAsia="ru-RU"/>
        </w:rPr>
        <w:t>жүйелері</w:t>
      </w:r>
      <w:proofErr w:type="spellEnd"/>
      <w:r w:rsidR="00DA2447" w:rsidRPr="00633DFD">
        <w:rPr>
          <w:rFonts w:ascii="Times New Roman" w:eastAsia="Times New Roman" w:hAnsi="Times New Roman" w:cs="Times New Roman"/>
          <w:lang w:val="en-US" w:eastAsia="ru-RU"/>
        </w:rPr>
        <w:t xml:space="preserve">, CRM, </w:t>
      </w:r>
      <w:proofErr w:type="spellStart"/>
      <w:r w:rsidR="00DA2447" w:rsidRPr="00B707FA">
        <w:rPr>
          <w:rFonts w:ascii="Times New Roman" w:eastAsia="Times New Roman" w:hAnsi="Times New Roman" w:cs="Times New Roman"/>
          <w:lang w:eastAsia="ru-RU"/>
        </w:rPr>
        <w:t>корпоративтік</w:t>
      </w:r>
      <w:proofErr w:type="spellEnd"/>
      <w:r w:rsidR="00DA2447" w:rsidRPr="00633DFD">
        <w:rPr>
          <w:rFonts w:ascii="Times New Roman" w:eastAsia="Times New Roman" w:hAnsi="Times New Roman" w:cs="Times New Roman"/>
          <w:lang w:val="en-US" w:eastAsia="ru-RU"/>
        </w:rPr>
        <w:t xml:space="preserve"> </w:t>
      </w:r>
      <w:proofErr w:type="spellStart"/>
      <w:r w:rsidR="00DA2447" w:rsidRPr="00B707FA">
        <w:rPr>
          <w:rFonts w:ascii="Times New Roman" w:eastAsia="Times New Roman" w:hAnsi="Times New Roman" w:cs="Times New Roman"/>
          <w:lang w:eastAsia="ru-RU"/>
        </w:rPr>
        <w:t>мәдениет</w:t>
      </w:r>
      <w:proofErr w:type="spellEnd"/>
      <w:r w:rsidR="00DA2447" w:rsidRPr="00633DFD">
        <w:rPr>
          <w:rFonts w:ascii="Times New Roman" w:eastAsia="Times New Roman" w:hAnsi="Times New Roman" w:cs="Times New Roman"/>
          <w:lang w:val="en-US" w:eastAsia="ru-RU"/>
        </w:rPr>
        <w:t xml:space="preserve">, </w:t>
      </w:r>
      <w:proofErr w:type="spellStart"/>
      <w:r w:rsidR="00DA2447" w:rsidRPr="00B707FA">
        <w:rPr>
          <w:rFonts w:ascii="Times New Roman" w:eastAsia="Times New Roman" w:hAnsi="Times New Roman" w:cs="Times New Roman"/>
          <w:lang w:eastAsia="ru-RU"/>
        </w:rPr>
        <w:t>өзгерістерді</w:t>
      </w:r>
      <w:proofErr w:type="spellEnd"/>
      <w:r w:rsidR="00DA2447" w:rsidRPr="00633DFD">
        <w:rPr>
          <w:rFonts w:ascii="Times New Roman" w:eastAsia="Times New Roman" w:hAnsi="Times New Roman" w:cs="Times New Roman"/>
          <w:lang w:val="en-US" w:eastAsia="ru-RU"/>
        </w:rPr>
        <w:t xml:space="preserve"> </w:t>
      </w:r>
      <w:proofErr w:type="spellStart"/>
      <w:r w:rsidR="00DA2447" w:rsidRPr="00B707FA">
        <w:rPr>
          <w:rFonts w:ascii="Times New Roman" w:eastAsia="Times New Roman" w:hAnsi="Times New Roman" w:cs="Times New Roman"/>
          <w:lang w:eastAsia="ru-RU"/>
        </w:rPr>
        <w:t>басқару</w:t>
      </w:r>
      <w:proofErr w:type="spellEnd"/>
      <w:r w:rsidR="00DA2447" w:rsidRPr="00633DFD">
        <w:rPr>
          <w:rFonts w:ascii="Times New Roman" w:eastAsia="Times New Roman" w:hAnsi="Times New Roman" w:cs="Times New Roman"/>
          <w:lang w:val="en-US" w:eastAsia="ru-RU"/>
        </w:rPr>
        <w:t xml:space="preserve">, </w:t>
      </w:r>
      <w:r w:rsidR="00DA2447" w:rsidRPr="00B707FA">
        <w:rPr>
          <w:rFonts w:ascii="Times New Roman" w:eastAsia="Times New Roman" w:hAnsi="Times New Roman" w:cs="Times New Roman"/>
          <w:lang w:eastAsia="ru-RU"/>
        </w:rPr>
        <w:t>бизнес</w:t>
      </w:r>
      <w:r w:rsidR="00DA2447" w:rsidRPr="00633DFD">
        <w:rPr>
          <w:rFonts w:ascii="Times New Roman" w:eastAsia="Times New Roman" w:hAnsi="Times New Roman" w:cs="Times New Roman"/>
          <w:lang w:val="en-US" w:eastAsia="ru-RU"/>
        </w:rPr>
        <w:t>-</w:t>
      </w:r>
      <w:proofErr w:type="spellStart"/>
      <w:r w:rsidR="00DA2447" w:rsidRPr="00B707FA">
        <w:rPr>
          <w:rFonts w:ascii="Times New Roman" w:eastAsia="Times New Roman" w:hAnsi="Times New Roman" w:cs="Times New Roman"/>
          <w:lang w:eastAsia="ru-RU"/>
        </w:rPr>
        <w:t>процестер</w:t>
      </w:r>
      <w:proofErr w:type="spellEnd"/>
      <w:r w:rsidR="00DA2447" w:rsidRPr="00633DFD">
        <w:rPr>
          <w:rFonts w:ascii="Times New Roman" w:eastAsia="Times New Roman" w:hAnsi="Times New Roman" w:cs="Times New Roman"/>
          <w:lang w:val="en-US" w:eastAsia="ru-RU"/>
        </w:rPr>
        <w:t xml:space="preserve">, </w:t>
      </w:r>
      <w:proofErr w:type="spellStart"/>
      <w:r w:rsidR="00DA2447" w:rsidRPr="00B707FA">
        <w:rPr>
          <w:rFonts w:ascii="Times New Roman" w:eastAsia="Times New Roman" w:hAnsi="Times New Roman" w:cs="Times New Roman"/>
          <w:lang w:eastAsia="ru-RU"/>
        </w:rPr>
        <w:t>инновациялар</w:t>
      </w:r>
      <w:proofErr w:type="spellEnd"/>
      <w:r w:rsidRPr="00633DFD">
        <w:rPr>
          <w:rFonts w:ascii="Times New Roman" w:eastAsia="Times New Roman" w:hAnsi="Times New Roman" w:cs="Times New Roman"/>
          <w:lang w:val="en-US" w:eastAsia="ru-RU"/>
        </w:rPr>
        <w:t>.</w:t>
      </w:r>
    </w:p>
    <w:p w:rsidR="004F14D2" w:rsidRPr="00633DFD" w:rsidRDefault="004F14D2" w:rsidP="00D90286">
      <w:pPr>
        <w:spacing w:after="0" w:line="240" w:lineRule="auto"/>
        <w:rPr>
          <w:rFonts w:ascii="Times New Roman" w:eastAsia="Times New Roman" w:hAnsi="Times New Roman" w:cs="Times New Roman"/>
          <w:i/>
          <w:lang w:val="en-US" w:eastAsia="ru-RU"/>
        </w:rPr>
      </w:pPr>
    </w:p>
    <w:p w:rsidR="00B707FA" w:rsidRPr="00633DFD" w:rsidRDefault="00B707FA" w:rsidP="00D90286">
      <w:pPr>
        <w:spacing w:after="0" w:line="240" w:lineRule="auto"/>
        <w:rPr>
          <w:rFonts w:ascii="Times New Roman" w:hAnsi="Times New Roman" w:cs="Times New Roman"/>
          <w:b/>
          <w:i/>
          <w:color w:val="000000" w:themeColor="text1"/>
          <w:lang w:val="en-US"/>
        </w:rPr>
      </w:pPr>
    </w:p>
    <w:p w:rsidR="00B707FA" w:rsidRPr="00633DFD" w:rsidRDefault="00B707FA" w:rsidP="00B707FA">
      <w:pPr>
        <w:spacing w:after="0" w:line="240" w:lineRule="auto"/>
        <w:ind w:firstLine="709"/>
        <w:jc w:val="center"/>
        <w:rPr>
          <w:rFonts w:ascii="Times New Roman" w:hAnsi="Times New Roman" w:cs="Times New Roman"/>
          <w:b/>
          <w:lang w:val="en-US"/>
        </w:rPr>
      </w:pPr>
      <w:proofErr w:type="spellStart"/>
      <w:r w:rsidRPr="00633DFD">
        <w:rPr>
          <w:rFonts w:ascii="Times New Roman" w:hAnsi="Times New Roman" w:cs="Times New Roman"/>
          <w:b/>
          <w:lang w:val="en-US"/>
        </w:rPr>
        <w:t>A.</w:t>
      </w:r>
      <w:proofErr w:type="gramStart"/>
      <w:r w:rsidRPr="00633DFD">
        <w:rPr>
          <w:rFonts w:ascii="Times New Roman" w:hAnsi="Times New Roman" w:cs="Times New Roman"/>
          <w:b/>
          <w:lang w:val="en-US"/>
        </w:rPr>
        <w:t>N.Poznyak</w:t>
      </w:r>
      <w:proofErr w:type="spellEnd"/>
      <w:proofErr w:type="gramEnd"/>
      <w:r w:rsidRPr="00633DFD">
        <w:rPr>
          <w:rFonts w:ascii="Times New Roman" w:hAnsi="Times New Roman" w:cs="Times New Roman"/>
          <w:b/>
          <w:lang w:val="en-US"/>
        </w:rPr>
        <w:t xml:space="preserve">, </w:t>
      </w:r>
      <w:proofErr w:type="spellStart"/>
      <w:r w:rsidRPr="00633DFD">
        <w:rPr>
          <w:rFonts w:ascii="Times New Roman" w:hAnsi="Times New Roman" w:cs="Times New Roman"/>
          <w:b/>
          <w:lang w:val="en-US"/>
        </w:rPr>
        <w:t>E.J.Sarukhanov</w:t>
      </w:r>
      <w:proofErr w:type="spellEnd"/>
      <w:r w:rsidRPr="00633DFD">
        <w:rPr>
          <w:rFonts w:ascii="Times New Roman" w:hAnsi="Times New Roman" w:cs="Times New Roman"/>
          <w:b/>
          <w:lang w:val="en-US"/>
        </w:rPr>
        <w:t xml:space="preserve">, </w:t>
      </w:r>
      <w:proofErr w:type="spellStart"/>
      <w:r w:rsidRPr="00633DFD">
        <w:rPr>
          <w:rFonts w:ascii="Times New Roman" w:hAnsi="Times New Roman" w:cs="Times New Roman"/>
          <w:b/>
          <w:lang w:val="en-US"/>
        </w:rPr>
        <w:t>G.M.Maratova</w:t>
      </w:r>
      <w:proofErr w:type="spellEnd"/>
    </w:p>
    <w:p w:rsidR="00B707FA" w:rsidRPr="00B707FA" w:rsidRDefault="00B707FA" w:rsidP="00B707FA">
      <w:pPr>
        <w:spacing w:after="0" w:line="240" w:lineRule="auto"/>
        <w:ind w:firstLine="709"/>
        <w:jc w:val="center"/>
        <w:rPr>
          <w:rFonts w:ascii="Times New Roman" w:hAnsi="Times New Roman" w:cs="Times New Roman"/>
          <w:lang w:val="en-US"/>
        </w:rPr>
      </w:pPr>
      <w:bookmarkStart w:id="4" w:name="_Hlk192841889"/>
      <w:r w:rsidRPr="00B707FA">
        <w:rPr>
          <w:rFonts w:ascii="Times New Roman" w:hAnsi="Times New Roman" w:cs="Times New Roman"/>
          <w:lang w:val="en-US"/>
        </w:rPr>
        <w:t>Innovative Eurasian University, Kazakhstan, Pavlodar</w:t>
      </w:r>
    </w:p>
    <w:bookmarkEnd w:id="4"/>
    <w:p w:rsidR="00B707FA" w:rsidRPr="00EC4D8F" w:rsidRDefault="00B707FA" w:rsidP="00B707FA">
      <w:pPr>
        <w:spacing w:after="0" w:line="240" w:lineRule="auto"/>
        <w:ind w:firstLine="709"/>
        <w:jc w:val="center"/>
        <w:rPr>
          <w:rFonts w:ascii="Times New Roman" w:hAnsi="Times New Roman" w:cs="Times New Roman"/>
          <w:lang w:val="fr-FR"/>
        </w:rPr>
      </w:pPr>
      <w:r w:rsidRPr="00EC4D8F">
        <w:rPr>
          <w:rFonts w:ascii="Times New Roman" w:hAnsi="Times New Roman" w:cs="Times New Roman"/>
          <w:lang w:val="fr-FR"/>
        </w:rPr>
        <w:t>*(e-mail</w:t>
      </w:r>
      <w:r w:rsidRPr="00B707FA">
        <w:rPr>
          <w:rFonts w:ascii="Times New Roman" w:hAnsi="Times New Roman" w:cs="Times New Roman"/>
          <w:lang w:val="en-US"/>
        </w:rPr>
        <w:t xml:space="preserve">: </w:t>
      </w:r>
      <w:r>
        <w:rPr>
          <w:rFonts w:ascii="Times New Roman" w:hAnsi="Times New Roman" w:cs="Times New Roman"/>
          <w:lang w:val="en-US"/>
        </w:rPr>
        <w:t>poznyak</w:t>
      </w:r>
      <w:r w:rsidRPr="00B707FA">
        <w:rPr>
          <w:rFonts w:ascii="Times New Roman" w:hAnsi="Times New Roman" w:cs="Times New Roman"/>
          <w:lang w:val="en-US"/>
        </w:rPr>
        <w:t>.</w:t>
      </w:r>
      <w:r>
        <w:rPr>
          <w:rFonts w:ascii="Times New Roman" w:hAnsi="Times New Roman" w:cs="Times New Roman"/>
          <w:lang w:val="en-US"/>
        </w:rPr>
        <w:t>a</w:t>
      </w:r>
      <w:hyperlink r:id="rId9" w:history="1">
        <w:r w:rsidRPr="00B707FA">
          <w:rPr>
            <w:rStyle w:val="a7"/>
            <w:rFonts w:ascii="Times New Roman" w:hAnsi="Times New Roman" w:cs="Times New Roman"/>
            <w:lang w:val="en-US"/>
          </w:rPr>
          <w:t>@</w:t>
        </w:r>
        <w:r w:rsidRPr="00EC4D8F">
          <w:rPr>
            <w:rStyle w:val="a7"/>
            <w:rFonts w:ascii="Times New Roman" w:hAnsi="Times New Roman" w:cs="Times New Roman"/>
            <w:lang w:val="en-US"/>
          </w:rPr>
          <w:t>mail</w:t>
        </w:r>
        <w:r w:rsidRPr="00B707FA">
          <w:rPr>
            <w:rStyle w:val="a7"/>
            <w:rFonts w:ascii="Times New Roman" w:hAnsi="Times New Roman" w:cs="Times New Roman"/>
            <w:lang w:val="en-US"/>
          </w:rPr>
          <w:t>.</w:t>
        </w:r>
        <w:r w:rsidRPr="00EC4D8F">
          <w:rPr>
            <w:rStyle w:val="a7"/>
            <w:rFonts w:ascii="Times New Roman" w:hAnsi="Times New Roman" w:cs="Times New Roman"/>
            <w:lang w:val="en-US"/>
          </w:rPr>
          <w:t>ru</w:t>
        </w:r>
      </w:hyperlink>
      <w:r w:rsidRPr="00EC4D8F">
        <w:rPr>
          <w:rFonts w:ascii="Times New Roman" w:hAnsi="Times New Roman" w:cs="Times New Roman"/>
          <w:lang w:val="fr-FR"/>
        </w:rPr>
        <w:t>)</w:t>
      </w:r>
    </w:p>
    <w:p w:rsidR="00B707FA" w:rsidRPr="00B707FA" w:rsidRDefault="00B707FA" w:rsidP="00B707FA">
      <w:pPr>
        <w:spacing w:after="0" w:line="240" w:lineRule="auto"/>
        <w:ind w:firstLine="709"/>
        <w:jc w:val="center"/>
        <w:rPr>
          <w:rFonts w:ascii="Times New Roman" w:hAnsi="Times New Roman" w:cs="Times New Roman"/>
          <w:b/>
          <w:lang w:val="en-US"/>
        </w:rPr>
      </w:pPr>
    </w:p>
    <w:p w:rsidR="00B707FA" w:rsidRDefault="00B707FA" w:rsidP="00B707FA">
      <w:pPr>
        <w:spacing w:after="0" w:line="240" w:lineRule="auto"/>
        <w:ind w:firstLine="709"/>
        <w:jc w:val="center"/>
        <w:rPr>
          <w:rFonts w:ascii="Times New Roman" w:hAnsi="Times New Roman" w:cs="Times New Roman"/>
          <w:b/>
          <w:lang w:val="en-US"/>
        </w:rPr>
      </w:pPr>
      <w:r w:rsidRPr="00B707FA">
        <w:rPr>
          <w:rFonts w:ascii="Times New Roman" w:hAnsi="Times New Roman" w:cs="Times New Roman"/>
          <w:b/>
          <w:lang w:val="en-US"/>
        </w:rPr>
        <w:t>Improving the management processes of a modern organization.</w:t>
      </w:r>
    </w:p>
    <w:p w:rsidR="00B707FA" w:rsidRPr="00B707FA" w:rsidRDefault="00B707FA" w:rsidP="00B707FA">
      <w:pPr>
        <w:spacing w:after="0" w:line="240" w:lineRule="auto"/>
        <w:ind w:firstLine="709"/>
        <w:jc w:val="both"/>
        <w:rPr>
          <w:rFonts w:ascii="Times New Roman" w:hAnsi="Times New Roman" w:cs="Times New Roman"/>
          <w:lang w:val="en-US"/>
        </w:rPr>
      </w:pPr>
      <w:r w:rsidRPr="00B707FA">
        <w:rPr>
          <w:rFonts w:ascii="Times New Roman" w:hAnsi="Times New Roman" w:cs="Times New Roman"/>
          <w:lang w:val="en-US"/>
        </w:rPr>
        <w:t xml:space="preserve">The article examines current trends in improving management processes in organizations due to the development of digital technologies, globalization and changing competitive environment. Special attention is </w:t>
      </w:r>
      <w:r w:rsidRPr="00B707FA">
        <w:rPr>
          <w:rFonts w:ascii="Times New Roman" w:hAnsi="Times New Roman" w:cs="Times New Roman"/>
          <w:lang w:val="en-US"/>
        </w:rPr>
        <w:lastRenderedPageBreak/>
        <w:t xml:space="preserve">paid to the implementation of digital solutions (ERP, CRM, artificial intelligence, big data), flexible management methods (agile, lean) and the integration of ESG principles into corporate governance. An analysis of the practices of leading companies (Google, Amazon, Tesla) revealed the key factors of successful management, including adaptability, customer orientation, the use of a data-driven approach and a corporate culture of innovation. The article uses methods of comparative analysis, case studies, as well as qualitative and quantitative research based on an analysis of the practices of leading companies such as Google, Amazon and Tesla. The data on the introduction of digital technologies and flexible management methods were used. Recommendations have been developed to improve the efficiency of business processes, including automation, flexibility of organizational structures and the development of employee competencies. The conclusions presented in the article can be useful for heads of organizations, business analysts and researchers in the field of management. </w:t>
      </w:r>
    </w:p>
    <w:p w:rsidR="00B707FA" w:rsidRPr="00B707FA" w:rsidRDefault="00B707FA" w:rsidP="00B707FA">
      <w:pPr>
        <w:spacing w:after="0" w:line="240" w:lineRule="auto"/>
        <w:ind w:firstLine="709"/>
        <w:jc w:val="both"/>
        <w:rPr>
          <w:rFonts w:ascii="Times New Roman" w:hAnsi="Times New Roman" w:cs="Times New Roman"/>
          <w:b/>
          <w:lang w:val="en-US"/>
        </w:rPr>
      </w:pPr>
    </w:p>
    <w:p w:rsidR="00B707FA" w:rsidRPr="00B707FA" w:rsidRDefault="00B707FA" w:rsidP="00B707FA">
      <w:pPr>
        <w:spacing w:after="0" w:line="240" w:lineRule="auto"/>
        <w:ind w:firstLine="709"/>
        <w:jc w:val="both"/>
        <w:rPr>
          <w:rFonts w:ascii="Times New Roman" w:hAnsi="Times New Roman" w:cs="Times New Roman"/>
          <w:lang w:val="en-US"/>
        </w:rPr>
      </w:pPr>
      <w:r w:rsidRPr="00B707FA">
        <w:rPr>
          <w:rFonts w:ascii="Times New Roman" w:hAnsi="Times New Roman" w:cs="Times New Roman"/>
          <w:i/>
          <w:lang w:val="en-US"/>
        </w:rPr>
        <w:t>Keywords:</w:t>
      </w:r>
      <w:r w:rsidRPr="00B707FA">
        <w:rPr>
          <w:rFonts w:ascii="Times New Roman" w:hAnsi="Times New Roman" w:cs="Times New Roman"/>
          <w:b/>
          <w:lang w:val="en-US"/>
        </w:rPr>
        <w:t xml:space="preserve"> </w:t>
      </w:r>
      <w:r w:rsidRPr="00B707FA">
        <w:rPr>
          <w:rFonts w:ascii="Times New Roman" w:hAnsi="Times New Roman" w:cs="Times New Roman"/>
          <w:lang w:val="en-US"/>
        </w:rPr>
        <w:t>management, digital transformation, agile, lean, artificial intelligence, big data, ESG, ERP systems, CRM, corporate culture, change management, business processes, innovation.</w:t>
      </w:r>
    </w:p>
    <w:p w:rsidR="00B707FA" w:rsidRDefault="00B707FA" w:rsidP="00B707FA">
      <w:pPr>
        <w:spacing w:after="0" w:line="240" w:lineRule="auto"/>
        <w:ind w:firstLine="709"/>
        <w:jc w:val="both"/>
        <w:rPr>
          <w:rFonts w:ascii="Times New Roman" w:hAnsi="Times New Roman" w:cs="Times New Roman"/>
          <w:b/>
          <w:i/>
          <w:color w:val="000000" w:themeColor="text1"/>
          <w:lang w:val="en-US"/>
        </w:rPr>
      </w:pPr>
    </w:p>
    <w:p w:rsidR="00273D9B" w:rsidRPr="00273D9B" w:rsidRDefault="00273D9B" w:rsidP="00273D9B">
      <w:pPr>
        <w:spacing w:after="0" w:line="240" w:lineRule="auto"/>
        <w:ind w:firstLine="709"/>
        <w:jc w:val="both"/>
        <w:rPr>
          <w:rFonts w:ascii="Times New Roman" w:hAnsi="Times New Roman" w:cs="Times New Roman"/>
          <w:b/>
          <w:color w:val="000000" w:themeColor="text1"/>
        </w:rPr>
      </w:pPr>
      <w:bookmarkStart w:id="5" w:name="_Hlk192842042"/>
      <w:r w:rsidRPr="00273D9B">
        <w:rPr>
          <w:rFonts w:ascii="Times New Roman" w:hAnsi="Times New Roman" w:cs="Times New Roman"/>
          <w:b/>
          <w:color w:val="000000" w:themeColor="text1"/>
        </w:rPr>
        <w:t>Сведения об авторах:</w:t>
      </w:r>
    </w:p>
    <w:p w:rsidR="00B707FA" w:rsidRPr="00B707FA" w:rsidRDefault="00B707FA" w:rsidP="00B707FA">
      <w:pPr>
        <w:spacing w:after="0" w:line="240" w:lineRule="auto"/>
        <w:ind w:firstLine="709"/>
        <w:jc w:val="both"/>
        <w:rPr>
          <w:rFonts w:ascii="Times New Roman" w:hAnsi="Times New Roman" w:cs="Times New Roman"/>
          <w:b/>
          <w:color w:val="000000" w:themeColor="text1"/>
          <w:lang w:val="en-US"/>
        </w:rPr>
      </w:pPr>
    </w:p>
    <w:p w:rsidR="00B707FA" w:rsidRPr="00633DFD" w:rsidRDefault="00B707FA" w:rsidP="00B707FA">
      <w:pPr>
        <w:spacing w:after="0" w:line="240" w:lineRule="auto"/>
        <w:ind w:firstLine="709"/>
        <w:jc w:val="both"/>
        <w:rPr>
          <w:rFonts w:ascii="Times New Roman" w:hAnsi="Times New Roman" w:cs="Times New Roman"/>
          <w:b/>
          <w:color w:val="000000" w:themeColor="text1"/>
          <w:lang w:val="en-US"/>
        </w:rPr>
      </w:pPr>
      <w:r>
        <w:rPr>
          <w:rFonts w:ascii="Times New Roman" w:hAnsi="Times New Roman" w:cs="Times New Roman"/>
          <w:b/>
          <w:color w:val="000000" w:themeColor="text1"/>
        </w:rPr>
        <w:t>Позняк</w:t>
      </w:r>
      <w:r w:rsidRPr="00B707FA">
        <w:rPr>
          <w:rFonts w:ascii="Times New Roman" w:hAnsi="Times New Roman" w:cs="Times New Roman"/>
          <w:b/>
          <w:color w:val="000000" w:themeColor="text1"/>
          <w:lang w:val="en-US"/>
        </w:rPr>
        <w:t xml:space="preserve"> </w:t>
      </w:r>
      <w:r>
        <w:rPr>
          <w:rFonts w:ascii="Times New Roman" w:hAnsi="Times New Roman" w:cs="Times New Roman"/>
          <w:b/>
          <w:color w:val="000000" w:themeColor="text1"/>
        </w:rPr>
        <w:t>А</w:t>
      </w:r>
      <w:r w:rsidRPr="00B707FA">
        <w:rPr>
          <w:rFonts w:ascii="Times New Roman" w:hAnsi="Times New Roman" w:cs="Times New Roman"/>
          <w:b/>
          <w:color w:val="000000" w:themeColor="text1"/>
          <w:lang w:val="en-US"/>
        </w:rPr>
        <w:t>.</w:t>
      </w:r>
      <w:r>
        <w:rPr>
          <w:rFonts w:ascii="Times New Roman" w:hAnsi="Times New Roman" w:cs="Times New Roman"/>
          <w:b/>
          <w:color w:val="000000" w:themeColor="text1"/>
        </w:rPr>
        <w:t>Н</w:t>
      </w:r>
      <w:r w:rsidR="00D714B1" w:rsidRPr="00D714B1">
        <w:rPr>
          <w:rFonts w:ascii="Times New Roman" w:hAnsi="Times New Roman" w:cs="Times New Roman"/>
          <w:b/>
          <w:color w:val="000000" w:themeColor="text1"/>
          <w:lang w:val="en-US"/>
        </w:rPr>
        <w:t>.</w:t>
      </w:r>
      <w:r w:rsidRPr="00633DFD">
        <w:rPr>
          <w:rFonts w:ascii="Times New Roman" w:hAnsi="Times New Roman" w:cs="Times New Roman"/>
          <w:b/>
          <w:color w:val="000000" w:themeColor="text1"/>
          <w:lang w:val="en-US"/>
        </w:rPr>
        <w:t xml:space="preserve"> – </w:t>
      </w:r>
      <w:r w:rsidRPr="00B707FA">
        <w:rPr>
          <w:rFonts w:ascii="Times New Roman" w:hAnsi="Times New Roman" w:cs="Times New Roman"/>
          <w:bCs/>
          <w:color w:val="000000" w:themeColor="text1"/>
        </w:rPr>
        <w:t>экономика</w:t>
      </w:r>
      <w:r w:rsidRPr="00633DFD">
        <w:rPr>
          <w:rFonts w:ascii="Times New Roman" w:hAnsi="Times New Roman" w:cs="Times New Roman"/>
          <w:bCs/>
          <w:color w:val="000000" w:themeColor="text1"/>
          <w:lang w:val="en-US"/>
        </w:rPr>
        <w:t xml:space="preserve"> </w:t>
      </w:r>
      <w:proofErr w:type="spellStart"/>
      <w:r w:rsidRPr="00B707FA">
        <w:rPr>
          <w:rFonts w:ascii="Times New Roman" w:hAnsi="Times New Roman" w:cs="Times New Roman"/>
          <w:bCs/>
          <w:color w:val="000000" w:themeColor="text1"/>
        </w:rPr>
        <w:t>ғылымдарының</w:t>
      </w:r>
      <w:proofErr w:type="spellEnd"/>
      <w:r w:rsidRPr="00633DFD">
        <w:rPr>
          <w:rFonts w:ascii="Times New Roman" w:hAnsi="Times New Roman" w:cs="Times New Roman"/>
          <w:bCs/>
          <w:color w:val="000000" w:themeColor="text1"/>
          <w:lang w:val="en-US"/>
        </w:rPr>
        <w:t xml:space="preserve"> </w:t>
      </w:r>
      <w:r w:rsidRPr="00B707FA">
        <w:rPr>
          <w:rFonts w:ascii="Times New Roman" w:hAnsi="Times New Roman" w:cs="Times New Roman"/>
          <w:bCs/>
          <w:color w:val="000000" w:themeColor="text1"/>
        </w:rPr>
        <w:t>магистранты</w:t>
      </w:r>
      <w:r w:rsidRPr="00633DFD">
        <w:rPr>
          <w:rFonts w:ascii="Times New Roman" w:hAnsi="Times New Roman" w:cs="Times New Roman"/>
          <w:bCs/>
          <w:color w:val="000000" w:themeColor="text1"/>
          <w:lang w:val="en-US"/>
        </w:rPr>
        <w:t xml:space="preserve">, </w:t>
      </w:r>
      <w:proofErr w:type="spellStart"/>
      <w:r w:rsidRPr="00B707FA">
        <w:rPr>
          <w:rFonts w:ascii="Times New Roman" w:hAnsi="Times New Roman" w:cs="Times New Roman"/>
          <w:bCs/>
          <w:color w:val="000000" w:themeColor="text1"/>
        </w:rPr>
        <w:t>Инновациялық</w:t>
      </w:r>
      <w:proofErr w:type="spellEnd"/>
      <w:r w:rsidRPr="00633DFD">
        <w:rPr>
          <w:rFonts w:ascii="Times New Roman" w:hAnsi="Times New Roman" w:cs="Times New Roman"/>
          <w:bCs/>
          <w:color w:val="000000" w:themeColor="text1"/>
          <w:lang w:val="en-US"/>
        </w:rPr>
        <w:t xml:space="preserve"> </w:t>
      </w:r>
      <w:proofErr w:type="spellStart"/>
      <w:r w:rsidRPr="00B707FA">
        <w:rPr>
          <w:rFonts w:ascii="Times New Roman" w:hAnsi="Times New Roman" w:cs="Times New Roman"/>
          <w:bCs/>
          <w:color w:val="000000" w:themeColor="text1"/>
        </w:rPr>
        <w:t>Еуразия</w:t>
      </w:r>
      <w:proofErr w:type="spellEnd"/>
      <w:r w:rsidRPr="00633DFD">
        <w:rPr>
          <w:rFonts w:ascii="Times New Roman" w:hAnsi="Times New Roman" w:cs="Times New Roman"/>
          <w:bCs/>
          <w:color w:val="000000" w:themeColor="text1"/>
          <w:lang w:val="en-US"/>
        </w:rPr>
        <w:t xml:space="preserve"> </w:t>
      </w:r>
      <w:proofErr w:type="spellStart"/>
      <w:r w:rsidRPr="00B707FA">
        <w:rPr>
          <w:rFonts w:ascii="Times New Roman" w:hAnsi="Times New Roman" w:cs="Times New Roman"/>
          <w:bCs/>
          <w:color w:val="000000" w:themeColor="text1"/>
        </w:rPr>
        <w:t>университеті</w:t>
      </w:r>
      <w:proofErr w:type="spellEnd"/>
      <w:r w:rsidRPr="00633DFD">
        <w:rPr>
          <w:rFonts w:ascii="Times New Roman" w:hAnsi="Times New Roman" w:cs="Times New Roman"/>
          <w:bCs/>
          <w:color w:val="000000" w:themeColor="text1"/>
          <w:lang w:val="en-US"/>
        </w:rPr>
        <w:t xml:space="preserve">, </w:t>
      </w:r>
      <w:r w:rsidRPr="00B707FA">
        <w:rPr>
          <w:rFonts w:ascii="Times New Roman" w:hAnsi="Times New Roman" w:cs="Times New Roman"/>
          <w:bCs/>
          <w:color w:val="000000" w:themeColor="text1"/>
        </w:rPr>
        <w:t>Павлодар</w:t>
      </w:r>
      <w:r w:rsidRPr="00633DFD">
        <w:rPr>
          <w:rFonts w:ascii="Times New Roman" w:hAnsi="Times New Roman" w:cs="Times New Roman"/>
          <w:bCs/>
          <w:color w:val="000000" w:themeColor="text1"/>
          <w:lang w:val="en-US"/>
        </w:rPr>
        <w:t xml:space="preserve"> </w:t>
      </w:r>
      <w:proofErr w:type="spellStart"/>
      <w:r w:rsidRPr="00B707FA">
        <w:rPr>
          <w:rFonts w:ascii="Times New Roman" w:hAnsi="Times New Roman" w:cs="Times New Roman"/>
          <w:bCs/>
          <w:color w:val="000000" w:themeColor="text1"/>
        </w:rPr>
        <w:t>қаласы</w:t>
      </w:r>
      <w:proofErr w:type="spellEnd"/>
      <w:r w:rsidRPr="00633DFD">
        <w:rPr>
          <w:rFonts w:ascii="Times New Roman" w:hAnsi="Times New Roman" w:cs="Times New Roman"/>
          <w:bCs/>
          <w:color w:val="000000" w:themeColor="text1"/>
          <w:lang w:val="en-US"/>
        </w:rPr>
        <w:t xml:space="preserve">, </w:t>
      </w:r>
      <w:proofErr w:type="spellStart"/>
      <w:r w:rsidRPr="00B707FA">
        <w:rPr>
          <w:rFonts w:ascii="Times New Roman" w:hAnsi="Times New Roman" w:cs="Times New Roman"/>
          <w:bCs/>
          <w:color w:val="000000" w:themeColor="text1"/>
        </w:rPr>
        <w:t>Қазақстан</w:t>
      </w:r>
      <w:proofErr w:type="spellEnd"/>
      <w:r w:rsidRPr="00633DFD">
        <w:rPr>
          <w:rFonts w:ascii="Times New Roman" w:hAnsi="Times New Roman" w:cs="Times New Roman"/>
          <w:bCs/>
          <w:color w:val="000000" w:themeColor="text1"/>
          <w:lang w:val="en-US"/>
        </w:rPr>
        <w:t>.</w:t>
      </w:r>
      <w:r w:rsidRPr="00B707FA">
        <w:rPr>
          <w:rFonts w:ascii="Times New Roman" w:hAnsi="Times New Roman" w:cs="Times New Roman"/>
          <w:b/>
          <w:color w:val="000000" w:themeColor="text1"/>
          <w:lang w:val="en-US"/>
        </w:rPr>
        <w:t xml:space="preserve"> </w:t>
      </w:r>
      <w:r>
        <w:rPr>
          <w:rFonts w:ascii="Times New Roman" w:hAnsi="Times New Roman" w:cs="Times New Roman"/>
          <w:b/>
          <w:color w:val="000000" w:themeColor="text1"/>
        </w:rPr>
        <w:t>Позняк А.Н.</w:t>
      </w:r>
      <w:r w:rsidRPr="00B707FA">
        <w:rPr>
          <w:rFonts w:ascii="Times New Roman" w:hAnsi="Times New Roman" w:cs="Times New Roman"/>
          <w:b/>
          <w:color w:val="000000" w:themeColor="text1"/>
        </w:rPr>
        <w:t xml:space="preserve"> – </w:t>
      </w:r>
      <w:r w:rsidRPr="00B707FA">
        <w:rPr>
          <w:rFonts w:ascii="Times New Roman" w:hAnsi="Times New Roman" w:cs="Times New Roman"/>
          <w:bCs/>
          <w:color w:val="000000" w:themeColor="text1"/>
        </w:rPr>
        <w:t>магистр</w:t>
      </w:r>
      <w:r>
        <w:rPr>
          <w:rFonts w:ascii="Times New Roman" w:hAnsi="Times New Roman" w:cs="Times New Roman"/>
          <w:bCs/>
          <w:color w:val="000000" w:themeColor="text1"/>
          <w:lang w:val="kk-KZ"/>
        </w:rPr>
        <w:t>ант</w:t>
      </w:r>
      <w:r w:rsidRPr="00B707FA">
        <w:rPr>
          <w:rFonts w:ascii="Times New Roman" w:hAnsi="Times New Roman" w:cs="Times New Roman"/>
          <w:bCs/>
          <w:color w:val="000000" w:themeColor="text1"/>
        </w:rPr>
        <w:t xml:space="preserve"> экономических наук, Инновационный Евразийский университет, г. Павлодар, Казахстан.</w:t>
      </w:r>
      <w:r w:rsidRPr="00B707FA">
        <w:rPr>
          <w:rFonts w:ascii="Times New Roman" w:hAnsi="Times New Roman" w:cs="Times New Roman"/>
          <w:b/>
          <w:color w:val="000000" w:themeColor="text1"/>
        </w:rPr>
        <w:t xml:space="preserve"> </w:t>
      </w:r>
      <w:proofErr w:type="spellStart"/>
      <w:r w:rsidRPr="00B707FA">
        <w:rPr>
          <w:rFonts w:ascii="Times New Roman" w:hAnsi="Times New Roman" w:cs="Times New Roman"/>
          <w:b/>
          <w:color w:val="000000" w:themeColor="text1"/>
          <w:lang w:val="en-US"/>
        </w:rPr>
        <w:t>Poznyak</w:t>
      </w:r>
      <w:proofErr w:type="spellEnd"/>
      <w:r w:rsidRPr="00B707FA">
        <w:rPr>
          <w:rFonts w:ascii="Times New Roman" w:hAnsi="Times New Roman" w:cs="Times New Roman"/>
          <w:color w:val="000000" w:themeColor="text1"/>
          <w:lang w:val="en-US"/>
        </w:rPr>
        <w:t xml:space="preserve"> </w:t>
      </w:r>
      <w:r w:rsidRPr="00B707FA">
        <w:rPr>
          <w:rFonts w:ascii="Times New Roman" w:hAnsi="Times New Roman" w:cs="Times New Roman"/>
          <w:b/>
          <w:color w:val="000000" w:themeColor="text1"/>
          <w:lang w:val="en-US"/>
        </w:rPr>
        <w:t xml:space="preserve">A.N. </w:t>
      </w:r>
      <w:r>
        <w:rPr>
          <w:rFonts w:ascii="Times New Roman" w:hAnsi="Times New Roman" w:cs="Times New Roman"/>
          <w:b/>
          <w:color w:val="000000" w:themeColor="text1"/>
          <w:lang w:val="en-US"/>
        </w:rPr>
        <w:t>–</w:t>
      </w:r>
      <w:r w:rsidRPr="00B707FA">
        <w:rPr>
          <w:rFonts w:ascii="Times New Roman" w:hAnsi="Times New Roman" w:cs="Times New Roman"/>
          <w:b/>
          <w:color w:val="000000" w:themeColor="text1"/>
          <w:lang w:val="en-US"/>
        </w:rPr>
        <w:t xml:space="preserve"> </w:t>
      </w:r>
      <w:r w:rsidRPr="00D714B1">
        <w:rPr>
          <w:rFonts w:ascii="Times New Roman" w:hAnsi="Times New Roman" w:cs="Times New Roman"/>
          <w:bCs/>
          <w:color w:val="000000" w:themeColor="text1"/>
          <w:lang w:val="en-US"/>
        </w:rPr>
        <w:t>master student of economic sciences, Innovative Eurasian University, Pavlodar c., Kazakhstan.</w:t>
      </w:r>
    </w:p>
    <w:p w:rsidR="00B707FA" w:rsidRPr="00633DFD" w:rsidRDefault="00D714B1" w:rsidP="00B707FA">
      <w:pPr>
        <w:spacing w:after="0" w:line="240" w:lineRule="auto"/>
        <w:ind w:firstLine="709"/>
        <w:jc w:val="both"/>
        <w:rPr>
          <w:rFonts w:ascii="Times New Roman" w:hAnsi="Times New Roman" w:cs="Times New Roman"/>
          <w:b/>
          <w:color w:val="000000" w:themeColor="text1"/>
          <w:lang w:val="en-US"/>
        </w:rPr>
      </w:pPr>
      <w:bookmarkStart w:id="6" w:name="_Hlk192840493"/>
      <w:proofErr w:type="spellStart"/>
      <w:r w:rsidRPr="00D714B1">
        <w:rPr>
          <w:rFonts w:ascii="Times New Roman" w:hAnsi="Times New Roman" w:cs="Times New Roman"/>
          <w:b/>
          <w:color w:val="000000" w:themeColor="text1"/>
        </w:rPr>
        <w:t>Сапуанов</w:t>
      </w:r>
      <w:proofErr w:type="spellEnd"/>
      <w:r w:rsidRPr="00633DFD">
        <w:rPr>
          <w:rFonts w:ascii="Times New Roman" w:hAnsi="Times New Roman" w:cs="Times New Roman"/>
          <w:b/>
          <w:color w:val="000000" w:themeColor="text1"/>
          <w:lang w:val="en-US"/>
        </w:rPr>
        <w:t xml:space="preserve"> </w:t>
      </w:r>
      <w:r w:rsidRPr="00D714B1">
        <w:rPr>
          <w:rFonts w:ascii="Times New Roman" w:hAnsi="Times New Roman" w:cs="Times New Roman"/>
          <w:b/>
          <w:color w:val="000000" w:themeColor="text1"/>
        </w:rPr>
        <w:t>Е</w:t>
      </w:r>
      <w:r w:rsidRPr="00633DFD">
        <w:rPr>
          <w:rFonts w:ascii="Times New Roman" w:hAnsi="Times New Roman" w:cs="Times New Roman"/>
          <w:b/>
          <w:color w:val="000000" w:themeColor="text1"/>
          <w:lang w:val="en-US"/>
        </w:rPr>
        <w:t>.</w:t>
      </w:r>
      <w:r w:rsidRPr="00D714B1">
        <w:rPr>
          <w:rFonts w:ascii="Times New Roman" w:hAnsi="Times New Roman" w:cs="Times New Roman"/>
          <w:b/>
          <w:color w:val="000000" w:themeColor="text1"/>
        </w:rPr>
        <w:t>Ж</w:t>
      </w:r>
      <w:r w:rsidRPr="00633DFD">
        <w:rPr>
          <w:rFonts w:ascii="Times New Roman" w:hAnsi="Times New Roman" w:cs="Times New Roman"/>
          <w:b/>
          <w:color w:val="000000" w:themeColor="text1"/>
          <w:lang w:val="en-US"/>
        </w:rPr>
        <w:t xml:space="preserve">. </w:t>
      </w:r>
      <w:r w:rsidRPr="00633DFD">
        <w:rPr>
          <w:rFonts w:ascii="Times New Roman" w:hAnsi="Times New Roman" w:cs="Times New Roman"/>
          <w:color w:val="000000" w:themeColor="text1"/>
          <w:lang w:val="en-US"/>
        </w:rPr>
        <w:t xml:space="preserve">– </w:t>
      </w:r>
      <w:r w:rsidRPr="00D714B1">
        <w:rPr>
          <w:rFonts w:ascii="Times New Roman" w:hAnsi="Times New Roman" w:cs="Times New Roman"/>
          <w:bCs/>
          <w:color w:val="000000" w:themeColor="text1"/>
        </w:rPr>
        <w:t>экономика</w:t>
      </w:r>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ғылымдарының</w:t>
      </w:r>
      <w:proofErr w:type="spellEnd"/>
      <w:r w:rsidRPr="00633DFD">
        <w:rPr>
          <w:rFonts w:ascii="Times New Roman" w:hAnsi="Times New Roman" w:cs="Times New Roman"/>
          <w:bCs/>
          <w:color w:val="000000" w:themeColor="text1"/>
          <w:lang w:val="en-US"/>
        </w:rPr>
        <w:t xml:space="preserve"> </w:t>
      </w:r>
      <w:r w:rsidRPr="00D714B1">
        <w:rPr>
          <w:rFonts w:ascii="Times New Roman" w:hAnsi="Times New Roman" w:cs="Times New Roman"/>
          <w:bCs/>
          <w:color w:val="000000" w:themeColor="text1"/>
        </w:rPr>
        <w:t>магистранты</w:t>
      </w:r>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Инновациялық</w:t>
      </w:r>
      <w:proofErr w:type="spellEnd"/>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Еуразия</w:t>
      </w:r>
      <w:proofErr w:type="spellEnd"/>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университеті</w:t>
      </w:r>
      <w:proofErr w:type="spellEnd"/>
      <w:r w:rsidRPr="00633DFD">
        <w:rPr>
          <w:rFonts w:ascii="Times New Roman" w:hAnsi="Times New Roman" w:cs="Times New Roman"/>
          <w:bCs/>
          <w:color w:val="000000" w:themeColor="text1"/>
          <w:lang w:val="en-US"/>
        </w:rPr>
        <w:t xml:space="preserve">, </w:t>
      </w:r>
      <w:r w:rsidRPr="00D714B1">
        <w:rPr>
          <w:rFonts w:ascii="Times New Roman" w:hAnsi="Times New Roman" w:cs="Times New Roman"/>
          <w:bCs/>
          <w:color w:val="000000" w:themeColor="text1"/>
        </w:rPr>
        <w:t>Павлодар</w:t>
      </w:r>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қаласы</w:t>
      </w:r>
      <w:proofErr w:type="spellEnd"/>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Қазақстан</w:t>
      </w:r>
      <w:proofErr w:type="spellEnd"/>
      <w:r w:rsidRPr="00633DFD">
        <w:rPr>
          <w:rFonts w:ascii="Times New Roman" w:hAnsi="Times New Roman" w:cs="Times New Roman"/>
          <w:bCs/>
          <w:color w:val="000000" w:themeColor="text1"/>
          <w:lang w:val="en-US"/>
        </w:rPr>
        <w:t>.</w:t>
      </w:r>
      <w:r w:rsidRPr="00633DFD">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rPr>
        <w:t>Сапуанов</w:t>
      </w:r>
      <w:proofErr w:type="spellEnd"/>
      <w:r>
        <w:rPr>
          <w:rFonts w:ascii="Times New Roman" w:hAnsi="Times New Roman" w:cs="Times New Roman"/>
          <w:b/>
          <w:color w:val="000000" w:themeColor="text1"/>
        </w:rPr>
        <w:t xml:space="preserve"> Е.Ж.</w:t>
      </w:r>
      <w:r w:rsidRPr="00D714B1">
        <w:rPr>
          <w:rFonts w:ascii="Times New Roman" w:hAnsi="Times New Roman" w:cs="Times New Roman"/>
          <w:b/>
          <w:color w:val="000000" w:themeColor="text1"/>
        </w:rPr>
        <w:t xml:space="preserve"> </w:t>
      </w:r>
      <w:r w:rsidRPr="00D714B1">
        <w:rPr>
          <w:rFonts w:ascii="Times New Roman" w:hAnsi="Times New Roman" w:cs="Times New Roman"/>
          <w:color w:val="000000" w:themeColor="text1"/>
        </w:rPr>
        <w:t xml:space="preserve">– </w:t>
      </w:r>
      <w:r w:rsidRPr="00D714B1">
        <w:rPr>
          <w:rFonts w:ascii="Times New Roman" w:hAnsi="Times New Roman" w:cs="Times New Roman"/>
          <w:bCs/>
          <w:color w:val="000000" w:themeColor="text1"/>
        </w:rPr>
        <w:t>магистр</w:t>
      </w:r>
      <w:r w:rsidRPr="00D714B1">
        <w:rPr>
          <w:rFonts w:ascii="Times New Roman" w:hAnsi="Times New Roman" w:cs="Times New Roman"/>
          <w:bCs/>
          <w:color w:val="000000" w:themeColor="text1"/>
          <w:lang w:val="kk-KZ"/>
        </w:rPr>
        <w:t>ант</w:t>
      </w:r>
      <w:r w:rsidRPr="00D714B1">
        <w:rPr>
          <w:rFonts w:ascii="Times New Roman" w:hAnsi="Times New Roman" w:cs="Times New Roman"/>
          <w:bCs/>
          <w:color w:val="000000" w:themeColor="text1"/>
        </w:rPr>
        <w:t xml:space="preserve"> экономических наук, Инновационный Евразийский университет, г. Павлодар, Казахстан</w:t>
      </w:r>
      <w:r w:rsidR="00B707FA" w:rsidRPr="00D714B1">
        <w:rPr>
          <w:rFonts w:ascii="Times New Roman" w:hAnsi="Times New Roman" w:cs="Times New Roman"/>
          <w:bCs/>
          <w:color w:val="000000" w:themeColor="text1"/>
        </w:rPr>
        <w:t>.</w:t>
      </w:r>
      <w:r w:rsidR="00B707FA" w:rsidRPr="00B707FA">
        <w:rPr>
          <w:rFonts w:ascii="Times New Roman" w:hAnsi="Times New Roman" w:cs="Times New Roman"/>
          <w:b/>
          <w:color w:val="000000" w:themeColor="text1"/>
        </w:rPr>
        <w:t xml:space="preserve"> </w:t>
      </w:r>
      <w:proofErr w:type="spellStart"/>
      <w:r w:rsidRPr="00D714B1">
        <w:rPr>
          <w:rFonts w:ascii="Times New Roman" w:hAnsi="Times New Roman" w:cs="Times New Roman"/>
          <w:b/>
          <w:bCs/>
          <w:color w:val="000000" w:themeColor="text1"/>
          <w:lang w:val="en-US"/>
        </w:rPr>
        <w:t>Sarukhanov</w:t>
      </w:r>
      <w:proofErr w:type="spellEnd"/>
      <w:r w:rsidRPr="00D714B1">
        <w:rPr>
          <w:rFonts w:ascii="Times New Roman" w:hAnsi="Times New Roman" w:cs="Times New Roman"/>
          <w:b/>
          <w:bCs/>
          <w:color w:val="000000" w:themeColor="text1"/>
          <w:lang w:val="en-US"/>
        </w:rPr>
        <w:t xml:space="preserve"> E.J.</w:t>
      </w:r>
      <w:r>
        <w:rPr>
          <w:rFonts w:ascii="Times New Roman" w:hAnsi="Times New Roman" w:cs="Times New Roman"/>
          <w:b/>
          <w:bCs/>
          <w:color w:val="000000" w:themeColor="text1"/>
          <w:lang w:val="kk-KZ"/>
        </w:rPr>
        <w:t xml:space="preserve"> </w:t>
      </w:r>
      <w:r w:rsidR="00B707FA" w:rsidRPr="00B707FA">
        <w:rPr>
          <w:rFonts w:ascii="Times New Roman" w:hAnsi="Times New Roman" w:cs="Times New Roman"/>
          <w:b/>
          <w:bCs/>
          <w:color w:val="000000" w:themeColor="text1"/>
          <w:lang w:val="en-US"/>
        </w:rPr>
        <w:t xml:space="preserve">- </w:t>
      </w:r>
      <w:r w:rsidRPr="00D714B1">
        <w:rPr>
          <w:rFonts w:ascii="Times New Roman" w:hAnsi="Times New Roman" w:cs="Times New Roman"/>
          <w:bCs/>
          <w:color w:val="000000" w:themeColor="text1"/>
          <w:lang w:val="en-US"/>
        </w:rPr>
        <w:t>master student of economic sciences, Innovative Eurasian University, Pavlodar c., Kazakhstan.</w:t>
      </w:r>
    </w:p>
    <w:bookmarkEnd w:id="6"/>
    <w:p w:rsidR="00D714B1" w:rsidRPr="00D714B1" w:rsidRDefault="00D714B1" w:rsidP="00D714B1">
      <w:pPr>
        <w:spacing w:after="0" w:line="240" w:lineRule="auto"/>
        <w:ind w:firstLine="709"/>
        <w:jc w:val="both"/>
        <w:rPr>
          <w:rFonts w:ascii="Times New Roman" w:hAnsi="Times New Roman" w:cs="Times New Roman"/>
          <w:b/>
          <w:bCs/>
          <w:color w:val="000000" w:themeColor="text1"/>
          <w:lang w:val="en-US"/>
        </w:rPr>
      </w:pPr>
      <w:proofErr w:type="spellStart"/>
      <w:r w:rsidRPr="00D714B1">
        <w:rPr>
          <w:rFonts w:ascii="Times New Roman" w:hAnsi="Times New Roman" w:cs="Times New Roman"/>
          <w:b/>
          <w:bCs/>
          <w:color w:val="000000" w:themeColor="text1"/>
        </w:rPr>
        <w:t>Маратова</w:t>
      </w:r>
      <w:proofErr w:type="spellEnd"/>
      <w:r w:rsidRPr="00633DFD">
        <w:rPr>
          <w:rFonts w:ascii="Times New Roman" w:hAnsi="Times New Roman" w:cs="Times New Roman"/>
          <w:b/>
          <w:bCs/>
          <w:color w:val="000000" w:themeColor="text1"/>
          <w:lang w:val="en-US"/>
        </w:rPr>
        <w:t xml:space="preserve"> </w:t>
      </w:r>
      <w:r w:rsidRPr="00D714B1">
        <w:rPr>
          <w:rFonts w:ascii="Times New Roman" w:hAnsi="Times New Roman" w:cs="Times New Roman"/>
          <w:b/>
          <w:bCs/>
          <w:color w:val="000000" w:themeColor="text1"/>
        </w:rPr>
        <w:t>Г</w:t>
      </w:r>
      <w:r w:rsidRPr="00633DFD">
        <w:rPr>
          <w:rFonts w:ascii="Times New Roman" w:hAnsi="Times New Roman" w:cs="Times New Roman"/>
          <w:b/>
          <w:bCs/>
          <w:color w:val="000000" w:themeColor="text1"/>
          <w:lang w:val="en-US"/>
        </w:rPr>
        <w:t>.</w:t>
      </w:r>
      <w:r w:rsidRPr="00D714B1">
        <w:rPr>
          <w:rFonts w:ascii="Times New Roman" w:hAnsi="Times New Roman" w:cs="Times New Roman"/>
          <w:b/>
          <w:bCs/>
          <w:color w:val="000000" w:themeColor="text1"/>
        </w:rPr>
        <w:t>М</w:t>
      </w:r>
      <w:r w:rsidRPr="00633DFD">
        <w:rPr>
          <w:rFonts w:ascii="Times New Roman" w:hAnsi="Times New Roman" w:cs="Times New Roman"/>
          <w:b/>
          <w:bCs/>
          <w:color w:val="000000" w:themeColor="text1"/>
          <w:lang w:val="en-US"/>
        </w:rPr>
        <w:t xml:space="preserve">. – </w:t>
      </w:r>
      <w:r w:rsidRPr="00D714B1">
        <w:rPr>
          <w:rFonts w:ascii="Times New Roman" w:hAnsi="Times New Roman" w:cs="Times New Roman"/>
          <w:bCs/>
          <w:color w:val="000000" w:themeColor="text1"/>
        </w:rPr>
        <w:t>экономика</w:t>
      </w:r>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ғылымдарының</w:t>
      </w:r>
      <w:proofErr w:type="spellEnd"/>
      <w:r w:rsidRPr="00633DFD">
        <w:rPr>
          <w:rFonts w:ascii="Times New Roman" w:hAnsi="Times New Roman" w:cs="Times New Roman"/>
          <w:bCs/>
          <w:color w:val="000000" w:themeColor="text1"/>
          <w:lang w:val="en-US"/>
        </w:rPr>
        <w:t xml:space="preserve"> </w:t>
      </w:r>
      <w:r w:rsidRPr="00D714B1">
        <w:rPr>
          <w:rFonts w:ascii="Times New Roman" w:hAnsi="Times New Roman" w:cs="Times New Roman"/>
          <w:bCs/>
          <w:color w:val="000000" w:themeColor="text1"/>
        </w:rPr>
        <w:t>магистранты</w:t>
      </w:r>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Инновациялық</w:t>
      </w:r>
      <w:proofErr w:type="spellEnd"/>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Еуразия</w:t>
      </w:r>
      <w:proofErr w:type="spellEnd"/>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университеті</w:t>
      </w:r>
      <w:proofErr w:type="spellEnd"/>
      <w:r w:rsidRPr="00633DFD">
        <w:rPr>
          <w:rFonts w:ascii="Times New Roman" w:hAnsi="Times New Roman" w:cs="Times New Roman"/>
          <w:bCs/>
          <w:color w:val="000000" w:themeColor="text1"/>
          <w:lang w:val="en-US"/>
        </w:rPr>
        <w:t xml:space="preserve">, </w:t>
      </w:r>
      <w:r w:rsidRPr="00D714B1">
        <w:rPr>
          <w:rFonts w:ascii="Times New Roman" w:hAnsi="Times New Roman" w:cs="Times New Roman"/>
          <w:bCs/>
          <w:color w:val="000000" w:themeColor="text1"/>
        </w:rPr>
        <w:t>Павлодар</w:t>
      </w:r>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қаласы</w:t>
      </w:r>
      <w:proofErr w:type="spellEnd"/>
      <w:r w:rsidRPr="00633DFD">
        <w:rPr>
          <w:rFonts w:ascii="Times New Roman" w:hAnsi="Times New Roman" w:cs="Times New Roman"/>
          <w:bCs/>
          <w:color w:val="000000" w:themeColor="text1"/>
          <w:lang w:val="en-US"/>
        </w:rPr>
        <w:t xml:space="preserve">, </w:t>
      </w:r>
      <w:proofErr w:type="spellStart"/>
      <w:r w:rsidRPr="00D714B1">
        <w:rPr>
          <w:rFonts w:ascii="Times New Roman" w:hAnsi="Times New Roman" w:cs="Times New Roman"/>
          <w:bCs/>
          <w:color w:val="000000" w:themeColor="text1"/>
        </w:rPr>
        <w:t>Қазақстан</w:t>
      </w:r>
      <w:proofErr w:type="spellEnd"/>
      <w:r w:rsidRPr="00633DFD">
        <w:rPr>
          <w:rFonts w:ascii="Times New Roman" w:hAnsi="Times New Roman" w:cs="Times New Roman"/>
          <w:b/>
          <w:bCs/>
          <w:color w:val="000000" w:themeColor="text1"/>
          <w:lang w:val="en-US"/>
        </w:rPr>
        <w:t xml:space="preserve">. </w:t>
      </w:r>
      <w:proofErr w:type="spellStart"/>
      <w:r>
        <w:rPr>
          <w:rFonts w:ascii="Times New Roman" w:hAnsi="Times New Roman" w:cs="Times New Roman"/>
          <w:b/>
          <w:bCs/>
          <w:color w:val="000000" w:themeColor="text1"/>
        </w:rPr>
        <w:t>Маратова</w:t>
      </w:r>
      <w:proofErr w:type="spellEnd"/>
      <w:r>
        <w:rPr>
          <w:rFonts w:ascii="Times New Roman" w:hAnsi="Times New Roman" w:cs="Times New Roman"/>
          <w:b/>
          <w:bCs/>
          <w:color w:val="000000" w:themeColor="text1"/>
        </w:rPr>
        <w:t xml:space="preserve"> Г.М</w:t>
      </w:r>
      <w:r w:rsidRPr="00D714B1">
        <w:rPr>
          <w:rFonts w:ascii="Times New Roman" w:hAnsi="Times New Roman" w:cs="Times New Roman"/>
          <w:b/>
          <w:bCs/>
          <w:color w:val="000000" w:themeColor="text1"/>
        </w:rPr>
        <w:t xml:space="preserve">. </w:t>
      </w:r>
      <w:r w:rsidRPr="00D714B1">
        <w:rPr>
          <w:rFonts w:ascii="Times New Roman" w:hAnsi="Times New Roman" w:cs="Times New Roman"/>
          <w:bCs/>
          <w:color w:val="000000" w:themeColor="text1"/>
        </w:rPr>
        <w:t>– магистр</w:t>
      </w:r>
      <w:r w:rsidRPr="00D714B1">
        <w:rPr>
          <w:rFonts w:ascii="Times New Roman" w:hAnsi="Times New Roman" w:cs="Times New Roman"/>
          <w:bCs/>
          <w:color w:val="000000" w:themeColor="text1"/>
          <w:lang w:val="kk-KZ"/>
        </w:rPr>
        <w:t>ант</w:t>
      </w:r>
      <w:r w:rsidRPr="00D714B1">
        <w:rPr>
          <w:rFonts w:ascii="Times New Roman" w:hAnsi="Times New Roman" w:cs="Times New Roman"/>
          <w:bCs/>
          <w:color w:val="000000" w:themeColor="text1"/>
        </w:rPr>
        <w:t xml:space="preserve"> экономических наук, Инновационный Евразийский университет, г. Павлодар, Казахстан.</w:t>
      </w:r>
      <w:r w:rsidRPr="00D714B1">
        <w:rPr>
          <w:rFonts w:ascii="Times New Roman" w:hAnsi="Times New Roman" w:cs="Times New Roman"/>
          <w:b/>
          <w:bCs/>
          <w:color w:val="000000" w:themeColor="text1"/>
        </w:rPr>
        <w:t xml:space="preserve"> </w:t>
      </w:r>
      <w:proofErr w:type="spellStart"/>
      <w:r w:rsidRPr="00D714B1">
        <w:rPr>
          <w:rFonts w:ascii="Times New Roman" w:hAnsi="Times New Roman" w:cs="Times New Roman"/>
          <w:b/>
          <w:bCs/>
          <w:color w:val="000000" w:themeColor="text1"/>
          <w:lang w:val="en-US"/>
        </w:rPr>
        <w:t>Maratova</w:t>
      </w:r>
      <w:proofErr w:type="spellEnd"/>
      <w:r w:rsidRPr="00D714B1">
        <w:rPr>
          <w:rFonts w:ascii="Times New Roman" w:hAnsi="Times New Roman" w:cs="Times New Roman"/>
          <w:b/>
          <w:bCs/>
          <w:color w:val="000000" w:themeColor="text1"/>
          <w:lang w:val="en-US"/>
        </w:rPr>
        <w:t xml:space="preserve"> G.M. </w:t>
      </w:r>
      <w:r w:rsidRPr="00D714B1">
        <w:rPr>
          <w:rFonts w:ascii="Times New Roman" w:hAnsi="Times New Roman" w:cs="Times New Roman"/>
          <w:bCs/>
          <w:color w:val="000000" w:themeColor="text1"/>
          <w:lang w:val="en-US"/>
        </w:rPr>
        <w:t>- master student of economic sciences, Innovative Eurasian University, Pavlodar c., Kazakhstan.</w:t>
      </w:r>
    </w:p>
    <w:p w:rsidR="00B707FA" w:rsidRPr="00633DFD" w:rsidRDefault="00B707FA" w:rsidP="00B707FA">
      <w:pPr>
        <w:spacing w:after="0" w:line="240" w:lineRule="auto"/>
        <w:ind w:firstLine="709"/>
        <w:jc w:val="both"/>
        <w:rPr>
          <w:rFonts w:ascii="Times New Roman" w:hAnsi="Times New Roman" w:cs="Times New Roman"/>
          <w:bCs/>
          <w:color w:val="000000" w:themeColor="text1"/>
          <w:lang w:val="en-US"/>
        </w:rPr>
      </w:pPr>
    </w:p>
    <w:bookmarkEnd w:id="5"/>
    <w:p w:rsidR="00273D9B" w:rsidRPr="00273D9B" w:rsidRDefault="00273D9B" w:rsidP="00273D9B">
      <w:pPr>
        <w:spacing w:after="0" w:line="240" w:lineRule="auto"/>
        <w:ind w:firstLine="709"/>
        <w:jc w:val="both"/>
        <w:rPr>
          <w:rFonts w:ascii="Times New Roman" w:hAnsi="Times New Roman" w:cs="Times New Roman"/>
          <w:b/>
          <w:bCs/>
          <w:color w:val="000000" w:themeColor="text1"/>
        </w:rPr>
      </w:pPr>
      <w:r w:rsidRPr="00273D9B">
        <w:rPr>
          <w:rFonts w:ascii="Times New Roman" w:hAnsi="Times New Roman" w:cs="Times New Roman"/>
          <w:b/>
          <w:bCs/>
          <w:color w:val="000000" w:themeColor="text1"/>
        </w:rPr>
        <w:t xml:space="preserve">Дата поступления статьи в редакцию: </w:t>
      </w:r>
    </w:p>
    <w:p w:rsidR="00273D9B" w:rsidRPr="00273D9B" w:rsidRDefault="00273D9B" w:rsidP="00B707FA">
      <w:pPr>
        <w:spacing w:after="0" w:line="240" w:lineRule="auto"/>
        <w:ind w:firstLine="709"/>
        <w:jc w:val="both"/>
        <w:rPr>
          <w:rFonts w:ascii="Times New Roman" w:hAnsi="Times New Roman" w:cs="Times New Roman"/>
          <w:b/>
          <w:bCs/>
          <w:color w:val="000000" w:themeColor="text1"/>
        </w:rPr>
      </w:pPr>
      <w:bookmarkStart w:id="7" w:name="_GoBack"/>
      <w:bookmarkEnd w:id="7"/>
    </w:p>
    <w:sectPr w:rsidR="00273D9B" w:rsidRPr="00273D9B" w:rsidSect="00EC4D8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562" w:rsidRDefault="00097562" w:rsidP="00EC4D8F">
      <w:pPr>
        <w:spacing w:after="0" w:line="240" w:lineRule="auto"/>
      </w:pPr>
      <w:r>
        <w:separator/>
      </w:r>
    </w:p>
  </w:endnote>
  <w:endnote w:type="continuationSeparator" w:id="0">
    <w:p w:rsidR="00097562" w:rsidRDefault="00097562" w:rsidP="00EC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562" w:rsidRDefault="00097562" w:rsidP="00EC4D8F">
      <w:pPr>
        <w:spacing w:after="0" w:line="240" w:lineRule="auto"/>
      </w:pPr>
      <w:r>
        <w:separator/>
      </w:r>
    </w:p>
  </w:footnote>
  <w:footnote w:type="continuationSeparator" w:id="0">
    <w:p w:rsidR="00097562" w:rsidRDefault="00097562" w:rsidP="00EC4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1A50"/>
    <w:multiLevelType w:val="multilevel"/>
    <w:tmpl w:val="492A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F5468"/>
    <w:multiLevelType w:val="multilevel"/>
    <w:tmpl w:val="D810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F46602"/>
    <w:multiLevelType w:val="hybridMultilevel"/>
    <w:tmpl w:val="6AFE1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C77452"/>
    <w:multiLevelType w:val="hybridMultilevel"/>
    <w:tmpl w:val="D2E2B4FE"/>
    <w:lvl w:ilvl="0" w:tplc="CA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507AB9"/>
    <w:multiLevelType w:val="hybridMultilevel"/>
    <w:tmpl w:val="13E80C6A"/>
    <w:lvl w:ilvl="0" w:tplc="CA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306793"/>
    <w:multiLevelType w:val="multilevel"/>
    <w:tmpl w:val="7C14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06799E"/>
    <w:multiLevelType w:val="multilevel"/>
    <w:tmpl w:val="0162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E4"/>
    <w:rsid w:val="00097562"/>
    <w:rsid w:val="000D3AE1"/>
    <w:rsid w:val="000E4E62"/>
    <w:rsid w:val="000F73DA"/>
    <w:rsid w:val="0023786D"/>
    <w:rsid w:val="002631BE"/>
    <w:rsid w:val="00273D9B"/>
    <w:rsid w:val="00296B10"/>
    <w:rsid w:val="00312C31"/>
    <w:rsid w:val="004F14D2"/>
    <w:rsid w:val="006138E4"/>
    <w:rsid w:val="00633DFD"/>
    <w:rsid w:val="00800B11"/>
    <w:rsid w:val="00855D5D"/>
    <w:rsid w:val="00880BF9"/>
    <w:rsid w:val="00940DCD"/>
    <w:rsid w:val="00984C6F"/>
    <w:rsid w:val="00A21CDE"/>
    <w:rsid w:val="00A244D5"/>
    <w:rsid w:val="00A30E6E"/>
    <w:rsid w:val="00B707FA"/>
    <w:rsid w:val="00D25816"/>
    <w:rsid w:val="00D714B1"/>
    <w:rsid w:val="00D90286"/>
    <w:rsid w:val="00DA2447"/>
    <w:rsid w:val="00E71FD6"/>
    <w:rsid w:val="00E9215E"/>
    <w:rsid w:val="00EC4D8F"/>
    <w:rsid w:val="00F3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A83D"/>
  <w15:docId w15:val="{0A3DC19A-2280-4078-BC8E-DDD3EC3D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E62"/>
  </w:style>
  <w:style w:type="paragraph" w:styleId="3">
    <w:name w:val="heading 3"/>
    <w:basedOn w:val="a"/>
    <w:link w:val="30"/>
    <w:uiPriority w:val="9"/>
    <w:qFormat/>
    <w:rsid w:val="00E71F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0DCD"/>
    <w:rPr>
      <w:b/>
      <w:bCs/>
    </w:rPr>
  </w:style>
  <w:style w:type="paragraph" w:styleId="a5">
    <w:name w:val="List Paragraph"/>
    <w:basedOn w:val="a"/>
    <w:uiPriority w:val="34"/>
    <w:qFormat/>
    <w:rsid w:val="00940DCD"/>
    <w:pPr>
      <w:ind w:left="720"/>
      <w:contextualSpacing/>
    </w:pPr>
  </w:style>
  <w:style w:type="character" w:customStyle="1" w:styleId="truncate">
    <w:name w:val="truncate"/>
    <w:basedOn w:val="a0"/>
    <w:rsid w:val="00A244D5"/>
  </w:style>
  <w:style w:type="character" w:customStyle="1" w:styleId="30">
    <w:name w:val="Заголовок 3 Знак"/>
    <w:basedOn w:val="a0"/>
    <w:link w:val="3"/>
    <w:uiPriority w:val="9"/>
    <w:rsid w:val="00E71FD6"/>
    <w:rPr>
      <w:rFonts w:ascii="Times New Roman" w:eastAsia="Times New Roman" w:hAnsi="Times New Roman" w:cs="Times New Roman"/>
      <w:b/>
      <w:bCs/>
      <w:sz w:val="27"/>
      <w:szCs w:val="27"/>
      <w:lang w:eastAsia="ru-RU"/>
    </w:rPr>
  </w:style>
  <w:style w:type="character" w:customStyle="1" w:styleId="ezkurwreuab5ozgtqnkl">
    <w:name w:val="ezkurwreuab5ozgtqnkl"/>
    <w:basedOn w:val="a0"/>
    <w:rsid w:val="00D90286"/>
  </w:style>
  <w:style w:type="character" w:styleId="a6">
    <w:name w:val="footnote reference"/>
    <w:basedOn w:val="a0"/>
    <w:uiPriority w:val="99"/>
    <w:semiHidden/>
    <w:unhideWhenUsed/>
    <w:rsid w:val="00EC4D8F"/>
    <w:rPr>
      <w:vertAlign w:val="superscript"/>
    </w:rPr>
  </w:style>
  <w:style w:type="character" w:styleId="a7">
    <w:name w:val="Hyperlink"/>
    <w:basedOn w:val="a0"/>
    <w:uiPriority w:val="99"/>
    <w:unhideWhenUsed/>
    <w:rsid w:val="00EC4D8F"/>
    <w:rPr>
      <w:color w:val="0000FF" w:themeColor="hyperlink"/>
      <w:u w:val="single"/>
    </w:rPr>
  </w:style>
  <w:style w:type="character" w:styleId="a8">
    <w:name w:val="Unresolved Mention"/>
    <w:basedOn w:val="a0"/>
    <w:uiPriority w:val="99"/>
    <w:semiHidden/>
    <w:unhideWhenUsed/>
    <w:rsid w:val="00EC4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28">
      <w:bodyDiv w:val="1"/>
      <w:marLeft w:val="0"/>
      <w:marRight w:val="0"/>
      <w:marTop w:val="0"/>
      <w:marBottom w:val="0"/>
      <w:divBdr>
        <w:top w:val="none" w:sz="0" w:space="0" w:color="auto"/>
        <w:left w:val="none" w:sz="0" w:space="0" w:color="auto"/>
        <w:bottom w:val="none" w:sz="0" w:space="0" w:color="auto"/>
        <w:right w:val="none" w:sz="0" w:space="0" w:color="auto"/>
      </w:divBdr>
    </w:div>
    <w:div w:id="53356043">
      <w:bodyDiv w:val="1"/>
      <w:marLeft w:val="0"/>
      <w:marRight w:val="0"/>
      <w:marTop w:val="0"/>
      <w:marBottom w:val="0"/>
      <w:divBdr>
        <w:top w:val="none" w:sz="0" w:space="0" w:color="auto"/>
        <w:left w:val="none" w:sz="0" w:space="0" w:color="auto"/>
        <w:bottom w:val="none" w:sz="0" w:space="0" w:color="auto"/>
        <w:right w:val="none" w:sz="0" w:space="0" w:color="auto"/>
      </w:divBdr>
    </w:div>
    <w:div w:id="242491565">
      <w:bodyDiv w:val="1"/>
      <w:marLeft w:val="0"/>
      <w:marRight w:val="0"/>
      <w:marTop w:val="0"/>
      <w:marBottom w:val="0"/>
      <w:divBdr>
        <w:top w:val="none" w:sz="0" w:space="0" w:color="auto"/>
        <w:left w:val="none" w:sz="0" w:space="0" w:color="auto"/>
        <w:bottom w:val="none" w:sz="0" w:space="0" w:color="auto"/>
        <w:right w:val="none" w:sz="0" w:space="0" w:color="auto"/>
      </w:divBdr>
    </w:div>
    <w:div w:id="291715900">
      <w:bodyDiv w:val="1"/>
      <w:marLeft w:val="0"/>
      <w:marRight w:val="0"/>
      <w:marTop w:val="0"/>
      <w:marBottom w:val="0"/>
      <w:divBdr>
        <w:top w:val="none" w:sz="0" w:space="0" w:color="auto"/>
        <w:left w:val="none" w:sz="0" w:space="0" w:color="auto"/>
        <w:bottom w:val="none" w:sz="0" w:space="0" w:color="auto"/>
        <w:right w:val="none" w:sz="0" w:space="0" w:color="auto"/>
      </w:divBdr>
    </w:div>
    <w:div w:id="298463862">
      <w:bodyDiv w:val="1"/>
      <w:marLeft w:val="0"/>
      <w:marRight w:val="0"/>
      <w:marTop w:val="0"/>
      <w:marBottom w:val="0"/>
      <w:divBdr>
        <w:top w:val="none" w:sz="0" w:space="0" w:color="auto"/>
        <w:left w:val="none" w:sz="0" w:space="0" w:color="auto"/>
        <w:bottom w:val="none" w:sz="0" w:space="0" w:color="auto"/>
        <w:right w:val="none" w:sz="0" w:space="0" w:color="auto"/>
      </w:divBdr>
    </w:div>
    <w:div w:id="314377405">
      <w:bodyDiv w:val="1"/>
      <w:marLeft w:val="0"/>
      <w:marRight w:val="0"/>
      <w:marTop w:val="0"/>
      <w:marBottom w:val="0"/>
      <w:divBdr>
        <w:top w:val="none" w:sz="0" w:space="0" w:color="auto"/>
        <w:left w:val="none" w:sz="0" w:space="0" w:color="auto"/>
        <w:bottom w:val="none" w:sz="0" w:space="0" w:color="auto"/>
        <w:right w:val="none" w:sz="0" w:space="0" w:color="auto"/>
      </w:divBdr>
    </w:div>
    <w:div w:id="464390749">
      <w:bodyDiv w:val="1"/>
      <w:marLeft w:val="0"/>
      <w:marRight w:val="0"/>
      <w:marTop w:val="0"/>
      <w:marBottom w:val="0"/>
      <w:divBdr>
        <w:top w:val="none" w:sz="0" w:space="0" w:color="auto"/>
        <w:left w:val="none" w:sz="0" w:space="0" w:color="auto"/>
        <w:bottom w:val="none" w:sz="0" w:space="0" w:color="auto"/>
        <w:right w:val="none" w:sz="0" w:space="0" w:color="auto"/>
      </w:divBdr>
    </w:div>
    <w:div w:id="754205935">
      <w:bodyDiv w:val="1"/>
      <w:marLeft w:val="0"/>
      <w:marRight w:val="0"/>
      <w:marTop w:val="0"/>
      <w:marBottom w:val="0"/>
      <w:divBdr>
        <w:top w:val="none" w:sz="0" w:space="0" w:color="auto"/>
        <w:left w:val="none" w:sz="0" w:space="0" w:color="auto"/>
        <w:bottom w:val="none" w:sz="0" w:space="0" w:color="auto"/>
        <w:right w:val="none" w:sz="0" w:space="0" w:color="auto"/>
      </w:divBdr>
      <w:divsChild>
        <w:div w:id="1764492309">
          <w:marLeft w:val="0"/>
          <w:marRight w:val="0"/>
          <w:marTop w:val="0"/>
          <w:marBottom w:val="0"/>
          <w:divBdr>
            <w:top w:val="none" w:sz="0" w:space="0" w:color="auto"/>
            <w:left w:val="none" w:sz="0" w:space="0" w:color="auto"/>
            <w:bottom w:val="none" w:sz="0" w:space="0" w:color="auto"/>
            <w:right w:val="none" w:sz="0" w:space="0" w:color="auto"/>
          </w:divBdr>
        </w:div>
      </w:divsChild>
    </w:div>
    <w:div w:id="1321958161">
      <w:bodyDiv w:val="1"/>
      <w:marLeft w:val="0"/>
      <w:marRight w:val="0"/>
      <w:marTop w:val="0"/>
      <w:marBottom w:val="0"/>
      <w:divBdr>
        <w:top w:val="none" w:sz="0" w:space="0" w:color="auto"/>
        <w:left w:val="none" w:sz="0" w:space="0" w:color="auto"/>
        <w:bottom w:val="none" w:sz="0" w:space="0" w:color="auto"/>
        <w:right w:val="none" w:sz="0" w:space="0" w:color="auto"/>
      </w:divBdr>
    </w:div>
    <w:div w:id="1479112228">
      <w:bodyDiv w:val="1"/>
      <w:marLeft w:val="0"/>
      <w:marRight w:val="0"/>
      <w:marTop w:val="0"/>
      <w:marBottom w:val="0"/>
      <w:divBdr>
        <w:top w:val="none" w:sz="0" w:space="0" w:color="auto"/>
        <w:left w:val="none" w:sz="0" w:space="0" w:color="auto"/>
        <w:bottom w:val="none" w:sz="0" w:space="0" w:color="auto"/>
        <w:right w:val="none" w:sz="0" w:space="0" w:color="auto"/>
      </w:divBdr>
    </w:div>
    <w:div w:id="1592158203">
      <w:bodyDiv w:val="1"/>
      <w:marLeft w:val="0"/>
      <w:marRight w:val="0"/>
      <w:marTop w:val="0"/>
      <w:marBottom w:val="0"/>
      <w:divBdr>
        <w:top w:val="none" w:sz="0" w:space="0" w:color="auto"/>
        <w:left w:val="none" w:sz="0" w:space="0" w:color="auto"/>
        <w:bottom w:val="none" w:sz="0" w:space="0" w:color="auto"/>
        <w:right w:val="none" w:sz="0" w:space="0" w:color="auto"/>
      </w:divBdr>
    </w:div>
    <w:div w:id="1723167942">
      <w:bodyDiv w:val="1"/>
      <w:marLeft w:val="0"/>
      <w:marRight w:val="0"/>
      <w:marTop w:val="0"/>
      <w:marBottom w:val="0"/>
      <w:divBdr>
        <w:top w:val="none" w:sz="0" w:space="0" w:color="auto"/>
        <w:left w:val="none" w:sz="0" w:space="0" w:color="auto"/>
        <w:bottom w:val="none" w:sz="0" w:space="0" w:color="auto"/>
        <w:right w:val="none" w:sz="0" w:space="0" w:color="auto"/>
      </w:divBdr>
    </w:div>
    <w:div w:id="20093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tya.tk98@mail.ru" TargetMode="External"/><Relationship Id="rId3" Type="http://schemas.openxmlformats.org/officeDocument/2006/relationships/settings" Target="settings.xml"/><Relationship Id="rId7" Type="http://schemas.openxmlformats.org/officeDocument/2006/relationships/hyperlink" Target="mailto:nastya.tk9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stya.tk9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3955</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amangeldy_beysembaev</dc:creator>
  <cp:keywords/>
  <dc:description/>
  <cp:lastModifiedBy>Admin</cp:lastModifiedBy>
  <cp:revision>7</cp:revision>
  <dcterms:created xsi:type="dcterms:W3CDTF">2025-03-13T06:23:00Z</dcterms:created>
  <dcterms:modified xsi:type="dcterms:W3CDTF">2025-03-14T05:58:00Z</dcterms:modified>
</cp:coreProperties>
</file>