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64" w:rsidRPr="002D5F29" w:rsidRDefault="00C37B64" w:rsidP="00171214">
      <w:pPr>
        <w:spacing w:after="0" w:line="240" w:lineRule="auto"/>
        <w:ind w:firstLine="709"/>
        <w:rPr>
          <w:rFonts w:ascii="Times New Roman" w:hAnsi="Times New Roman" w:cs="Times New Roman"/>
          <w:sz w:val="20"/>
          <w:szCs w:val="20"/>
          <w:lang w:val="kk-KZ"/>
        </w:rPr>
      </w:pPr>
      <w:r w:rsidRPr="002D5F29">
        <w:rPr>
          <w:rFonts w:ascii="Times New Roman" w:hAnsi="Times New Roman" w:cs="Times New Roman"/>
          <w:sz w:val="20"/>
          <w:szCs w:val="20"/>
        </w:rPr>
        <w:t>УДК 8</w:t>
      </w:r>
      <w:r w:rsidR="00E9381F" w:rsidRPr="002D5F29">
        <w:rPr>
          <w:rFonts w:ascii="Times New Roman" w:hAnsi="Times New Roman" w:cs="Times New Roman"/>
          <w:sz w:val="20"/>
          <w:szCs w:val="20"/>
          <w:lang w:val="kk-KZ"/>
        </w:rPr>
        <w:t>1.1</w:t>
      </w:r>
    </w:p>
    <w:p w:rsidR="00C37B64" w:rsidRPr="002D5F29" w:rsidRDefault="00C37B64" w:rsidP="00171214">
      <w:pPr>
        <w:spacing w:after="0" w:line="240" w:lineRule="auto"/>
        <w:ind w:firstLine="709"/>
        <w:rPr>
          <w:rFonts w:ascii="Times New Roman" w:hAnsi="Times New Roman" w:cs="Times New Roman"/>
          <w:sz w:val="20"/>
          <w:szCs w:val="20"/>
          <w:lang w:val="kk-KZ"/>
        </w:rPr>
      </w:pPr>
      <w:r w:rsidRPr="002D5F29">
        <w:rPr>
          <w:rFonts w:ascii="Times New Roman" w:hAnsi="Times New Roman" w:cs="Times New Roman"/>
          <w:sz w:val="20"/>
          <w:szCs w:val="20"/>
          <w:lang w:val="kk-KZ"/>
        </w:rPr>
        <w:t>M</w:t>
      </w:r>
      <w:r w:rsidRPr="002D5F29">
        <w:rPr>
          <w:rFonts w:ascii="Times New Roman" w:hAnsi="Times New Roman" w:cs="Times New Roman"/>
          <w:bCs/>
          <w:sz w:val="20"/>
          <w:szCs w:val="20"/>
          <w:lang w:val="kk-KZ"/>
        </w:rPr>
        <w:t>РНТИ 1</w:t>
      </w:r>
      <w:r w:rsidR="005F3DD1" w:rsidRPr="002D5F29">
        <w:rPr>
          <w:rFonts w:ascii="Times New Roman" w:hAnsi="Times New Roman" w:cs="Times New Roman"/>
          <w:bCs/>
          <w:sz w:val="20"/>
          <w:szCs w:val="20"/>
          <w:lang w:val="kk-KZ"/>
        </w:rPr>
        <w:t>6</w:t>
      </w:r>
    </w:p>
    <w:p w:rsidR="0088534B" w:rsidRDefault="0088534B" w:rsidP="007727B2">
      <w:pPr>
        <w:jc w:val="center"/>
        <w:rPr>
          <w:rFonts w:ascii="Times New Roman" w:hAnsi="Times New Roman" w:cs="Times New Roman"/>
          <w:b/>
          <w:noProof/>
          <w:sz w:val="20"/>
          <w:szCs w:val="20"/>
          <w:lang w:val="kk-KZ" w:eastAsia="ru-RU"/>
        </w:rPr>
      </w:pPr>
    </w:p>
    <w:p w:rsidR="00A41D6F" w:rsidRPr="002D5F29" w:rsidRDefault="00A41D6F" w:rsidP="00A41D6F">
      <w:pPr>
        <w:ind w:firstLine="709"/>
        <w:jc w:val="center"/>
        <w:rPr>
          <w:rFonts w:ascii="Times New Roman" w:hAnsi="Times New Roman" w:cs="Times New Roman"/>
          <w:b/>
          <w:sz w:val="20"/>
          <w:szCs w:val="20"/>
          <w:lang w:val="kk-KZ"/>
        </w:rPr>
      </w:pPr>
      <w:r w:rsidRPr="002D5F29">
        <w:rPr>
          <w:rFonts w:ascii="Times New Roman" w:hAnsi="Times New Roman" w:cs="Times New Roman"/>
          <w:b/>
          <w:sz w:val="20"/>
          <w:szCs w:val="20"/>
          <w:lang w:val="kk-KZ"/>
        </w:rPr>
        <w:t>Ж.Д.Рапишева</w:t>
      </w:r>
      <w:r w:rsidRPr="002D5F29">
        <w:rPr>
          <w:rFonts w:ascii="Times New Roman" w:hAnsi="Times New Roman" w:cs="Times New Roman"/>
          <w:b/>
          <w:sz w:val="20"/>
          <w:szCs w:val="20"/>
          <w:vertAlign w:val="superscript"/>
          <w:lang w:val="kk-KZ"/>
        </w:rPr>
        <w:t>1</w:t>
      </w:r>
      <w:r w:rsidRPr="002D5F29">
        <w:rPr>
          <w:rFonts w:ascii="Times New Roman" w:hAnsi="Times New Roman" w:cs="Times New Roman"/>
          <w:b/>
          <w:sz w:val="20"/>
          <w:szCs w:val="20"/>
          <w:lang w:val="kk-KZ"/>
        </w:rPr>
        <w:t>, З.Исмадияр</w:t>
      </w:r>
      <w:r w:rsidRPr="002D5F29">
        <w:rPr>
          <w:rStyle w:val="a7"/>
          <w:rFonts w:ascii="Times New Roman" w:hAnsi="Times New Roman" w:cs="Times New Roman"/>
          <w:b/>
          <w:sz w:val="20"/>
          <w:szCs w:val="20"/>
        </w:rPr>
        <w:footnoteReference w:id="1"/>
      </w:r>
      <w:r w:rsidRPr="002D5F29">
        <w:rPr>
          <w:rFonts w:ascii="Times New Roman" w:hAnsi="Times New Roman" w:cs="Times New Roman"/>
          <w:b/>
          <w:sz w:val="20"/>
          <w:szCs w:val="20"/>
          <w:lang w:val="kk-KZ"/>
        </w:rPr>
        <w:t xml:space="preserve"> </w:t>
      </w:r>
    </w:p>
    <w:p w:rsidR="00A41D6F" w:rsidRPr="002D5F29" w:rsidRDefault="00A41D6F" w:rsidP="00A41D6F">
      <w:pPr>
        <w:spacing w:after="0" w:line="240" w:lineRule="auto"/>
        <w:ind w:firstLine="709"/>
        <w:jc w:val="center"/>
        <w:rPr>
          <w:rFonts w:ascii="Times New Roman" w:hAnsi="Times New Roman" w:cs="Times New Roman"/>
          <w:sz w:val="20"/>
          <w:szCs w:val="20"/>
          <w:lang w:val="kk-KZ"/>
        </w:rPr>
      </w:pPr>
      <w:r w:rsidRPr="002D5F29">
        <w:rPr>
          <w:rFonts w:ascii="Times New Roman" w:hAnsi="Times New Roman" w:cs="Times New Roman"/>
          <w:sz w:val="20"/>
          <w:szCs w:val="20"/>
          <w:vertAlign w:val="superscript"/>
        </w:rPr>
        <w:t>1</w:t>
      </w:r>
      <w:r w:rsidRPr="002D5F29">
        <w:rPr>
          <w:rFonts w:ascii="Times New Roman" w:hAnsi="Times New Roman" w:cs="Times New Roman"/>
          <w:sz w:val="20"/>
          <w:szCs w:val="20"/>
          <w:lang w:val="kk-KZ"/>
        </w:rPr>
        <w:t>Академик Е.А.Бөкетов атындағы Қарағанды университеті, Қазақстан</w:t>
      </w:r>
    </w:p>
    <w:p w:rsidR="00A41D6F" w:rsidRPr="002D5F29" w:rsidRDefault="00A41D6F" w:rsidP="00A41D6F">
      <w:pPr>
        <w:ind w:firstLine="709"/>
        <w:jc w:val="center"/>
        <w:rPr>
          <w:rFonts w:ascii="Times New Roman" w:hAnsi="Times New Roman" w:cs="Times New Roman"/>
          <w:sz w:val="20"/>
          <w:szCs w:val="20"/>
          <w:lang w:val="fr-FR"/>
        </w:rPr>
      </w:pPr>
      <w:r w:rsidRPr="002D5F29">
        <w:rPr>
          <w:rFonts w:ascii="Times New Roman" w:hAnsi="Times New Roman" w:cs="Times New Roman"/>
          <w:sz w:val="20"/>
          <w:szCs w:val="20"/>
          <w:lang w:val="fr-FR"/>
        </w:rPr>
        <w:t xml:space="preserve">(e-mail: </w:t>
      </w:r>
      <w:proofErr w:type="spellStart"/>
      <w:r w:rsidRPr="002D5F29">
        <w:rPr>
          <w:rFonts w:ascii="Times New Roman" w:hAnsi="Times New Roman" w:cs="Times New Roman"/>
          <w:sz w:val="20"/>
          <w:szCs w:val="20"/>
          <w:lang w:val="en-US"/>
        </w:rPr>
        <w:t>r_zhanat</w:t>
      </w:r>
      <w:proofErr w:type="spellEnd"/>
      <w:r w:rsidRPr="002D5F29">
        <w:fldChar w:fldCharType="begin"/>
      </w:r>
      <w:r w:rsidRPr="002D5F29">
        <w:rPr>
          <w:rFonts w:ascii="Times New Roman" w:hAnsi="Times New Roman" w:cs="Times New Roman"/>
          <w:sz w:val="20"/>
          <w:szCs w:val="20"/>
          <w:lang w:val="en-US"/>
        </w:rPr>
        <w:instrText xml:space="preserve"> HYPERLINK "mailto:akhmetov_77@mail.ru" </w:instrText>
      </w:r>
      <w:r w:rsidRPr="002D5F29">
        <w:fldChar w:fldCharType="separate"/>
      </w:r>
      <w:r w:rsidRPr="002D5F29">
        <w:rPr>
          <w:rStyle w:val="a4"/>
          <w:rFonts w:ascii="Times New Roman" w:hAnsi="Times New Roman" w:cs="Times New Roman"/>
          <w:color w:val="auto"/>
          <w:sz w:val="20"/>
          <w:szCs w:val="20"/>
          <w:u w:val="none"/>
          <w:lang w:val="fr-FR"/>
        </w:rPr>
        <w:t>@mail.ru</w:t>
      </w:r>
      <w:r w:rsidRPr="002D5F29">
        <w:rPr>
          <w:rStyle w:val="a4"/>
          <w:rFonts w:ascii="Times New Roman" w:hAnsi="Times New Roman" w:cs="Times New Roman"/>
          <w:color w:val="auto"/>
          <w:sz w:val="20"/>
          <w:szCs w:val="20"/>
          <w:u w:val="none"/>
          <w:lang w:val="fr-FR"/>
        </w:rPr>
        <w:fldChar w:fldCharType="end"/>
      </w:r>
      <w:r w:rsidRPr="002D5F29">
        <w:rPr>
          <w:rFonts w:ascii="Times New Roman" w:hAnsi="Times New Roman" w:cs="Times New Roman"/>
          <w:sz w:val="20"/>
          <w:szCs w:val="20"/>
          <w:lang w:val="fr-FR"/>
        </w:rPr>
        <w:t>)</w:t>
      </w:r>
    </w:p>
    <w:p w:rsidR="007727B2" w:rsidRPr="002D5F29" w:rsidRDefault="007727B2" w:rsidP="007727B2">
      <w:pPr>
        <w:jc w:val="center"/>
        <w:rPr>
          <w:rFonts w:ascii="Times New Roman" w:hAnsi="Times New Roman" w:cs="Times New Roman"/>
          <w:b/>
          <w:noProof/>
          <w:sz w:val="20"/>
          <w:szCs w:val="20"/>
          <w:lang w:val="kk-KZ" w:eastAsia="ru-RU"/>
        </w:rPr>
      </w:pPr>
      <w:bookmarkStart w:id="0" w:name="_GoBack"/>
      <w:r w:rsidRPr="002D5F29">
        <w:rPr>
          <w:rFonts w:ascii="Times New Roman" w:hAnsi="Times New Roman" w:cs="Times New Roman"/>
          <w:b/>
          <w:noProof/>
          <w:sz w:val="20"/>
          <w:szCs w:val="20"/>
          <w:lang w:val="kk-KZ" w:eastAsia="ru-RU"/>
        </w:rPr>
        <w:t>Қ</w:t>
      </w:r>
      <w:r w:rsidR="00AD638A" w:rsidRPr="002D5F29">
        <w:rPr>
          <w:rFonts w:ascii="Times New Roman" w:hAnsi="Times New Roman" w:cs="Times New Roman"/>
          <w:b/>
          <w:noProof/>
          <w:sz w:val="20"/>
          <w:szCs w:val="20"/>
          <w:lang w:val="kk-KZ" w:eastAsia="ru-RU"/>
        </w:rPr>
        <w:t>азіргі лексикография</w:t>
      </w:r>
      <w:r w:rsidR="00937C4E">
        <w:rPr>
          <w:rFonts w:ascii="Times New Roman" w:hAnsi="Times New Roman" w:cs="Times New Roman"/>
          <w:b/>
          <w:noProof/>
          <w:sz w:val="20"/>
          <w:szCs w:val="20"/>
          <w:lang w:val="kk-KZ" w:eastAsia="ru-RU"/>
        </w:rPr>
        <w:t>:</w:t>
      </w:r>
      <w:r w:rsidR="00AD638A" w:rsidRPr="002D5F29">
        <w:rPr>
          <w:rFonts w:ascii="Times New Roman" w:hAnsi="Times New Roman" w:cs="Times New Roman"/>
          <w:b/>
          <w:noProof/>
          <w:sz w:val="20"/>
          <w:szCs w:val="20"/>
          <w:lang w:val="kk-KZ" w:eastAsia="ru-RU"/>
        </w:rPr>
        <w:t xml:space="preserve"> даму </w:t>
      </w:r>
      <w:r w:rsidR="00AA50D3">
        <w:rPr>
          <w:rFonts w:ascii="Times New Roman" w:hAnsi="Times New Roman" w:cs="Times New Roman"/>
          <w:b/>
          <w:noProof/>
          <w:sz w:val="20"/>
          <w:szCs w:val="20"/>
          <w:lang w:val="kk-KZ" w:eastAsia="ru-RU"/>
        </w:rPr>
        <w:t xml:space="preserve">үрдісі мен </w:t>
      </w:r>
      <w:r w:rsidR="00AD638A" w:rsidRPr="002D5F29">
        <w:rPr>
          <w:rFonts w:ascii="Times New Roman" w:hAnsi="Times New Roman" w:cs="Times New Roman"/>
          <w:b/>
          <w:noProof/>
          <w:sz w:val="20"/>
          <w:szCs w:val="20"/>
          <w:lang w:val="kk-KZ" w:eastAsia="ru-RU"/>
        </w:rPr>
        <w:t>бағыттары</w:t>
      </w:r>
    </w:p>
    <w:p w:rsidR="00662EBE" w:rsidRPr="002D5F29" w:rsidRDefault="00662EBE" w:rsidP="00171214">
      <w:pPr>
        <w:spacing w:after="0" w:line="240" w:lineRule="auto"/>
        <w:ind w:firstLine="709"/>
        <w:jc w:val="both"/>
        <w:rPr>
          <w:rFonts w:ascii="Times New Roman" w:hAnsi="Times New Roman" w:cs="Times New Roman"/>
          <w:b/>
          <w:bCs/>
          <w:i/>
          <w:iCs/>
          <w:color w:val="FF0000"/>
          <w:sz w:val="20"/>
          <w:szCs w:val="20"/>
          <w:lang w:val="kk-KZ"/>
        </w:rPr>
      </w:pPr>
    </w:p>
    <w:bookmarkEnd w:id="0"/>
    <w:p w:rsidR="00044993" w:rsidRPr="002D5F29" w:rsidRDefault="00044993" w:rsidP="00426EA1">
      <w:pPr>
        <w:spacing w:after="0" w:line="240" w:lineRule="auto"/>
        <w:ind w:firstLine="709"/>
        <w:jc w:val="both"/>
        <w:rPr>
          <w:rFonts w:ascii="Times New Roman" w:hAnsi="Times New Roman" w:cs="Times New Roman"/>
          <w:sz w:val="20"/>
          <w:szCs w:val="20"/>
          <w:lang w:val="kk-KZ"/>
        </w:rPr>
      </w:pPr>
      <w:r w:rsidRPr="002D5F29">
        <w:rPr>
          <w:rFonts w:ascii="Times New Roman" w:hAnsi="Times New Roman" w:cs="Times New Roman"/>
          <w:i/>
          <w:sz w:val="20"/>
          <w:szCs w:val="20"/>
          <w:lang w:val="kk-KZ"/>
        </w:rPr>
        <w:t xml:space="preserve">Негізгі </w:t>
      </w:r>
      <w:r w:rsidR="004375B6" w:rsidRPr="002D5F29">
        <w:rPr>
          <w:rFonts w:ascii="Times New Roman" w:hAnsi="Times New Roman" w:cs="Times New Roman"/>
          <w:i/>
          <w:sz w:val="20"/>
          <w:szCs w:val="20"/>
          <w:lang w:val="kk-KZ"/>
        </w:rPr>
        <w:t>мәселе</w:t>
      </w:r>
      <w:r w:rsidRPr="002D5F29">
        <w:rPr>
          <w:rFonts w:ascii="Times New Roman" w:hAnsi="Times New Roman" w:cs="Times New Roman"/>
          <w:i/>
          <w:sz w:val="20"/>
          <w:szCs w:val="20"/>
          <w:lang w:val="kk-KZ"/>
        </w:rPr>
        <w:t>:</w:t>
      </w:r>
      <w:r w:rsidRPr="002D5F29">
        <w:rPr>
          <w:rFonts w:ascii="Times New Roman" w:hAnsi="Times New Roman" w:cs="Times New Roman"/>
          <w:sz w:val="20"/>
          <w:szCs w:val="20"/>
          <w:lang w:val="kk-KZ"/>
        </w:rPr>
        <w:t xml:space="preserve"> Мақалада </w:t>
      </w:r>
      <w:r w:rsidR="005F3DD1" w:rsidRPr="002D5F29">
        <w:rPr>
          <w:rFonts w:ascii="Times New Roman" w:hAnsi="Times New Roman" w:cs="Times New Roman"/>
          <w:sz w:val="20"/>
          <w:szCs w:val="20"/>
          <w:lang w:val="kk-KZ"/>
        </w:rPr>
        <w:t xml:space="preserve">қазақ лексикографиясының </w:t>
      </w:r>
      <w:r w:rsidR="00937CEF" w:rsidRPr="002D5F29">
        <w:rPr>
          <w:rFonts w:ascii="Times New Roman" w:hAnsi="Times New Roman" w:cs="Times New Roman"/>
          <w:sz w:val="20"/>
          <w:szCs w:val="20"/>
          <w:lang w:val="kk-KZ"/>
        </w:rPr>
        <w:t xml:space="preserve">қазіргі </w:t>
      </w:r>
      <w:r w:rsidR="005F3DD1" w:rsidRPr="002D5F29">
        <w:rPr>
          <w:rFonts w:ascii="Times New Roman" w:hAnsi="Times New Roman" w:cs="Times New Roman"/>
          <w:sz w:val="20"/>
          <w:szCs w:val="20"/>
          <w:lang w:val="kk-KZ"/>
        </w:rPr>
        <w:t>жайы мен даму бағыттары</w:t>
      </w:r>
      <w:r w:rsidRPr="002D5F29">
        <w:rPr>
          <w:rFonts w:ascii="Times New Roman" w:hAnsi="Times New Roman" w:cs="Times New Roman"/>
          <w:sz w:val="20"/>
          <w:szCs w:val="20"/>
          <w:lang w:val="kk-KZ"/>
        </w:rPr>
        <w:t xml:space="preserve"> қарастырылады.</w:t>
      </w:r>
      <w:r w:rsidR="007D67E7" w:rsidRPr="002D5F29">
        <w:rPr>
          <w:rFonts w:ascii="Times New Roman" w:hAnsi="Times New Roman" w:cs="Times New Roman"/>
          <w:sz w:val="20"/>
          <w:szCs w:val="20"/>
          <w:lang w:val="kk-KZ"/>
        </w:rPr>
        <w:t xml:space="preserve"> </w:t>
      </w:r>
      <w:r w:rsidR="00196759" w:rsidRPr="002D5F29">
        <w:rPr>
          <w:rFonts w:ascii="Times New Roman" w:hAnsi="Times New Roman" w:cs="Times New Roman"/>
          <w:sz w:val="20"/>
          <w:szCs w:val="20"/>
          <w:lang w:val="kk-KZ"/>
        </w:rPr>
        <w:t xml:space="preserve">Қазіргі заманғы лексикография </w:t>
      </w:r>
      <w:r w:rsidR="00196759">
        <w:rPr>
          <w:rFonts w:ascii="Times New Roman" w:hAnsi="Times New Roman" w:cs="Times New Roman"/>
          <w:sz w:val="20"/>
          <w:szCs w:val="20"/>
          <w:lang w:val="kk-KZ"/>
        </w:rPr>
        <w:t>салаларының мақсат-міндеттер</w:t>
      </w:r>
      <w:r w:rsidR="00954D32">
        <w:rPr>
          <w:rFonts w:ascii="Times New Roman" w:hAnsi="Times New Roman" w:cs="Times New Roman"/>
          <w:sz w:val="20"/>
          <w:szCs w:val="20"/>
          <w:lang w:val="kk-KZ"/>
        </w:rPr>
        <w:t xml:space="preserve">і </w:t>
      </w:r>
      <w:r w:rsidR="00196759">
        <w:rPr>
          <w:rFonts w:ascii="Times New Roman" w:hAnsi="Times New Roman" w:cs="Times New Roman"/>
          <w:sz w:val="20"/>
          <w:szCs w:val="20"/>
          <w:lang w:val="kk-KZ"/>
        </w:rPr>
        <w:t>м</w:t>
      </w:r>
      <w:r w:rsidR="00954D32">
        <w:rPr>
          <w:rFonts w:ascii="Times New Roman" w:hAnsi="Times New Roman" w:cs="Times New Roman"/>
          <w:sz w:val="20"/>
          <w:szCs w:val="20"/>
          <w:lang w:val="kk-KZ"/>
        </w:rPr>
        <w:t>е</w:t>
      </w:r>
      <w:r w:rsidR="00196759">
        <w:rPr>
          <w:rFonts w:ascii="Times New Roman" w:hAnsi="Times New Roman" w:cs="Times New Roman"/>
          <w:sz w:val="20"/>
          <w:szCs w:val="20"/>
          <w:lang w:val="kk-KZ"/>
        </w:rPr>
        <w:t>н мүмкіндіктері анықталып,</w:t>
      </w:r>
      <w:r w:rsidR="00875243">
        <w:rPr>
          <w:rFonts w:ascii="Times New Roman" w:hAnsi="Times New Roman" w:cs="Times New Roman"/>
          <w:sz w:val="20"/>
          <w:szCs w:val="20"/>
          <w:lang w:val="kk-KZ"/>
        </w:rPr>
        <w:t xml:space="preserve"> </w:t>
      </w:r>
      <w:r w:rsidR="007D67E7" w:rsidRPr="002D5F29">
        <w:rPr>
          <w:rFonts w:ascii="Times New Roman" w:eastAsia="MS Mincho" w:hAnsi="Times New Roman" w:cs="Times New Roman"/>
          <w:sz w:val="20"/>
          <w:szCs w:val="20"/>
          <w:lang w:val="kk-KZ"/>
        </w:rPr>
        <w:t>сөздік түзудің ғылыми-теориялық және практикалық негіздері</w:t>
      </w:r>
      <w:r w:rsidR="00875243">
        <w:rPr>
          <w:rFonts w:ascii="Times New Roman" w:eastAsia="MS Mincho" w:hAnsi="Times New Roman" w:cs="Times New Roman"/>
          <w:sz w:val="20"/>
          <w:szCs w:val="20"/>
          <w:lang w:val="kk-KZ"/>
        </w:rPr>
        <w:t xml:space="preserve"> сипатта</w:t>
      </w:r>
      <w:r w:rsidR="00196759">
        <w:rPr>
          <w:rFonts w:ascii="Times New Roman" w:eastAsia="MS Mincho" w:hAnsi="Times New Roman" w:cs="Times New Roman"/>
          <w:sz w:val="20"/>
          <w:szCs w:val="20"/>
          <w:lang w:val="kk-KZ"/>
        </w:rPr>
        <w:t>лады</w:t>
      </w:r>
      <w:r w:rsidR="00875243">
        <w:rPr>
          <w:rFonts w:ascii="Times New Roman" w:eastAsia="MS Mincho" w:hAnsi="Times New Roman" w:cs="Times New Roman"/>
          <w:sz w:val="20"/>
          <w:szCs w:val="20"/>
          <w:lang w:val="kk-KZ"/>
        </w:rPr>
        <w:t xml:space="preserve">. </w:t>
      </w:r>
      <w:r w:rsidR="0075628B">
        <w:rPr>
          <w:rFonts w:ascii="Times New Roman" w:eastAsia="MS Mincho" w:hAnsi="Times New Roman" w:cs="Times New Roman"/>
          <w:sz w:val="20"/>
          <w:szCs w:val="20"/>
          <w:lang w:val="kk-KZ"/>
        </w:rPr>
        <w:t xml:space="preserve"> </w:t>
      </w:r>
    </w:p>
    <w:p w:rsidR="008E12FF" w:rsidRPr="002D5F29" w:rsidRDefault="00044993" w:rsidP="00426EA1">
      <w:pPr>
        <w:spacing w:after="0" w:line="240" w:lineRule="auto"/>
        <w:ind w:firstLine="709"/>
        <w:jc w:val="both"/>
        <w:rPr>
          <w:rFonts w:ascii="Times New Roman" w:hAnsi="Times New Roman" w:cs="Times New Roman"/>
          <w:sz w:val="20"/>
          <w:szCs w:val="20"/>
          <w:lang w:val="kk-KZ"/>
        </w:rPr>
      </w:pPr>
      <w:r w:rsidRPr="002D5F29">
        <w:rPr>
          <w:rFonts w:ascii="Times New Roman" w:hAnsi="Times New Roman" w:cs="Times New Roman"/>
          <w:i/>
          <w:sz w:val="20"/>
          <w:szCs w:val="20"/>
          <w:lang w:val="kk-KZ"/>
        </w:rPr>
        <w:t>Мақсаты:</w:t>
      </w:r>
      <w:r w:rsidRPr="002D5F29">
        <w:rPr>
          <w:rFonts w:ascii="Times New Roman" w:hAnsi="Times New Roman" w:cs="Times New Roman"/>
          <w:sz w:val="20"/>
          <w:szCs w:val="20"/>
          <w:lang w:val="kk-KZ"/>
        </w:rPr>
        <w:t xml:space="preserve"> </w:t>
      </w:r>
      <w:r w:rsidR="00954D32">
        <w:rPr>
          <w:rFonts w:ascii="Times New Roman" w:hAnsi="Times New Roman" w:cs="Times New Roman"/>
          <w:sz w:val="20"/>
          <w:szCs w:val="20"/>
          <w:lang w:val="kk-KZ"/>
        </w:rPr>
        <w:t>Қ</w:t>
      </w:r>
      <w:r w:rsidR="008E12FF" w:rsidRPr="002D5F29">
        <w:rPr>
          <w:rFonts w:ascii="Times New Roman" w:hAnsi="Times New Roman" w:cs="Times New Roman"/>
          <w:sz w:val="20"/>
          <w:szCs w:val="20"/>
          <w:lang w:val="kk-KZ"/>
        </w:rPr>
        <w:t>а</w:t>
      </w:r>
      <w:r w:rsidR="00EF516D" w:rsidRPr="002D5F29">
        <w:rPr>
          <w:rFonts w:ascii="Times New Roman" w:hAnsi="Times New Roman" w:cs="Times New Roman"/>
          <w:bCs/>
          <w:spacing w:val="-6"/>
          <w:sz w:val="20"/>
          <w:szCs w:val="20"/>
          <w:lang w:val="kk-KZ"/>
        </w:rPr>
        <w:t>зақ лексик</w:t>
      </w:r>
      <w:r w:rsidR="00EF516D" w:rsidRPr="002D5F29">
        <w:rPr>
          <w:rFonts w:ascii="Times New Roman" w:hAnsi="Times New Roman" w:cs="Times New Roman"/>
          <w:sz w:val="20"/>
          <w:szCs w:val="20"/>
          <w:lang w:val="kk-KZ"/>
        </w:rPr>
        <w:t>ографиясының тәжірибесін қорыта отырып, оның жалпы теориялық мәселелерін, даму бағыттарын анықтау, тіл ғылымындағы орнын көрсету.</w:t>
      </w:r>
    </w:p>
    <w:p w:rsidR="007D67E7" w:rsidRPr="002D5F29" w:rsidRDefault="00044993" w:rsidP="007D67E7">
      <w:pPr>
        <w:spacing w:after="0" w:line="240" w:lineRule="auto"/>
        <w:ind w:firstLine="709"/>
        <w:jc w:val="both"/>
        <w:rPr>
          <w:rFonts w:ascii="Times New Roman" w:eastAsia="MS Mincho" w:hAnsi="Times New Roman" w:cs="Times New Roman"/>
          <w:sz w:val="20"/>
          <w:szCs w:val="20"/>
          <w:lang w:val="kk-KZ"/>
        </w:rPr>
      </w:pPr>
      <w:r w:rsidRPr="002D5F29">
        <w:rPr>
          <w:rFonts w:ascii="Times New Roman" w:hAnsi="Times New Roman" w:cs="Times New Roman"/>
          <w:i/>
          <w:sz w:val="20"/>
          <w:szCs w:val="20"/>
          <w:lang w:val="kk-KZ"/>
        </w:rPr>
        <w:t>Әдістері:</w:t>
      </w:r>
      <w:r w:rsidRPr="002D5F29">
        <w:rPr>
          <w:rFonts w:ascii="Times New Roman" w:hAnsi="Times New Roman" w:cs="Times New Roman"/>
          <w:sz w:val="20"/>
          <w:szCs w:val="20"/>
          <w:lang w:val="kk-KZ"/>
        </w:rPr>
        <w:t xml:space="preserve"> </w:t>
      </w:r>
      <w:r w:rsidR="007D67E7" w:rsidRPr="002D5F29">
        <w:rPr>
          <w:rFonts w:ascii="Times New Roman" w:eastAsia="MS Mincho" w:hAnsi="Times New Roman" w:cs="Times New Roman"/>
          <w:sz w:val="20"/>
          <w:szCs w:val="20"/>
          <w:lang w:val="kk-KZ"/>
        </w:rPr>
        <w:t>Зерттеу барысында сипаттамалы әдіс, анализ, синтез жасаудың әдіс-тәсілдері қолданылды.</w:t>
      </w:r>
    </w:p>
    <w:p w:rsidR="007D67E7" w:rsidRPr="002D5F29" w:rsidRDefault="00044993" w:rsidP="007D67E7">
      <w:pPr>
        <w:spacing w:after="0" w:line="240" w:lineRule="auto"/>
        <w:ind w:firstLine="709"/>
        <w:jc w:val="both"/>
        <w:rPr>
          <w:rFonts w:ascii="Times New Roman" w:eastAsia="MS Mincho" w:hAnsi="Times New Roman" w:cs="Times New Roman"/>
          <w:sz w:val="20"/>
          <w:szCs w:val="20"/>
          <w:lang w:val="kk-KZ"/>
        </w:rPr>
      </w:pPr>
      <w:r w:rsidRPr="002D5F29">
        <w:rPr>
          <w:rFonts w:ascii="Times New Roman" w:hAnsi="Times New Roman" w:cs="Times New Roman"/>
          <w:i/>
          <w:sz w:val="20"/>
          <w:szCs w:val="20"/>
          <w:lang w:val="kk-KZ"/>
        </w:rPr>
        <w:t xml:space="preserve">Нәтижелер </w:t>
      </w:r>
      <w:r w:rsidR="004375B6" w:rsidRPr="002D5F29">
        <w:rPr>
          <w:rFonts w:ascii="Times New Roman" w:hAnsi="Times New Roman" w:cs="Times New Roman"/>
          <w:i/>
          <w:sz w:val="20"/>
          <w:szCs w:val="20"/>
          <w:lang w:val="kk-KZ"/>
        </w:rPr>
        <w:t>м</w:t>
      </w:r>
      <w:r w:rsidRPr="002D5F29">
        <w:rPr>
          <w:rFonts w:ascii="Times New Roman" w:hAnsi="Times New Roman" w:cs="Times New Roman"/>
          <w:i/>
          <w:sz w:val="20"/>
          <w:szCs w:val="20"/>
          <w:lang w:val="kk-KZ"/>
        </w:rPr>
        <w:t>е</w:t>
      </w:r>
      <w:r w:rsidR="004375B6" w:rsidRPr="002D5F29">
        <w:rPr>
          <w:rFonts w:ascii="Times New Roman" w:hAnsi="Times New Roman" w:cs="Times New Roman"/>
          <w:i/>
          <w:sz w:val="20"/>
          <w:szCs w:val="20"/>
          <w:lang w:val="kk-KZ"/>
        </w:rPr>
        <w:t>н</w:t>
      </w:r>
      <w:r w:rsidRPr="002D5F29">
        <w:rPr>
          <w:rFonts w:ascii="Times New Roman" w:hAnsi="Times New Roman" w:cs="Times New Roman"/>
          <w:i/>
          <w:sz w:val="20"/>
          <w:szCs w:val="20"/>
          <w:lang w:val="kk-KZ"/>
        </w:rPr>
        <w:t xml:space="preserve"> олардың маңыздылығы:</w:t>
      </w:r>
      <w:r w:rsidRPr="002D5F29">
        <w:rPr>
          <w:rFonts w:ascii="Times New Roman" w:hAnsi="Times New Roman" w:cs="Times New Roman"/>
          <w:sz w:val="20"/>
          <w:szCs w:val="20"/>
          <w:lang w:val="kk-KZ"/>
        </w:rPr>
        <w:t xml:space="preserve"> </w:t>
      </w:r>
      <w:r w:rsidR="007D67E7" w:rsidRPr="002D5F29">
        <w:rPr>
          <w:rFonts w:ascii="Times New Roman" w:eastAsia="MS Mincho" w:hAnsi="Times New Roman" w:cs="Times New Roman"/>
          <w:sz w:val="20"/>
          <w:szCs w:val="20"/>
          <w:lang w:val="kk-KZ"/>
        </w:rPr>
        <w:t xml:space="preserve">Қазақ лексикографиясының жалпытеориялық, құрылымдық мәселелері зерделенетін ғылыми еңбектерге, қазақ лексикографиясының тарихы бойынша жасалған зерттемелерге, сөздік түзудің тәжірибесі мен ғылыми негіздері қарастырылатын зерттеу еңбектеріне қысқаша шолу жасалады. </w:t>
      </w:r>
      <w:r w:rsidR="008E12FF" w:rsidRPr="002D5F29">
        <w:rPr>
          <w:rFonts w:ascii="Times New Roman" w:hAnsi="Times New Roman" w:cs="Times New Roman"/>
          <w:sz w:val="20"/>
          <w:szCs w:val="20"/>
          <w:lang w:val="kk-KZ"/>
        </w:rPr>
        <w:t xml:space="preserve">Авторлар </w:t>
      </w:r>
      <w:r w:rsidR="007D67E7" w:rsidRPr="002D5F29">
        <w:rPr>
          <w:rFonts w:ascii="Times New Roman" w:hAnsi="Times New Roman" w:cs="Times New Roman"/>
          <w:spacing w:val="-6"/>
          <w:sz w:val="20"/>
          <w:szCs w:val="20"/>
          <w:lang w:val="kk-KZ"/>
        </w:rPr>
        <w:t xml:space="preserve">қазақ лексикографиясының теориялық және практикалық мәселелерін, </w:t>
      </w:r>
      <w:r w:rsidR="007D67E7" w:rsidRPr="002D5F29">
        <w:rPr>
          <w:rFonts w:ascii="Times New Roman" w:eastAsia="MS Mincho" w:hAnsi="Times New Roman" w:cs="Times New Roman"/>
          <w:sz w:val="20"/>
          <w:szCs w:val="20"/>
          <w:lang w:val="kk-KZ"/>
        </w:rPr>
        <w:t>қазақ тілінің сөздіктерін жасаудың ғылыми-теориялық негіздерін белгілеп, оның сөзтізбесін түзудің құрылымдық ерекшеліктерін анықтайды.</w:t>
      </w:r>
    </w:p>
    <w:p w:rsidR="0075628B" w:rsidRDefault="0075628B" w:rsidP="00426EA1">
      <w:pPr>
        <w:spacing w:after="0" w:line="240" w:lineRule="auto"/>
        <w:ind w:firstLine="709"/>
        <w:jc w:val="both"/>
        <w:rPr>
          <w:rFonts w:ascii="Times New Roman" w:hAnsi="Times New Roman" w:cs="Times New Roman"/>
          <w:i/>
          <w:sz w:val="20"/>
          <w:szCs w:val="20"/>
          <w:lang w:val="kk-KZ"/>
        </w:rPr>
      </w:pPr>
    </w:p>
    <w:p w:rsidR="00044993" w:rsidRPr="002D5F29" w:rsidRDefault="00044993" w:rsidP="00426EA1">
      <w:pPr>
        <w:spacing w:after="0" w:line="240" w:lineRule="auto"/>
        <w:ind w:firstLine="709"/>
        <w:jc w:val="both"/>
        <w:rPr>
          <w:rFonts w:ascii="Times New Roman" w:hAnsi="Times New Roman" w:cs="Times New Roman"/>
          <w:b/>
          <w:bCs/>
          <w:sz w:val="20"/>
          <w:szCs w:val="20"/>
          <w:lang w:val="kk-KZ"/>
        </w:rPr>
      </w:pPr>
      <w:r w:rsidRPr="002D5F29">
        <w:rPr>
          <w:rFonts w:ascii="Times New Roman" w:hAnsi="Times New Roman" w:cs="Times New Roman"/>
          <w:i/>
          <w:sz w:val="20"/>
          <w:szCs w:val="20"/>
          <w:lang w:val="kk-KZ"/>
        </w:rPr>
        <w:t>Кілт сөздер:</w:t>
      </w:r>
      <w:r w:rsidRPr="002D5F29">
        <w:rPr>
          <w:rFonts w:ascii="Times New Roman" w:hAnsi="Times New Roman" w:cs="Times New Roman"/>
          <w:sz w:val="20"/>
          <w:szCs w:val="20"/>
          <w:lang w:val="kk-KZ"/>
        </w:rPr>
        <w:t xml:space="preserve">  </w:t>
      </w:r>
      <w:r w:rsidR="00EF516D" w:rsidRPr="002D5F29">
        <w:rPr>
          <w:rFonts w:ascii="Times New Roman" w:hAnsi="Times New Roman" w:cs="Times New Roman"/>
          <w:sz w:val="20"/>
          <w:szCs w:val="20"/>
          <w:lang w:val="kk-KZ"/>
        </w:rPr>
        <w:t>лексикограф</w:t>
      </w:r>
      <w:r w:rsidR="008E12FF" w:rsidRPr="002D5F29">
        <w:rPr>
          <w:rFonts w:ascii="Times New Roman" w:hAnsi="Times New Roman" w:cs="Times New Roman"/>
          <w:sz w:val="20"/>
          <w:szCs w:val="20"/>
          <w:lang w:val="kk-KZ"/>
        </w:rPr>
        <w:t>ия</w:t>
      </w:r>
      <w:r w:rsidRPr="002D5F29">
        <w:rPr>
          <w:rFonts w:ascii="Times New Roman" w:hAnsi="Times New Roman" w:cs="Times New Roman"/>
          <w:sz w:val="20"/>
          <w:szCs w:val="20"/>
          <w:lang w:val="kk-KZ"/>
        </w:rPr>
        <w:t xml:space="preserve">, </w:t>
      </w:r>
      <w:r w:rsidR="00EF516D" w:rsidRPr="002D5F29">
        <w:rPr>
          <w:rFonts w:ascii="Times New Roman" w:hAnsi="Times New Roman" w:cs="Times New Roman"/>
          <w:sz w:val="20"/>
          <w:szCs w:val="20"/>
          <w:lang w:val="kk-KZ"/>
        </w:rPr>
        <w:t>сөздік</w:t>
      </w:r>
      <w:r w:rsidR="008E12FF" w:rsidRPr="002D5F29">
        <w:rPr>
          <w:rFonts w:ascii="Times New Roman" w:hAnsi="Times New Roman" w:cs="Times New Roman"/>
          <w:sz w:val="20"/>
          <w:szCs w:val="20"/>
          <w:lang w:val="kk-KZ"/>
        </w:rPr>
        <w:t xml:space="preserve">, </w:t>
      </w:r>
      <w:r w:rsidR="007D67E7" w:rsidRPr="002D5F29">
        <w:rPr>
          <w:rFonts w:ascii="Times New Roman" w:hAnsi="Times New Roman" w:cs="Times New Roman"/>
          <w:sz w:val="20"/>
          <w:szCs w:val="20"/>
          <w:lang w:val="kk-KZ"/>
        </w:rPr>
        <w:t>теориялық</w:t>
      </w:r>
      <w:r w:rsidR="008E12FF" w:rsidRPr="002D5F29">
        <w:rPr>
          <w:rFonts w:ascii="Times New Roman" w:hAnsi="Times New Roman" w:cs="Times New Roman"/>
          <w:sz w:val="20"/>
          <w:szCs w:val="20"/>
          <w:lang w:val="kk-KZ"/>
        </w:rPr>
        <w:t xml:space="preserve">, </w:t>
      </w:r>
      <w:r w:rsidR="007D67E7" w:rsidRPr="002D5F29">
        <w:rPr>
          <w:rFonts w:ascii="Times New Roman" w:hAnsi="Times New Roman" w:cs="Times New Roman"/>
          <w:sz w:val="20"/>
          <w:szCs w:val="20"/>
          <w:lang w:val="kk-KZ"/>
        </w:rPr>
        <w:t>практикалық</w:t>
      </w:r>
      <w:r w:rsidR="00B56BED" w:rsidRPr="002D5F29">
        <w:rPr>
          <w:rFonts w:ascii="Times New Roman" w:hAnsi="Times New Roman" w:cs="Times New Roman"/>
          <w:sz w:val="20"/>
          <w:szCs w:val="20"/>
          <w:lang w:val="kk-KZ"/>
        </w:rPr>
        <w:t xml:space="preserve">, </w:t>
      </w:r>
      <w:r w:rsidR="00EF516D" w:rsidRPr="002D5F29">
        <w:rPr>
          <w:rFonts w:ascii="Times New Roman" w:hAnsi="Times New Roman" w:cs="Times New Roman"/>
          <w:sz w:val="20"/>
          <w:szCs w:val="20"/>
          <w:lang w:val="kk-KZ"/>
        </w:rPr>
        <w:t>сөздік түзу</w:t>
      </w:r>
      <w:r w:rsidR="00B56BED" w:rsidRPr="002D5F29">
        <w:rPr>
          <w:rFonts w:ascii="Times New Roman" w:hAnsi="Times New Roman" w:cs="Times New Roman"/>
          <w:sz w:val="20"/>
          <w:szCs w:val="20"/>
          <w:lang w:val="kk-KZ"/>
        </w:rPr>
        <w:t xml:space="preserve">, </w:t>
      </w:r>
      <w:r w:rsidR="006B3AD4" w:rsidRPr="002D5F29">
        <w:rPr>
          <w:rFonts w:ascii="Times New Roman" w:hAnsi="Times New Roman" w:cs="Times New Roman"/>
          <w:sz w:val="20"/>
          <w:szCs w:val="20"/>
          <w:lang w:val="kk-KZ"/>
        </w:rPr>
        <w:t>сөздіктің метатілі</w:t>
      </w:r>
      <w:r w:rsidR="00796683">
        <w:rPr>
          <w:rFonts w:ascii="Times New Roman" w:hAnsi="Times New Roman" w:cs="Times New Roman"/>
          <w:sz w:val="20"/>
          <w:szCs w:val="20"/>
          <w:lang w:val="kk-KZ"/>
        </w:rPr>
        <w:t xml:space="preserve">, компьютерлік </w:t>
      </w:r>
      <w:r w:rsidR="00BE66BC">
        <w:rPr>
          <w:rFonts w:ascii="Times New Roman" w:hAnsi="Times New Roman" w:cs="Times New Roman"/>
          <w:sz w:val="20"/>
          <w:szCs w:val="20"/>
          <w:lang w:val="kk-KZ"/>
        </w:rPr>
        <w:t>лексикограф</w:t>
      </w:r>
      <w:r w:rsidR="00796683">
        <w:rPr>
          <w:rFonts w:ascii="Times New Roman" w:hAnsi="Times New Roman" w:cs="Times New Roman"/>
          <w:sz w:val="20"/>
          <w:szCs w:val="20"/>
          <w:lang w:val="kk-KZ"/>
        </w:rPr>
        <w:t>ия, электрондық сөздік</w:t>
      </w:r>
      <w:r w:rsidR="00B56BED" w:rsidRPr="002D5F29">
        <w:rPr>
          <w:rFonts w:ascii="Times New Roman" w:hAnsi="Times New Roman" w:cs="Times New Roman"/>
          <w:sz w:val="20"/>
          <w:szCs w:val="20"/>
          <w:lang w:val="kk-KZ"/>
        </w:rPr>
        <w:t>.</w:t>
      </w:r>
    </w:p>
    <w:p w:rsidR="00044993" w:rsidRPr="002D5F29" w:rsidRDefault="00044993" w:rsidP="00044993">
      <w:pPr>
        <w:spacing w:after="0" w:line="240" w:lineRule="auto"/>
        <w:ind w:firstLine="709"/>
        <w:jc w:val="both"/>
        <w:rPr>
          <w:rFonts w:ascii="Times New Roman" w:hAnsi="Times New Roman" w:cs="Times New Roman"/>
          <w:sz w:val="20"/>
          <w:szCs w:val="20"/>
          <w:lang w:val="kk-KZ"/>
        </w:rPr>
      </w:pPr>
    </w:p>
    <w:p w:rsidR="00171214" w:rsidRPr="00CE0F8A" w:rsidRDefault="00171214" w:rsidP="00171214">
      <w:pPr>
        <w:spacing w:after="0" w:line="240" w:lineRule="auto"/>
        <w:ind w:firstLine="709"/>
        <w:jc w:val="both"/>
        <w:rPr>
          <w:rFonts w:ascii="Times New Roman" w:hAnsi="Times New Roman" w:cs="Times New Roman"/>
          <w:b/>
          <w:sz w:val="28"/>
          <w:szCs w:val="28"/>
          <w:lang w:val="kk-KZ"/>
        </w:rPr>
      </w:pPr>
      <w:r w:rsidRPr="00CE0F8A">
        <w:rPr>
          <w:rFonts w:ascii="Times New Roman" w:hAnsi="Times New Roman" w:cs="Times New Roman"/>
          <w:b/>
          <w:sz w:val="28"/>
          <w:szCs w:val="28"/>
          <w:lang w:val="kk-KZ"/>
        </w:rPr>
        <w:t>Кіріспе</w:t>
      </w:r>
    </w:p>
    <w:p w:rsidR="00043F5B" w:rsidRPr="00CE0F8A" w:rsidRDefault="00043F5B" w:rsidP="00AF1355">
      <w:pPr>
        <w:spacing w:after="0" w:line="240" w:lineRule="auto"/>
        <w:ind w:firstLine="709"/>
        <w:jc w:val="both"/>
        <w:rPr>
          <w:rFonts w:ascii="Times New Roman" w:hAnsi="Times New Roman" w:cs="Times New Roman"/>
          <w:sz w:val="28"/>
          <w:szCs w:val="28"/>
          <w:lang w:val="kk-KZ" w:bidi="ar-AE"/>
        </w:rPr>
      </w:pPr>
      <w:r w:rsidRPr="00CE0F8A">
        <w:rPr>
          <w:rFonts w:ascii="Times New Roman" w:hAnsi="Times New Roman" w:cs="Times New Roman"/>
          <w:sz w:val="28"/>
          <w:szCs w:val="28"/>
          <w:lang w:val="kk-KZ" w:eastAsia="ko-KR"/>
        </w:rPr>
        <w:t xml:space="preserve">Тіл білімі ғылымы мен лингводидактиканың ара жігінде  пайда болған жаңа </w:t>
      </w:r>
      <w:r w:rsidRPr="004E43EF">
        <w:rPr>
          <w:rFonts w:ascii="Times New Roman" w:hAnsi="Times New Roman" w:cs="Times New Roman"/>
          <w:sz w:val="28"/>
          <w:szCs w:val="28"/>
          <w:lang w:val="kk-KZ" w:eastAsia="ko-KR"/>
        </w:rPr>
        <w:t>сала</w:t>
      </w:r>
      <w:r w:rsidR="004E43EF" w:rsidRPr="004E43EF">
        <w:rPr>
          <w:rFonts w:ascii="Times New Roman" w:hAnsi="Times New Roman" w:cs="Times New Roman"/>
          <w:sz w:val="28"/>
          <w:szCs w:val="28"/>
          <w:lang w:val="kk-KZ" w:eastAsia="ko-KR"/>
        </w:rPr>
        <w:t xml:space="preserve"> </w:t>
      </w:r>
      <w:r w:rsidRPr="004E43EF">
        <w:rPr>
          <w:rFonts w:ascii="Times New Roman" w:hAnsi="Times New Roman" w:cs="Times New Roman"/>
          <w:sz w:val="28"/>
          <w:szCs w:val="28"/>
          <w:lang w:val="kk-KZ" w:eastAsia="ko-KR"/>
        </w:rPr>
        <w:t>лексикографияның</w:t>
      </w:r>
      <w:r w:rsidR="00CE0F8A">
        <w:rPr>
          <w:rFonts w:ascii="Times New Roman" w:hAnsi="Times New Roman" w:cs="Times New Roman"/>
          <w:sz w:val="28"/>
          <w:szCs w:val="28"/>
          <w:lang w:val="kk-KZ"/>
        </w:rPr>
        <w:t xml:space="preserve"> </w:t>
      </w:r>
      <w:r w:rsidRPr="00CE0F8A">
        <w:rPr>
          <w:rFonts w:ascii="Times New Roman" w:hAnsi="Times New Roman" w:cs="Times New Roman"/>
          <w:sz w:val="28"/>
          <w:szCs w:val="28"/>
          <w:lang w:val="kk-KZ"/>
        </w:rPr>
        <w:t xml:space="preserve">қазіргі таңдағы ең өзекті де күрделі міндеттерінің бірі – лингвистика мен лингводидактиканың даму деңгейін танытатын, белгілі бір оқу кезеңіне, оқушылардың жас ерекшеліктеріне сәйкес, оқыту мақсатына бағдарланған оқу сөздіктерін түзу болып табылады. </w:t>
      </w:r>
    </w:p>
    <w:p w:rsidR="00842DD6" w:rsidRPr="00CE0F8A" w:rsidRDefault="00262104" w:rsidP="00842DD6">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Соңғы кезде лексикография өз дамуының жоғары сатысына көтерілді: сөздіктердің жаңа түрлері қалыптасты, сөздік сипаттамаларының метатілі байыды және жетілдірілді, сөздік адресаттарының әртүрлі мақсаттарын ескере отырып, «сөздік – оқырман» диалогының жаңа принциптері жасалды. Бүгінгі таңдағы лексикографиялық бум қоғамның сөздіктердің ерекше рөлін түсінуімен, сөздік өнімдеріне туындаған практикалық сұраныспен байланысты деуге болады. Соңғы уақыттағы лексикографиялық басылымдардың жиынтығы дәуірдің тілдік келбетін бейнелейді, қазіргі тілдік тұлғаның лексиконындағы ең маңызды өзгерістерді білдіреді, бұл сөздіктер өздерінің сөйлеу </w:t>
      </w:r>
      <w:r w:rsidR="00C30E95" w:rsidRPr="00CE0F8A">
        <w:rPr>
          <w:rFonts w:ascii="Times New Roman" w:hAnsi="Times New Roman" w:cs="Times New Roman"/>
          <w:sz w:val="28"/>
          <w:szCs w:val="28"/>
          <w:lang w:val="kk-KZ"/>
        </w:rPr>
        <w:t>мәдениетін</w:t>
      </w:r>
      <w:r w:rsidRPr="00CE0F8A">
        <w:rPr>
          <w:rFonts w:ascii="Times New Roman" w:hAnsi="Times New Roman" w:cs="Times New Roman"/>
          <w:sz w:val="28"/>
          <w:szCs w:val="28"/>
          <w:lang w:val="kk-KZ"/>
        </w:rPr>
        <w:t xml:space="preserve"> саналы түрде құруға және басқалардың сөйлеу</w:t>
      </w:r>
      <w:r w:rsidR="00C30E95" w:rsidRPr="00CE0F8A">
        <w:rPr>
          <w:rFonts w:ascii="Times New Roman" w:hAnsi="Times New Roman" w:cs="Times New Roman"/>
          <w:sz w:val="28"/>
          <w:szCs w:val="28"/>
          <w:lang w:val="kk-KZ"/>
        </w:rPr>
        <w:t xml:space="preserve"> мәдениет</w:t>
      </w:r>
      <w:r w:rsidRPr="00CE0F8A">
        <w:rPr>
          <w:rFonts w:ascii="Times New Roman" w:hAnsi="Times New Roman" w:cs="Times New Roman"/>
          <w:sz w:val="28"/>
          <w:szCs w:val="28"/>
          <w:lang w:val="kk-KZ"/>
        </w:rPr>
        <w:t>ін бағалауға қабілетті адамның қалыптасуында ерекше орын алады.</w:t>
      </w:r>
    </w:p>
    <w:p w:rsidR="00842DD6" w:rsidRPr="00CE0F8A" w:rsidRDefault="00842DD6" w:rsidP="00842DD6">
      <w:pPr>
        <w:spacing w:after="0" w:line="240" w:lineRule="auto"/>
        <w:ind w:firstLine="709"/>
        <w:jc w:val="both"/>
        <w:rPr>
          <w:rFonts w:ascii="Times New Roman" w:hAnsi="Times New Roman" w:cs="Times New Roman"/>
          <w:iCs/>
          <w:sz w:val="28"/>
          <w:szCs w:val="28"/>
          <w:lang w:val="kk-KZ"/>
        </w:rPr>
      </w:pPr>
      <w:r w:rsidRPr="00CE0F8A">
        <w:rPr>
          <w:rFonts w:ascii="Times New Roman" w:hAnsi="Times New Roman" w:cs="Times New Roman"/>
          <w:iCs/>
          <w:sz w:val="28"/>
          <w:szCs w:val="28"/>
          <w:lang w:val="kk-KZ"/>
        </w:rPr>
        <w:t>Лексикографияның алдында тұрған міндеттер адам тәжірибесінің әртүрлі салаларын, атап айтқанда аударма, ана тілі және шет тілін оқыту, компьютерлік және ақпараттық-іздестіру жүйесі, мәдениеттану, этнография, кәсіби қарым-қатынас, әлеуметтану, психология және т.б. қамтиды.</w:t>
      </w:r>
    </w:p>
    <w:p w:rsidR="00842DD6" w:rsidRPr="00CE0F8A" w:rsidRDefault="00842DD6" w:rsidP="00842DD6">
      <w:pPr>
        <w:spacing w:after="0" w:line="240" w:lineRule="auto"/>
        <w:ind w:firstLine="709"/>
        <w:jc w:val="both"/>
        <w:rPr>
          <w:rFonts w:ascii="Times New Roman" w:hAnsi="Times New Roman" w:cs="Times New Roman"/>
          <w:iCs/>
          <w:sz w:val="28"/>
          <w:szCs w:val="28"/>
          <w:lang w:val="kk-KZ"/>
        </w:rPr>
      </w:pPr>
      <w:r w:rsidRPr="00CE0F8A">
        <w:rPr>
          <w:rFonts w:ascii="Times New Roman" w:hAnsi="Times New Roman" w:cs="Times New Roman"/>
          <w:iCs/>
          <w:sz w:val="28"/>
          <w:szCs w:val="28"/>
          <w:lang w:val="kk-KZ"/>
        </w:rPr>
        <w:t>Бірақ қазіргі уақытта лексикография лексикографиялық-қолданбалы ғана емес, сонымен бірге ақпараттық-танымдық-әдіснамалық мәселелерді шешу арқылы өз рөлін кеңейте түсуде. Бүгінгі таңда сөздік түзу ғылымы</w:t>
      </w:r>
      <w:r w:rsidR="00D05CE3" w:rsidRPr="00CE0F8A">
        <w:rPr>
          <w:rFonts w:ascii="Times New Roman" w:hAnsi="Times New Roman" w:cs="Times New Roman"/>
          <w:iCs/>
          <w:sz w:val="28"/>
          <w:szCs w:val="28"/>
          <w:lang w:val="kk-KZ"/>
        </w:rPr>
        <w:t xml:space="preserve"> ақпараттық </w:t>
      </w:r>
      <w:r w:rsidR="00D05CE3" w:rsidRPr="00CE0F8A">
        <w:rPr>
          <w:rFonts w:ascii="Times New Roman" w:hAnsi="Times New Roman" w:cs="Times New Roman"/>
          <w:iCs/>
          <w:sz w:val="28"/>
          <w:szCs w:val="28"/>
          <w:lang w:val="kk-KZ"/>
        </w:rPr>
        <w:lastRenderedPageBreak/>
        <w:t>технологияның, яғни</w:t>
      </w:r>
      <w:r w:rsidRPr="00CE0F8A">
        <w:rPr>
          <w:rFonts w:ascii="Times New Roman" w:hAnsi="Times New Roman" w:cs="Times New Roman"/>
          <w:iCs/>
          <w:sz w:val="28"/>
          <w:szCs w:val="28"/>
          <w:lang w:val="kk-KZ"/>
        </w:rPr>
        <w:t xml:space="preserve"> компьютерлік тіл білімінің, практикалық ғылыми </w:t>
      </w:r>
      <w:r w:rsidR="00D05CE3" w:rsidRPr="00CE0F8A">
        <w:rPr>
          <w:rFonts w:ascii="Times New Roman" w:hAnsi="Times New Roman" w:cs="Times New Roman"/>
          <w:iCs/>
          <w:sz w:val="28"/>
          <w:szCs w:val="28"/>
          <w:lang w:val="kk-KZ"/>
        </w:rPr>
        <w:t>тәжірибелерд</w:t>
      </w:r>
      <w:r w:rsidRPr="00CE0F8A">
        <w:rPr>
          <w:rFonts w:ascii="Times New Roman" w:hAnsi="Times New Roman" w:cs="Times New Roman"/>
          <w:iCs/>
          <w:sz w:val="28"/>
          <w:szCs w:val="28"/>
          <w:lang w:val="kk-KZ"/>
        </w:rPr>
        <w:t>ің, жалпы және педагогикалық лингвистиканың түйіскен жерінде орналасқан дейді мамандар.</w:t>
      </w:r>
    </w:p>
    <w:p w:rsidR="00D05CE3" w:rsidRPr="00CE0F8A" w:rsidRDefault="00D05CE3" w:rsidP="00D05CE3">
      <w:pPr>
        <w:spacing w:after="0" w:line="240" w:lineRule="auto"/>
        <w:ind w:firstLine="709"/>
        <w:jc w:val="both"/>
        <w:rPr>
          <w:rFonts w:ascii="Times New Roman" w:hAnsi="Times New Roman" w:cs="Times New Roman"/>
          <w:iCs/>
          <w:sz w:val="28"/>
          <w:szCs w:val="28"/>
          <w:lang w:val="kk-KZ"/>
        </w:rPr>
      </w:pPr>
      <w:r w:rsidRPr="00CE0F8A">
        <w:rPr>
          <w:rFonts w:ascii="Times New Roman" w:hAnsi="Times New Roman" w:cs="Times New Roman"/>
          <w:iCs/>
          <w:sz w:val="28"/>
          <w:szCs w:val="28"/>
          <w:lang w:val="kk-KZ"/>
        </w:rPr>
        <w:t>Лексикографиялық жұмыс – халықтың өркениетінің белгілі бір деңгейінің белгісі, ол қоғамдағы өндіріс пен өндірістік қатынастардың жағдайы мен деңгейін, этностың философиялық, саяси, діни, ғылыми-техникалық ойының дамуын, сөздікте сипатталған тілдің тасымалдаушысын белгілейді. Сонымен қатар сөздіктің өзі тарихи дамудың белгілі бір кезеңінде осы қоғам ғылымының жетістігі ретінде көрінеді.</w:t>
      </w:r>
    </w:p>
    <w:p w:rsidR="00D05CE3" w:rsidRPr="00CE0F8A" w:rsidRDefault="00D05CE3" w:rsidP="00D05CE3">
      <w:pPr>
        <w:spacing w:after="0" w:line="240" w:lineRule="auto"/>
        <w:ind w:firstLine="709"/>
        <w:jc w:val="both"/>
        <w:rPr>
          <w:rFonts w:ascii="Times New Roman" w:hAnsi="Times New Roman" w:cs="Times New Roman"/>
          <w:iCs/>
          <w:sz w:val="28"/>
          <w:szCs w:val="28"/>
          <w:lang w:val="kk-KZ"/>
        </w:rPr>
      </w:pPr>
      <w:r w:rsidRPr="00CE0F8A">
        <w:rPr>
          <w:rFonts w:ascii="Times New Roman" w:hAnsi="Times New Roman" w:cs="Times New Roman"/>
          <w:iCs/>
          <w:sz w:val="28"/>
          <w:szCs w:val="28"/>
          <w:lang w:val="kk-KZ"/>
        </w:rPr>
        <w:t>Сөздік әдетте жаңа қажеттіліктерді, жаңа адресатты, қазіргі лингвистикалық көзқарастарды ескере отырып жасалады. Лексикографиялық жұмыс әрқашан салыстырмалы түрде жаңа болып табылады. Тілдік жаңалықтардың лексикографиялық бекітілуі, әдетте, философиялық тұрғыдан объективті және қисынды болатын тілдің дамуынан кешеуілдеп жүретін құбылыс.</w:t>
      </w:r>
    </w:p>
    <w:p w:rsidR="00831D5C" w:rsidRPr="00CE0F8A" w:rsidRDefault="00831D5C" w:rsidP="00842DD6">
      <w:pPr>
        <w:spacing w:after="0" w:line="240" w:lineRule="auto"/>
        <w:ind w:firstLine="709"/>
        <w:jc w:val="both"/>
        <w:rPr>
          <w:rFonts w:ascii="Times New Roman" w:hAnsi="Times New Roman" w:cs="Times New Roman"/>
          <w:b/>
          <w:iCs/>
          <w:sz w:val="28"/>
          <w:szCs w:val="28"/>
          <w:lang w:val="kk-KZ"/>
        </w:rPr>
      </w:pPr>
      <w:r w:rsidRPr="00CE0F8A">
        <w:rPr>
          <w:rFonts w:ascii="Times New Roman" w:hAnsi="Times New Roman" w:cs="Times New Roman"/>
          <w:b/>
          <w:iCs/>
          <w:sz w:val="28"/>
          <w:szCs w:val="28"/>
          <w:lang w:val="kk-KZ"/>
        </w:rPr>
        <w:t>Материалдар мен әдістер</w:t>
      </w:r>
    </w:p>
    <w:p w:rsidR="003A6ACF" w:rsidRPr="00CE0F8A" w:rsidRDefault="003A6ACF" w:rsidP="00AF1355">
      <w:pPr>
        <w:shd w:val="clear" w:color="auto" w:fill="FFFFFF"/>
        <w:spacing w:after="0" w:line="240" w:lineRule="auto"/>
        <w:ind w:firstLine="709"/>
        <w:jc w:val="both"/>
        <w:rPr>
          <w:rFonts w:ascii="Times New Roman" w:hAnsi="Times New Roman" w:cs="Times New Roman"/>
          <w:noProof/>
          <w:spacing w:val="1"/>
          <w:sz w:val="28"/>
          <w:szCs w:val="28"/>
          <w:lang w:val="kk-KZ"/>
        </w:rPr>
      </w:pPr>
      <w:r w:rsidRPr="00CE0F8A">
        <w:rPr>
          <w:rFonts w:ascii="Times New Roman" w:hAnsi="Times New Roman" w:cs="Times New Roman"/>
          <w:noProof/>
          <w:sz w:val="28"/>
          <w:szCs w:val="28"/>
          <w:lang w:val="kk-KZ"/>
        </w:rPr>
        <w:t>Лек</w:t>
      </w:r>
      <w:r w:rsidRPr="00CE0F8A">
        <w:rPr>
          <w:rFonts w:ascii="Times New Roman" w:hAnsi="Times New Roman" w:cs="Times New Roman"/>
          <w:noProof/>
          <w:spacing w:val="-2"/>
          <w:sz w:val="28"/>
          <w:szCs w:val="28"/>
          <w:lang w:val="kk-KZ"/>
        </w:rPr>
        <w:t>сикографияның тарихы өз кезегінде сөздіктер мен тұтас лек</w:t>
      </w:r>
      <w:r w:rsidRPr="00CE0F8A">
        <w:rPr>
          <w:rFonts w:ascii="Times New Roman" w:hAnsi="Times New Roman" w:cs="Times New Roman"/>
          <w:noProof/>
          <w:spacing w:val="1"/>
          <w:sz w:val="28"/>
          <w:szCs w:val="28"/>
          <w:lang w:val="kk-KZ"/>
        </w:rPr>
        <w:t>сикографиялық концепциялар тарихы және лексикографи</w:t>
      </w:r>
      <w:r w:rsidRPr="00CE0F8A">
        <w:rPr>
          <w:rFonts w:ascii="Times New Roman" w:hAnsi="Times New Roman" w:cs="Times New Roman"/>
          <w:noProof/>
          <w:sz w:val="28"/>
          <w:szCs w:val="28"/>
          <w:lang w:val="kk-KZ"/>
        </w:rPr>
        <w:t>яның негізгі мәселелерін шешу тарихы салаларына бөлінеді</w:t>
      </w:r>
      <w:r w:rsidRPr="00CE0F8A">
        <w:rPr>
          <w:rFonts w:ascii="Times New Roman" w:hAnsi="Times New Roman" w:cs="Times New Roman"/>
          <w:noProof/>
          <w:spacing w:val="1"/>
          <w:sz w:val="28"/>
          <w:szCs w:val="28"/>
          <w:lang w:val="kk-KZ"/>
        </w:rPr>
        <w:t>.</w:t>
      </w:r>
    </w:p>
    <w:p w:rsidR="00EF516D" w:rsidRPr="00CE0F8A" w:rsidRDefault="00EF516D" w:rsidP="00AF1355">
      <w:pPr>
        <w:shd w:val="clear" w:color="auto" w:fill="FFFFFF"/>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iCs/>
          <w:noProof/>
          <w:sz w:val="28"/>
          <w:szCs w:val="28"/>
          <w:lang w:val="kk-KZ"/>
        </w:rPr>
        <w:t>Лексикографияның теориясы</w:t>
      </w:r>
      <w:r w:rsidRPr="00CE0F8A">
        <w:rPr>
          <w:rFonts w:ascii="Times New Roman" w:hAnsi="Times New Roman" w:cs="Times New Roman"/>
          <w:i/>
          <w:iCs/>
          <w:noProof/>
          <w:sz w:val="28"/>
          <w:szCs w:val="28"/>
          <w:lang w:val="kk-KZ"/>
        </w:rPr>
        <w:t xml:space="preserve"> </w:t>
      </w:r>
      <w:r w:rsidRPr="00CE0F8A">
        <w:rPr>
          <w:rFonts w:ascii="Times New Roman" w:hAnsi="Times New Roman" w:cs="Times New Roman"/>
          <w:noProof/>
          <w:sz w:val="28"/>
          <w:szCs w:val="28"/>
          <w:lang w:val="kk-KZ"/>
        </w:rPr>
        <w:t xml:space="preserve">сөздік түзу тәжірибесін қорытып, жүйеге </w:t>
      </w:r>
      <w:r w:rsidRPr="00CE0F8A">
        <w:rPr>
          <w:rFonts w:ascii="Times New Roman" w:hAnsi="Times New Roman" w:cs="Times New Roman"/>
          <w:sz w:val="28"/>
          <w:szCs w:val="28"/>
          <w:lang w:val="kk-KZ"/>
        </w:rPr>
        <w:t>салады, сөздіктердің тарихи тұрғыдан қалыптасқан жанрларын жетілдірудің теориялық мүмкіндіктерін ашады. Лексикографияның теориясы лексикографияның тарихына, лексикографиядағы отандық және әлемдік дәстүрлерге, сондай-ақ теориялық зерттеулерге сүйенеді. Лексикографияның теориясы мен тарихы өзара өте тығыз байланыста қара</w:t>
      </w:r>
      <w:r w:rsidR="00196759" w:rsidRPr="00CE0F8A">
        <w:rPr>
          <w:rFonts w:ascii="Times New Roman" w:hAnsi="Times New Roman" w:cs="Times New Roman"/>
          <w:sz w:val="28"/>
          <w:szCs w:val="28"/>
          <w:lang w:val="kk-KZ"/>
        </w:rPr>
        <w:t>стыры</w:t>
      </w:r>
      <w:r w:rsidRPr="00CE0F8A">
        <w:rPr>
          <w:rFonts w:ascii="Times New Roman" w:hAnsi="Times New Roman" w:cs="Times New Roman"/>
          <w:sz w:val="28"/>
          <w:szCs w:val="28"/>
          <w:lang w:val="kk-KZ"/>
        </w:rPr>
        <w:t>лады.</w:t>
      </w:r>
    </w:p>
    <w:p w:rsidR="00EF516D" w:rsidRPr="00CE0F8A" w:rsidRDefault="00EF516D" w:rsidP="00AF1355">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Сөздіктерді жасау жұмысында, олардың сапасын арттыруда лексикография теориясының маңызы айрықша. Лексикография теориясының дәрежесі неғұрлым жоғары болса, сөздіктер де соғұрлым мазмұнды, соғұрлым сапалы болмақ. Сөздіктердің сапасын арттыру сөздік жасау жұмысына қатысты көптеген теориялық және практикалық мәселелер жайында зерттеу жұмыстарын жүргізуді қажет етеді. Олардың ішінде айрықша назар аударатын мәселелер мыналар: сөздің лексикалық мағыналарының типтері, мағына мен қолданыс, сөз мағыналарының сөздікте берілу тәртібі, полисемия құбылысы мен омономия құбылысының айырмашылығы, фразеологиялық сөз тіркестерінің сөздікте берілу принциптері, сөздікке кіретін туынды сөздердің түрлері және олардың аумағы мен шегі, сөздерге берілетін анықтама (түсіндірме) мен стилистикалық </w:t>
      </w:r>
      <w:r w:rsidR="00CA7A8A">
        <w:rPr>
          <w:rFonts w:ascii="Times New Roman" w:hAnsi="Times New Roman" w:cs="Times New Roman"/>
          <w:sz w:val="28"/>
          <w:szCs w:val="28"/>
          <w:lang w:val="kk-KZ"/>
        </w:rPr>
        <w:t>сипаттама</w:t>
      </w:r>
      <w:r w:rsidRPr="00CE0F8A">
        <w:rPr>
          <w:rFonts w:ascii="Times New Roman" w:hAnsi="Times New Roman" w:cs="Times New Roman"/>
          <w:sz w:val="28"/>
          <w:szCs w:val="28"/>
          <w:lang w:val="kk-KZ"/>
        </w:rPr>
        <w:t xml:space="preserve"> т.б.[</w:t>
      </w:r>
      <w:r w:rsidR="00AF1355" w:rsidRPr="00CE0F8A">
        <w:rPr>
          <w:rFonts w:ascii="Times New Roman" w:hAnsi="Times New Roman" w:cs="Times New Roman"/>
          <w:sz w:val="28"/>
          <w:szCs w:val="28"/>
          <w:lang w:val="kk-KZ"/>
        </w:rPr>
        <w:t>1</w:t>
      </w:r>
      <w:r w:rsidRPr="00CE0F8A">
        <w:rPr>
          <w:rFonts w:ascii="Times New Roman" w:hAnsi="Times New Roman" w:cs="Times New Roman"/>
          <w:sz w:val="28"/>
          <w:szCs w:val="28"/>
          <w:lang w:val="kk-KZ"/>
        </w:rPr>
        <w:t>, 47].</w:t>
      </w:r>
    </w:p>
    <w:p w:rsidR="006B416C" w:rsidRPr="00CE0F8A" w:rsidRDefault="006B416C" w:rsidP="00AF1355">
      <w:pPr>
        <w:spacing w:after="0" w:line="240" w:lineRule="auto"/>
        <w:ind w:firstLine="709"/>
        <w:jc w:val="both"/>
        <w:rPr>
          <w:rFonts w:ascii="Times New Roman" w:hAnsi="Times New Roman" w:cs="Times New Roman"/>
          <w:b/>
          <w:sz w:val="28"/>
          <w:szCs w:val="28"/>
          <w:lang w:val="kk-KZ"/>
        </w:rPr>
      </w:pPr>
      <w:r w:rsidRPr="00CE0F8A">
        <w:rPr>
          <w:rFonts w:ascii="Times New Roman" w:hAnsi="Times New Roman" w:cs="Times New Roman"/>
          <w:b/>
          <w:sz w:val="28"/>
          <w:szCs w:val="28"/>
          <w:lang w:val="kk-KZ"/>
        </w:rPr>
        <w:t>Нәтижелер</w:t>
      </w:r>
    </w:p>
    <w:p w:rsidR="00620954" w:rsidRPr="00CE0F8A" w:rsidRDefault="00262104" w:rsidP="00620954">
      <w:pPr>
        <w:shd w:val="clear" w:color="auto" w:fill="FFFFFF"/>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ХХ ғасырдың аяғы мен XXI ғасырдың басы антропоцентрлік лексикография идеяларын қамтитын бірқатар түбегейлі жаңа лексикографиялық басылымдардың жарық көруімен ерекшеленді. </w:t>
      </w:r>
    </w:p>
    <w:p w:rsidR="00262104" w:rsidRPr="00CE0F8A" w:rsidRDefault="00262104" w:rsidP="00AF1355">
      <w:pPr>
        <w:shd w:val="clear" w:color="auto" w:fill="FFFFFF"/>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Сөздіктерге жүгіну адамның лексиконын ұйымдастыру туралы, оның жадында сақталған білім жиынтығы туралы объективті түсінік алуға, лексикалық жүйені оны</w:t>
      </w:r>
      <w:r w:rsidR="006D0742">
        <w:rPr>
          <w:rFonts w:ascii="Times New Roman" w:hAnsi="Times New Roman" w:cs="Times New Roman"/>
          <w:sz w:val="28"/>
          <w:szCs w:val="28"/>
          <w:lang w:val="kk-KZ"/>
        </w:rPr>
        <w:t>ң</w:t>
      </w:r>
      <w:r w:rsidRPr="00CE0F8A">
        <w:rPr>
          <w:rFonts w:ascii="Times New Roman" w:hAnsi="Times New Roman" w:cs="Times New Roman"/>
          <w:sz w:val="28"/>
          <w:szCs w:val="28"/>
          <w:lang w:val="kk-KZ"/>
        </w:rPr>
        <w:t xml:space="preserve"> жеке қабылдау призмасы арқылы ұғынуға, тілдің сөздік құрамын зерттеу саласындағы теориялық ізденістерді тілдің сөздік </w:t>
      </w:r>
      <w:r w:rsidRPr="00CE0F8A">
        <w:rPr>
          <w:rFonts w:ascii="Times New Roman" w:hAnsi="Times New Roman" w:cs="Times New Roman"/>
          <w:sz w:val="28"/>
          <w:szCs w:val="28"/>
          <w:lang w:val="kk-KZ"/>
        </w:rPr>
        <w:lastRenderedPageBreak/>
        <w:t xml:space="preserve">қорын пайдаланушылардың нақты коммуникативті сұраныстарымен байланыстыруға мүмкіндік береді. Тілдің игерілуін ашық түрде тіркейтін соңғы жылдардағы сөздіктер лексиканың нақты динамикасын көруге, қоғамның нақты прогресі мен тілдің дамуын көрсететін аймақтарды, сондай-ақ өткеннің ерекшеліктерін білдіретін </w:t>
      </w:r>
      <w:r w:rsidR="00614304" w:rsidRPr="00CE0F8A">
        <w:rPr>
          <w:rFonts w:ascii="Times New Roman" w:hAnsi="Times New Roman" w:cs="Times New Roman"/>
          <w:sz w:val="28"/>
          <w:szCs w:val="28"/>
          <w:lang w:val="kk-KZ"/>
        </w:rPr>
        <w:t>жағдайларды</w:t>
      </w:r>
      <w:r w:rsidRPr="00CE0F8A">
        <w:rPr>
          <w:rFonts w:ascii="Times New Roman" w:hAnsi="Times New Roman" w:cs="Times New Roman"/>
          <w:sz w:val="28"/>
          <w:szCs w:val="28"/>
          <w:lang w:val="kk-KZ"/>
        </w:rPr>
        <w:t xml:space="preserve"> анықтауға мүмкіндік береді.</w:t>
      </w:r>
    </w:p>
    <w:p w:rsidR="00714B1A" w:rsidRPr="00CE0F8A" w:rsidRDefault="00DB160E" w:rsidP="00DB160E">
      <w:pPr>
        <w:shd w:val="clear" w:color="auto" w:fill="FFFFFF"/>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noProof/>
          <w:spacing w:val="7"/>
          <w:sz w:val="28"/>
          <w:szCs w:val="28"/>
          <w:lang w:val="kk-KZ"/>
        </w:rPr>
        <w:t xml:space="preserve">Қазіргі лексикография машиналық деректер банкін кеңінен пайдаланады. Осы негізде лингвистика мен лексикографияның жаңа бағыты – корпустық лингвистика </w:t>
      </w:r>
      <w:r w:rsidR="00196759" w:rsidRPr="00CE0F8A">
        <w:rPr>
          <w:rFonts w:ascii="Times New Roman" w:hAnsi="Times New Roman" w:cs="Times New Roman"/>
          <w:noProof/>
          <w:spacing w:val="7"/>
          <w:sz w:val="28"/>
          <w:szCs w:val="28"/>
          <w:lang w:val="kk-KZ"/>
        </w:rPr>
        <w:t>мен</w:t>
      </w:r>
      <w:r w:rsidRPr="00CE0F8A">
        <w:rPr>
          <w:rFonts w:ascii="Times New Roman" w:hAnsi="Times New Roman" w:cs="Times New Roman"/>
          <w:noProof/>
          <w:spacing w:val="7"/>
          <w:sz w:val="28"/>
          <w:szCs w:val="28"/>
          <w:lang w:val="kk-KZ"/>
        </w:rPr>
        <w:t xml:space="preserve"> компьютерлік лексикография қалыптасты. </w:t>
      </w:r>
      <w:r w:rsidR="004A7C8B" w:rsidRPr="00CE0F8A">
        <w:rPr>
          <w:rFonts w:ascii="Times New Roman" w:hAnsi="Times New Roman" w:cs="Times New Roman"/>
          <w:noProof/>
          <w:spacing w:val="7"/>
          <w:sz w:val="28"/>
          <w:szCs w:val="28"/>
          <w:lang w:val="kk-KZ"/>
        </w:rPr>
        <w:t xml:space="preserve">Сөздіктерді жасаушылар «лексикографиялық кеңістікті» үнемі жаңартып отыруға тырысады, осылайша оқырмандардың – сөздікті пайдаланушылардың жаңа сұраныстары мен талаптарын қанағаттандыруға тырысады. </w:t>
      </w:r>
      <w:r w:rsidR="00714B1A" w:rsidRPr="00CE0F8A">
        <w:rPr>
          <w:rFonts w:ascii="Times New Roman" w:hAnsi="Times New Roman" w:cs="Times New Roman"/>
          <w:noProof/>
          <w:spacing w:val="7"/>
          <w:sz w:val="28"/>
          <w:szCs w:val="28"/>
          <w:lang w:val="kk-KZ"/>
        </w:rPr>
        <w:t>Мысалы, к</w:t>
      </w:r>
      <w:r w:rsidR="00714B1A" w:rsidRPr="00CE0F8A">
        <w:rPr>
          <w:rFonts w:ascii="Times New Roman" w:hAnsi="Times New Roman" w:cs="Times New Roman"/>
          <w:sz w:val="28"/>
          <w:szCs w:val="28"/>
          <w:lang w:val="kk-KZ"/>
        </w:rPr>
        <w:t>омпьютерлік бағдарламалар лексикографияда лингвистиканың қолданбалы бөлімі ретінде белсенді қолданыла бастады. Сөздіктер жасау, ақпаратты сұрыптау, оны кодтау және өңдеу, жедел аудару, синонимдерді таңдау және басқа да маңызды міндеттер аталған бағдарламар көмегімен тез, жылдам іске асырылады. Ақпараттық технологияларды қолдану лингвистің оқытушылық және аударма қызметіндегі жұмысын едәуір жеңілдетеді.</w:t>
      </w:r>
    </w:p>
    <w:p w:rsidR="00714B1A" w:rsidRPr="00CE0F8A" w:rsidRDefault="001B0485" w:rsidP="001B0485">
      <w:pPr>
        <w:shd w:val="clear" w:color="auto" w:fill="FFFFFF"/>
        <w:spacing w:after="0" w:line="240" w:lineRule="auto"/>
        <w:ind w:firstLine="709"/>
        <w:jc w:val="both"/>
        <w:rPr>
          <w:rFonts w:ascii="Times New Roman" w:hAnsi="Times New Roman" w:cs="Times New Roman"/>
          <w:noProof/>
          <w:color w:val="000000"/>
          <w:spacing w:val="7"/>
          <w:sz w:val="28"/>
          <w:szCs w:val="28"/>
          <w:lang w:val="kk-KZ"/>
        </w:rPr>
      </w:pPr>
      <w:r w:rsidRPr="00CE0F8A">
        <w:rPr>
          <w:rFonts w:ascii="Times New Roman" w:hAnsi="Times New Roman" w:cs="Times New Roman"/>
          <w:noProof/>
          <w:color w:val="000000"/>
          <w:spacing w:val="7"/>
          <w:sz w:val="28"/>
          <w:szCs w:val="28"/>
          <w:lang w:val="kk-KZ"/>
        </w:rPr>
        <w:t xml:space="preserve">Қазіргі лексикография жұмысы компьютерсіз мүмкін емес. Лексикографиялық деректерді өңдеудің дәстүрлі әдістері біртіндеп компьютерлік әдістермен алмастырылуда. </w:t>
      </w:r>
      <w:r w:rsidR="00714B1A" w:rsidRPr="00CE0F8A">
        <w:rPr>
          <w:rFonts w:ascii="Times New Roman" w:hAnsi="Times New Roman" w:cs="Times New Roman"/>
          <w:noProof/>
          <w:color w:val="000000"/>
          <w:spacing w:val="7"/>
          <w:sz w:val="28"/>
          <w:szCs w:val="28"/>
          <w:lang w:val="kk-KZ"/>
        </w:rPr>
        <w:t>Қазіргі лингвистикада электронды</w:t>
      </w:r>
      <w:r w:rsidR="007E354F" w:rsidRPr="00CE0F8A">
        <w:rPr>
          <w:rFonts w:ascii="Times New Roman" w:hAnsi="Times New Roman" w:cs="Times New Roman"/>
          <w:noProof/>
          <w:color w:val="000000"/>
          <w:spacing w:val="7"/>
          <w:sz w:val="28"/>
          <w:szCs w:val="28"/>
          <w:lang w:val="kk-KZ"/>
        </w:rPr>
        <w:t>қ</w:t>
      </w:r>
      <w:r w:rsidR="00714B1A" w:rsidRPr="00CE0F8A">
        <w:rPr>
          <w:rFonts w:ascii="Times New Roman" w:hAnsi="Times New Roman" w:cs="Times New Roman"/>
          <w:noProof/>
          <w:color w:val="000000"/>
          <w:spacing w:val="7"/>
          <w:sz w:val="28"/>
          <w:szCs w:val="28"/>
          <w:lang w:val="kk-KZ"/>
        </w:rPr>
        <w:t xml:space="preserve"> сөздіктерді құрастыруда компьютерлік технологияларды қолдану әдістерін зерттеу үшін жаңа бағыт – компьютерлік лексикография саласы қалыптасты.</w:t>
      </w:r>
      <w:r w:rsidR="007E354F" w:rsidRPr="00CE0F8A">
        <w:rPr>
          <w:rFonts w:ascii="Times New Roman" w:hAnsi="Times New Roman" w:cs="Times New Roman"/>
          <w:noProof/>
          <w:color w:val="000000"/>
          <w:spacing w:val="7"/>
          <w:sz w:val="28"/>
          <w:szCs w:val="28"/>
          <w:lang w:val="kk-KZ"/>
        </w:rPr>
        <w:t xml:space="preserve"> Қазіргі заманғы ақпараттық технологиялар барлық компьютерлік лексикографиялық бағдарламаларды шартты түрде екі топқа бөлуге мүмкіндік береді: 1) сөздіктерді құруға және олардың жұмыс істеуін қамтамасыз етуге қажетті бағдарламалар (оларды лексикографиялық өнімдерді қолдау бағдарламалары деп те атайды); 2) электрондық сөздіктер мен лексикографиялық мәліметтер базасы.</w:t>
      </w:r>
    </w:p>
    <w:p w:rsidR="00714B1A" w:rsidRPr="00CE0F8A" w:rsidRDefault="007E354F" w:rsidP="00AF1355">
      <w:pPr>
        <w:shd w:val="clear" w:color="auto" w:fill="FFFFFF"/>
        <w:spacing w:after="0" w:line="240" w:lineRule="auto"/>
        <w:ind w:firstLine="709"/>
        <w:jc w:val="both"/>
        <w:rPr>
          <w:rFonts w:ascii="Times New Roman" w:hAnsi="Times New Roman" w:cs="Times New Roman"/>
          <w:noProof/>
          <w:color w:val="000000"/>
          <w:spacing w:val="7"/>
          <w:sz w:val="28"/>
          <w:szCs w:val="28"/>
          <w:lang w:val="kk-KZ"/>
        </w:rPr>
      </w:pPr>
      <w:r w:rsidRPr="00CE0F8A">
        <w:rPr>
          <w:rFonts w:ascii="Times New Roman" w:hAnsi="Times New Roman" w:cs="Times New Roman"/>
          <w:noProof/>
          <w:color w:val="000000"/>
          <w:spacing w:val="7"/>
          <w:sz w:val="28"/>
          <w:szCs w:val="28"/>
          <w:lang w:val="kk-KZ"/>
        </w:rPr>
        <w:t>Компьютермен құрастырылған барлық сөздіктерді де екі топқа бөлуге болады. Бірінші топ баспа (яғни баспадан шыққан) сөздіктерінің электрондық нұсқалары түрінде ұсынылған. Екінші топ бастапқыда электронды форматта жасалған сөздіктерден тұрады, олар компьютерлік бағдарламада қарастырылған қосымша функциялармен сипатталады. Электрондық лексикографиялық өнімдер бірнеше форматта болады: жеке орнатылған бағдарлама, сөздікті басқа бағдарламаларға немесе электрондық ресурстарға біріктіру. Баспа өнімі (баспадан шыққан сөздіктер) сияқты электронды сөздіктер де тақырыбы</w:t>
      </w:r>
      <w:r w:rsidR="00B31674" w:rsidRPr="00CE0F8A">
        <w:rPr>
          <w:rFonts w:ascii="Times New Roman" w:hAnsi="Times New Roman" w:cs="Times New Roman"/>
          <w:noProof/>
          <w:color w:val="000000"/>
          <w:spacing w:val="7"/>
          <w:sz w:val="28"/>
          <w:szCs w:val="28"/>
          <w:lang w:val="kk-KZ"/>
        </w:rPr>
        <w:t>на</w:t>
      </w:r>
      <w:r w:rsidRPr="00CE0F8A">
        <w:rPr>
          <w:rFonts w:ascii="Times New Roman" w:hAnsi="Times New Roman" w:cs="Times New Roman"/>
          <w:noProof/>
          <w:color w:val="000000"/>
          <w:spacing w:val="7"/>
          <w:sz w:val="28"/>
          <w:szCs w:val="28"/>
          <w:lang w:val="kk-KZ"/>
        </w:rPr>
        <w:t>, мақсаты</w:t>
      </w:r>
      <w:r w:rsidR="00B31674" w:rsidRPr="00CE0F8A">
        <w:rPr>
          <w:rFonts w:ascii="Times New Roman" w:hAnsi="Times New Roman" w:cs="Times New Roman"/>
          <w:noProof/>
          <w:color w:val="000000"/>
          <w:spacing w:val="7"/>
          <w:sz w:val="28"/>
          <w:szCs w:val="28"/>
          <w:lang w:val="kk-KZ"/>
        </w:rPr>
        <w:t>на</w:t>
      </w:r>
      <w:r w:rsidRPr="00CE0F8A">
        <w:rPr>
          <w:rFonts w:ascii="Times New Roman" w:hAnsi="Times New Roman" w:cs="Times New Roman"/>
          <w:noProof/>
          <w:color w:val="000000"/>
          <w:spacing w:val="7"/>
          <w:sz w:val="28"/>
          <w:szCs w:val="28"/>
          <w:lang w:val="kk-KZ"/>
        </w:rPr>
        <w:t>, қызметіне (функция), көлеміне қарай бірнеше түрге бөлінеді.</w:t>
      </w:r>
    </w:p>
    <w:p w:rsidR="0004669B" w:rsidRPr="00CE0F8A" w:rsidRDefault="0004669B" w:rsidP="00AF1355">
      <w:pPr>
        <w:shd w:val="clear" w:color="auto" w:fill="FFFFFF"/>
        <w:spacing w:after="0" w:line="240" w:lineRule="auto"/>
        <w:ind w:firstLine="709"/>
        <w:jc w:val="both"/>
        <w:rPr>
          <w:rFonts w:ascii="Times New Roman" w:hAnsi="Times New Roman" w:cs="Times New Roman"/>
          <w:noProof/>
          <w:color w:val="000000"/>
          <w:spacing w:val="7"/>
          <w:sz w:val="28"/>
          <w:szCs w:val="28"/>
          <w:lang w:val="kk-KZ"/>
        </w:rPr>
      </w:pPr>
      <w:r w:rsidRPr="00CE0F8A">
        <w:rPr>
          <w:rFonts w:ascii="Times New Roman" w:hAnsi="Times New Roman" w:cs="Times New Roman"/>
          <w:noProof/>
          <w:color w:val="000000"/>
          <w:spacing w:val="7"/>
          <w:sz w:val="28"/>
          <w:szCs w:val="28"/>
          <w:lang w:val="kk-KZ"/>
        </w:rPr>
        <w:t xml:space="preserve">Электрондық сөздіктер сөздік мақалалардың автоматтандырылған банктерін және бағдарламалық материалдарға қызмет көрсетуді біріктіреді. Автоматты сөздіктер анықтамалық ақпаратты тез алуға мүмкіндік береді: оның құрамына кіретін бірліктердің кез келген жиілік сипаттамалары; лексиканың әртүрлі категориялары бойынша проекциялар; бірнеше түрлі сөздіктердің материалдарын біріктіру. </w:t>
      </w:r>
    </w:p>
    <w:p w:rsidR="0004669B" w:rsidRPr="00CE0F8A" w:rsidRDefault="0004669B" w:rsidP="00AF1355">
      <w:pPr>
        <w:shd w:val="clear" w:color="auto" w:fill="FFFFFF"/>
        <w:spacing w:after="0" w:line="240" w:lineRule="auto"/>
        <w:ind w:firstLine="709"/>
        <w:jc w:val="both"/>
        <w:rPr>
          <w:rFonts w:ascii="Times New Roman" w:hAnsi="Times New Roman" w:cs="Times New Roman"/>
          <w:noProof/>
          <w:color w:val="000000"/>
          <w:spacing w:val="7"/>
          <w:sz w:val="28"/>
          <w:szCs w:val="28"/>
          <w:lang w:val="kk-KZ"/>
        </w:rPr>
      </w:pPr>
      <w:r w:rsidRPr="00CE0F8A">
        <w:rPr>
          <w:rFonts w:ascii="Times New Roman" w:hAnsi="Times New Roman" w:cs="Times New Roman"/>
          <w:noProof/>
          <w:color w:val="000000"/>
          <w:spacing w:val="7"/>
          <w:sz w:val="28"/>
          <w:szCs w:val="28"/>
          <w:lang w:val="kk-KZ"/>
        </w:rPr>
        <w:lastRenderedPageBreak/>
        <w:t xml:space="preserve">Электрондық сөздіктер </w:t>
      </w:r>
      <w:r w:rsidR="0019453F" w:rsidRPr="00CE0F8A">
        <w:rPr>
          <w:rFonts w:ascii="Times New Roman" w:hAnsi="Times New Roman" w:cs="Times New Roman"/>
          <w:noProof/>
          <w:color w:val="000000"/>
          <w:spacing w:val="7"/>
          <w:sz w:val="28"/>
          <w:szCs w:val="28"/>
          <w:lang w:val="kk-KZ"/>
        </w:rPr>
        <w:t>ыңғайл</w:t>
      </w:r>
      <w:r w:rsidRPr="00CE0F8A">
        <w:rPr>
          <w:rFonts w:ascii="Times New Roman" w:hAnsi="Times New Roman" w:cs="Times New Roman"/>
          <w:noProof/>
          <w:color w:val="000000"/>
          <w:spacing w:val="7"/>
          <w:sz w:val="28"/>
          <w:szCs w:val="28"/>
          <w:lang w:val="kk-KZ"/>
        </w:rPr>
        <w:t xml:space="preserve">ылығымен, икемділігімен, көптігімен, көлемдігімен, интерактивтілігімен сипатталады. </w:t>
      </w:r>
      <w:r w:rsidR="0019453F" w:rsidRPr="00CE0F8A">
        <w:rPr>
          <w:rFonts w:ascii="Times New Roman" w:hAnsi="Times New Roman" w:cs="Times New Roman"/>
          <w:noProof/>
          <w:color w:val="000000"/>
          <w:spacing w:val="7"/>
          <w:sz w:val="28"/>
          <w:szCs w:val="28"/>
          <w:lang w:val="kk-KZ"/>
        </w:rPr>
        <w:t>Ыңғайл</w:t>
      </w:r>
      <w:r w:rsidRPr="00CE0F8A">
        <w:rPr>
          <w:rFonts w:ascii="Times New Roman" w:hAnsi="Times New Roman" w:cs="Times New Roman"/>
          <w:noProof/>
          <w:color w:val="000000"/>
          <w:spacing w:val="7"/>
          <w:sz w:val="28"/>
          <w:szCs w:val="28"/>
          <w:lang w:val="kk-KZ"/>
        </w:rPr>
        <w:t>ылық пайдаланушыға кіріс және шығыс тілін өзгертуге мүмкіндік береді. Икемділік қажетті ақпаратты табуды жеңілдетеді. Динамизм сияқты сипаттама сөздікті пайдалану үдерісінде ескірген деректерді үнемі толықтыруға, түзетуге, алып тастауға мүмкіндік береді. Көлемдік сөздіктегі тілдік бірліктердің кез келген санын электронды сөздіктерге қосуды білдіреді. Ұсынылған сөздердің санына байланысты сөздіктер былайша бөлінеді: үлкен (жүз мыңнан астам сөз), орташа (қырық мыңнан астам сөз), кіші (он мыңнан қырық мың сөзге дейін). Бірліктердің мағынасынан басқа да грамматикалық сипаттамалары, сөз құрамы және басқа</w:t>
      </w:r>
      <w:r w:rsidR="008E11BE">
        <w:rPr>
          <w:rFonts w:ascii="Times New Roman" w:hAnsi="Times New Roman" w:cs="Times New Roman"/>
          <w:noProof/>
          <w:color w:val="000000"/>
          <w:spacing w:val="7"/>
          <w:sz w:val="28"/>
          <w:szCs w:val="28"/>
          <w:lang w:val="kk-KZ"/>
        </w:rPr>
        <w:t xml:space="preserve"> да ерекшеліктер сипатталады. </w:t>
      </w:r>
      <w:r w:rsidRPr="00CE0F8A">
        <w:rPr>
          <w:rFonts w:ascii="Times New Roman" w:hAnsi="Times New Roman" w:cs="Times New Roman"/>
          <w:noProof/>
          <w:color w:val="000000"/>
          <w:spacing w:val="7"/>
          <w:sz w:val="28"/>
          <w:szCs w:val="28"/>
          <w:lang w:val="kk-KZ"/>
        </w:rPr>
        <w:t>Интерактивтіліктің мәні әр пайдаланушының қажеттіліктеріне назар аудару болып табылады [</w:t>
      </w:r>
      <w:r w:rsidR="000D3B06" w:rsidRPr="00CE0F8A">
        <w:rPr>
          <w:rFonts w:ascii="Times New Roman" w:hAnsi="Times New Roman" w:cs="Times New Roman"/>
          <w:noProof/>
          <w:color w:val="000000"/>
          <w:spacing w:val="7"/>
          <w:sz w:val="28"/>
          <w:szCs w:val="28"/>
          <w:lang w:val="kk-KZ"/>
        </w:rPr>
        <w:t>2, 183</w:t>
      </w:r>
      <w:r w:rsidRPr="00CE0F8A">
        <w:rPr>
          <w:rFonts w:ascii="Times New Roman" w:hAnsi="Times New Roman" w:cs="Times New Roman"/>
          <w:noProof/>
          <w:color w:val="000000"/>
          <w:spacing w:val="7"/>
          <w:sz w:val="28"/>
          <w:szCs w:val="28"/>
          <w:lang w:val="kk-KZ"/>
        </w:rPr>
        <w:t>].</w:t>
      </w:r>
    </w:p>
    <w:p w:rsidR="00A1054E" w:rsidRPr="00CE0F8A" w:rsidRDefault="00A1054E" w:rsidP="00A1054E">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Қазіргі компьютерлік технологиялармен жабдықталған заманауи практикалық лексикография гуманитарлық білімнің әртүрлі салаларындағы ақпараттың лексикографиялық сипаттамасына қосылудың маңызды мәселелерін шешуге жақындай түскені анық.</w:t>
      </w:r>
    </w:p>
    <w:p w:rsidR="003A6ACF" w:rsidRPr="00CE0F8A" w:rsidRDefault="003A6ACF" w:rsidP="00AF1355">
      <w:pPr>
        <w:shd w:val="clear" w:color="auto" w:fill="FFFFFF"/>
        <w:spacing w:after="0" w:line="240" w:lineRule="auto"/>
        <w:ind w:firstLine="709"/>
        <w:jc w:val="both"/>
        <w:rPr>
          <w:rFonts w:ascii="Times New Roman" w:hAnsi="Times New Roman" w:cs="Times New Roman"/>
          <w:noProof/>
          <w:color w:val="000000"/>
          <w:spacing w:val="1"/>
          <w:sz w:val="28"/>
          <w:szCs w:val="28"/>
          <w:lang w:val="kk-KZ"/>
        </w:rPr>
      </w:pPr>
      <w:r w:rsidRPr="00CE0F8A">
        <w:rPr>
          <w:rFonts w:ascii="Times New Roman" w:hAnsi="Times New Roman" w:cs="Times New Roman"/>
          <w:noProof/>
          <w:color w:val="000000"/>
          <w:spacing w:val="7"/>
          <w:sz w:val="28"/>
          <w:szCs w:val="28"/>
          <w:lang w:val="kk-KZ"/>
        </w:rPr>
        <w:t xml:space="preserve">Сөздік түзудің тәжірбиесі мен </w:t>
      </w:r>
      <w:r w:rsidRPr="00CE0F8A">
        <w:rPr>
          <w:rFonts w:ascii="Times New Roman" w:hAnsi="Times New Roman" w:cs="Times New Roman"/>
          <w:noProof/>
          <w:color w:val="000000"/>
          <w:sz w:val="28"/>
          <w:szCs w:val="28"/>
          <w:lang w:val="kk-KZ"/>
        </w:rPr>
        <w:t xml:space="preserve">теориясындағы бұрын ғылыми талқыға түспеген маселелер </w:t>
      </w:r>
      <w:r w:rsidRPr="00CE0F8A">
        <w:rPr>
          <w:rFonts w:ascii="Times New Roman" w:hAnsi="Times New Roman" w:cs="Times New Roman"/>
          <w:noProof/>
          <w:color w:val="000000"/>
          <w:spacing w:val="1"/>
          <w:sz w:val="28"/>
          <w:szCs w:val="28"/>
          <w:lang w:val="kk-KZ"/>
        </w:rPr>
        <w:t>енді ғылыми зерттеудің нысанына айналып, өзекті, көкей</w:t>
      </w:r>
      <w:r w:rsidRPr="00CE0F8A">
        <w:rPr>
          <w:rFonts w:ascii="Times New Roman" w:hAnsi="Times New Roman" w:cs="Times New Roman"/>
          <w:noProof/>
          <w:color w:val="000000"/>
          <w:sz w:val="28"/>
          <w:szCs w:val="28"/>
          <w:lang w:val="kk-KZ"/>
        </w:rPr>
        <w:t>кесті мәселелер қатарынан орын алуда. Солардың бірі –</w:t>
      </w:r>
      <w:r w:rsidRPr="00CE0F8A">
        <w:rPr>
          <w:rFonts w:ascii="Times New Roman" w:hAnsi="Times New Roman" w:cs="Times New Roman"/>
          <w:noProof/>
          <w:color w:val="000000"/>
          <w:spacing w:val="1"/>
          <w:sz w:val="28"/>
          <w:szCs w:val="28"/>
          <w:lang w:val="kk-KZ"/>
        </w:rPr>
        <w:t>лексикографияның метатілі.</w:t>
      </w:r>
    </w:p>
    <w:p w:rsidR="003A6ACF" w:rsidRPr="00CE0F8A" w:rsidRDefault="003A6ACF" w:rsidP="00AF1355">
      <w:pPr>
        <w:shd w:val="clear" w:color="auto" w:fill="FFFFFF"/>
        <w:spacing w:after="0" w:line="240" w:lineRule="auto"/>
        <w:ind w:firstLine="709"/>
        <w:jc w:val="both"/>
        <w:rPr>
          <w:rFonts w:ascii="Times New Roman" w:hAnsi="Times New Roman" w:cs="Times New Roman"/>
          <w:noProof/>
          <w:spacing w:val="6"/>
          <w:sz w:val="28"/>
          <w:szCs w:val="28"/>
          <w:lang w:val="kk-KZ"/>
        </w:rPr>
      </w:pPr>
      <w:r w:rsidRPr="00CE0F8A">
        <w:rPr>
          <w:rFonts w:ascii="Times New Roman" w:hAnsi="Times New Roman" w:cs="Times New Roman"/>
          <w:i/>
          <w:iCs/>
          <w:noProof/>
          <w:spacing w:val="-1"/>
          <w:sz w:val="28"/>
          <w:szCs w:val="28"/>
          <w:lang w:val="kk-KZ"/>
        </w:rPr>
        <w:t xml:space="preserve">Метатіл </w:t>
      </w:r>
      <w:r w:rsidRPr="00CE0F8A">
        <w:rPr>
          <w:rFonts w:ascii="Times New Roman" w:hAnsi="Times New Roman" w:cs="Times New Roman"/>
          <w:noProof/>
          <w:spacing w:val="-1"/>
          <w:sz w:val="28"/>
          <w:szCs w:val="28"/>
          <w:lang w:val="kk-KZ"/>
        </w:rPr>
        <w:t xml:space="preserve">термині алғашқы кездері тар мағынада </w:t>
      </w:r>
      <w:r w:rsidRPr="00CE0F8A">
        <w:rPr>
          <w:rFonts w:ascii="Times New Roman" w:hAnsi="Times New Roman" w:cs="Times New Roman"/>
          <w:noProof/>
          <w:sz w:val="28"/>
          <w:szCs w:val="28"/>
          <w:lang w:val="kk-KZ"/>
        </w:rPr>
        <w:t>–</w:t>
      </w:r>
      <w:r w:rsidRPr="00CE0F8A">
        <w:rPr>
          <w:rFonts w:ascii="Times New Roman" w:hAnsi="Times New Roman" w:cs="Times New Roman"/>
          <w:noProof/>
          <w:spacing w:val="-1"/>
          <w:sz w:val="28"/>
          <w:szCs w:val="28"/>
          <w:lang w:val="kk-KZ"/>
        </w:rPr>
        <w:t xml:space="preserve"> логика және математика ғылымдарындағы қосалқы, </w:t>
      </w:r>
      <w:r w:rsidRPr="00CE0F8A">
        <w:rPr>
          <w:rFonts w:ascii="Times New Roman" w:hAnsi="Times New Roman" w:cs="Times New Roman"/>
          <w:sz w:val="28"/>
          <w:szCs w:val="28"/>
          <w:lang w:val="kk-KZ"/>
        </w:rPr>
        <w:t>жасанды тіл ұғымында қолданылып келген болатын.  Бертін келе терминнің мағынасы кеңейіп, енді ғылым</w:t>
      </w:r>
      <w:r w:rsidRPr="00CE0F8A">
        <w:rPr>
          <w:rFonts w:ascii="Times New Roman" w:hAnsi="Times New Roman" w:cs="Times New Roman"/>
          <w:noProof/>
          <w:sz w:val="28"/>
          <w:szCs w:val="28"/>
          <w:lang w:val="kk-KZ"/>
        </w:rPr>
        <w:t xml:space="preserve"> </w:t>
      </w:r>
      <w:r w:rsidRPr="00CE0F8A">
        <w:rPr>
          <w:rFonts w:ascii="Times New Roman" w:hAnsi="Times New Roman" w:cs="Times New Roman"/>
          <w:sz w:val="28"/>
          <w:szCs w:val="28"/>
          <w:lang w:val="kk-KZ"/>
        </w:rPr>
        <w:t>салаларының бәрінде</w:t>
      </w:r>
      <w:r w:rsidRPr="00CE0F8A">
        <w:rPr>
          <w:rFonts w:ascii="Times New Roman" w:hAnsi="Times New Roman" w:cs="Times New Roman"/>
          <w:noProof/>
          <w:spacing w:val="-2"/>
          <w:sz w:val="28"/>
          <w:szCs w:val="28"/>
          <w:lang w:val="kk-KZ"/>
        </w:rPr>
        <w:t xml:space="preserve"> де </w:t>
      </w:r>
      <w:r w:rsidRPr="00CE0F8A">
        <w:rPr>
          <w:rFonts w:ascii="Times New Roman" w:hAnsi="Times New Roman" w:cs="Times New Roman"/>
          <w:i/>
          <w:iCs/>
          <w:noProof/>
          <w:spacing w:val="-2"/>
          <w:sz w:val="28"/>
          <w:szCs w:val="28"/>
          <w:lang w:val="kk-KZ"/>
        </w:rPr>
        <w:t xml:space="preserve">нақты ғылым тілі </w:t>
      </w:r>
      <w:r w:rsidRPr="00CE0F8A">
        <w:rPr>
          <w:rFonts w:ascii="Times New Roman" w:hAnsi="Times New Roman" w:cs="Times New Roman"/>
          <w:noProof/>
          <w:spacing w:val="-2"/>
          <w:sz w:val="28"/>
          <w:szCs w:val="28"/>
          <w:lang w:val="kk-KZ"/>
        </w:rPr>
        <w:t>мағынасында қолданыла баста</w:t>
      </w:r>
      <w:r w:rsidRPr="00CE0F8A">
        <w:rPr>
          <w:rFonts w:ascii="Times New Roman" w:hAnsi="Times New Roman" w:cs="Times New Roman"/>
          <w:noProof/>
          <w:spacing w:val="6"/>
          <w:sz w:val="28"/>
          <w:szCs w:val="28"/>
          <w:lang w:val="kk-KZ"/>
        </w:rPr>
        <w:t>ды.</w:t>
      </w:r>
    </w:p>
    <w:p w:rsidR="003A6ACF" w:rsidRPr="00CE0F8A" w:rsidRDefault="005479B0" w:rsidP="00AF1355">
      <w:pPr>
        <w:shd w:val="clear" w:color="auto" w:fill="FFFFFF"/>
        <w:spacing w:after="0" w:line="240" w:lineRule="auto"/>
        <w:ind w:firstLine="709"/>
        <w:jc w:val="both"/>
        <w:rPr>
          <w:rFonts w:ascii="Times New Roman" w:hAnsi="Times New Roman" w:cs="Times New Roman"/>
          <w:noProof/>
          <w:spacing w:val="-5"/>
          <w:sz w:val="28"/>
          <w:szCs w:val="28"/>
          <w:lang w:val="kk-KZ"/>
        </w:rPr>
      </w:pPr>
      <w:r w:rsidRPr="005479B0">
        <w:rPr>
          <w:rFonts w:ascii="Times New Roman" w:hAnsi="Times New Roman" w:cs="Times New Roman"/>
          <w:noProof/>
          <w:color w:val="000000"/>
          <w:spacing w:val="-5"/>
          <w:sz w:val="28"/>
          <w:szCs w:val="28"/>
          <w:lang w:val="kk-KZ"/>
        </w:rPr>
        <w:t xml:space="preserve">Зерттеуші </w:t>
      </w:r>
      <w:r w:rsidRPr="005479B0">
        <w:rPr>
          <w:rFonts w:ascii="Times New Roman" w:hAnsi="Times New Roman" w:cs="Times New Roman"/>
          <w:sz w:val="28"/>
          <w:szCs w:val="28"/>
          <w:lang w:val="kk-KZ"/>
        </w:rPr>
        <w:t>Р.Түсіпқалиеваның пікірінше, л</w:t>
      </w:r>
      <w:r w:rsidR="003A6ACF" w:rsidRPr="005479B0">
        <w:rPr>
          <w:rFonts w:ascii="Times New Roman" w:hAnsi="Times New Roman" w:cs="Times New Roman"/>
          <w:noProof/>
          <w:color w:val="000000"/>
          <w:spacing w:val="-1"/>
          <w:sz w:val="28"/>
          <w:szCs w:val="28"/>
          <w:lang w:val="kk-KZ"/>
        </w:rPr>
        <w:t>ексикографияда</w:t>
      </w:r>
      <w:r w:rsidRPr="005479B0">
        <w:rPr>
          <w:rFonts w:ascii="Times New Roman" w:hAnsi="Times New Roman" w:cs="Times New Roman"/>
          <w:noProof/>
          <w:color w:val="000000"/>
          <w:spacing w:val="-1"/>
          <w:sz w:val="28"/>
          <w:szCs w:val="28"/>
          <w:lang w:val="kk-KZ"/>
        </w:rPr>
        <w:t>ғы</w:t>
      </w:r>
      <w:r w:rsidR="003A6ACF" w:rsidRPr="005479B0">
        <w:rPr>
          <w:rFonts w:ascii="Times New Roman" w:hAnsi="Times New Roman" w:cs="Times New Roman"/>
          <w:noProof/>
          <w:color w:val="000000"/>
          <w:spacing w:val="-1"/>
          <w:sz w:val="28"/>
          <w:szCs w:val="28"/>
          <w:lang w:val="kk-KZ"/>
        </w:rPr>
        <w:t xml:space="preserve"> </w:t>
      </w:r>
      <w:r w:rsidRPr="005479B0">
        <w:rPr>
          <w:rFonts w:ascii="Times New Roman" w:hAnsi="Times New Roman" w:cs="Times New Roman"/>
          <w:noProof/>
          <w:color w:val="000000"/>
          <w:spacing w:val="-1"/>
          <w:sz w:val="28"/>
          <w:szCs w:val="28"/>
          <w:lang w:val="kk-KZ"/>
        </w:rPr>
        <w:t xml:space="preserve">метатіл ұғымы </w:t>
      </w:r>
      <w:r w:rsidR="003A6ACF" w:rsidRPr="005479B0">
        <w:rPr>
          <w:rFonts w:ascii="Times New Roman" w:hAnsi="Times New Roman" w:cs="Times New Roman"/>
          <w:noProof/>
          <w:color w:val="000000"/>
          <w:spacing w:val="-1"/>
          <w:sz w:val="28"/>
          <w:szCs w:val="28"/>
          <w:lang w:val="kk-KZ"/>
        </w:rPr>
        <w:t xml:space="preserve">екі </w:t>
      </w:r>
      <w:r w:rsidR="003A6ACF" w:rsidRPr="005479B0">
        <w:rPr>
          <w:rFonts w:ascii="Times New Roman" w:hAnsi="Times New Roman" w:cs="Times New Roman"/>
          <w:noProof/>
          <w:color w:val="000000"/>
          <w:spacing w:val="4"/>
          <w:sz w:val="28"/>
          <w:szCs w:val="28"/>
          <w:lang w:val="kk-KZ"/>
        </w:rPr>
        <w:t>түрлі мағынада қолданылады</w:t>
      </w:r>
      <w:r w:rsidR="003A6ACF" w:rsidRPr="005479B0">
        <w:rPr>
          <w:rFonts w:ascii="Times New Roman" w:hAnsi="Times New Roman" w:cs="Times New Roman"/>
          <w:sz w:val="28"/>
          <w:szCs w:val="28"/>
          <w:lang w:val="kk-KZ"/>
        </w:rPr>
        <w:t>.</w:t>
      </w:r>
      <w:r w:rsidR="003A6ACF" w:rsidRPr="00CE0F8A">
        <w:rPr>
          <w:rFonts w:ascii="Times New Roman" w:hAnsi="Times New Roman" w:cs="Times New Roman"/>
          <w:sz w:val="28"/>
          <w:szCs w:val="28"/>
          <w:lang w:val="kk-KZ"/>
        </w:rPr>
        <w:t xml:space="preserve"> </w:t>
      </w:r>
      <w:r w:rsidR="003A6ACF" w:rsidRPr="00CE0F8A">
        <w:rPr>
          <w:rFonts w:ascii="Times New Roman" w:hAnsi="Times New Roman" w:cs="Times New Roman"/>
          <w:noProof/>
          <w:spacing w:val="-10"/>
          <w:sz w:val="28"/>
          <w:szCs w:val="28"/>
          <w:lang w:val="kk-KZ"/>
        </w:rPr>
        <w:t xml:space="preserve">Бірінші, жалпы, кең мағынадағы </w:t>
      </w:r>
      <w:r w:rsidR="003A6ACF" w:rsidRPr="00CE0F8A">
        <w:rPr>
          <w:rFonts w:ascii="Times New Roman" w:hAnsi="Times New Roman" w:cs="Times New Roman"/>
          <w:i/>
          <w:iCs/>
          <w:noProof/>
          <w:spacing w:val="-10"/>
          <w:sz w:val="28"/>
          <w:szCs w:val="28"/>
          <w:lang w:val="kk-KZ"/>
        </w:rPr>
        <w:t xml:space="preserve">бірінші дәрежелі метатіл </w:t>
      </w:r>
      <w:r w:rsidR="003A6ACF" w:rsidRPr="00CE0F8A">
        <w:rPr>
          <w:rFonts w:ascii="Times New Roman" w:hAnsi="Times New Roman" w:cs="Times New Roman"/>
          <w:noProof/>
          <w:sz w:val="28"/>
          <w:szCs w:val="28"/>
          <w:lang w:val="kk-KZ"/>
        </w:rPr>
        <w:t>–</w:t>
      </w:r>
      <w:r w:rsidR="003A6ACF" w:rsidRPr="00CE0F8A">
        <w:rPr>
          <w:rFonts w:ascii="Times New Roman" w:hAnsi="Times New Roman" w:cs="Times New Roman"/>
          <w:i/>
          <w:iCs/>
          <w:noProof/>
          <w:spacing w:val="-10"/>
          <w:sz w:val="28"/>
          <w:szCs w:val="28"/>
          <w:lang w:val="kk-KZ"/>
        </w:rPr>
        <w:t xml:space="preserve"> </w:t>
      </w:r>
      <w:r w:rsidR="003A6ACF" w:rsidRPr="00CE0F8A">
        <w:rPr>
          <w:rFonts w:ascii="Times New Roman" w:hAnsi="Times New Roman" w:cs="Times New Roman"/>
          <w:sz w:val="28"/>
          <w:szCs w:val="28"/>
          <w:lang w:val="kk-KZ"/>
        </w:rPr>
        <w:t>белгілі бір ұғымға берілетін сипаттаманың тілі.</w:t>
      </w:r>
      <w:r w:rsidR="003A6ACF" w:rsidRPr="00CE0F8A">
        <w:rPr>
          <w:rFonts w:ascii="Times New Roman" w:hAnsi="Times New Roman" w:cs="Times New Roman"/>
          <w:noProof/>
          <w:sz w:val="28"/>
          <w:szCs w:val="28"/>
          <w:lang w:val="kk-KZ"/>
        </w:rPr>
        <w:t xml:space="preserve"> </w:t>
      </w:r>
      <w:r w:rsidR="003A6ACF" w:rsidRPr="00CE0F8A">
        <w:rPr>
          <w:rFonts w:ascii="Times New Roman" w:hAnsi="Times New Roman" w:cs="Times New Roman"/>
          <w:noProof/>
          <w:spacing w:val="-2"/>
          <w:sz w:val="28"/>
          <w:szCs w:val="28"/>
          <w:lang w:val="kk-KZ"/>
        </w:rPr>
        <w:t xml:space="preserve">Лексикографияның тіліне көшіргенде бұл </w:t>
      </w:r>
      <w:r w:rsidR="003A6ACF" w:rsidRPr="00CE0F8A">
        <w:rPr>
          <w:rFonts w:ascii="Times New Roman" w:hAnsi="Times New Roman" w:cs="Times New Roman"/>
          <w:bCs/>
          <w:noProof/>
          <w:spacing w:val="-2"/>
          <w:sz w:val="28"/>
          <w:szCs w:val="28"/>
          <w:lang w:val="kk-KZ"/>
        </w:rPr>
        <w:t xml:space="preserve">сөздік бірліктерге </w:t>
      </w:r>
      <w:r w:rsidR="003A6ACF" w:rsidRPr="00CE0F8A">
        <w:rPr>
          <w:rFonts w:ascii="Times New Roman" w:hAnsi="Times New Roman" w:cs="Times New Roman"/>
          <w:bCs/>
          <w:noProof/>
          <w:spacing w:val="-8"/>
          <w:sz w:val="28"/>
          <w:szCs w:val="28"/>
          <w:lang w:val="kk-KZ"/>
        </w:rPr>
        <w:t xml:space="preserve">берілетін сипаттаманың тілі, яғни </w:t>
      </w:r>
      <w:r w:rsidR="003A6ACF" w:rsidRPr="00CE0F8A">
        <w:rPr>
          <w:rFonts w:ascii="Times New Roman" w:hAnsi="Times New Roman" w:cs="Times New Roman"/>
          <w:bCs/>
          <w:i/>
          <w:iCs/>
          <w:noProof/>
          <w:spacing w:val="-8"/>
          <w:sz w:val="28"/>
          <w:szCs w:val="28"/>
          <w:lang w:val="kk-KZ"/>
        </w:rPr>
        <w:t xml:space="preserve">сөздіктің метатілі </w:t>
      </w:r>
      <w:r w:rsidR="003A6ACF" w:rsidRPr="00CE0F8A">
        <w:rPr>
          <w:rFonts w:ascii="Times New Roman" w:hAnsi="Times New Roman" w:cs="Times New Roman"/>
          <w:noProof/>
          <w:spacing w:val="-8"/>
          <w:sz w:val="28"/>
          <w:szCs w:val="28"/>
          <w:lang w:val="kk-KZ"/>
        </w:rPr>
        <w:t xml:space="preserve">болып </w:t>
      </w:r>
      <w:r w:rsidR="003A6ACF" w:rsidRPr="00CE0F8A">
        <w:rPr>
          <w:rFonts w:ascii="Times New Roman" w:hAnsi="Times New Roman" w:cs="Times New Roman"/>
          <w:noProof/>
          <w:spacing w:val="-5"/>
          <w:sz w:val="28"/>
          <w:szCs w:val="28"/>
          <w:lang w:val="kk-KZ"/>
        </w:rPr>
        <w:t>шығады [</w:t>
      </w:r>
      <w:r w:rsidR="000D3B06" w:rsidRPr="00CE0F8A">
        <w:rPr>
          <w:rFonts w:ascii="Times New Roman" w:hAnsi="Times New Roman" w:cs="Times New Roman"/>
          <w:noProof/>
          <w:spacing w:val="-5"/>
          <w:sz w:val="28"/>
          <w:szCs w:val="28"/>
          <w:lang w:val="kk-KZ"/>
        </w:rPr>
        <w:t>3</w:t>
      </w:r>
      <w:r w:rsidR="003A6ACF" w:rsidRPr="00CE0F8A">
        <w:rPr>
          <w:rFonts w:ascii="Times New Roman" w:hAnsi="Times New Roman" w:cs="Times New Roman"/>
          <w:noProof/>
          <w:spacing w:val="-5"/>
          <w:sz w:val="28"/>
          <w:szCs w:val="28"/>
          <w:lang w:val="kk-KZ"/>
        </w:rPr>
        <w:t>, 11].</w:t>
      </w:r>
    </w:p>
    <w:p w:rsidR="003A6ACF" w:rsidRPr="00CE0F8A" w:rsidRDefault="003A6ACF" w:rsidP="00AF1355">
      <w:pPr>
        <w:shd w:val="clear" w:color="auto" w:fill="FFFFFF"/>
        <w:spacing w:after="0" w:line="240" w:lineRule="auto"/>
        <w:ind w:firstLine="709"/>
        <w:jc w:val="both"/>
        <w:rPr>
          <w:rFonts w:ascii="Times New Roman" w:hAnsi="Times New Roman" w:cs="Times New Roman"/>
          <w:noProof/>
          <w:spacing w:val="-5"/>
          <w:sz w:val="28"/>
          <w:szCs w:val="28"/>
          <w:lang w:val="kk-KZ"/>
        </w:rPr>
      </w:pPr>
      <w:r w:rsidRPr="005479B0">
        <w:rPr>
          <w:rFonts w:ascii="Times New Roman" w:hAnsi="Times New Roman" w:cs="Times New Roman"/>
          <w:noProof/>
          <w:sz w:val="28"/>
          <w:szCs w:val="28"/>
          <w:lang w:val="kk-KZ"/>
        </w:rPr>
        <w:t>Екінші м</w:t>
      </w:r>
      <w:r w:rsidR="005479B0" w:rsidRPr="005479B0">
        <w:rPr>
          <w:rFonts w:ascii="Times New Roman" w:hAnsi="Times New Roman" w:cs="Times New Roman"/>
          <w:noProof/>
          <w:sz w:val="28"/>
          <w:szCs w:val="28"/>
          <w:lang w:val="kk-KZ"/>
        </w:rPr>
        <w:t>ағынасы</w:t>
      </w:r>
      <w:r w:rsidRPr="00CE0F8A">
        <w:rPr>
          <w:rFonts w:ascii="Times New Roman" w:hAnsi="Times New Roman" w:cs="Times New Roman"/>
          <w:noProof/>
          <w:sz w:val="28"/>
          <w:szCs w:val="28"/>
          <w:lang w:val="kk-KZ"/>
        </w:rPr>
        <w:t xml:space="preserve"> – тіл білімінің жекелеген салалық </w:t>
      </w:r>
      <w:r w:rsidRPr="00CE0F8A">
        <w:rPr>
          <w:rFonts w:ascii="Times New Roman" w:hAnsi="Times New Roman" w:cs="Times New Roman"/>
          <w:sz w:val="28"/>
          <w:szCs w:val="28"/>
          <w:lang w:val="kk-KZ"/>
        </w:rPr>
        <w:t>терминдерін зерттеуде қолданылатын метатіл.</w:t>
      </w:r>
      <w:r w:rsidRPr="00CE0F8A">
        <w:rPr>
          <w:rFonts w:ascii="Times New Roman" w:hAnsi="Times New Roman" w:cs="Times New Roman"/>
          <w:noProof/>
          <w:sz w:val="28"/>
          <w:szCs w:val="28"/>
          <w:lang w:val="kk-KZ"/>
        </w:rPr>
        <w:t xml:space="preserve"> </w:t>
      </w:r>
      <w:r w:rsidRPr="00CE0F8A">
        <w:rPr>
          <w:rFonts w:ascii="Times New Roman" w:hAnsi="Times New Roman" w:cs="Times New Roman"/>
          <w:noProof/>
          <w:spacing w:val="-5"/>
          <w:sz w:val="28"/>
          <w:szCs w:val="28"/>
          <w:lang w:val="kk-KZ"/>
        </w:rPr>
        <w:t xml:space="preserve">Лексикографияның тіліне көшіргенде бұл </w:t>
      </w:r>
      <w:r w:rsidRPr="00CE0F8A">
        <w:rPr>
          <w:rFonts w:ascii="Times New Roman" w:hAnsi="Times New Roman" w:cs="Times New Roman"/>
          <w:bCs/>
          <w:noProof/>
          <w:spacing w:val="-5"/>
          <w:sz w:val="28"/>
          <w:szCs w:val="28"/>
          <w:lang w:val="kk-KZ"/>
        </w:rPr>
        <w:t xml:space="preserve">лексикографияның </w:t>
      </w:r>
      <w:r w:rsidRPr="00CE0F8A">
        <w:rPr>
          <w:rFonts w:ascii="Times New Roman" w:hAnsi="Times New Roman" w:cs="Times New Roman"/>
          <w:bCs/>
          <w:noProof/>
          <w:spacing w:val="-7"/>
          <w:sz w:val="28"/>
          <w:szCs w:val="28"/>
          <w:lang w:val="kk-KZ"/>
        </w:rPr>
        <w:t>жалпы салалық атауларының тілі,</w:t>
      </w:r>
      <w:r w:rsidRPr="00CE0F8A">
        <w:rPr>
          <w:rFonts w:ascii="Times New Roman" w:hAnsi="Times New Roman" w:cs="Times New Roman"/>
          <w:b/>
          <w:bCs/>
          <w:noProof/>
          <w:spacing w:val="-7"/>
          <w:sz w:val="28"/>
          <w:szCs w:val="28"/>
          <w:lang w:val="kk-KZ"/>
        </w:rPr>
        <w:t xml:space="preserve"> </w:t>
      </w:r>
      <w:r w:rsidRPr="00CE0F8A">
        <w:rPr>
          <w:rFonts w:ascii="Times New Roman" w:hAnsi="Times New Roman" w:cs="Times New Roman"/>
          <w:noProof/>
          <w:spacing w:val="-7"/>
          <w:sz w:val="28"/>
          <w:szCs w:val="28"/>
          <w:lang w:val="kk-KZ"/>
        </w:rPr>
        <w:t xml:space="preserve">яғни </w:t>
      </w:r>
      <w:r w:rsidRPr="00CE0F8A">
        <w:rPr>
          <w:rFonts w:ascii="Times New Roman" w:hAnsi="Times New Roman" w:cs="Times New Roman"/>
          <w:i/>
          <w:iCs/>
          <w:noProof/>
          <w:spacing w:val="-7"/>
          <w:sz w:val="28"/>
          <w:szCs w:val="28"/>
          <w:lang w:val="kk-KZ"/>
        </w:rPr>
        <w:t xml:space="preserve">лексикографияның </w:t>
      </w:r>
      <w:r w:rsidRPr="00CE0F8A">
        <w:rPr>
          <w:rFonts w:ascii="Times New Roman" w:hAnsi="Times New Roman" w:cs="Times New Roman"/>
          <w:i/>
          <w:iCs/>
          <w:noProof/>
          <w:spacing w:val="4"/>
          <w:sz w:val="28"/>
          <w:szCs w:val="28"/>
          <w:lang w:val="kk-KZ"/>
        </w:rPr>
        <w:t xml:space="preserve">метатілі </w:t>
      </w:r>
      <w:r w:rsidRPr="00CE0F8A">
        <w:rPr>
          <w:rFonts w:ascii="Times New Roman" w:hAnsi="Times New Roman" w:cs="Times New Roman"/>
          <w:noProof/>
          <w:spacing w:val="4"/>
          <w:sz w:val="28"/>
          <w:szCs w:val="28"/>
          <w:lang w:val="kk-KZ"/>
        </w:rPr>
        <w:t>болып шығады</w:t>
      </w:r>
      <w:r w:rsidRPr="00CE0F8A">
        <w:rPr>
          <w:rFonts w:ascii="Times New Roman" w:hAnsi="Times New Roman" w:cs="Times New Roman"/>
          <w:noProof/>
          <w:spacing w:val="-3"/>
          <w:sz w:val="28"/>
          <w:szCs w:val="28"/>
          <w:lang w:val="kk-KZ"/>
        </w:rPr>
        <w:t xml:space="preserve"> Лексикографиялық аппарат атауларының тілі сөздіктердің </w:t>
      </w:r>
      <w:r w:rsidRPr="00CE0F8A">
        <w:rPr>
          <w:rFonts w:ascii="Times New Roman" w:hAnsi="Times New Roman" w:cs="Times New Roman"/>
          <w:noProof/>
          <w:sz w:val="28"/>
          <w:szCs w:val="28"/>
          <w:lang w:val="kk-KZ"/>
        </w:rPr>
        <w:t>барлық түрлеріне қатысты. Лексикографияның ғылыми мә</w:t>
      </w:r>
      <w:r w:rsidRPr="00CE0F8A">
        <w:rPr>
          <w:rFonts w:ascii="Times New Roman" w:hAnsi="Times New Roman" w:cs="Times New Roman"/>
          <w:noProof/>
          <w:spacing w:val="-2"/>
          <w:sz w:val="28"/>
          <w:szCs w:val="28"/>
          <w:lang w:val="kk-KZ"/>
        </w:rPr>
        <w:t xml:space="preserve">селелерін сөз ету үшін оның ғылыми аппаратымен таныс болу </w:t>
      </w:r>
      <w:r w:rsidRPr="00CE0F8A">
        <w:rPr>
          <w:rFonts w:ascii="Times New Roman" w:hAnsi="Times New Roman" w:cs="Times New Roman"/>
          <w:sz w:val="28"/>
          <w:szCs w:val="28"/>
          <w:lang w:val="kk-KZ"/>
        </w:rPr>
        <w:t>керек. Демек, лексикографияның метатілі</w:t>
      </w:r>
      <w:r w:rsidRPr="00CE0F8A">
        <w:rPr>
          <w:rFonts w:ascii="Times New Roman" w:hAnsi="Times New Roman" w:cs="Times New Roman"/>
          <w:noProof/>
          <w:sz w:val="28"/>
          <w:szCs w:val="28"/>
          <w:lang w:val="kk-KZ"/>
        </w:rPr>
        <w:t xml:space="preserve"> </w:t>
      </w:r>
      <w:r w:rsidRPr="00CE0F8A">
        <w:rPr>
          <w:rFonts w:ascii="Times New Roman" w:hAnsi="Times New Roman" w:cs="Times New Roman"/>
          <w:noProof/>
          <w:color w:val="000000"/>
          <w:sz w:val="28"/>
          <w:szCs w:val="28"/>
          <w:lang w:val="kk-KZ"/>
        </w:rPr>
        <w:t>–</w:t>
      </w:r>
      <w:r w:rsidRPr="00CE0F8A">
        <w:rPr>
          <w:rFonts w:ascii="Times New Roman" w:hAnsi="Times New Roman" w:cs="Times New Roman"/>
          <w:noProof/>
          <w:sz w:val="28"/>
          <w:szCs w:val="28"/>
          <w:lang w:val="kk-KZ"/>
        </w:rPr>
        <w:t xml:space="preserve"> </w:t>
      </w:r>
      <w:r w:rsidRPr="00CE0F8A">
        <w:rPr>
          <w:rFonts w:ascii="Times New Roman" w:hAnsi="Times New Roman" w:cs="Times New Roman"/>
          <w:noProof/>
          <w:spacing w:val="-2"/>
          <w:sz w:val="28"/>
          <w:szCs w:val="28"/>
          <w:lang w:val="kk-KZ"/>
        </w:rPr>
        <w:t xml:space="preserve">лексикографияның кілті </w:t>
      </w:r>
      <w:r w:rsidRPr="00CE0F8A">
        <w:rPr>
          <w:rFonts w:ascii="Times New Roman" w:hAnsi="Times New Roman" w:cs="Times New Roman"/>
          <w:sz w:val="28"/>
          <w:szCs w:val="28"/>
          <w:lang w:val="kk-KZ"/>
        </w:rPr>
        <w:t>іспеттес, негізгі</w:t>
      </w:r>
      <w:r w:rsidRPr="00CE0F8A">
        <w:rPr>
          <w:rFonts w:ascii="Times New Roman" w:hAnsi="Times New Roman" w:cs="Times New Roman"/>
          <w:noProof/>
          <w:spacing w:val="-2"/>
          <w:sz w:val="28"/>
          <w:szCs w:val="28"/>
          <w:lang w:val="kk-KZ"/>
        </w:rPr>
        <w:t xml:space="preserve">, жалпы мәселе </w:t>
      </w:r>
      <w:r w:rsidRPr="00CE0F8A">
        <w:rPr>
          <w:rFonts w:ascii="Times New Roman" w:hAnsi="Times New Roman" w:cs="Times New Roman"/>
          <w:noProof/>
          <w:spacing w:val="-5"/>
          <w:sz w:val="28"/>
          <w:szCs w:val="28"/>
          <w:lang w:val="kk-KZ"/>
        </w:rPr>
        <w:t>[</w:t>
      </w:r>
      <w:r w:rsidR="000D3B06" w:rsidRPr="00CE0F8A">
        <w:rPr>
          <w:rFonts w:ascii="Times New Roman" w:hAnsi="Times New Roman" w:cs="Times New Roman"/>
          <w:noProof/>
          <w:spacing w:val="-5"/>
          <w:sz w:val="28"/>
          <w:szCs w:val="28"/>
          <w:lang w:val="kk-KZ"/>
        </w:rPr>
        <w:t>3</w:t>
      </w:r>
      <w:r w:rsidRPr="00CE0F8A">
        <w:rPr>
          <w:rFonts w:ascii="Times New Roman" w:hAnsi="Times New Roman" w:cs="Times New Roman"/>
          <w:noProof/>
          <w:spacing w:val="-5"/>
          <w:sz w:val="28"/>
          <w:szCs w:val="28"/>
          <w:lang w:val="kk-KZ"/>
        </w:rPr>
        <w:t>, 12].</w:t>
      </w:r>
    </w:p>
    <w:p w:rsidR="003A6ACF" w:rsidRPr="00CE0F8A" w:rsidRDefault="003A6ACF" w:rsidP="00AF1355">
      <w:pPr>
        <w:shd w:val="clear" w:color="auto" w:fill="FFFFFF"/>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noProof/>
          <w:color w:val="000000"/>
          <w:spacing w:val="-3"/>
          <w:sz w:val="28"/>
          <w:szCs w:val="28"/>
          <w:lang w:val="kk-KZ"/>
        </w:rPr>
        <w:t xml:space="preserve">Сөздіктің метатілі </w:t>
      </w:r>
      <w:r w:rsidRPr="00CE0F8A">
        <w:rPr>
          <w:rFonts w:ascii="Times New Roman" w:hAnsi="Times New Roman" w:cs="Times New Roman"/>
          <w:noProof/>
          <w:color w:val="000000"/>
          <w:sz w:val="28"/>
          <w:szCs w:val="28"/>
          <w:lang w:val="kk-KZ"/>
        </w:rPr>
        <w:t>–</w:t>
      </w:r>
      <w:r w:rsidRPr="00CE0F8A">
        <w:rPr>
          <w:rFonts w:ascii="Times New Roman" w:hAnsi="Times New Roman" w:cs="Times New Roman"/>
          <w:noProof/>
          <w:color w:val="000000"/>
          <w:spacing w:val="-3"/>
          <w:sz w:val="28"/>
          <w:szCs w:val="28"/>
          <w:lang w:val="kk-KZ"/>
        </w:rPr>
        <w:t xml:space="preserve"> </w:t>
      </w:r>
      <w:r w:rsidRPr="00CE0F8A">
        <w:rPr>
          <w:rFonts w:ascii="Times New Roman" w:hAnsi="Times New Roman" w:cs="Times New Roman"/>
          <w:i/>
          <w:iCs/>
          <w:noProof/>
          <w:color w:val="000000"/>
          <w:spacing w:val="-3"/>
          <w:sz w:val="28"/>
          <w:szCs w:val="28"/>
          <w:lang w:val="kk-KZ"/>
        </w:rPr>
        <w:t>анықтамалардың, түсініктеме</w:t>
      </w:r>
      <w:r w:rsidRPr="00CE0F8A">
        <w:rPr>
          <w:rFonts w:ascii="Times New Roman" w:hAnsi="Times New Roman" w:cs="Times New Roman"/>
          <w:i/>
          <w:iCs/>
          <w:noProof/>
          <w:color w:val="000000"/>
          <w:spacing w:val="-10"/>
          <w:sz w:val="28"/>
          <w:szCs w:val="28"/>
          <w:lang w:val="kk-KZ"/>
        </w:rPr>
        <w:t>лердің, сілтемелердің, шартты белгілердің, қосалқы деректердің,</w:t>
      </w:r>
      <w:r w:rsidRPr="00CE0F8A">
        <w:rPr>
          <w:rFonts w:ascii="Times New Roman" w:hAnsi="Times New Roman" w:cs="Times New Roman"/>
          <w:sz w:val="28"/>
          <w:szCs w:val="28"/>
          <w:lang w:val="kk-KZ"/>
        </w:rPr>
        <w:t xml:space="preserve"> </w:t>
      </w:r>
      <w:r w:rsidRPr="00CE0F8A">
        <w:rPr>
          <w:rFonts w:ascii="Times New Roman" w:hAnsi="Times New Roman" w:cs="Times New Roman"/>
          <w:i/>
          <w:iCs/>
          <w:noProof/>
          <w:color w:val="000000"/>
          <w:spacing w:val="-3"/>
          <w:sz w:val="28"/>
          <w:szCs w:val="28"/>
          <w:lang w:val="kk-KZ"/>
        </w:rPr>
        <w:t xml:space="preserve">дәйектеме материалдардың, т.б. </w:t>
      </w:r>
      <w:r w:rsidRPr="00CE0F8A">
        <w:rPr>
          <w:rFonts w:ascii="Times New Roman" w:hAnsi="Times New Roman" w:cs="Times New Roman"/>
          <w:bCs/>
          <w:i/>
          <w:iCs/>
          <w:noProof/>
          <w:color w:val="000000"/>
          <w:spacing w:val="-3"/>
          <w:sz w:val="28"/>
          <w:szCs w:val="28"/>
          <w:lang w:val="kk-KZ"/>
        </w:rPr>
        <w:t xml:space="preserve">осылар </w:t>
      </w:r>
      <w:r w:rsidRPr="00CE0F8A">
        <w:rPr>
          <w:rFonts w:ascii="Times New Roman" w:hAnsi="Times New Roman" w:cs="Times New Roman"/>
          <w:i/>
          <w:iCs/>
          <w:noProof/>
          <w:color w:val="000000"/>
          <w:spacing w:val="-3"/>
          <w:sz w:val="28"/>
          <w:szCs w:val="28"/>
          <w:lang w:val="kk-KZ"/>
        </w:rPr>
        <w:t xml:space="preserve">тәрізді түсіндірме </w:t>
      </w:r>
      <w:r w:rsidRPr="00CE0F8A">
        <w:rPr>
          <w:rFonts w:ascii="Times New Roman" w:hAnsi="Times New Roman" w:cs="Times New Roman"/>
          <w:i/>
          <w:iCs/>
          <w:noProof/>
          <w:color w:val="000000"/>
          <w:spacing w:val="-7"/>
          <w:sz w:val="28"/>
          <w:szCs w:val="28"/>
          <w:lang w:val="kk-KZ"/>
        </w:rPr>
        <w:t>құралдарының тілі.</w:t>
      </w:r>
    </w:p>
    <w:p w:rsidR="003A6ACF" w:rsidRPr="00CE0F8A" w:rsidRDefault="003A6ACF" w:rsidP="00AF1355">
      <w:pPr>
        <w:shd w:val="clear" w:color="auto" w:fill="FFFFFF"/>
        <w:spacing w:after="0" w:line="240" w:lineRule="auto"/>
        <w:ind w:firstLine="709"/>
        <w:jc w:val="both"/>
        <w:rPr>
          <w:rFonts w:ascii="Times New Roman" w:hAnsi="Times New Roman" w:cs="Times New Roman"/>
          <w:noProof/>
          <w:color w:val="000000"/>
          <w:spacing w:val="-2"/>
          <w:sz w:val="28"/>
          <w:szCs w:val="28"/>
          <w:lang w:val="kk-KZ"/>
        </w:rPr>
      </w:pPr>
      <w:r w:rsidRPr="00CE0F8A">
        <w:rPr>
          <w:rFonts w:ascii="Times New Roman" w:hAnsi="Times New Roman" w:cs="Times New Roman"/>
          <w:i/>
          <w:iCs/>
          <w:noProof/>
          <w:color w:val="000000"/>
          <w:spacing w:val="-4"/>
          <w:sz w:val="28"/>
          <w:szCs w:val="28"/>
          <w:lang w:val="kk-KZ"/>
        </w:rPr>
        <w:t xml:space="preserve">Сөздіктің метатілі </w:t>
      </w:r>
      <w:r w:rsidRPr="00F03B52">
        <w:rPr>
          <w:rFonts w:ascii="Times New Roman" w:hAnsi="Times New Roman" w:cs="Times New Roman"/>
          <w:noProof/>
          <w:color w:val="000000"/>
          <w:spacing w:val="-4"/>
          <w:sz w:val="28"/>
          <w:szCs w:val="28"/>
          <w:lang w:val="kk-KZ"/>
        </w:rPr>
        <w:t>қарастыратын</w:t>
      </w:r>
      <w:r w:rsidRPr="00CE0F8A">
        <w:rPr>
          <w:rFonts w:ascii="Times New Roman" w:hAnsi="Times New Roman" w:cs="Times New Roman"/>
          <w:noProof/>
          <w:color w:val="000000"/>
          <w:spacing w:val="-4"/>
          <w:sz w:val="28"/>
          <w:szCs w:val="28"/>
          <w:lang w:val="kk-KZ"/>
        </w:rPr>
        <w:t xml:space="preserve"> мәселелер қатарына: </w:t>
      </w:r>
      <w:r w:rsidRPr="00CE0F8A">
        <w:rPr>
          <w:rFonts w:ascii="Times New Roman" w:hAnsi="Times New Roman" w:cs="Times New Roman"/>
          <w:noProof/>
          <w:color w:val="000000"/>
          <w:spacing w:val="-1"/>
          <w:sz w:val="28"/>
          <w:szCs w:val="28"/>
          <w:lang w:val="kk-KZ"/>
        </w:rPr>
        <w:t>сөздік мақаланың құрылымы, сөздік дефиницияның түрле</w:t>
      </w:r>
      <w:r w:rsidRPr="00CE0F8A">
        <w:rPr>
          <w:rFonts w:ascii="Times New Roman" w:hAnsi="Times New Roman" w:cs="Times New Roman"/>
          <w:noProof/>
          <w:color w:val="000000"/>
          <w:spacing w:val="-2"/>
          <w:sz w:val="28"/>
          <w:szCs w:val="28"/>
          <w:lang w:val="kk-KZ"/>
        </w:rPr>
        <w:t>рі, сөздік бірліктерді түсіндірудің принциптері (параметрлік талдау) жатады [</w:t>
      </w:r>
      <w:r w:rsidR="000D3B06" w:rsidRPr="00CE0F8A">
        <w:rPr>
          <w:rFonts w:ascii="Times New Roman" w:hAnsi="Times New Roman" w:cs="Times New Roman"/>
          <w:noProof/>
          <w:color w:val="000000"/>
          <w:spacing w:val="-2"/>
          <w:sz w:val="28"/>
          <w:szCs w:val="28"/>
          <w:lang w:val="kk-KZ"/>
        </w:rPr>
        <w:t>3</w:t>
      </w:r>
      <w:r w:rsidRPr="00CE0F8A">
        <w:rPr>
          <w:rFonts w:ascii="Times New Roman" w:hAnsi="Times New Roman" w:cs="Times New Roman"/>
          <w:noProof/>
          <w:color w:val="000000"/>
          <w:spacing w:val="-2"/>
          <w:sz w:val="28"/>
          <w:szCs w:val="28"/>
          <w:lang w:val="kk-KZ"/>
        </w:rPr>
        <w:t>, 13].</w:t>
      </w:r>
    </w:p>
    <w:p w:rsidR="006B3AD4" w:rsidRPr="00CE0F8A" w:rsidRDefault="006B3AD4" w:rsidP="00AF1355">
      <w:pPr>
        <w:spacing w:after="0" w:line="240" w:lineRule="auto"/>
        <w:ind w:firstLine="709"/>
        <w:jc w:val="both"/>
        <w:rPr>
          <w:rFonts w:ascii="Times New Roman" w:eastAsia="MS Mincho" w:hAnsi="Times New Roman" w:cs="Times New Roman"/>
          <w:sz w:val="28"/>
          <w:szCs w:val="28"/>
          <w:lang w:val="kk-KZ"/>
        </w:rPr>
      </w:pPr>
      <w:r w:rsidRPr="00CE0F8A">
        <w:rPr>
          <w:rFonts w:ascii="Times New Roman" w:eastAsia="MS Mincho" w:hAnsi="Times New Roman" w:cs="Times New Roman"/>
          <w:sz w:val="28"/>
          <w:szCs w:val="28"/>
          <w:lang w:val="kk-KZ"/>
        </w:rPr>
        <w:lastRenderedPageBreak/>
        <w:t xml:space="preserve">Әрбір лексикографиялық туындының өзіндік ерекшеліктеріне байланысты оны жоспарлаудың, инструкциясы мен проспектісін жасаудың, сөздікті түзу ісін ұйымдастырудың өзгешеліктері болатыны белгілі. </w:t>
      </w:r>
    </w:p>
    <w:p w:rsidR="006B3AD4" w:rsidRPr="00CE0F8A" w:rsidRDefault="006B3AD4" w:rsidP="00AF1355">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В.В.Морковкиннің </w:t>
      </w:r>
      <w:r w:rsidR="00AC4902" w:rsidRPr="00CE0F8A">
        <w:rPr>
          <w:rFonts w:ascii="Times New Roman" w:hAnsi="Times New Roman" w:cs="Times New Roman"/>
          <w:sz w:val="28"/>
          <w:szCs w:val="28"/>
          <w:lang w:val="kk-KZ"/>
        </w:rPr>
        <w:t>тұжырымда</w:t>
      </w:r>
      <w:r w:rsidRPr="00CE0F8A">
        <w:rPr>
          <w:rFonts w:ascii="Times New Roman" w:hAnsi="Times New Roman" w:cs="Times New Roman"/>
          <w:sz w:val="28"/>
          <w:szCs w:val="28"/>
          <w:lang w:val="kk-KZ"/>
        </w:rPr>
        <w:t xml:space="preserve">уы бойынша, сөздік проспектісі мынадай негізгі бөліктерден тұрады: 1) сөздіктің мақсаттары мен міндеттерін баяндау; 2) нақты адресатты көрсету; 3) сөздіктің композициясын сипаттау; 4) сөздіктің сөзтізбесін сипаттау (сандық және сапалық); 5) сөздік мақаланың құрылымын сипаттау; 6) сөздік мақаланың жекелеген элементтерін жүйелі түрде, бірте-бірте, ретімен және </w:t>
      </w:r>
      <w:r w:rsidR="00EB5FD2">
        <w:rPr>
          <w:rFonts w:ascii="Times New Roman" w:hAnsi="Times New Roman" w:cs="Times New Roman"/>
          <w:sz w:val="28"/>
          <w:szCs w:val="28"/>
          <w:lang w:val="kk-KZ"/>
        </w:rPr>
        <w:t>толық</w:t>
      </w:r>
      <w:r w:rsidRPr="00CE0F8A">
        <w:rPr>
          <w:rFonts w:ascii="Times New Roman" w:hAnsi="Times New Roman" w:cs="Times New Roman"/>
          <w:sz w:val="28"/>
          <w:szCs w:val="28"/>
          <w:lang w:val="kk-KZ"/>
        </w:rPr>
        <w:t xml:space="preserve"> сипаттау; 7) белгілерді, қабылданған</w:t>
      </w:r>
      <w:r w:rsidR="000B66EB">
        <w:rPr>
          <w:rFonts w:ascii="Times New Roman" w:hAnsi="Times New Roman" w:cs="Times New Roman"/>
          <w:sz w:val="28"/>
          <w:szCs w:val="28"/>
          <w:lang w:val="kk-KZ"/>
        </w:rPr>
        <w:t xml:space="preserve"> </w:t>
      </w:r>
      <w:r w:rsidR="00A11FF9" w:rsidRPr="000B66EB">
        <w:rPr>
          <w:rFonts w:ascii="Times New Roman" w:hAnsi="Times New Roman" w:cs="Times New Roman"/>
          <w:sz w:val="28"/>
          <w:szCs w:val="28"/>
          <w:lang w:val="kk-KZ"/>
        </w:rPr>
        <w:t>қысқарту</w:t>
      </w:r>
      <w:r w:rsidR="000B66EB" w:rsidRPr="000B66EB">
        <w:rPr>
          <w:rFonts w:ascii="Times New Roman" w:hAnsi="Times New Roman" w:cs="Times New Roman"/>
          <w:sz w:val="28"/>
          <w:szCs w:val="28"/>
          <w:lang w:val="kk-KZ"/>
        </w:rPr>
        <w:t>ларды</w:t>
      </w:r>
      <w:r w:rsidRPr="000B66EB">
        <w:rPr>
          <w:rFonts w:ascii="Times New Roman" w:hAnsi="Times New Roman" w:cs="Times New Roman"/>
          <w:sz w:val="28"/>
          <w:szCs w:val="28"/>
          <w:lang w:val="kk-KZ"/>
        </w:rPr>
        <w:t>,</w:t>
      </w:r>
      <w:r w:rsidRPr="00CE0F8A">
        <w:rPr>
          <w:rFonts w:ascii="Times New Roman" w:hAnsi="Times New Roman" w:cs="Times New Roman"/>
          <w:sz w:val="28"/>
          <w:szCs w:val="28"/>
          <w:lang w:val="kk-KZ"/>
        </w:rPr>
        <w:t xml:space="preserve"> шартты таңбаларды сипаттау; 8) дереккөздерді (соның ішінде лексикографиялық та) көрсету; 9) қосымшаларды сипаттау [</w:t>
      </w:r>
      <w:r w:rsidR="00AF1355" w:rsidRPr="00CE0F8A">
        <w:rPr>
          <w:rFonts w:ascii="Times New Roman" w:hAnsi="Times New Roman" w:cs="Times New Roman"/>
          <w:sz w:val="28"/>
          <w:szCs w:val="28"/>
          <w:lang w:val="kk-KZ"/>
        </w:rPr>
        <w:t>1</w:t>
      </w:r>
      <w:r w:rsidRPr="00CE0F8A">
        <w:rPr>
          <w:rFonts w:ascii="Times New Roman" w:hAnsi="Times New Roman" w:cs="Times New Roman"/>
          <w:sz w:val="28"/>
          <w:szCs w:val="28"/>
          <w:lang w:val="kk-KZ"/>
        </w:rPr>
        <w:t>, 55-56].</w:t>
      </w:r>
    </w:p>
    <w:p w:rsidR="00620954" w:rsidRPr="00CE0F8A" w:rsidRDefault="00AC4902" w:rsidP="00A019B7">
      <w:pPr>
        <w:shd w:val="clear" w:color="auto" w:fill="FFFFFF"/>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Тілдік бірліктерді</w:t>
      </w:r>
      <w:r w:rsidR="00A019B7" w:rsidRPr="00CE0F8A">
        <w:rPr>
          <w:rFonts w:ascii="Times New Roman" w:hAnsi="Times New Roman" w:cs="Times New Roman"/>
          <w:sz w:val="28"/>
          <w:szCs w:val="28"/>
          <w:lang w:val="kk-KZ"/>
        </w:rPr>
        <w:t>ң</w:t>
      </w:r>
      <w:r w:rsidRPr="00CE0F8A">
        <w:rPr>
          <w:rFonts w:ascii="Times New Roman" w:hAnsi="Times New Roman" w:cs="Times New Roman"/>
          <w:sz w:val="28"/>
          <w:szCs w:val="28"/>
          <w:lang w:val="kk-KZ"/>
        </w:rPr>
        <w:t xml:space="preserve"> лексикографиялық сипаттамасы жа</w:t>
      </w:r>
      <w:r w:rsidR="00A019B7" w:rsidRPr="00CE0F8A">
        <w:rPr>
          <w:rFonts w:ascii="Times New Roman" w:hAnsi="Times New Roman" w:cs="Times New Roman"/>
          <w:sz w:val="28"/>
          <w:szCs w:val="28"/>
          <w:lang w:val="kk-KZ"/>
        </w:rPr>
        <w:t xml:space="preserve">ғынан </w:t>
      </w:r>
      <w:r w:rsidRPr="00CE0F8A">
        <w:rPr>
          <w:rFonts w:ascii="Times New Roman" w:hAnsi="Times New Roman" w:cs="Times New Roman"/>
          <w:sz w:val="28"/>
          <w:szCs w:val="28"/>
          <w:lang w:val="kk-KZ"/>
        </w:rPr>
        <w:t xml:space="preserve">оқу сөздіктерінің басым бағыты антропоцентрлік болып табылады. </w:t>
      </w:r>
      <w:r w:rsidR="00A019B7" w:rsidRPr="00CE0F8A">
        <w:rPr>
          <w:rFonts w:ascii="Times New Roman" w:hAnsi="Times New Roman" w:cs="Times New Roman"/>
          <w:sz w:val="28"/>
          <w:szCs w:val="28"/>
          <w:lang w:val="kk-KZ"/>
        </w:rPr>
        <w:t xml:space="preserve">Лингвоцентрлік сөздіктер – бұл тілге арналған сөздіктер. Олардың басты міндеті – қол жетімді тілдік фактілерді тіркеу, сипаттау және бағалау. </w:t>
      </w:r>
      <w:r w:rsidR="00620954" w:rsidRPr="00CE0F8A">
        <w:rPr>
          <w:rFonts w:ascii="Times New Roman" w:hAnsi="Times New Roman" w:cs="Times New Roman"/>
          <w:sz w:val="28"/>
          <w:szCs w:val="28"/>
          <w:lang w:val="kk-KZ"/>
        </w:rPr>
        <w:t>Антропоцентрлік сөздіктер – «адамға арналған» сөздіктер. Олардың басты міндеті – адамға, біріншіден, тілді санамен байланысты қалыптастыру, екіншіден, тілді тиімді пайдалануға көмектесу. Осыған байланысты антропоцентрлік тәсілдің екі жағын атап көрсетуге болады:</w:t>
      </w:r>
    </w:p>
    <w:p w:rsidR="00620954" w:rsidRPr="00CE0F8A" w:rsidRDefault="00620954" w:rsidP="00620954">
      <w:pPr>
        <w:shd w:val="clear" w:color="auto" w:fill="FFFFFF"/>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 «адамдағы сөздік» – </w:t>
      </w:r>
      <w:r w:rsidRPr="00CE0F8A">
        <w:rPr>
          <w:rFonts w:ascii="Times New Roman" w:hAnsi="Times New Roman" w:cs="Times New Roman"/>
          <w:i/>
          <w:sz w:val="28"/>
          <w:szCs w:val="28"/>
          <w:lang w:val="kk-KZ"/>
        </w:rPr>
        <w:t>«словарь в человеке»</w:t>
      </w:r>
      <w:r w:rsidRPr="00CE0F8A">
        <w:rPr>
          <w:rFonts w:ascii="Times New Roman" w:hAnsi="Times New Roman" w:cs="Times New Roman"/>
          <w:sz w:val="28"/>
          <w:szCs w:val="28"/>
          <w:lang w:val="kk-KZ"/>
        </w:rPr>
        <w:t xml:space="preserve"> (адам сол тілдің тұтынушысы, сол тілде сөйлеуші ретінде);</w:t>
      </w:r>
    </w:p>
    <w:p w:rsidR="00620954" w:rsidRPr="00CE0F8A" w:rsidRDefault="00620954" w:rsidP="00620954">
      <w:pPr>
        <w:shd w:val="clear" w:color="auto" w:fill="FFFFFF"/>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«сөздіктегі адам» –</w:t>
      </w:r>
      <w:r w:rsidRPr="00CE0F8A">
        <w:rPr>
          <w:rFonts w:ascii="Times New Roman" w:hAnsi="Times New Roman" w:cs="Times New Roman"/>
          <w:i/>
          <w:sz w:val="28"/>
          <w:szCs w:val="28"/>
          <w:lang w:val="kk-KZ"/>
        </w:rPr>
        <w:t xml:space="preserve">  «человек в словаре»</w:t>
      </w:r>
      <w:r w:rsidRPr="00CE0F8A">
        <w:rPr>
          <w:rFonts w:ascii="Times New Roman" w:hAnsi="Times New Roman" w:cs="Times New Roman"/>
          <w:sz w:val="28"/>
          <w:szCs w:val="28"/>
          <w:lang w:val="kk-KZ"/>
        </w:rPr>
        <w:t xml:space="preserve"> (сөздікте адамды бейнелеудің объективтілік дәрежесі) </w:t>
      </w:r>
      <w:r w:rsidRPr="00CE0F8A">
        <w:rPr>
          <w:rFonts w:ascii="Times New Roman" w:hAnsi="Times New Roman" w:cs="Times New Roman"/>
          <w:sz w:val="28"/>
          <w:szCs w:val="28"/>
        </w:rPr>
        <w:t>[1</w:t>
      </w:r>
      <w:r w:rsidRPr="00CE0F8A">
        <w:rPr>
          <w:rFonts w:ascii="Times New Roman" w:hAnsi="Times New Roman" w:cs="Times New Roman"/>
          <w:sz w:val="28"/>
          <w:szCs w:val="28"/>
          <w:lang w:val="kk-KZ"/>
        </w:rPr>
        <w:t>, 132-133</w:t>
      </w:r>
      <w:r w:rsidRPr="00CE0F8A">
        <w:rPr>
          <w:rFonts w:ascii="Times New Roman" w:hAnsi="Times New Roman" w:cs="Times New Roman"/>
          <w:sz w:val="28"/>
          <w:szCs w:val="28"/>
        </w:rPr>
        <w:t>]</w:t>
      </w:r>
      <w:r w:rsidR="00A019B7" w:rsidRPr="00CE0F8A">
        <w:rPr>
          <w:rFonts w:ascii="Times New Roman" w:hAnsi="Times New Roman" w:cs="Times New Roman"/>
          <w:sz w:val="28"/>
          <w:szCs w:val="28"/>
          <w:lang w:val="kk-KZ"/>
        </w:rPr>
        <w:t xml:space="preserve">. </w:t>
      </w:r>
      <w:r w:rsidRPr="00CE0F8A">
        <w:rPr>
          <w:rFonts w:ascii="Times New Roman" w:hAnsi="Times New Roman" w:cs="Times New Roman"/>
          <w:sz w:val="28"/>
          <w:szCs w:val="28"/>
          <w:lang w:val="kk-KZ"/>
        </w:rPr>
        <w:t>Бұл аспектілер әлі де зерттеуді қажет етеді.</w:t>
      </w:r>
    </w:p>
    <w:p w:rsidR="00C30E95" w:rsidRPr="00CE0F8A" w:rsidRDefault="00C30E95" w:rsidP="00C30E95">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Сөздік </w:t>
      </w:r>
      <w:r w:rsidR="008F459C" w:rsidRPr="009759BC">
        <w:rPr>
          <w:rFonts w:ascii="Times New Roman" w:hAnsi="Times New Roman" w:cs="Times New Roman"/>
          <w:sz w:val="28"/>
          <w:szCs w:val="28"/>
          <w:lang w:val="kk-KZ"/>
        </w:rPr>
        <w:t xml:space="preserve">сөздік жасау тәжірибесі </w:t>
      </w:r>
      <w:r w:rsidRPr="00CE0F8A">
        <w:rPr>
          <w:rFonts w:ascii="Times New Roman" w:hAnsi="Times New Roman" w:cs="Times New Roman"/>
          <w:sz w:val="28"/>
          <w:szCs w:val="28"/>
          <w:lang w:val="kk-KZ"/>
        </w:rPr>
        <w:t xml:space="preserve">тіл туралы білімнің барлық жиынтығын ұсынудың жаңа оңтайлы және қолжетімді тәсілдерін анықтады. Сөздікті пайдаланушылардың әртүрлі топтары – лингвист ғалымдар, қазақ, орыс тілдерін үйренетін шетелдіктер, шет тілін үйренетін оқушылар мен студенттер, оқу үдерісінде, кәсіби салада және тіпті бос уақытта туындайтын нақты сұрақтарға жауап іздеп сөздіктерге жүгінетін тілді қолданушылар сөздіктерге жүгіну </w:t>
      </w:r>
      <w:r w:rsidR="007F7320" w:rsidRPr="00CE0F8A">
        <w:rPr>
          <w:rFonts w:ascii="Times New Roman" w:hAnsi="Times New Roman" w:cs="Times New Roman"/>
          <w:sz w:val="28"/>
          <w:szCs w:val="28"/>
          <w:lang w:val="kk-KZ"/>
        </w:rPr>
        <w:t>барысында</w:t>
      </w:r>
      <w:r w:rsidRPr="00CE0F8A">
        <w:rPr>
          <w:rFonts w:ascii="Times New Roman" w:hAnsi="Times New Roman" w:cs="Times New Roman"/>
          <w:sz w:val="28"/>
          <w:szCs w:val="28"/>
          <w:lang w:val="kk-KZ"/>
        </w:rPr>
        <w:t xml:space="preserve"> әртүрлі мәселелерді шешетінін ескеру қажет.</w:t>
      </w:r>
    </w:p>
    <w:p w:rsidR="00BF55C7" w:rsidRPr="00CE0F8A" w:rsidRDefault="0075628B" w:rsidP="00BF55C7">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Кейбір лингвистер аударма немесе екі/көп тілді лексикография терминдерін қолданады. Аударма лексикографиясының негізгі мазмұны бір тілдің тілдік бірліктерін екіншісінің (басқалардың) көмегімен </w:t>
      </w:r>
      <w:r w:rsidR="0013094B" w:rsidRPr="00CE0F8A">
        <w:rPr>
          <w:rFonts w:ascii="Times New Roman" w:hAnsi="Times New Roman" w:cs="Times New Roman"/>
          <w:sz w:val="28"/>
          <w:szCs w:val="28"/>
          <w:lang w:val="kk-KZ"/>
        </w:rPr>
        <w:t xml:space="preserve">беру, </w:t>
      </w:r>
      <w:r w:rsidRPr="00CE0F8A">
        <w:rPr>
          <w:rFonts w:ascii="Times New Roman" w:hAnsi="Times New Roman" w:cs="Times New Roman"/>
          <w:sz w:val="28"/>
          <w:szCs w:val="28"/>
          <w:lang w:val="kk-KZ"/>
        </w:rPr>
        <w:t xml:space="preserve">сипаттау болып табылады. Аударма лексикографиясы әртүрлі тілдердің элементтері арасында балама қатынастар орнатуға арналған. </w:t>
      </w:r>
      <w:r w:rsidR="0013094B" w:rsidRPr="00CE0F8A">
        <w:rPr>
          <w:rFonts w:ascii="Times New Roman" w:hAnsi="Times New Roman" w:cs="Times New Roman"/>
          <w:sz w:val="28"/>
          <w:szCs w:val="28"/>
          <w:lang w:val="kk-KZ"/>
        </w:rPr>
        <w:t>Демек, а</w:t>
      </w:r>
      <w:r w:rsidRPr="00CE0F8A">
        <w:rPr>
          <w:rFonts w:ascii="Times New Roman" w:hAnsi="Times New Roman" w:cs="Times New Roman"/>
          <w:sz w:val="28"/>
          <w:szCs w:val="28"/>
          <w:lang w:val="kk-KZ"/>
        </w:rPr>
        <w:t>ударма лексикографиясы  аударма сөздіктер туралы мәселелерді қарастырады.</w:t>
      </w:r>
    </w:p>
    <w:p w:rsidR="00BF55C7" w:rsidRPr="00CE0F8A" w:rsidRDefault="00BF55C7" w:rsidP="00BF55C7">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Соңғы уақытта оқу лексикографиясы кеңінен дамуда, оның мазмұны оқу мақсатындағы лексиканы сипаттаудың теориялық және практикалық аспектілері болып табылады. Оқу лексикографиясы тек оқу (оқыту) сөздіктерін жасаумен ғана емес, сонымен қатар лексикалық минимумдарды құрастырумен де айналысады. </w:t>
      </w:r>
    </w:p>
    <w:p w:rsidR="00DD198B" w:rsidRPr="00CE0F8A" w:rsidRDefault="00DD198B" w:rsidP="00DD198B">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Қоғамдық құбылыс ретінде сөздікті белгілі бір қоғамда, белгілі бір жерде және уақытта өмір сүретін әлеуметтік, таптық, </w:t>
      </w:r>
      <w:r w:rsidRPr="00E30954">
        <w:rPr>
          <w:rFonts w:ascii="Times New Roman" w:hAnsi="Times New Roman" w:cs="Times New Roman"/>
          <w:sz w:val="28"/>
          <w:szCs w:val="28"/>
          <w:lang w:val="kk-KZ"/>
        </w:rPr>
        <w:t>касталық,</w:t>
      </w:r>
      <w:r w:rsidRPr="00CE0F8A">
        <w:rPr>
          <w:rFonts w:ascii="Times New Roman" w:hAnsi="Times New Roman" w:cs="Times New Roman"/>
          <w:sz w:val="28"/>
          <w:szCs w:val="28"/>
          <w:lang w:val="kk-KZ"/>
        </w:rPr>
        <w:t xml:space="preserve"> топтық ұғымдар жүйесі саналатын идеологиядан бөлі</w:t>
      </w:r>
      <w:r w:rsidR="00196759" w:rsidRPr="00CE0F8A">
        <w:rPr>
          <w:rFonts w:ascii="Times New Roman" w:hAnsi="Times New Roman" w:cs="Times New Roman"/>
          <w:sz w:val="28"/>
          <w:szCs w:val="28"/>
          <w:lang w:val="kk-KZ"/>
        </w:rPr>
        <w:t>п</w:t>
      </w:r>
      <w:r w:rsidRPr="00CE0F8A">
        <w:rPr>
          <w:rFonts w:ascii="Times New Roman" w:hAnsi="Times New Roman" w:cs="Times New Roman"/>
          <w:sz w:val="28"/>
          <w:szCs w:val="28"/>
          <w:lang w:val="kk-KZ"/>
        </w:rPr>
        <w:t xml:space="preserve"> қарауға болмайды.</w:t>
      </w:r>
    </w:p>
    <w:p w:rsidR="004619C9" w:rsidRPr="00CE0F8A" w:rsidRDefault="00DD198B" w:rsidP="004619C9">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lastRenderedPageBreak/>
        <w:t>Белгілі бір мағынада сөздік өнім ретінде ғана емес, сонымен бірге қоғам идеологиясының векторы ретінде де саналады. Тілдік бірліктерді қолдану қоғамның идеологиялық және мәдени қалыптасуына байланысты. Сөздікте, яғни мәдениеттің айнасында қоғамдық қатынастар өзінің барлық алуан түрлілігінде көрінеді.</w:t>
      </w:r>
      <w:r w:rsidR="004619C9" w:rsidRPr="00CE0F8A">
        <w:rPr>
          <w:rFonts w:ascii="Times New Roman" w:hAnsi="Times New Roman" w:cs="Times New Roman"/>
          <w:sz w:val="28"/>
          <w:szCs w:val="28"/>
          <w:lang w:val="kk-KZ"/>
        </w:rPr>
        <w:t xml:space="preserve"> Алайда лексикографтың көзқарастары биліктің немесе қоғамның «бүкіл» идеологиялық көзқарасына қайшы келген кезде сөздіктің авторы үшін ол қоғамдағы үстемдік ететін идеологияға қарсы күресетін құралға айналады. Қалай болғанда да, сөздік, кез келген әдеби шығарма сияқты, толығымен «идеологиялық тұрғыдан таза» бола алмайды, өйткені лексикографиялық еңбек сол қоғамда пайда болады, сол қоғамда өмір сүреді, сол қоғам мүшелеріне  қызмет етеді.</w:t>
      </w:r>
    </w:p>
    <w:p w:rsidR="00DF4614" w:rsidRPr="00CE0F8A" w:rsidRDefault="00DF4614" w:rsidP="00DD198B">
      <w:pPr>
        <w:spacing w:after="0" w:line="240" w:lineRule="auto"/>
        <w:ind w:firstLine="709"/>
        <w:jc w:val="both"/>
        <w:rPr>
          <w:rFonts w:ascii="Times New Roman" w:hAnsi="Times New Roman" w:cs="Times New Roman"/>
          <w:b/>
          <w:sz w:val="28"/>
          <w:szCs w:val="28"/>
          <w:lang w:val="kk-KZ"/>
        </w:rPr>
      </w:pPr>
      <w:r w:rsidRPr="00CE0F8A">
        <w:rPr>
          <w:rFonts w:ascii="Times New Roman" w:hAnsi="Times New Roman" w:cs="Times New Roman"/>
          <w:b/>
          <w:sz w:val="28"/>
          <w:szCs w:val="28"/>
          <w:lang w:val="kk-KZ"/>
        </w:rPr>
        <w:t>Талқылау</w:t>
      </w:r>
    </w:p>
    <w:p w:rsidR="001F7378" w:rsidRPr="00CE0F8A" w:rsidRDefault="001F7378" w:rsidP="00AF1355">
      <w:pPr>
        <w:spacing w:after="0" w:line="240" w:lineRule="auto"/>
        <w:ind w:firstLine="709"/>
        <w:jc w:val="both"/>
        <w:rPr>
          <w:rFonts w:ascii="Times New Roman" w:eastAsia="MS Mincho" w:hAnsi="Times New Roman" w:cs="Times New Roman"/>
          <w:sz w:val="28"/>
          <w:szCs w:val="28"/>
          <w:lang w:val="kk-KZ"/>
        </w:rPr>
      </w:pPr>
      <w:r w:rsidRPr="00CE0F8A">
        <w:rPr>
          <w:rFonts w:ascii="Times New Roman" w:eastAsia="MS Mincho" w:hAnsi="Times New Roman" w:cs="Times New Roman"/>
          <w:sz w:val="28"/>
          <w:szCs w:val="28"/>
          <w:lang w:val="kk-KZ"/>
        </w:rPr>
        <w:t>Қазақ лексикографиясындағы сөздіктердің түзілім тарихына арналған алғашқы еңбектердің бірі – М.Малбақовтың «Қазақ лексикографиясының тарихы» атты зерттеуі [</w:t>
      </w:r>
      <w:r w:rsidR="000D3B06" w:rsidRPr="00CE0F8A">
        <w:rPr>
          <w:rFonts w:ascii="Times New Roman" w:eastAsia="MS Mincho" w:hAnsi="Times New Roman" w:cs="Times New Roman"/>
          <w:sz w:val="28"/>
          <w:szCs w:val="28"/>
          <w:lang w:val="kk-KZ"/>
        </w:rPr>
        <w:t>4</w:t>
      </w:r>
      <w:r w:rsidRPr="00CE0F8A">
        <w:rPr>
          <w:rFonts w:ascii="Times New Roman" w:eastAsia="MS Mincho" w:hAnsi="Times New Roman" w:cs="Times New Roman"/>
          <w:sz w:val="28"/>
          <w:szCs w:val="28"/>
          <w:lang w:val="kk-KZ"/>
        </w:rPr>
        <w:t>]. Аталған жұмыста XVIII ғасырдың соңғы ширегі мен XX ғасырдың басында жазылған лексикографиялық туындылар қарастырылады. Сонымен қатар зерттеуде аталған кезеңдегі сөздіктердің сөзтізбе құрамы мен сөздік мақала құрылымы, атаулардың лексика-семантикалық құрамы баяндалады. Сөздіктер мен олардың авторларының қазақ лексикографиясы тарихындағы орны айқындалады.</w:t>
      </w:r>
    </w:p>
    <w:p w:rsidR="001F7378" w:rsidRPr="00CE0F8A" w:rsidRDefault="001F7378" w:rsidP="00AF1355">
      <w:pPr>
        <w:spacing w:after="0" w:line="240" w:lineRule="auto"/>
        <w:ind w:firstLine="709"/>
        <w:jc w:val="both"/>
        <w:rPr>
          <w:rFonts w:ascii="Times New Roman" w:eastAsia="MS Mincho" w:hAnsi="Times New Roman" w:cs="Times New Roman"/>
          <w:sz w:val="28"/>
          <w:szCs w:val="28"/>
          <w:lang w:val="kk-KZ"/>
        </w:rPr>
      </w:pPr>
      <w:r w:rsidRPr="00CE0F8A">
        <w:rPr>
          <w:rFonts w:ascii="Times New Roman" w:eastAsia="MS Mincho" w:hAnsi="Times New Roman" w:cs="Times New Roman"/>
          <w:sz w:val="28"/>
          <w:szCs w:val="28"/>
          <w:lang w:val="kk-KZ"/>
        </w:rPr>
        <w:t>Сөздік лексикологиясында сөздіктің түріне, типіне, жанрына, жасалу мақсатына, адресатына, көлеміне байланысты тілдік бірліктерге жасалатын алуан түрлі сипатттаманың әдіс-тәсілдері, лексикографиялаудың заңдылықтары екшеліп, айқындалады. Тілдік және метатілдік құбылыстарды лексикографиялаудың қажеттеріне бағдарлай түсіндіру қамтамасыз етіледі. Осыған қажетті әдістемелік шешімдердің типтік үлгілері ұсынылады. М.Малбақовтың пікірі бойынша, лексикалық бірліктердің сөздіктерде лексикографиялану заңдылықтары</w:t>
      </w:r>
      <w:r w:rsidR="005161F3">
        <w:rPr>
          <w:rFonts w:ascii="Times New Roman" w:eastAsia="MS Mincho" w:hAnsi="Times New Roman" w:cs="Times New Roman"/>
          <w:sz w:val="28"/>
          <w:szCs w:val="28"/>
          <w:lang w:val="kk-KZ"/>
        </w:rPr>
        <w:t xml:space="preserve"> маңыз</w:t>
      </w:r>
      <w:r w:rsidRPr="00CE0F8A">
        <w:rPr>
          <w:rFonts w:ascii="Times New Roman" w:eastAsia="MS Mincho" w:hAnsi="Times New Roman" w:cs="Times New Roman"/>
          <w:sz w:val="28"/>
          <w:szCs w:val="28"/>
          <w:lang w:val="kk-KZ"/>
        </w:rPr>
        <w:t>ды</w:t>
      </w:r>
      <w:r w:rsidR="005161F3">
        <w:rPr>
          <w:rFonts w:ascii="Times New Roman" w:eastAsia="MS Mincho" w:hAnsi="Times New Roman" w:cs="Times New Roman"/>
          <w:sz w:val="28"/>
          <w:szCs w:val="28"/>
          <w:lang w:val="kk-KZ"/>
        </w:rPr>
        <w:t xml:space="preserve"> болып табылады</w:t>
      </w:r>
      <w:r w:rsidRPr="00CE0F8A">
        <w:rPr>
          <w:rFonts w:ascii="Times New Roman" w:eastAsia="MS Mincho" w:hAnsi="Times New Roman" w:cs="Times New Roman"/>
          <w:sz w:val="28"/>
          <w:szCs w:val="28"/>
          <w:lang w:val="kk-KZ"/>
        </w:rPr>
        <w:t>. Лексикалық бірліктер санатына жеке-дара бірліктер де, тұтас бір топ, категория</w:t>
      </w:r>
      <w:r w:rsidR="005161F3">
        <w:rPr>
          <w:rFonts w:ascii="Times New Roman" w:eastAsia="MS Mincho" w:hAnsi="Times New Roman" w:cs="Times New Roman"/>
          <w:sz w:val="28"/>
          <w:szCs w:val="28"/>
          <w:lang w:val="kk-KZ"/>
        </w:rPr>
        <w:t>лар</w:t>
      </w:r>
      <w:r w:rsidRPr="00CE0F8A">
        <w:rPr>
          <w:rFonts w:ascii="Times New Roman" w:eastAsia="MS Mincho" w:hAnsi="Times New Roman" w:cs="Times New Roman"/>
          <w:sz w:val="28"/>
          <w:szCs w:val="28"/>
          <w:lang w:val="kk-KZ"/>
        </w:rPr>
        <w:t>, жүйені қамтитын күрделі бірліктер де кіреді [</w:t>
      </w:r>
      <w:r w:rsidR="000D3B06" w:rsidRPr="00CE0F8A">
        <w:rPr>
          <w:rFonts w:ascii="Times New Roman" w:eastAsia="MS Mincho" w:hAnsi="Times New Roman" w:cs="Times New Roman"/>
          <w:sz w:val="28"/>
          <w:szCs w:val="28"/>
          <w:lang w:val="kk-KZ"/>
        </w:rPr>
        <w:t>5</w:t>
      </w:r>
      <w:r w:rsidRPr="00CE0F8A">
        <w:rPr>
          <w:rFonts w:ascii="Times New Roman" w:eastAsia="MS Mincho" w:hAnsi="Times New Roman" w:cs="Times New Roman"/>
          <w:sz w:val="28"/>
          <w:szCs w:val="28"/>
          <w:lang w:val="kk-KZ"/>
        </w:rPr>
        <w:t xml:space="preserve">, 37]. </w:t>
      </w:r>
    </w:p>
    <w:p w:rsidR="00104ACF" w:rsidRPr="00CE0F8A" w:rsidRDefault="00D12EA1" w:rsidP="00104ACF">
      <w:pPr>
        <w:spacing w:after="0" w:line="240" w:lineRule="auto"/>
        <w:ind w:firstLine="709"/>
        <w:jc w:val="both"/>
        <w:rPr>
          <w:rFonts w:ascii="Times New Roman" w:eastAsia="MS Mincho" w:hAnsi="Times New Roman" w:cs="Times New Roman"/>
          <w:sz w:val="28"/>
          <w:szCs w:val="28"/>
          <w:lang w:val="kk-KZ"/>
        </w:rPr>
      </w:pPr>
      <w:r w:rsidRPr="00CE0F8A">
        <w:rPr>
          <w:rFonts w:ascii="Times New Roman" w:eastAsia="MS Mincho" w:hAnsi="Times New Roman" w:cs="Times New Roman"/>
          <w:sz w:val="28"/>
          <w:szCs w:val="28"/>
          <w:lang w:val="kk-KZ"/>
        </w:rPr>
        <w:t xml:space="preserve">Зерттеуші </w:t>
      </w:r>
      <w:r w:rsidR="00B47A69" w:rsidRPr="00CE0F8A">
        <w:rPr>
          <w:rFonts w:ascii="Times New Roman" w:eastAsia="MS Mincho" w:hAnsi="Times New Roman" w:cs="Times New Roman"/>
          <w:sz w:val="28"/>
          <w:szCs w:val="28"/>
          <w:lang w:val="kk-KZ"/>
        </w:rPr>
        <w:t xml:space="preserve">М.Малбақов ағылшын лексикографиясындағы тілүйренімдік мақсаттағы түсіндірме сөздіктердің «мектепке дейінгі балаларға арналған‚ бастауыш мектептегі балаларға арналған‚ орта мектеп оқушыларына арналған‚ студенттерге  арналған‚ от басында қолдануға арналған‚ жұмыс орнында қолдануға арналған‚ кітапханада қолдануға арналған‚ жол-жөнекей қолдануға арналған («жол ашар»‚ «қалта сөздіктері») дегендей, түрлі дәреже-деңгейлерде жасалып отырғандығын» жазады. Ғалым сөздіктердің осындай алуан түрлерін жасауға негіз болатын басты ұстанымның – градуалдылық екендігіне тоқтала отырып, аталмыш ұғымның мәнін ашады: «Латын тіліндегі «адым‚ қадам» мағынасындағы </w:t>
      </w:r>
      <w:r w:rsidR="00B47A69" w:rsidRPr="00CE0F8A">
        <w:rPr>
          <w:rFonts w:ascii="Times New Roman" w:eastAsia="MS Mincho" w:hAnsi="Times New Roman" w:cs="Times New Roman"/>
          <w:i/>
          <w:sz w:val="28"/>
          <w:szCs w:val="28"/>
          <w:lang w:val="kk-KZ"/>
        </w:rPr>
        <w:t>gradus</w:t>
      </w:r>
      <w:r w:rsidR="00B47A69" w:rsidRPr="00CE0F8A">
        <w:rPr>
          <w:rFonts w:ascii="Times New Roman" w:eastAsia="MS Mincho" w:hAnsi="Times New Roman" w:cs="Times New Roman"/>
          <w:sz w:val="28"/>
          <w:szCs w:val="28"/>
          <w:lang w:val="kk-KZ"/>
        </w:rPr>
        <w:t xml:space="preserve"> сөзі мен ортағасырлық латындағы </w:t>
      </w:r>
      <w:r w:rsidR="00B47A69" w:rsidRPr="00CE0F8A">
        <w:rPr>
          <w:rFonts w:ascii="Times New Roman" w:eastAsia="MS Mincho" w:hAnsi="Times New Roman" w:cs="Times New Roman"/>
          <w:i/>
          <w:sz w:val="28"/>
          <w:szCs w:val="28"/>
          <w:lang w:val="kk-KZ"/>
        </w:rPr>
        <w:t>gradarіus</w:t>
      </w:r>
      <w:r w:rsidR="00B47A69" w:rsidRPr="00CE0F8A">
        <w:rPr>
          <w:rFonts w:ascii="Times New Roman" w:eastAsia="MS Mincho" w:hAnsi="Times New Roman" w:cs="Times New Roman"/>
          <w:sz w:val="28"/>
          <w:szCs w:val="28"/>
          <w:lang w:val="kk-KZ"/>
        </w:rPr>
        <w:t xml:space="preserve"> «ақырын адыммен жүруші‚ асықпайтын»‚ </w:t>
      </w:r>
      <w:r w:rsidR="00B47A69" w:rsidRPr="00CE0F8A">
        <w:rPr>
          <w:rFonts w:ascii="Times New Roman" w:eastAsia="MS Mincho" w:hAnsi="Times New Roman" w:cs="Times New Roman"/>
          <w:i/>
          <w:sz w:val="28"/>
          <w:szCs w:val="28"/>
          <w:lang w:val="kk-KZ"/>
        </w:rPr>
        <w:t>gradatіm</w:t>
      </w:r>
      <w:r w:rsidR="00B47A69" w:rsidRPr="00CE0F8A">
        <w:rPr>
          <w:rFonts w:ascii="Times New Roman" w:eastAsia="MS Mincho" w:hAnsi="Times New Roman" w:cs="Times New Roman"/>
          <w:sz w:val="28"/>
          <w:szCs w:val="28"/>
          <w:lang w:val="kk-KZ"/>
        </w:rPr>
        <w:t xml:space="preserve"> «қадам сайын‚ бірте-бірте‚ ақырын-ақырын»‚ </w:t>
      </w:r>
      <w:r w:rsidR="00B47A69" w:rsidRPr="00CE0F8A">
        <w:rPr>
          <w:rFonts w:ascii="Times New Roman" w:eastAsia="MS Mincho" w:hAnsi="Times New Roman" w:cs="Times New Roman"/>
          <w:i/>
          <w:sz w:val="28"/>
          <w:szCs w:val="28"/>
          <w:lang w:val="kk-KZ"/>
        </w:rPr>
        <w:t>gradatіo</w:t>
      </w:r>
      <w:r w:rsidR="00B47A69" w:rsidRPr="00CE0F8A">
        <w:rPr>
          <w:rFonts w:ascii="Times New Roman" w:eastAsia="MS Mincho" w:hAnsi="Times New Roman" w:cs="Times New Roman"/>
          <w:sz w:val="28"/>
          <w:szCs w:val="28"/>
          <w:lang w:val="kk-KZ"/>
        </w:rPr>
        <w:t xml:space="preserve"> «бірте-бірте биіктеу‚ ақырын көтерілу»‚ </w:t>
      </w:r>
      <w:r w:rsidR="00B47A69" w:rsidRPr="00CE0F8A">
        <w:rPr>
          <w:rFonts w:ascii="Times New Roman" w:eastAsia="MS Mincho" w:hAnsi="Times New Roman" w:cs="Times New Roman"/>
          <w:i/>
          <w:sz w:val="28"/>
          <w:szCs w:val="28"/>
          <w:lang w:val="kk-KZ"/>
        </w:rPr>
        <w:t>gradualіs</w:t>
      </w:r>
      <w:r w:rsidR="00B47A69" w:rsidRPr="00CE0F8A">
        <w:rPr>
          <w:rFonts w:ascii="Times New Roman" w:eastAsia="MS Mincho" w:hAnsi="Times New Roman" w:cs="Times New Roman"/>
          <w:sz w:val="28"/>
          <w:szCs w:val="28"/>
          <w:lang w:val="kk-KZ"/>
        </w:rPr>
        <w:t xml:space="preserve"> «басқыш сайын‚ бірте-бірте» сөздерімен төркіндес градуалдылық ұстанымының  негізінде тілдің жүйелілік қасиеттерін кеңейте көрсету‚ «тілді үйрену процесін сатылы түрде‚ үздіксіз жүргізу‚ оны бірте-бірте күрделендіру» ұғымы жатыр.  </w:t>
      </w:r>
      <w:r w:rsidR="00B47A69" w:rsidRPr="00CE0F8A">
        <w:rPr>
          <w:rFonts w:ascii="Times New Roman" w:eastAsia="MS Mincho" w:hAnsi="Times New Roman" w:cs="Times New Roman"/>
          <w:sz w:val="28"/>
          <w:szCs w:val="28"/>
          <w:lang w:val="kk-KZ"/>
        </w:rPr>
        <w:lastRenderedPageBreak/>
        <w:t>Градуалды сипаттама біріне бірі кірігетін сөздіктер сериясы түрінде жүзеге асады» [</w:t>
      </w:r>
      <w:r w:rsidR="000D3B06" w:rsidRPr="00CE0F8A">
        <w:rPr>
          <w:rFonts w:ascii="Times New Roman" w:eastAsia="MS Mincho" w:hAnsi="Times New Roman" w:cs="Times New Roman"/>
          <w:sz w:val="28"/>
          <w:szCs w:val="28"/>
          <w:lang w:val="kk-KZ"/>
        </w:rPr>
        <w:t>6</w:t>
      </w:r>
      <w:r w:rsidR="00B47A69" w:rsidRPr="00CE0F8A">
        <w:rPr>
          <w:rFonts w:ascii="Times New Roman" w:eastAsia="MS Mincho" w:hAnsi="Times New Roman" w:cs="Times New Roman"/>
          <w:sz w:val="28"/>
          <w:szCs w:val="28"/>
          <w:lang w:val="kk-KZ"/>
        </w:rPr>
        <w:t>, 93]. Ғалым өз ойын «осы тәрізді сатылы тілүйренім сөздіктерін жасау – қазақ лексикографиясы үшін де қажетті іс екендігі даусыз» деген түйінмен аяқтайды. Оқу сөздігінің көп түрін жасауға болады. Қазақ тілін үйренушілерге арналып жасалатын осындай градуалды сөздіктер қажет. Алайда олардың ғылыми негізде жасалуы, қазақ тілінің лексикалық негізін құрайтын базалық лексиканы қамтуы шарт. Қазақ тілінің лексикалық негізі инвариант қызметін атқарады.</w:t>
      </w:r>
    </w:p>
    <w:p w:rsidR="00104ACF" w:rsidRPr="00CE0F8A" w:rsidRDefault="00104ACF" w:rsidP="00104ACF">
      <w:pPr>
        <w:spacing w:after="0" w:line="240" w:lineRule="auto"/>
        <w:ind w:firstLine="709"/>
        <w:jc w:val="both"/>
        <w:rPr>
          <w:rFonts w:ascii="Times New Roman" w:eastAsia="MS Mincho" w:hAnsi="Times New Roman" w:cs="Times New Roman"/>
          <w:sz w:val="28"/>
          <w:szCs w:val="28"/>
          <w:lang w:val="kk-KZ"/>
        </w:rPr>
      </w:pPr>
      <w:r w:rsidRPr="00CE0F8A">
        <w:rPr>
          <w:rFonts w:ascii="Times New Roman" w:eastAsia="MS Mincho" w:hAnsi="Times New Roman" w:cs="Times New Roman"/>
          <w:sz w:val="28"/>
          <w:szCs w:val="28"/>
          <w:lang w:val="kk-KZ"/>
        </w:rPr>
        <w:t xml:space="preserve">Сөз үнемі қолданыста болғандықтан, оның бүгінгі сипаттамалары, оны сөйлеушінің бүгінгі қабылдауы тек өткен ғасырларда ғана емес, сонымен қатар алдыңғы бір-екі онжылдықта байқалған сөздермен сәйкес келмеуі мүмкін. Сондықтан сөздің қолданыстағы қызметінің барлық ерекшеліктерін көрсете </w:t>
      </w:r>
      <w:r w:rsidR="009F25BC" w:rsidRPr="00CE0F8A">
        <w:rPr>
          <w:rFonts w:ascii="Times New Roman" w:eastAsia="MS Mincho" w:hAnsi="Times New Roman" w:cs="Times New Roman"/>
          <w:sz w:val="28"/>
          <w:szCs w:val="28"/>
          <w:lang w:val="kk-KZ"/>
        </w:rPr>
        <w:t>о</w:t>
      </w:r>
      <w:r w:rsidRPr="00CE0F8A">
        <w:rPr>
          <w:rFonts w:ascii="Times New Roman" w:eastAsia="MS Mincho" w:hAnsi="Times New Roman" w:cs="Times New Roman"/>
          <w:sz w:val="28"/>
          <w:szCs w:val="28"/>
          <w:lang w:val="kk-KZ"/>
        </w:rPr>
        <w:t>тырып, лексикограф сөздіктің болашақ оқырманын көре білуі керек, сөзді таза синхронды қабылдаумен анықталған маңызды сипаттамалары</w:t>
      </w:r>
      <w:r w:rsidR="00066E19" w:rsidRPr="00CE0F8A">
        <w:rPr>
          <w:rFonts w:ascii="Times New Roman" w:eastAsia="MS Mincho" w:hAnsi="Times New Roman" w:cs="Times New Roman"/>
          <w:sz w:val="28"/>
          <w:szCs w:val="28"/>
          <w:lang w:val="kk-KZ"/>
        </w:rPr>
        <w:t>н</w:t>
      </w:r>
      <w:r w:rsidRPr="00CE0F8A">
        <w:rPr>
          <w:rFonts w:ascii="Times New Roman" w:eastAsia="MS Mincho" w:hAnsi="Times New Roman" w:cs="Times New Roman"/>
          <w:sz w:val="28"/>
          <w:szCs w:val="28"/>
          <w:lang w:val="kk-KZ"/>
        </w:rPr>
        <w:t xml:space="preserve"> көруі керек. Әртүрлі сөздіктердегі сөздің </w:t>
      </w:r>
      <w:r w:rsidR="00580458" w:rsidRPr="00CE0F8A">
        <w:rPr>
          <w:rFonts w:ascii="Times New Roman" w:eastAsia="MS Mincho" w:hAnsi="Times New Roman" w:cs="Times New Roman"/>
          <w:sz w:val="28"/>
          <w:szCs w:val="28"/>
          <w:lang w:val="kk-KZ"/>
        </w:rPr>
        <w:t>пайда бо</w:t>
      </w:r>
      <w:r w:rsidRPr="00CE0F8A">
        <w:rPr>
          <w:rFonts w:ascii="Times New Roman" w:eastAsia="MS Mincho" w:hAnsi="Times New Roman" w:cs="Times New Roman"/>
          <w:sz w:val="28"/>
          <w:szCs w:val="28"/>
          <w:lang w:val="kk-KZ"/>
        </w:rPr>
        <w:t xml:space="preserve">лу уақытын, адресатқа прагматикалық қатынасын ескере отырып, сипаттамасы сөздіктің құрамында да, анықтамалардың сипатында да, бағалау жазбаларында да, иллюстрациялық материалда да көрінетін сөздік идеологиясымен тығыз байланысты. Бұл фактор бүгінде өте маңызды және гуманитарлық білім беру жүйесінде ескерілуі керек, өйткені жаһандық әлеуметтік өзгерістер жағдайында мағыналардың идеологиялық компоненттерінің жоғалуы ХХ ғасыр мәдениетінің көптеген мәтіндерін </w:t>
      </w:r>
      <w:r w:rsidR="005D4C4C" w:rsidRPr="00CE0F8A">
        <w:rPr>
          <w:rFonts w:ascii="Times New Roman" w:eastAsia="MS Mincho" w:hAnsi="Times New Roman" w:cs="Times New Roman"/>
          <w:sz w:val="28"/>
          <w:szCs w:val="28"/>
          <w:lang w:val="kk-KZ"/>
        </w:rPr>
        <w:t>дұрыс</w:t>
      </w:r>
      <w:r w:rsidRPr="00CE0F8A">
        <w:rPr>
          <w:rFonts w:ascii="Times New Roman" w:eastAsia="MS Mincho" w:hAnsi="Times New Roman" w:cs="Times New Roman"/>
          <w:sz w:val="28"/>
          <w:szCs w:val="28"/>
          <w:lang w:val="kk-KZ"/>
        </w:rPr>
        <w:t xml:space="preserve"> қабылдауға кедергі болып табылады.</w:t>
      </w:r>
    </w:p>
    <w:p w:rsidR="000B2358" w:rsidRPr="00CE0F8A" w:rsidRDefault="000B2358" w:rsidP="00E638A1">
      <w:pPr>
        <w:spacing w:after="0" w:line="240" w:lineRule="auto"/>
        <w:ind w:firstLine="709"/>
        <w:jc w:val="both"/>
        <w:rPr>
          <w:rFonts w:ascii="Times New Roman" w:eastAsia="MS Mincho" w:hAnsi="Times New Roman" w:cs="Times New Roman"/>
          <w:sz w:val="28"/>
          <w:szCs w:val="28"/>
          <w:lang w:val="kk-KZ"/>
        </w:rPr>
      </w:pPr>
      <w:r w:rsidRPr="00CE0F8A">
        <w:rPr>
          <w:rFonts w:ascii="Times New Roman" w:eastAsia="MS Mincho" w:hAnsi="Times New Roman" w:cs="Times New Roman"/>
          <w:sz w:val="28"/>
          <w:szCs w:val="28"/>
          <w:lang w:val="kk-KZ"/>
        </w:rPr>
        <w:t>Қоғамдық нарықтық қатынастар жағдайында адамның ойлау қабілеті мен қолының өнімі ретінде лексикографиялық жұмыс қолданушының қажеттіліктерін, таралу жағдайларын, сұраныстарын ескеруді, сондай-ақ нарықта ілгерілеуді болжау мен және т.б. жан-жақты талдауды қажет ететін өнімге (тауарға) айналады.</w:t>
      </w:r>
      <w:r w:rsidRPr="00CE0F8A">
        <w:rPr>
          <w:rFonts w:ascii="Times New Roman" w:hAnsi="Times New Roman" w:cs="Times New Roman"/>
          <w:sz w:val="28"/>
          <w:szCs w:val="28"/>
          <w:lang w:val="kk-KZ"/>
        </w:rPr>
        <w:t xml:space="preserve"> Сондықтан, е</w:t>
      </w:r>
      <w:r w:rsidRPr="00CE0F8A">
        <w:rPr>
          <w:rFonts w:ascii="Times New Roman" w:eastAsia="MS Mincho" w:hAnsi="Times New Roman" w:cs="Times New Roman"/>
          <w:sz w:val="28"/>
          <w:szCs w:val="28"/>
          <w:lang w:val="kk-KZ"/>
        </w:rPr>
        <w:t>ң алдымен, көптеген елдердің жағдайын ескере отырып, мемлекеттік және коммерциялық басылымдарды түбегейлі ажырату керек.</w:t>
      </w:r>
      <w:r w:rsidR="00E638A1" w:rsidRPr="00CE0F8A">
        <w:rPr>
          <w:rFonts w:ascii="Times New Roman" w:eastAsia="MS Mincho" w:hAnsi="Times New Roman" w:cs="Times New Roman"/>
          <w:sz w:val="28"/>
          <w:szCs w:val="28"/>
          <w:lang w:val="kk-KZ"/>
        </w:rPr>
        <w:t xml:space="preserve"> Сөздіктің коммерциялық басылымы, сайып келгенде, моральдық және қаржылық пайда түсіретін іс, онымен Еуропа мен Америка мемлекеттерінің көптеген баспалары айналысады, қазіргі Ресей мен Қазақстанның да сөздік шығару тәжірибесінен орын алған.</w:t>
      </w:r>
    </w:p>
    <w:p w:rsidR="00852770" w:rsidRPr="00CE0F8A" w:rsidRDefault="00852770" w:rsidP="00852770">
      <w:pPr>
        <w:spacing w:after="0" w:line="240" w:lineRule="auto"/>
        <w:ind w:firstLine="709"/>
        <w:jc w:val="both"/>
        <w:rPr>
          <w:rFonts w:ascii="Times New Roman" w:eastAsia="MS Mincho" w:hAnsi="Times New Roman" w:cs="Times New Roman"/>
          <w:sz w:val="28"/>
          <w:szCs w:val="28"/>
          <w:lang w:val="kk-KZ"/>
        </w:rPr>
      </w:pPr>
      <w:r w:rsidRPr="00CE0F8A">
        <w:rPr>
          <w:rFonts w:ascii="Times New Roman" w:eastAsia="MS Mincho" w:hAnsi="Times New Roman" w:cs="Times New Roman"/>
          <w:sz w:val="28"/>
          <w:szCs w:val="28"/>
          <w:lang w:val="kk-KZ"/>
        </w:rPr>
        <w:t>Коммерциялық сөздік стратегиясында «сөздік соғыстары» деген ұғым бар, ол нарықтағы лексикографиялық жұмыстар арасындағы бәсекелестікті білдіреді. Мысал</w:t>
      </w:r>
      <w:r w:rsidR="00731C9F" w:rsidRPr="00CE0F8A">
        <w:rPr>
          <w:rFonts w:ascii="Times New Roman" w:eastAsia="MS Mincho" w:hAnsi="Times New Roman" w:cs="Times New Roman"/>
          <w:sz w:val="28"/>
          <w:szCs w:val="28"/>
          <w:lang w:val="kk-KZ"/>
        </w:rPr>
        <w:t>ға</w:t>
      </w:r>
      <w:r w:rsidRPr="00CE0F8A">
        <w:rPr>
          <w:rFonts w:ascii="Times New Roman" w:eastAsia="MS Mincho" w:hAnsi="Times New Roman" w:cs="Times New Roman"/>
          <w:sz w:val="28"/>
          <w:szCs w:val="28"/>
          <w:lang w:val="kk-KZ"/>
        </w:rPr>
        <w:t xml:space="preserve"> Англияда</w:t>
      </w:r>
      <w:r w:rsidR="00731C9F" w:rsidRPr="00CE0F8A">
        <w:rPr>
          <w:rFonts w:ascii="Times New Roman" w:eastAsia="MS Mincho" w:hAnsi="Times New Roman" w:cs="Times New Roman"/>
          <w:sz w:val="28"/>
          <w:szCs w:val="28"/>
          <w:lang w:val="kk-KZ"/>
        </w:rPr>
        <w:t>ғы</w:t>
      </w:r>
      <w:r w:rsidRPr="00CE0F8A">
        <w:rPr>
          <w:rFonts w:ascii="Times New Roman" w:eastAsia="MS Mincho" w:hAnsi="Times New Roman" w:cs="Times New Roman"/>
          <w:sz w:val="28"/>
          <w:szCs w:val="28"/>
          <w:lang w:val="kk-KZ"/>
        </w:rPr>
        <w:t xml:space="preserve"> Джонсон (Johnson) және Бэйли (Bailey) сөздіктері арасындағы «соғыстарды» келтіруге болады, сондай-ақ Шеридан (Sheridan) </w:t>
      </w:r>
      <w:r w:rsidR="00731C9F" w:rsidRPr="00CE0F8A">
        <w:rPr>
          <w:rFonts w:ascii="Times New Roman" w:eastAsia="MS Mincho" w:hAnsi="Times New Roman" w:cs="Times New Roman"/>
          <w:sz w:val="28"/>
          <w:szCs w:val="28"/>
          <w:lang w:val="kk-KZ"/>
        </w:rPr>
        <w:t xml:space="preserve">мен </w:t>
      </w:r>
      <w:r w:rsidRPr="00CE0F8A">
        <w:rPr>
          <w:rFonts w:ascii="Times New Roman" w:eastAsia="MS Mincho" w:hAnsi="Times New Roman" w:cs="Times New Roman"/>
          <w:sz w:val="28"/>
          <w:szCs w:val="28"/>
          <w:lang w:val="kk-KZ"/>
        </w:rPr>
        <w:t>Уокер (Walker); Америкада  Вебстер (Webster) және Вустер (Worcester) сөздіктері арасында</w:t>
      </w:r>
      <w:r w:rsidR="00731C9F" w:rsidRPr="00CE0F8A">
        <w:rPr>
          <w:rFonts w:ascii="Times New Roman" w:eastAsia="MS Mincho" w:hAnsi="Times New Roman" w:cs="Times New Roman"/>
          <w:sz w:val="28"/>
          <w:szCs w:val="28"/>
          <w:lang w:val="kk-KZ"/>
        </w:rPr>
        <w:t>ғы</w:t>
      </w:r>
      <w:r w:rsidRPr="00CE0F8A">
        <w:rPr>
          <w:rFonts w:ascii="Times New Roman" w:eastAsia="MS Mincho" w:hAnsi="Times New Roman" w:cs="Times New Roman"/>
          <w:sz w:val="28"/>
          <w:szCs w:val="28"/>
          <w:lang w:val="kk-KZ"/>
        </w:rPr>
        <w:t>, КСРО-да Ушаков пен Ожегов сөздіктері арасындағы тартыстар. Нарықтағы кез келген өнім сияқты сөздік нарықтық кеңістіктің белгілі бір бөлігін жаулап алуға қатысады, осыған байланысты лексикографиялық жұмыстардың бәсекелестігі жетілдірілген сөздік материалдардың пайда болуына себін тигізеді.</w:t>
      </w:r>
    </w:p>
    <w:p w:rsidR="00AD309F" w:rsidRPr="00CE0F8A" w:rsidRDefault="00355B82" w:rsidP="00AD309F">
      <w:pPr>
        <w:spacing w:after="0" w:line="240" w:lineRule="auto"/>
        <w:ind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Қазіргі заманғы лексикография пайдаланушының қажеттілігіне негізделеді. </w:t>
      </w:r>
      <w:r w:rsidR="0041539F" w:rsidRPr="00CE0F8A">
        <w:rPr>
          <w:rFonts w:ascii="Times New Roman" w:hAnsi="Times New Roman" w:cs="Times New Roman"/>
          <w:sz w:val="28"/>
          <w:szCs w:val="28"/>
          <w:lang w:val="kk-KZ"/>
        </w:rPr>
        <w:t xml:space="preserve">Мамандар </w:t>
      </w:r>
      <w:r w:rsidRPr="00CE0F8A">
        <w:rPr>
          <w:rFonts w:ascii="Times New Roman" w:hAnsi="Times New Roman" w:cs="Times New Roman"/>
          <w:sz w:val="28"/>
          <w:szCs w:val="28"/>
          <w:lang w:val="kk-KZ"/>
        </w:rPr>
        <w:t xml:space="preserve"> сөздіктердің коммуникативті маңыздылығы туралы былай де</w:t>
      </w:r>
      <w:r w:rsidR="0041539F" w:rsidRPr="00CE0F8A">
        <w:rPr>
          <w:rFonts w:ascii="Times New Roman" w:hAnsi="Times New Roman" w:cs="Times New Roman"/>
          <w:sz w:val="28"/>
          <w:szCs w:val="28"/>
          <w:lang w:val="kk-KZ"/>
        </w:rPr>
        <w:t>йді</w:t>
      </w:r>
      <w:r w:rsidRPr="00CE0F8A">
        <w:rPr>
          <w:rFonts w:ascii="Times New Roman" w:hAnsi="Times New Roman" w:cs="Times New Roman"/>
          <w:sz w:val="28"/>
          <w:szCs w:val="28"/>
          <w:lang w:val="kk-KZ"/>
        </w:rPr>
        <w:t xml:space="preserve">: «Лексикограф қоғам, яғни  сөйленістің (речь) ұжымдық </w:t>
      </w:r>
      <w:r w:rsidRPr="00CE0F8A">
        <w:rPr>
          <w:rFonts w:ascii="Times New Roman" w:hAnsi="Times New Roman" w:cs="Times New Roman"/>
          <w:sz w:val="28"/>
          <w:szCs w:val="28"/>
          <w:lang w:val="kk-KZ"/>
        </w:rPr>
        <w:lastRenderedPageBreak/>
        <w:t>тасымалдаушысы мен индивидуум арасындағы делдал ретінде әрекет етеді, ол сөздікке сілтеме жасай отырып, лексикографқа сұрақ қоятын адам. Лексикографтың (ұжымдық білімнің тасымалдаушысы) жауаптары сөздіктің оқырманы үшін міндетті қағида, ереже  ретінде қабылданады, өйткені сөздік жеке білім мен бүкіл ұжымның білімі арасындағы алшақтықты жоюға арналған» [</w:t>
      </w:r>
      <w:r w:rsidR="000D3B06" w:rsidRPr="00CE0F8A">
        <w:rPr>
          <w:rFonts w:ascii="Times New Roman" w:hAnsi="Times New Roman" w:cs="Times New Roman"/>
          <w:sz w:val="28"/>
          <w:szCs w:val="28"/>
          <w:lang w:val="kk-KZ"/>
        </w:rPr>
        <w:t>7</w:t>
      </w:r>
      <w:r w:rsidRPr="00CE0F8A">
        <w:rPr>
          <w:rFonts w:ascii="Times New Roman" w:hAnsi="Times New Roman" w:cs="Times New Roman"/>
          <w:sz w:val="28"/>
          <w:szCs w:val="28"/>
          <w:lang w:val="kk-KZ"/>
        </w:rPr>
        <w:t xml:space="preserve">, 12]. </w:t>
      </w:r>
    </w:p>
    <w:p w:rsidR="00AD309F" w:rsidRPr="00CE0F8A" w:rsidRDefault="00FE3E7A" w:rsidP="00FE3E7A">
      <w:pPr>
        <w:pStyle w:val="ac"/>
        <w:ind w:firstLine="454"/>
        <w:jc w:val="both"/>
        <w:rPr>
          <w:rFonts w:ascii="Times New Roman" w:hAnsi="Times New Roman" w:cs="Times New Roman"/>
          <w:sz w:val="28"/>
          <w:szCs w:val="28"/>
          <w:lang w:val="kk-KZ"/>
        </w:rPr>
      </w:pPr>
      <w:r w:rsidRPr="00CE0F8A">
        <w:rPr>
          <w:rFonts w:ascii="Times New Roman" w:hAnsi="Times New Roman" w:cs="Times New Roman"/>
          <w:color w:val="000000"/>
          <w:sz w:val="28"/>
          <w:szCs w:val="28"/>
          <w:shd w:val="clear" w:color="auto" w:fill="FFFFFF"/>
          <w:lang w:val="kk-KZ"/>
        </w:rPr>
        <w:t>Бүгінгі таңда түрі, көлемі, бағыты бойынша әртүрлі жаңа лексикографиялық басылымдар пайда болды.</w:t>
      </w:r>
      <w:r w:rsidR="009F4D71" w:rsidRPr="00CE0F8A">
        <w:rPr>
          <w:rFonts w:ascii="Times New Roman" w:hAnsi="Times New Roman" w:cs="Times New Roman"/>
          <w:color w:val="000000"/>
          <w:sz w:val="28"/>
          <w:szCs w:val="28"/>
          <w:shd w:val="clear" w:color="auto" w:fill="FFFFFF"/>
          <w:lang w:val="kk-KZ"/>
        </w:rPr>
        <w:t xml:space="preserve"> </w:t>
      </w:r>
      <w:r w:rsidRPr="00CE0F8A">
        <w:rPr>
          <w:rFonts w:ascii="Times New Roman" w:hAnsi="Times New Roman" w:cs="Times New Roman"/>
          <w:color w:val="000000"/>
          <w:sz w:val="28"/>
          <w:szCs w:val="28"/>
          <w:shd w:val="clear" w:color="auto" w:fill="FFFFFF"/>
          <w:lang w:val="kk-KZ"/>
        </w:rPr>
        <w:t>Біз қ</w:t>
      </w:r>
      <w:r w:rsidR="009F4D71" w:rsidRPr="00CE0F8A">
        <w:rPr>
          <w:rFonts w:ascii="Times New Roman" w:hAnsi="Times New Roman" w:cs="Times New Roman"/>
          <w:color w:val="000000"/>
          <w:sz w:val="28"/>
          <w:szCs w:val="28"/>
          <w:shd w:val="clear" w:color="auto" w:fill="FFFFFF"/>
          <w:lang w:val="kk-KZ"/>
        </w:rPr>
        <w:t>азақ</w:t>
      </w:r>
      <w:r w:rsidRPr="00CE0F8A">
        <w:rPr>
          <w:rFonts w:ascii="Times New Roman" w:hAnsi="Times New Roman" w:cs="Times New Roman"/>
          <w:color w:val="000000"/>
          <w:sz w:val="28"/>
          <w:szCs w:val="28"/>
          <w:shd w:val="clear" w:color="auto" w:fill="FFFFFF"/>
          <w:lang w:val="kk-KZ"/>
        </w:rPr>
        <w:t xml:space="preserve"> тілінің </w:t>
      </w:r>
      <w:r w:rsidR="009F4D71" w:rsidRPr="00CE0F8A">
        <w:rPr>
          <w:rFonts w:ascii="Times New Roman" w:hAnsi="Times New Roman" w:cs="Times New Roman"/>
          <w:color w:val="000000"/>
          <w:sz w:val="28"/>
          <w:szCs w:val="28"/>
          <w:shd w:val="clear" w:color="auto" w:fill="FFFFFF"/>
          <w:lang w:val="kk-KZ"/>
        </w:rPr>
        <w:t>қазіргі</w:t>
      </w:r>
      <w:r w:rsidRPr="00CE0F8A">
        <w:rPr>
          <w:rFonts w:ascii="Times New Roman" w:hAnsi="Times New Roman" w:cs="Times New Roman"/>
          <w:color w:val="000000"/>
          <w:sz w:val="28"/>
          <w:szCs w:val="28"/>
          <w:shd w:val="clear" w:color="auto" w:fill="FFFFFF"/>
          <w:lang w:val="kk-KZ"/>
        </w:rPr>
        <w:t xml:space="preserve"> сөздіктерінің тізімі 200-ден ас</w:t>
      </w:r>
      <w:r w:rsidR="009F4D71" w:rsidRPr="00CE0F8A">
        <w:rPr>
          <w:rFonts w:ascii="Times New Roman" w:hAnsi="Times New Roman" w:cs="Times New Roman"/>
          <w:color w:val="000000"/>
          <w:sz w:val="28"/>
          <w:szCs w:val="28"/>
          <w:shd w:val="clear" w:color="auto" w:fill="FFFFFF"/>
          <w:lang w:val="kk-KZ"/>
        </w:rPr>
        <w:t>атынын анықтадық</w:t>
      </w:r>
      <w:r w:rsidRPr="00CE0F8A">
        <w:rPr>
          <w:rFonts w:ascii="Times New Roman" w:hAnsi="Times New Roman" w:cs="Times New Roman"/>
          <w:color w:val="000000"/>
          <w:sz w:val="28"/>
          <w:szCs w:val="28"/>
          <w:shd w:val="clear" w:color="auto" w:fill="FFFFFF"/>
          <w:lang w:val="kk-KZ"/>
        </w:rPr>
        <w:t>.</w:t>
      </w:r>
      <w:r w:rsidR="009F4D71" w:rsidRPr="00CE0F8A">
        <w:rPr>
          <w:rFonts w:ascii="Times New Roman" w:hAnsi="Times New Roman" w:cs="Times New Roman"/>
          <w:color w:val="000000"/>
          <w:sz w:val="28"/>
          <w:szCs w:val="28"/>
          <w:shd w:val="clear" w:color="auto" w:fill="FFFFFF"/>
          <w:lang w:val="kk-KZ"/>
        </w:rPr>
        <w:t xml:space="preserve"> </w:t>
      </w:r>
      <w:r w:rsidR="00AD309F" w:rsidRPr="00CE0F8A">
        <w:rPr>
          <w:rFonts w:ascii="Times New Roman" w:hAnsi="Times New Roman" w:cs="Times New Roman"/>
          <w:color w:val="000000"/>
          <w:sz w:val="28"/>
          <w:szCs w:val="28"/>
          <w:shd w:val="clear" w:color="auto" w:fill="FFFFFF"/>
          <w:lang w:val="kk-KZ"/>
        </w:rPr>
        <w:t xml:space="preserve">Мысалы, жаңа сөз, жаңа ұғым атауларымен толыққан, 106 000 сөзден тұратын біртомдық қазақ тілінің үлкен түсіндірме «Қазақ сөздігі» </w:t>
      </w:r>
      <w:r w:rsidR="007E5A0C" w:rsidRPr="00CE0F8A">
        <w:rPr>
          <w:rFonts w:ascii="Times New Roman" w:hAnsi="Times New Roman" w:cs="Times New Roman"/>
          <w:noProof/>
          <w:spacing w:val="7"/>
          <w:sz w:val="28"/>
          <w:szCs w:val="28"/>
          <w:lang w:val="kk-KZ"/>
        </w:rPr>
        <w:t>–</w:t>
      </w:r>
      <w:r w:rsidR="00AD309F" w:rsidRPr="00CE0F8A">
        <w:rPr>
          <w:rFonts w:ascii="Times New Roman" w:hAnsi="Times New Roman" w:cs="Times New Roman"/>
          <w:color w:val="000000"/>
          <w:sz w:val="28"/>
          <w:szCs w:val="28"/>
          <w:shd w:val="clear" w:color="auto" w:fill="FFFFFF"/>
          <w:lang w:val="kk-KZ"/>
        </w:rPr>
        <w:t xml:space="preserve"> қалың жұртшылықтың тіл мәдениетін арттыратын, тілтанымдық білімдерін жетілдіретін құрал ретінде жарық көрді. </w:t>
      </w:r>
      <w:r w:rsidR="006B3A59" w:rsidRPr="00CE0F8A">
        <w:rPr>
          <w:rFonts w:ascii="Times New Roman" w:hAnsi="Times New Roman" w:cs="Times New Roman"/>
          <w:color w:val="000000"/>
          <w:sz w:val="28"/>
          <w:szCs w:val="28"/>
          <w:shd w:val="clear" w:color="auto" w:fill="FFFFFF"/>
          <w:lang w:val="kk-KZ"/>
        </w:rPr>
        <w:t>Бірнеше рет шыққан «Қазақ тілінің орфографиялық сөздігі», он бес томдық «Қазақ әдеби тілінің сөздігі»</w:t>
      </w:r>
      <w:r w:rsidR="006B3A59" w:rsidRPr="00CE0F8A">
        <w:rPr>
          <w:rFonts w:ascii="Times New Roman" w:hAnsi="Times New Roman" w:cs="Times New Roman"/>
          <w:b/>
          <w:sz w:val="28"/>
          <w:szCs w:val="28"/>
          <w:lang w:val="kk-KZ"/>
        </w:rPr>
        <w:t xml:space="preserve">, </w:t>
      </w:r>
      <w:r w:rsidR="006B3A59" w:rsidRPr="00CE0F8A">
        <w:rPr>
          <w:rFonts w:ascii="Times New Roman" w:hAnsi="Times New Roman" w:cs="Times New Roman"/>
          <w:sz w:val="28"/>
          <w:szCs w:val="28"/>
          <w:lang w:val="kk-KZ"/>
        </w:rPr>
        <w:t xml:space="preserve">«Қазақ тілінің кірме сөздер сөздігі», тағы басқа толып жатқан жаңа сөздіктер оқырман қолына тиді. </w:t>
      </w:r>
      <w:r w:rsidR="00AD309F" w:rsidRPr="00CE0F8A">
        <w:rPr>
          <w:rFonts w:ascii="Times New Roman" w:hAnsi="Times New Roman" w:cs="Times New Roman"/>
          <w:sz w:val="28"/>
          <w:szCs w:val="28"/>
          <w:lang w:val="kk-KZ"/>
        </w:rPr>
        <w:t xml:space="preserve">Соңғы кезде қазақ тілінің салалық сөздіктері интернет кеңістікке бейімделіп келеді.Олар түрлі электрондық сөздіктер ретінде көптің қажеттілігін өтеп жатқан sozdik.kz, soylem.kz, lugat.kz, e-zerde.kz/terms/, mtdi.kz/tusindirme-sozdik т.б.сайттарда орналасқан. А.Байтұрсынұлы атындағы Тіл білімі институтында жасалып жатқан </w:t>
      </w:r>
      <w:r w:rsidR="00AD309F" w:rsidRPr="00B05F82">
        <w:rPr>
          <w:rFonts w:ascii="Times New Roman" w:hAnsi="Times New Roman" w:cs="Times New Roman"/>
          <w:sz w:val="28"/>
          <w:szCs w:val="28"/>
          <w:lang w:val="kk-KZ"/>
        </w:rPr>
        <w:t>«Қазақ тілінің тіркесімдер сөздігі»,</w:t>
      </w:r>
      <w:r w:rsidR="00AD309F" w:rsidRPr="00CE0F8A">
        <w:rPr>
          <w:rFonts w:ascii="Times New Roman" w:hAnsi="Times New Roman" w:cs="Times New Roman"/>
          <w:sz w:val="28"/>
          <w:szCs w:val="28"/>
          <w:lang w:val="kk-KZ"/>
        </w:rPr>
        <w:t xml:space="preserve"> «Қазақ тілінің жарыспалы сөздер сөздігі», т.б.</w:t>
      </w:r>
      <w:r w:rsidR="00E24876" w:rsidRPr="00CE0F8A">
        <w:rPr>
          <w:rFonts w:ascii="Times New Roman" w:hAnsi="Times New Roman" w:cs="Times New Roman"/>
          <w:sz w:val="28"/>
          <w:szCs w:val="28"/>
          <w:lang w:val="kk-KZ"/>
        </w:rPr>
        <w:t xml:space="preserve"> с</w:t>
      </w:r>
      <w:r w:rsidR="00AD309F" w:rsidRPr="00CE0F8A">
        <w:rPr>
          <w:rFonts w:ascii="Times New Roman" w:hAnsi="Times New Roman" w:cs="Times New Roman"/>
          <w:sz w:val="28"/>
          <w:szCs w:val="28"/>
          <w:lang w:val="kk-KZ"/>
        </w:rPr>
        <w:t>өздіктің жобалары қазіргі сөздік түзу талаптарын қанағаттандыратын лексикографиялық еңбектерге қосылатыны сөзсіз.</w:t>
      </w:r>
    </w:p>
    <w:p w:rsidR="001623B2" w:rsidRPr="00CE0F8A" w:rsidRDefault="001623B2" w:rsidP="00AF1355">
      <w:pPr>
        <w:pStyle w:val="a3"/>
        <w:spacing w:after="0" w:line="240" w:lineRule="auto"/>
        <w:ind w:left="0" w:firstLine="709"/>
        <w:jc w:val="both"/>
        <w:rPr>
          <w:rFonts w:ascii="Times New Roman" w:hAnsi="Times New Roman" w:cs="Times New Roman"/>
          <w:b/>
          <w:sz w:val="28"/>
          <w:szCs w:val="28"/>
          <w:lang w:val="kk-KZ"/>
        </w:rPr>
      </w:pPr>
      <w:r w:rsidRPr="00CE0F8A">
        <w:rPr>
          <w:rFonts w:ascii="Times New Roman" w:hAnsi="Times New Roman" w:cs="Times New Roman"/>
          <w:b/>
          <w:sz w:val="28"/>
          <w:szCs w:val="28"/>
          <w:lang w:val="kk-KZ"/>
        </w:rPr>
        <w:t>Қорытынды</w:t>
      </w:r>
    </w:p>
    <w:p w:rsidR="00DD4262" w:rsidRPr="00CE0F8A" w:rsidRDefault="00DD4262" w:rsidP="00AF1355">
      <w:pPr>
        <w:pStyle w:val="a3"/>
        <w:spacing w:after="0" w:line="240" w:lineRule="auto"/>
        <w:ind w:left="0"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Лексикографиялық жұмыс – халықтың өркениетінің белгілі бір деңгейінің көрсеткіші, ол қоғамдағы өндіріс пен өндірістік қатынастардың жағдайы мен деңгейін сипаттайды, этностың, яғни сөздікте сипатталған тілді тұтынушының философиялық, саяси, діни, ғылыми-техникалық ойының дамуын көрсететін дереккөз саналады.</w:t>
      </w:r>
      <w:r w:rsidR="00D018BA" w:rsidRPr="00CE0F8A">
        <w:rPr>
          <w:rFonts w:ascii="Times New Roman" w:hAnsi="Times New Roman" w:cs="Times New Roman"/>
          <w:sz w:val="28"/>
          <w:szCs w:val="28"/>
          <w:lang w:val="kk-KZ"/>
        </w:rPr>
        <w:t xml:space="preserve"> Сонымен қатар сөздіктің өзі мәдениет туындысы, тарихи дамудың белгілі бір кезеңіндегі қоғам ғылымының ж</w:t>
      </w:r>
      <w:r w:rsidR="007C5A86" w:rsidRPr="00CE0F8A">
        <w:rPr>
          <w:rFonts w:ascii="Times New Roman" w:hAnsi="Times New Roman" w:cs="Times New Roman"/>
          <w:sz w:val="28"/>
          <w:szCs w:val="28"/>
          <w:lang w:val="kk-KZ"/>
        </w:rPr>
        <w:t>етістігі ретінде көрінеді. Сауатты, заман талабына сай</w:t>
      </w:r>
      <w:r w:rsidR="00D018BA" w:rsidRPr="00CE0F8A">
        <w:rPr>
          <w:rFonts w:ascii="Times New Roman" w:hAnsi="Times New Roman" w:cs="Times New Roman"/>
          <w:sz w:val="28"/>
          <w:szCs w:val="28"/>
          <w:lang w:val="kk-KZ"/>
        </w:rPr>
        <w:t xml:space="preserve"> </w:t>
      </w:r>
      <w:r w:rsidR="007C5A86" w:rsidRPr="00CE0F8A">
        <w:rPr>
          <w:rFonts w:ascii="Times New Roman" w:hAnsi="Times New Roman" w:cs="Times New Roman"/>
          <w:sz w:val="28"/>
          <w:szCs w:val="28"/>
          <w:lang w:val="kk-KZ"/>
        </w:rPr>
        <w:t xml:space="preserve">жасалған </w:t>
      </w:r>
      <w:r w:rsidR="00D018BA" w:rsidRPr="00CE0F8A">
        <w:rPr>
          <w:rFonts w:ascii="Times New Roman" w:hAnsi="Times New Roman" w:cs="Times New Roman"/>
          <w:sz w:val="28"/>
          <w:szCs w:val="28"/>
          <w:lang w:val="kk-KZ"/>
        </w:rPr>
        <w:t>сөздік</w:t>
      </w:r>
      <w:r w:rsidR="007C5A86" w:rsidRPr="00CE0F8A">
        <w:rPr>
          <w:rFonts w:ascii="Times New Roman" w:hAnsi="Times New Roman" w:cs="Times New Roman"/>
          <w:sz w:val="28"/>
          <w:szCs w:val="28"/>
          <w:lang w:val="kk-KZ"/>
        </w:rPr>
        <w:t>тер</w:t>
      </w:r>
      <w:r w:rsidR="00D018BA" w:rsidRPr="00CE0F8A">
        <w:rPr>
          <w:rFonts w:ascii="Times New Roman" w:hAnsi="Times New Roman" w:cs="Times New Roman"/>
          <w:sz w:val="28"/>
          <w:szCs w:val="28"/>
          <w:lang w:val="kk-KZ"/>
        </w:rPr>
        <w:t xml:space="preserve"> халық тарихына бейнелеу өнері немесе музыка туындылары сияқты халықтың рухани </w:t>
      </w:r>
      <w:r w:rsidR="003D4DED" w:rsidRPr="00CE0F8A">
        <w:rPr>
          <w:rFonts w:ascii="Times New Roman" w:hAnsi="Times New Roman" w:cs="Times New Roman"/>
          <w:sz w:val="28"/>
          <w:szCs w:val="28"/>
          <w:lang w:val="kk-KZ"/>
        </w:rPr>
        <w:t>мұрасы</w:t>
      </w:r>
      <w:r w:rsidR="00D018BA" w:rsidRPr="00CE0F8A">
        <w:rPr>
          <w:rFonts w:ascii="Times New Roman" w:hAnsi="Times New Roman" w:cs="Times New Roman"/>
          <w:sz w:val="28"/>
          <w:szCs w:val="28"/>
          <w:lang w:val="kk-KZ"/>
        </w:rPr>
        <w:t xml:space="preserve"> ретінде </w:t>
      </w:r>
      <w:r w:rsidR="003D4DED" w:rsidRPr="00CE0F8A">
        <w:rPr>
          <w:rFonts w:ascii="Times New Roman" w:hAnsi="Times New Roman" w:cs="Times New Roman"/>
          <w:sz w:val="28"/>
          <w:szCs w:val="28"/>
          <w:lang w:val="kk-KZ"/>
        </w:rPr>
        <w:t>кір</w:t>
      </w:r>
      <w:r w:rsidR="00D018BA" w:rsidRPr="00CE0F8A">
        <w:rPr>
          <w:rFonts w:ascii="Times New Roman" w:hAnsi="Times New Roman" w:cs="Times New Roman"/>
          <w:sz w:val="28"/>
          <w:szCs w:val="28"/>
          <w:lang w:val="kk-KZ"/>
        </w:rPr>
        <w:t>еді.</w:t>
      </w:r>
      <w:r w:rsidR="003D4DED" w:rsidRPr="00CE0F8A">
        <w:rPr>
          <w:rFonts w:ascii="Times New Roman" w:hAnsi="Times New Roman" w:cs="Times New Roman"/>
          <w:sz w:val="28"/>
          <w:szCs w:val="28"/>
          <w:lang w:val="kk-KZ"/>
        </w:rPr>
        <w:t xml:space="preserve"> Сөздік – ұлттық мәдениеттің өнімі болып табылады. Ол пайдаланушының сөздікке қоятын негізгі сұрақтарына жауап береді: мен сөзді дұрыс айтамын ба, сөзді немесе тіркесті дұрыс қолданамын ба, бұл сөздің басқа тілге аудармасы дұрыс па және т. б.</w:t>
      </w:r>
      <w:r w:rsidR="00207FD1" w:rsidRPr="00CE0F8A">
        <w:rPr>
          <w:rFonts w:ascii="Times New Roman" w:hAnsi="Times New Roman" w:cs="Times New Roman"/>
          <w:sz w:val="28"/>
          <w:szCs w:val="28"/>
          <w:lang w:val="kk-KZ"/>
        </w:rPr>
        <w:t xml:space="preserve"> Тіл үнемі дамып, өзгеріп отыратындықтан, сөздік те «уақытша» феномен. Ол </w:t>
      </w:r>
      <w:r w:rsidR="007C4C51" w:rsidRPr="00CE0F8A">
        <w:rPr>
          <w:rFonts w:ascii="Times New Roman" w:hAnsi="Times New Roman" w:cs="Times New Roman"/>
          <w:sz w:val="28"/>
          <w:szCs w:val="28"/>
          <w:lang w:val="kk-KZ"/>
        </w:rPr>
        <w:t>қазіргі немесе тарихи (этимологиялық) сөздік болсын</w:t>
      </w:r>
      <w:r w:rsidR="002C4D37" w:rsidRPr="00CE0F8A">
        <w:rPr>
          <w:rFonts w:ascii="Times New Roman" w:hAnsi="Times New Roman" w:cs="Times New Roman"/>
          <w:sz w:val="28"/>
          <w:szCs w:val="28"/>
          <w:lang w:val="kk-KZ"/>
        </w:rPr>
        <w:t>,</w:t>
      </w:r>
      <w:r w:rsidR="007C4C51" w:rsidRPr="00CE0F8A">
        <w:rPr>
          <w:rFonts w:ascii="Times New Roman" w:hAnsi="Times New Roman" w:cs="Times New Roman"/>
          <w:sz w:val="28"/>
          <w:szCs w:val="28"/>
          <w:lang w:val="kk-KZ"/>
        </w:rPr>
        <w:t xml:space="preserve"> </w:t>
      </w:r>
      <w:r w:rsidR="00207FD1" w:rsidRPr="00CE0F8A">
        <w:rPr>
          <w:rFonts w:ascii="Times New Roman" w:hAnsi="Times New Roman" w:cs="Times New Roman"/>
          <w:sz w:val="28"/>
          <w:szCs w:val="28"/>
          <w:lang w:val="kk-KZ"/>
        </w:rPr>
        <w:t>әрдайым тілді</w:t>
      </w:r>
      <w:r w:rsidR="007C4C51" w:rsidRPr="00CE0F8A">
        <w:rPr>
          <w:rFonts w:ascii="Times New Roman" w:hAnsi="Times New Roman" w:cs="Times New Roman"/>
          <w:sz w:val="28"/>
          <w:szCs w:val="28"/>
          <w:lang w:val="kk-KZ"/>
        </w:rPr>
        <w:t xml:space="preserve"> оның дамуының</w:t>
      </w:r>
      <w:r w:rsidR="00207FD1" w:rsidRPr="00CE0F8A">
        <w:rPr>
          <w:rFonts w:ascii="Times New Roman" w:hAnsi="Times New Roman" w:cs="Times New Roman"/>
          <w:sz w:val="28"/>
          <w:szCs w:val="28"/>
          <w:lang w:val="kk-KZ"/>
        </w:rPr>
        <w:t xml:space="preserve"> белгілі бір кезеңінде</w:t>
      </w:r>
      <w:r w:rsidR="007C4C51" w:rsidRPr="00CE0F8A">
        <w:rPr>
          <w:rFonts w:ascii="Times New Roman" w:hAnsi="Times New Roman" w:cs="Times New Roman"/>
          <w:sz w:val="28"/>
          <w:szCs w:val="28"/>
          <w:lang w:val="kk-KZ"/>
        </w:rPr>
        <w:t xml:space="preserve"> көрсетеді.</w:t>
      </w:r>
    </w:p>
    <w:p w:rsidR="00EB0E15" w:rsidRPr="00CE0F8A" w:rsidRDefault="003463FD" w:rsidP="00DD4262">
      <w:pPr>
        <w:pStyle w:val="a3"/>
        <w:spacing w:after="0" w:line="240" w:lineRule="auto"/>
        <w:ind w:left="0"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 xml:space="preserve">Компьютерлік лексикография қолданбалы лингвистиканың жаңа және бұрыннан қалыптасқан саласы болып табылады. Қазіргі лингвистер әртүрлі типтегі электронды сөздіктерді белсенді түрде жасайды әрі қолданады. Компьютерлік лексикографиялық жұмыстарды құрастыру бойынша жұмыс әзірлеушіден белгілі бір кезеңдерді сақтауды талап етеді. Біріншіден, сіз негізгі материалды жинап, сөздік мақалалар жазуыңыз керек. Екіншіден, сөздіктің жалпы тұжырымдамасын әзірлеу, бағдарламалық мүмкіндіктерді ескере отырып, сөздікке қойылатын талаптарды анықтау қажет. Үшінші кезең – бұл </w:t>
      </w:r>
      <w:r w:rsidRPr="00CE0F8A">
        <w:rPr>
          <w:rFonts w:ascii="Times New Roman" w:hAnsi="Times New Roman" w:cs="Times New Roman"/>
          <w:sz w:val="28"/>
          <w:szCs w:val="28"/>
          <w:lang w:val="kk-KZ"/>
        </w:rPr>
        <w:lastRenderedPageBreak/>
        <w:t>компьютерлік қосымшаны тікелей бағдарламалық қамтамасыз ету, ыңғайлы интерфейс құру және навигация құру. Төртінші кезеңде сөздік тәжірибеде сынақтан өткізіледі. Осы кезеңдер бойынша жұмыс істеу филологтың сөздік түзу, жасаудағы жұмысын едәуір жеңілдете</w:t>
      </w:r>
      <w:r w:rsidR="000C3BE3" w:rsidRPr="00CE0F8A">
        <w:rPr>
          <w:rFonts w:ascii="Times New Roman" w:hAnsi="Times New Roman" w:cs="Times New Roman"/>
          <w:sz w:val="28"/>
          <w:szCs w:val="28"/>
          <w:lang w:val="kk-KZ"/>
        </w:rPr>
        <w:t>ді,</w:t>
      </w:r>
      <w:r w:rsidRPr="00CE0F8A">
        <w:rPr>
          <w:rFonts w:ascii="Times New Roman" w:hAnsi="Times New Roman" w:cs="Times New Roman"/>
          <w:sz w:val="28"/>
          <w:szCs w:val="28"/>
          <w:lang w:val="kk-KZ"/>
        </w:rPr>
        <w:t xml:space="preserve"> </w:t>
      </w:r>
      <w:r w:rsidR="000C3BE3" w:rsidRPr="00CE0F8A">
        <w:rPr>
          <w:rFonts w:ascii="Times New Roman" w:hAnsi="Times New Roman" w:cs="Times New Roman"/>
          <w:sz w:val="28"/>
          <w:szCs w:val="28"/>
          <w:lang w:val="kk-KZ"/>
        </w:rPr>
        <w:t xml:space="preserve">қолдануға </w:t>
      </w:r>
      <w:r w:rsidRPr="00CE0F8A">
        <w:rPr>
          <w:rFonts w:ascii="Times New Roman" w:hAnsi="Times New Roman" w:cs="Times New Roman"/>
          <w:sz w:val="28"/>
          <w:szCs w:val="28"/>
          <w:lang w:val="kk-KZ"/>
        </w:rPr>
        <w:t>өте ыңғайлы және толық бағдарламалық өнім жасауға мүмкіндік береді.</w:t>
      </w:r>
    </w:p>
    <w:p w:rsidR="00E449FD" w:rsidRPr="00CE0F8A" w:rsidRDefault="00E449FD" w:rsidP="00EB0E15">
      <w:pPr>
        <w:pStyle w:val="a3"/>
        <w:spacing w:after="0" w:line="240" w:lineRule="auto"/>
        <w:ind w:left="0" w:firstLine="709"/>
        <w:jc w:val="both"/>
        <w:rPr>
          <w:rFonts w:ascii="Times New Roman" w:hAnsi="Times New Roman" w:cs="Times New Roman"/>
          <w:sz w:val="28"/>
          <w:szCs w:val="28"/>
          <w:lang w:val="kk-KZ"/>
        </w:rPr>
      </w:pPr>
      <w:r w:rsidRPr="00CE0F8A">
        <w:rPr>
          <w:rFonts w:ascii="Times New Roman" w:hAnsi="Times New Roman" w:cs="Times New Roman"/>
          <w:sz w:val="28"/>
          <w:szCs w:val="28"/>
          <w:lang w:val="kk-KZ"/>
        </w:rPr>
        <w:t>Сөздік</w:t>
      </w:r>
      <w:r w:rsidR="00EB0E15" w:rsidRPr="00CE0F8A">
        <w:rPr>
          <w:rFonts w:ascii="Times New Roman" w:hAnsi="Times New Roman" w:cs="Times New Roman"/>
          <w:sz w:val="28"/>
          <w:szCs w:val="28"/>
          <w:lang w:val="kk-KZ"/>
        </w:rPr>
        <w:t>тердің</w:t>
      </w:r>
      <w:r w:rsidRPr="00CE0F8A">
        <w:rPr>
          <w:rFonts w:ascii="Times New Roman" w:hAnsi="Times New Roman" w:cs="Times New Roman"/>
          <w:sz w:val="28"/>
          <w:szCs w:val="28"/>
          <w:lang w:val="kk-KZ"/>
        </w:rPr>
        <w:t xml:space="preserve"> сандық </w:t>
      </w:r>
      <w:r w:rsidR="003463FD" w:rsidRPr="00CE0F8A">
        <w:rPr>
          <w:rFonts w:ascii="Times New Roman" w:hAnsi="Times New Roman" w:cs="Times New Roman"/>
          <w:sz w:val="28"/>
          <w:szCs w:val="28"/>
          <w:lang w:val="kk-KZ"/>
        </w:rPr>
        <w:t xml:space="preserve">және сапалық </w:t>
      </w:r>
      <w:r w:rsidRPr="00CE0F8A">
        <w:rPr>
          <w:rFonts w:ascii="Times New Roman" w:hAnsi="Times New Roman" w:cs="Times New Roman"/>
          <w:sz w:val="28"/>
          <w:szCs w:val="28"/>
          <w:lang w:val="kk-KZ"/>
        </w:rPr>
        <w:t xml:space="preserve">жағынан өсуі </w:t>
      </w:r>
      <w:r w:rsidRPr="0053103F">
        <w:rPr>
          <w:rFonts w:ascii="Times New Roman" w:hAnsi="Times New Roman" w:cs="Times New Roman"/>
          <w:sz w:val="28"/>
          <w:szCs w:val="28"/>
          <w:lang w:val="kk-KZ"/>
        </w:rPr>
        <w:t>лексикография</w:t>
      </w:r>
      <w:r w:rsidRPr="00CE0F8A">
        <w:rPr>
          <w:rFonts w:ascii="Times New Roman" w:hAnsi="Times New Roman" w:cs="Times New Roman"/>
          <w:sz w:val="28"/>
          <w:szCs w:val="28"/>
          <w:lang w:val="kk-KZ"/>
        </w:rPr>
        <w:t xml:space="preserve"> ғылым</w:t>
      </w:r>
      <w:r w:rsidR="0053103F">
        <w:rPr>
          <w:rFonts w:ascii="Times New Roman" w:hAnsi="Times New Roman" w:cs="Times New Roman"/>
          <w:sz w:val="28"/>
          <w:szCs w:val="28"/>
          <w:lang w:val="kk-KZ"/>
        </w:rPr>
        <w:t>ы</w:t>
      </w:r>
      <w:r w:rsidRPr="00CE0F8A">
        <w:rPr>
          <w:rFonts w:ascii="Times New Roman" w:hAnsi="Times New Roman" w:cs="Times New Roman"/>
          <w:sz w:val="28"/>
          <w:szCs w:val="28"/>
          <w:lang w:val="kk-KZ"/>
        </w:rPr>
        <w:t>ның дамуымен және лингвистиканың барлық жетістіктерін сөздік түрінде көрсетуге деген ұмтылысымен ғана емес, сонымен қатар сыртқы әлеуметтік-мәдени себептермен де түсіндіріледі: әртүрлі ақпарат көздерінің маңыздылығының артуы, авторлардың адресат факторын мүмкіндігінше ескеруге тырысуы</w:t>
      </w:r>
      <w:r w:rsidR="0053103F">
        <w:rPr>
          <w:rFonts w:ascii="Times New Roman" w:hAnsi="Times New Roman" w:cs="Times New Roman"/>
          <w:sz w:val="28"/>
          <w:szCs w:val="28"/>
          <w:lang w:val="kk-KZ"/>
        </w:rPr>
        <w:t>.</w:t>
      </w:r>
      <w:r w:rsidRPr="00CE0F8A">
        <w:rPr>
          <w:rFonts w:ascii="Times New Roman" w:hAnsi="Times New Roman" w:cs="Times New Roman"/>
          <w:sz w:val="28"/>
          <w:szCs w:val="28"/>
          <w:lang w:val="kk-KZ"/>
        </w:rPr>
        <w:t xml:space="preserve"> </w:t>
      </w:r>
      <w:r w:rsidR="0053103F">
        <w:rPr>
          <w:rFonts w:ascii="Times New Roman" w:hAnsi="Times New Roman" w:cs="Times New Roman"/>
          <w:sz w:val="28"/>
          <w:szCs w:val="28"/>
          <w:lang w:val="kk-KZ"/>
        </w:rPr>
        <w:t>С</w:t>
      </w:r>
      <w:r w:rsidRPr="00CE0F8A">
        <w:rPr>
          <w:rFonts w:ascii="Times New Roman" w:hAnsi="Times New Roman" w:cs="Times New Roman"/>
          <w:sz w:val="28"/>
          <w:szCs w:val="28"/>
          <w:lang w:val="kk-KZ"/>
        </w:rPr>
        <w:t xml:space="preserve">онымен қатар қазіргі сөздік </w:t>
      </w:r>
      <w:r w:rsidR="0053103F">
        <w:rPr>
          <w:rFonts w:ascii="Times New Roman" w:hAnsi="Times New Roman" w:cs="Times New Roman"/>
          <w:sz w:val="28"/>
          <w:szCs w:val="28"/>
          <w:lang w:val="kk-KZ"/>
        </w:rPr>
        <w:t xml:space="preserve">жасау </w:t>
      </w:r>
      <w:r w:rsidRPr="00CE0F8A">
        <w:rPr>
          <w:rFonts w:ascii="Times New Roman" w:hAnsi="Times New Roman" w:cs="Times New Roman"/>
          <w:sz w:val="28"/>
          <w:szCs w:val="28"/>
          <w:lang w:val="kk-KZ"/>
        </w:rPr>
        <w:t>ісіндегі коммерциялық компонентті</w:t>
      </w:r>
      <w:r w:rsidR="001D6D07">
        <w:rPr>
          <w:rFonts w:ascii="Times New Roman" w:hAnsi="Times New Roman" w:cs="Times New Roman"/>
          <w:sz w:val="28"/>
          <w:szCs w:val="28"/>
          <w:lang w:val="kk-KZ"/>
        </w:rPr>
        <w:t>ң де маңызды екендігін ескерген жөн.</w:t>
      </w:r>
      <w:r w:rsidRPr="00CE0F8A">
        <w:rPr>
          <w:rFonts w:ascii="Times New Roman" w:hAnsi="Times New Roman" w:cs="Times New Roman"/>
          <w:sz w:val="28"/>
          <w:szCs w:val="28"/>
          <w:lang w:val="kk-KZ"/>
        </w:rPr>
        <w:t xml:space="preserve"> </w:t>
      </w:r>
    </w:p>
    <w:p w:rsidR="00165B8A" w:rsidRPr="00CE0F8A" w:rsidRDefault="00E449FD" w:rsidP="006B3AD4">
      <w:pPr>
        <w:pStyle w:val="3"/>
        <w:spacing w:after="0"/>
        <w:ind w:firstLine="454"/>
        <w:jc w:val="both"/>
        <w:rPr>
          <w:sz w:val="28"/>
          <w:szCs w:val="28"/>
          <w:lang w:val="kk-KZ"/>
        </w:rPr>
      </w:pPr>
      <w:r w:rsidRPr="00CE0F8A">
        <w:rPr>
          <w:sz w:val="28"/>
          <w:szCs w:val="28"/>
          <w:lang w:val="kk-KZ"/>
        </w:rPr>
        <w:t>Соңғы онжылдықтардағы таза академиялық саладағы лексикография қоғамның қажеттіліктеріне тез жауап беретін әлеуметтік мобильді салаға айналды, бірақ бұл ұтқырлықта көбінесе өзінің бастапқы қасиеттерін жоғалтуы мүмкін.</w:t>
      </w:r>
      <w:r w:rsidR="00AA4799" w:rsidRPr="00CE0F8A">
        <w:rPr>
          <w:sz w:val="28"/>
          <w:szCs w:val="28"/>
          <w:lang w:val="kk-KZ"/>
        </w:rPr>
        <w:t xml:space="preserve"> </w:t>
      </w:r>
      <w:r w:rsidR="00165B8A" w:rsidRPr="00CE0F8A">
        <w:rPr>
          <w:sz w:val="28"/>
          <w:szCs w:val="28"/>
          <w:lang w:val="kk-KZ"/>
        </w:rPr>
        <w:t xml:space="preserve">Соңғы уақыттағы лексикографиялық басылымдардың жиынтығы дәуірдің тілдік келбетін бейнелейді, қазіргі тілдік тұлғаның лексиконындағы ең маңызды өзгерістерді білдіреді; бұл сөздіктер халықтың мәдени жадын сақтауда, тілдік ұжымның </w:t>
      </w:r>
      <w:r w:rsidR="00165B8A" w:rsidRPr="000D4069">
        <w:rPr>
          <w:sz w:val="28"/>
          <w:szCs w:val="28"/>
          <w:lang w:val="kk-KZ"/>
        </w:rPr>
        <w:t>құзыретті мүшесін</w:t>
      </w:r>
      <w:r w:rsidR="00165B8A" w:rsidRPr="00CE0F8A">
        <w:rPr>
          <w:sz w:val="28"/>
          <w:szCs w:val="28"/>
          <w:lang w:val="kk-KZ"/>
        </w:rPr>
        <w:t xml:space="preserve"> қалыптастыруда ерекше орын алады</w:t>
      </w:r>
      <w:r w:rsidR="003243C2" w:rsidRPr="00CE0F8A">
        <w:rPr>
          <w:sz w:val="28"/>
          <w:szCs w:val="28"/>
          <w:lang w:val="kk-KZ"/>
        </w:rPr>
        <w:t>.</w:t>
      </w:r>
    </w:p>
    <w:p w:rsidR="00785C33" w:rsidRPr="00CE0F8A" w:rsidRDefault="00B815F7" w:rsidP="00875243">
      <w:pPr>
        <w:pStyle w:val="3"/>
        <w:spacing w:after="0"/>
        <w:ind w:firstLine="454"/>
        <w:jc w:val="both"/>
        <w:rPr>
          <w:color w:val="321F08"/>
          <w:sz w:val="28"/>
          <w:szCs w:val="28"/>
          <w:lang w:val="kk-KZ"/>
        </w:rPr>
      </w:pPr>
      <w:r w:rsidRPr="00CE0F8A">
        <w:rPr>
          <w:sz w:val="28"/>
          <w:szCs w:val="28"/>
          <w:lang w:val="kk-KZ"/>
        </w:rPr>
        <w:t>Сонымен, тіл білімінде лексикография туралы идеялардың дамуына талдауды қорытындылайтын болсақ, үш маңызды ұстанымды атап өтуге болады: 1) «лексикография» термині ғылыми айналым</w:t>
      </w:r>
      <w:r w:rsidR="00785C33" w:rsidRPr="00CE0F8A">
        <w:rPr>
          <w:sz w:val="28"/>
          <w:szCs w:val="28"/>
          <w:lang w:val="kk-KZ"/>
        </w:rPr>
        <w:t>да</w:t>
      </w:r>
      <w:r w:rsidRPr="00CE0F8A">
        <w:rPr>
          <w:sz w:val="28"/>
          <w:szCs w:val="28"/>
          <w:lang w:val="kk-KZ"/>
        </w:rPr>
        <w:t xml:space="preserve"> XIX ғасырдың соңғы ширегінде пайда болды; 2) терминге берілген тұжырымдаманың мазмұны ғылымның қолданбалы аспектісінен теориялық аспекті</w:t>
      </w:r>
      <w:r w:rsidR="00785C33" w:rsidRPr="00CE0F8A">
        <w:rPr>
          <w:sz w:val="28"/>
          <w:szCs w:val="28"/>
          <w:lang w:val="kk-KZ"/>
        </w:rPr>
        <w:t>сін</w:t>
      </w:r>
      <w:r w:rsidRPr="00CE0F8A">
        <w:rPr>
          <w:sz w:val="28"/>
          <w:szCs w:val="28"/>
          <w:lang w:val="kk-KZ"/>
        </w:rPr>
        <w:t xml:space="preserve">е қарай дамыды; 3) ХХ ғасырдың соңғы ширегінде лексикография тіл білімінің дербес саласы ретінде </w:t>
      </w:r>
      <w:r w:rsidR="00A53D71" w:rsidRPr="00CE0F8A">
        <w:rPr>
          <w:sz w:val="28"/>
          <w:szCs w:val="28"/>
          <w:lang w:val="kk-KZ"/>
        </w:rPr>
        <w:t>қалыптасты</w:t>
      </w:r>
      <w:r w:rsidRPr="00CE0F8A">
        <w:rPr>
          <w:sz w:val="28"/>
          <w:szCs w:val="28"/>
          <w:lang w:val="kk-KZ"/>
        </w:rPr>
        <w:t xml:space="preserve">; 4) </w:t>
      </w:r>
      <w:r w:rsidR="00785C33" w:rsidRPr="00CE0F8A">
        <w:rPr>
          <w:sz w:val="28"/>
          <w:szCs w:val="28"/>
          <w:lang w:val="kk-KZ"/>
        </w:rPr>
        <w:t>тіл ғылымының саласы ретінде лексикография лексикология, семасиология, стилистика, этимология, фонология және т.б. сияқты лингвистикалық пәндермен тығыз байланысты болғанымен</w:t>
      </w:r>
      <w:r w:rsidR="00B8575E" w:rsidRPr="00CE0F8A">
        <w:rPr>
          <w:sz w:val="28"/>
          <w:szCs w:val="28"/>
          <w:lang w:val="kk-KZ"/>
        </w:rPr>
        <w:t>,</w:t>
      </w:r>
      <w:r w:rsidR="00785C33" w:rsidRPr="00CE0F8A">
        <w:rPr>
          <w:sz w:val="28"/>
          <w:szCs w:val="28"/>
          <w:lang w:val="kk-KZ"/>
        </w:rPr>
        <w:t xml:space="preserve"> аталған салалардың зерттеу нәтижелерін пайдалан</w:t>
      </w:r>
      <w:r w:rsidR="00B8575E" w:rsidRPr="00CE0F8A">
        <w:rPr>
          <w:sz w:val="28"/>
          <w:szCs w:val="28"/>
          <w:lang w:val="kk-KZ"/>
        </w:rPr>
        <w:t>ғанымен</w:t>
      </w:r>
      <w:r w:rsidR="00785C33" w:rsidRPr="00CE0F8A">
        <w:rPr>
          <w:sz w:val="28"/>
          <w:szCs w:val="28"/>
          <w:lang w:val="kk-KZ"/>
        </w:rPr>
        <w:t>, көбінесе кейбір мәселелерді шешуде олардан озып та кетеді. Демек, лексикография дербес ғылым саласы</w:t>
      </w:r>
      <w:r w:rsidR="00875243" w:rsidRPr="00CE0F8A">
        <w:rPr>
          <w:sz w:val="28"/>
          <w:szCs w:val="28"/>
          <w:lang w:val="kk-KZ"/>
        </w:rPr>
        <w:t xml:space="preserve">, </w:t>
      </w:r>
      <w:r w:rsidR="00785C33" w:rsidRPr="00CE0F8A">
        <w:rPr>
          <w:sz w:val="28"/>
          <w:szCs w:val="28"/>
          <w:lang w:val="kk-KZ"/>
        </w:rPr>
        <w:t xml:space="preserve"> </w:t>
      </w:r>
      <w:r w:rsidR="00875243" w:rsidRPr="00CE0F8A">
        <w:rPr>
          <w:color w:val="321F08"/>
          <w:sz w:val="28"/>
          <w:szCs w:val="28"/>
          <w:lang w:val="kk-KZ"/>
        </w:rPr>
        <w:t xml:space="preserve">әмбебап ғылым </w:t>
      </w:r>
      <w:r w:rsidR="00875243" w:rsidRPr="00CE0F8A">
        <w:rPr>
          <w:sz w:val="28"/>
          <w:szCs w:val="28"/>
          <w:lang w:val="kk-KZ"/>
        </w:rPr>
        <w:t xml:space="preserve">ретінде </w:t>
      </w:r>
      <w:r w:rsidR="001F1D77" w:rsidRPr="00CE0F8A">
        <w:rPr>
          <w:sz w:val="28"/>
          <w:szCs w:val="28"/>
          <w:lang w:val="kk-KZ"/>
        </w:rPr>
        <w:t xml:space="preserve">өз даму </w:t>
      </w:r>
      <w:r w:rsidR="00785C33" w:rsidRPr="00CE0F8A">
        <w:rPr>
          <w:sz w:val="28"/>
          <w:szCs w:val="28"/>
          <w:lang w:val="kk-KZ"/>
        </w:rPr>
        <w:t>бағытын алды деп қорытындылауғ</w:t>
      </w:r>
      <w:r w:rsidR="00273359" w:rsidRPr="00CE0F8A">
        <w:rPr>
          <w:sz w:val="28"/>
          <w:szCs w:val="28"/>
          <w:lang w:val="kk-KZ"/>
        </w:rPr>
        <w:t>а</w:t>
      </w:r>
      <w:r w:rsidR="00785C33" w:rsidRPr="00CE0F8A">
        <w:rPr>
          <w:sz w:val="28"/>
          <w:szCs w:val="28"/>
          <w:lang w:val="kk-KZ"/>
        </w:rPr>
        <w:t xml:space="preserve"> болады.</w:t>
      </w:r>
      <w:r w:rsidR="00875243" w:rsidRPr="00CE0F8A">
        <w:rPr>
          <w:sz w:val="28"/>
          <w:szCs w:val="28"/>
          <w:lang w:val="kk-KZ"/>
        </w:rPr>
        <w:t xml:space="preserve"> </w:t>
      </w:r>
    </w:p>
    <w:p w:rsidR="00B815F7" w:rsidRPr="00CE0F8A" w:rsidRDefault="00B815F7" w:rsidP="00A839BB">
      <w:pPr>
        <w:pStyle w:val="3"/>
        <w:spacing w:after="0"/>
        <w:ind w:firstLine="454"/>
        <w:jc w:val="both"/>
        <w:rPr>
          <w:sz w:val="28"/>
          <w:szCs w:val="28"/>
          <w:lang w:val="kk-KZ"/>
        </w:rPr>
      </w:pPr>
    </w:p>
    <w:p w:rsidR="00875243" w:rsidRPr="00CE0F8A" w:rsidRDefault="00875243" w:rsidP="00A839BB">
      <w:pPr>
        <w:pStyle w:val="3"/>
        <w:spacing w:after="0"/>
        <w:ind w:firstLine="454"/>
        <w:jc w:val="both"/>
        <w:rPr>
          <w:sz w:val="28"/>
          <w:szCs w:val="28"/>
          <w:lang w:val="kk-KZ"/>
        </w:rPr>
      </w:pPr>
    </w:p>
    <w:p w:rsidR="002F550B" w:rsidRPr="002D5F29" w:rsidRDefault="00DF23F1" w:rsidP="00DF23F1">
      <w:pPr>
        <w:pStyle w:val="a3"/>
        <w:spacing w:after="0" w:line="240" w:lineRule="auto"/>
        <w:ind w:left="0" w:firstLine="709"/>
        <w:jc w:val="center"/>
        <w:rPr>
          <w:rFonts w:ascii="Times New Roman" w:hAnsi="Times New Roman" w:cs="Times New Roman"/>
          <w:b/>
          <w:sz w:val="20"/>
          <w:szCs w:val="20"/>
          <w:lang w:val="kk-KZ"/>
        </w:rPr>
      </w:pPr>
      <w:r w:rsidRPr="002D5F29">
        <w:rPr>
          <w:rFonts w:ascii="Times New Roman" w:hAnsi="Times New Roman" w:cs="Times New Roman"/>
          <w:b/>
          <w:sz w:val="20"/>
          <w:szCs w:val="20"/>
          <w:lang w:val="kk-KZ"/>
        </w:rPr>
        <w:t>ПАЙДАЛАНЫЛҒАН ӘДЕБИЕТТЕР ТІЗІМІ</w:t>
      </w:r>
    </w:p>
    <w:p w:rsidR="00AF1355" w:rsidRPr="002D5F29" w:rsidRDefault="00AF1355" w:rsidP="00AF1355">
      <w:pPr>
        <w:pStyle w:val="a9"/>
        <w:ind w:left="0"/>
        <w:rPr>
          <w:sz w:val="20"/>
          <w:lang w:val="kk-KZ"/>
        </w:rPr>
      </w:pPr>
      <w:r w:rsidRPr="002D5F29">
        <w:rPr>
          <w:sz w:val="20"/>
          <w:lang w:val="kk-KZ"/>
        </w:rPr>
        <w:t>1. Морковкин В. В. Основы теории учебной лексикографии</w:t>
      </w:r>
      <w:r w:rsidR="00A0135E" w:rsidRPr="002D5F29">
        <w:rPr>
          <w:sz w:val="20"/>
          <w:lang w:val="ru-RU"/>
        </w:rPr>
        <w:t xml:space="preserve">: </w:t>
      </w:r>
      <w:r w:rsidR="00A0135E" w:rsidRPr="002D5F29">
        <w:rPr>
          <w:sz w:val="20"/>
          <w:lang w:val="kk-KZ"/>
        </w:rPr>
        <w:t>диссертация</w:t>
      </w:r>
      <w:r w:rsidRPr="002D5F29">
        <w:rPr>
          <w:sz w:val="20"/>
          <w:lang w:val="kk-KZ"/>
        </w:rPr>
        <w:t xml:space="preserve"> доктора фил. наук. – М., 1990. </w:t>
      </w:r>
      <w:r w:rsidR="00A0135E" w:rsidRPr="002D5F29">
        <w:rPr>
          <w:sz w:val="20"/>
          <w:lang w:val="kk-KZ"/>
        </w:rPr>
        <w:t>– 280 с.</w:t>
      </w:r>
    </w:p>
    <w:p w:rsidR="000D3B06" w:rsidRPr="000D3B06" w:rsidRDefault="00AF1355" w:rsidP="000D3B06">
      <w:pPr>
        <w:autoSpaceDE w:val="0"/>
        <w:autoSpaceDN w:val="0"/>
        <w:adjustRightInd w:val="0"/>
        <w:spacing w:after="0" w:line="240" w:lineRule="auto"/>
        <w:jc w:val="both"/>
        <w:rPr>
          <w:rFonts w:ascii="Times New Roman" w:hAnsi="Times New Roman" w:cs="Times New Roman"/>
          <w:b/>
          <w:bCs/>
          <w:sz w:val="20"/>
          <w:szCs w:val="20"/>
          <w:lang w:val="kk-KZ"/>
        </w:rPr>
      </w:pPr>
      <w:r w:rsidRPr="002D5F29">
        <w:rPr>
          <w:sz w:val="20"/>
          <w:lang w:val="kk-KZ"/>
        </w:rPr>
        <w:t xml:space="preserve">2. </w:t>
      </w:r>
      <w:proofErr w:type="spellStart"/>
      <w:r w:rsidR="000D3B06" w:rsidRPr="000D3B06">
        <w:rPr>
          <w:rFonts w:ascii="Times New Roman" w:hAnsi="Times New Roman" w:cs="Times New Roman"/>
          <w:sz w:val="20"/>
          <w:szCs w:val="20"/>
        </w:rPr>
        <w:t>Шляхова</w:t>
      </w:r>
      <w:proofErr w:type="spellEnd"/>
      <w:r w:rsidR="000D3B06" w:rsidRPr="000D3B06">
        <w:rPr>
          <w:rFonts w:ascii="Times New Roman" w:hAnsi="Times New Roman" w:cs="Times New Roman"/>
          <w:sz w:val="20"/>
          <w:szCs w:val="20"/>
        </w:rPr>
        <w:t xml:space="preserve"> А. В. Электронный словарь и его специфика // </w:t>
      </w:r>
      <w:proofErr w:type="spellStart"/>
      <w:r w:rsidR="000D3B06" w:rsidRPr="000D3B06">
        <w:rPr>
          <w:rFonts w:ascii="Times New Roman" w:hAnsi="Times New Roman" w:cs="Times New Roman"/>
          <w:sz w:val="20"/>
          <w:szCs w:val="20"/>
        </w:rPr>
        <w:t>Вестн</w:t>
      </w:r>
      <w:proofErr w:type="spellEnd"/>
      <w:r w:rsidR="000D3B06" w:rsidRPr="000D3B06">
        <w:rPr>
          <w:rFonts w:ascii="Times New Roman" w:hAnsi="Times New Roman" w:cs="Times New Roman"/>
          <w:sz w:val="20"/>
          <w:szCs w:val="20"/>
          <w:lang w:val="kk-KZ"/>
        </w:rPr>
        <w:t>ик</w:t>
      </w:r>
      <w:r w:rsidR="000D3B06" w:rsidRPr="000D3B06">
        <w:rPr>
          <w:rFonts w:ascii="Times New Roman" w:hAnsi="Times New Roman" w:cs="Times New Roman"/>
          <w:sz w:val="20"/>
          <w:szCs w:val="20"/>
        </w:rPr>
        <w:t xml:space="preserve"> </w:t>
      </w:r>
      <w:proofErr w:type="spellStart"/>
      <w:r w:rsidR="000D3B06" w:rsidRPr="000D3B06">
        <w:rPr>
          <w:rFonts w:ascii="Times New Roman" w:hAnsi="Times New Roman" w:cs="Times New Roman"/>
          <w:sz w:val="20"/>
          <w:szCs w:val="20"/>
        </w:rPr>
        <w:t>Тюм</w:t>
      </w:r>
      <w:proofErr w:type="spellEnd"/>
      <w:r w:rsidR="000D3B06" w:rsidRPr="000D3B06">
        <w:rPr>
          <w:rFonts w:ascii="Times New Roman" w:hAnsi="Times New Roman" w:cs="Times New Roman"/>
          <w:sz w:val="20"/>
          <w:szCs w:val="20"/>
          <w:lang w:val="kk-KZ"/>
        </w:rPr>
        <w:t>енского</w:t>
      </w:r>
      <w:r w:rsidR="000D3B06" w:rsidRPr="000D3B06">
        <w:rPr>
          <w:rFonts w:ascii="Times New Roman" w:hAnsi="Times New Roman" w:cs="Times New Roman"/>
          <w:sz w:val="20"/>
          <w:szCs w:val="20"/>
        </w:rPr>
        <w:t xml:space="preserve"> </w:t>
      </w:r>
      <w:proofErr w:type="spellStart"/>
      <w:r w:rsidR="000D3B06" w:rsidRPr="000D3B06">
        <w:rPr>
          <w:rFonts w:ascii="Times New Roman" w:hAnsi="Times New Roman" w:cs="Times New Roman"/>
          <w:sz w:val="20"/>
          <w:szCs w:val="20"/>
        </w:rPr>
        <w:t>гос</w:t>
      </w:r>
      <w:proofErr w:type="spellEnd"/>
      <w:r w:rsidR="000D3B06" w:rsidRPr="000D3B06">
        <w:rPr>
          <w:rFonts w:ascii="Times New Roman" w:hAnsi="Times New Roman" w:cs="Times New Roman"/>
          <w:sz w:val="20"/>
          <w:szCs w:val="20"/>
          <w:lang w:val="kk-KZ"/>
        </w:rPr>
        <w:t>ударственного</w:t>
      </w:r>
      <w:r w:rsidR="000D3B06" w:rsidRPr="000D3B06">
        <w:rPr>
          <w:rFonts w:ascii="Times New Roman" w:hAnsi="Times New Roman" w:cs="Times New Roman"/>
          <w:sz w:val="20"/>
          <w:szCs w:val="20"/>
        </w:rPr>
        <w:t xml:space="preserve"> </w:t>
      </w:r>
      <w:proofErr w:type="spellStart"/>
      <w:r w:rsidR="000D3B06" w:rsidRPr="000D3B06">
        <w:rPr>
          <w:rFonts w:ascii="Times New Roman" w:hAnsi="Times New Roman" w:cs="Times New Roman"/>
          <w:sz w:val="20"/>
          <w:szCs w:val="20"/>
        </w:rPr>
        <w:t>ун</w:t>
      </w:r>
      <w:proofErr w:type="spellEnd"/>
      <w:r w:rsidR="000D3B06" w:rsidRPr="000D3B06">
        <w:rPr>
          <w:rFonts w:ascii="Times New Roman" w:hAnsi="Times New Roman" w:cs="Times New Roman"/>
          <w:sz w:val="20"/>
          <w:szCs w:val="20"/>
          <w:lang w:val="kk-KZ"/>
        </w:rPr>
        <w:t>иверситета</w:t>
      </w:r>
      <w:r w:rsidR="000D3B06" w:rsidRPr="000D3B06">
        <w:rPr>
          <w:rFonts w:ascii="Times New Roman" w:hAnsi="Times New Roman" w:cs="Times New Roman"/>
          <w:sz w:val="20"/>
          <w:szCs w:val="20"/>
        </w:rPr>
        <w:t>.</w:t>
      </w:r>
      <w:r w:rsidR="000D3B06">
        <w:rPr>
          <w:rFonts w:ascii="Times New Roman" w:hAnsi="Times New Roman" w:cs="Times New Roman"/>
          <w:sz w:val="20"/>
          <w:szCs w:val="20"/>
          <w:lang w:val="kk-KZ"/>
        </w:rPr>
        <w:t xml:space="preserve"> –</w:t>
      </w:r>
      <w:r w:rsidR="000D3B06" w:rsidRPr="000D3B06">
        <w:rPr>
          <w:rFonts w:ascii="Times New Roman" w:hAnsi="Times New Roman" w:cs="Times New Roman"/>
          <w:sz w:val="20"/>
          <w:szCs w:val="20"/>
        </w:rPr>
        <w:t xml:space="preserve"> 2008. </w:t>
      </w:r>
      <w:r w:rsidR="000D3B06">
        <w:rPr>
          <w:rFonts w:ascii="Times New Roman" w:hAnsi="Times New Roman" w:cs="Times New Roman"/>
          <w:sz w:val="20"/>
          <w:szCs w:val="20"/>
          <w:lang w:val="kk-KZ"/>
        </w:rPr>
        <w:t>–</w:t>
      </w:r>
      <w:r w:rsidR="000D3B06" w:rsidRPr="000D3B06">
        <w:rPr>
          <w:rFonts w:ascii="Times New Roman" w:hAnsi="Times New Roman" w:cs="Times New Roman"/>
          <w:sz w:val="20"/>
          <w:szCs w:val="20"/>
        </w:rPr>
        <w:t xml:space="preserve"> № 1. </w:t>
      </w:r>
      <w:r w:rsidR="000D3B06">
        <w:rPr>
          <w:rFonts w:ascii="Times New Roman" w:hAnsi="Times New Roman" w:cs="Times New Roman"/>
          <w:sz w:val="20"/>
          <w:szCs w:val="20"/>
          <w:lang w:val="kk-KZ"/>
        </w:rPr>
        <w:t>–</w:t>
      </w:r>
      <w:r w:rsidR="000D3B06" w:rsidRPr="000D3B06">
        <w:rPr>
          <w:rFonts w:ascii="Times New Roman" w:hAnsi="Times New Roman" w:cs="Times New Roman"/>
          <w:sz w:val="20"/>
          <w:szCs w:val="20"/>
        </w:rPr>
        <w:t xml:space="preserve"> С. 181</w:t>
      </w:r>
      <w:r w:rsidR="000D3B06" w:rsidRPr="000D3B06">
        <w:rPr>
          <w:rFonts w:ascii="Times New Roman" w:hAnsi="Times New Roman" w:cs="Times New Roman"/>
          <w:sz w:val="20"/>
          <w:szCs w:val="20"/>
          <w:lang w:val="kk-KZ"/>
        </w:rPr>
        <w:t>-</w:t>
      </w:r>
      <w:r w:rsidR="000D3B06" w:rsidRPr="000D3B06">
        <w:rPr>
          <w:rFonts w:ascii="Times New Roman" w:hAnsi="Times New Roman" w:cs="Times New Roman"/>
          <w:sz w:val="20"/>
          <w:szCs w:val="20"/>
        </w:rPr>
        <w:t>185.</w:t>
      </w:r>
    </w:p>
    <w:p w:rsidR="003A6ACF" w:rsidRPr="002D5F29" w:rsidRDefault="000D3B06" w:rsidP="00AF1355">
      <w:pPr>
        <w:pStyle w:val="a9"/>
        <w:ind w:left="0"/>
        <w:rPr>
          <w:sz w:val="20"/>
          <w:lang w:val="kk-KZ"/>
        </w:rPr>
      </w:pPr>
      <w:r>
        <w:rPr>
          <w:sz w:val="20"/>
          <w:lang w:val="kk-KZ"/>
        </w:rPr>
        <w:t xml:space="preserve">3. </w:t>
      </w:r>
      <w:r w:rsidR="003A6ACF" w:rsidRPr="002D5F29">
        <w:rPr>
          <w:sz w:val="20"/>
          <w:lang w:val="kk-KZ"/>
        </w:rPr>
        <w:t>Түсіпқалиева Р.</w:t>
      </w:r>
      <w:r w:rsidR="003A6ACF" w:rsidRPr="002D5F29">
        <w:rPr>
          <w:i/>
          <w:sz w:val="20"/>
          <w:lang w:val="kk-KZ"/>
        </w:rPr>
        <w:t xml:space="preserve"> </w:t>
      </w:r>
      <w:r w:rsidR="003A6ACF" w:rsidRPr="002D5F29">
        <w:rPr>
          <w:sz w:val="20"/>
          <w:lang w:val="kk-KZ"/>
        </w:rPr>
        <w:t>Қазақ лексикографиясы: екітілді шағын сөздіктердің құрылымы. Фил. ғыл. канд. дис. автореф. – Алматы, 2007. – 24 б.</w:t>
      </w:r>
    </w:p>
    <w:p w:rsidR="00AF1355" w:rsidRPr="002D5F29" w:rsidRDefault="000D3B06" w:rsidP="00AF1355">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00AF1355" w:rsidRPr="002D5F29">
        <w:rPr>
          <w:rFonts w:ascii="Times New Roman" w:hAnsi="Times New Roman" w:cs="Times New Roman"/>
          <w:sz w:val="20"/>
          <w:szCs w:val="20"/>
          <w:lang w:val="kk-KZ"/>
        </w:rPr>
        <w:t xml:space="preserve">. Малбақов М. Қазақ лексикографиясының тарихы. </w:t>
      </w:r>
      <w:r w:rsidR="00AF1355" w:rsidRPr="002D5F29">
        <w:rPr>
          <w:rFonts w:ascii="Times New Roman" w:hAnsi="Times New Roman" w:cs="Times New Roman"/>
          <w:sz w:val="20"/>
          <w:szCs w:val="20"/>
        </w:rPr>
        <w:t>Фил</w:t>
      </w:r>
      <w:proofErr w:type="gramStart"/>
      <w:r w:rsidR="00AF1355" w:rsidRPr="002D5F29">
        <w:rPr>
          <w:rFonts w:ascii="Times New Roman" w:hAnsi="Times New Roman" w:cs="Times New Roman"/>
          <w:sz w:val="20"/>
          <w:szCs w:val="20"/>
        </w:rPr>
        <w:t>.</w:t>
      </w:r>
      <w:proofErr w:type="gramEnd"/>
      <w:r w:rsidR="00AF1355" w:rsidRPr="002D5F29">
        <w:rPr>
          <w:rFonts w:ascii="Times New Roman" w:hAnsi="Times New Roman" w:cs="Times New Roman"/>
          <w:sz w:val="20"/>
          <w:szCs w:val="20"/>
        </w:rPr>
        <w:t xml:space="preserve"> </w:t>
      </w:r>
      <w:proofErr w:type="spellStart"/>
      <w:r w:rsidR="00AF1355" w:rsidRPr="002D5F29">
        <w:rPr>
          <w:rFonts w:ascii="Times New Roman" w:hAnsi="Times New Roman" w:cs="Times New Roman"/>
          <w:sz w:val="20"/>
          <w:szCs w:val="20"/>
        </w:rPr>
        <w:t>ғ</w:t>
      </w:r>
      <w:proofErr w:type="gramStart"/>
      <w:r w:rsidR="00AF1355" w:rsidRPr="002D5F29">
        <w:rPr>
          <w:rFonts w:ascii="Times New Roman" w:hAnsi="Times New Roman" w:cs="Times New Roman"/>
          <w:sz w:val="20"/>
          <w:szCs w:val="20"/>
        </w:rPr>
        <w:t>ы</w:t>
      </w:r>
      <w:proofErr w:type="gramEnd"/>
      <w:r w:rsidR="00AF1355" w:rsidRPr="002D5F29">
        <w:rPr>
          <w:rFonts w:ascii="Times New Roman" w:hAnsi="Times New Roman" w:cs="Times New Roman"/>
          <w:sz w:val="20"/>
          <w:szCs w:val="20"/>
        </w:rPr>
        <w:t>л</w:t>
      </w:r>
      <w:proofErr w:type="spellEnd"/>
      <w:r w:rsidR="00AF1355" w:rsidRPr="002D5F29">
        <w:rPr>
          <w:rFonts w:ascii="Times New Roman" w:hAnsi="Times New Roman" w:cs="Times New Roman"/>
          <w:sz w:val="20"/>
          <w:szCs w:val="20"/>
        </w:rPr>
        <w:t xml:space="preserve">. кандидаты </w:t>
      </w:r>
      <w:proofErr w:type="spellStart"/>
      <w:r w:rsidR="00AF1355" w:rsidRPr="002D5F29">
        <w:rPr>
          <w:rFonts w:ascii="Times New Roman" w:hAnsi="Times New Roman" w:cs="Times New Roman"/>
          <w:sz w:val="20"/>
          <w:szCs w:val="20"/>
        </w:rPr>
        <w:t>диссертациясы</w:t>
      </w:r>
      <w:proofErr w:type="spellEnd"/>
      <w:r w:rsidR="00AF1355" w:rsidRPr="002D5F29">
        <w:rPr>
          <w:rFonts w:ascii="Times New Roman" w:hAnsi="Times New Roman" w:cs="Times New Roman"/>
          <w:sz w:val="20"/>
          <w:szCs w:val="20"/>
        </w:rPr>
        <w:t xml:space="preserve">. </w:t>
      </w:r>
      <w:r w:rsidR="00AF1355" w:rsidRPr="002D5F29">
        <w:rPr>
          <w:rFonts w:ascii="Times New Roman" w:hAnsi="Times New Roman" w:cs="Times New Roman"/>
          <w:sz w:val="20"/>
          <w:szCs w:val="20"/>
          <w:lang w:val="kk-KZ"/>
        </w:rPr>
        <w:t xml:space="preserve">– </w:t>
      </w:r>
      <w:r w:rsidR="00AF1355" w:rsidRPr="002D5F29">
        <w:rPr>
          <w:rFonts w:ascii="Times New Roman" w:hAnsi="Times New Roman" w:cs="Times New Roman"/>
          <w:sz w:val="20"/>
          <w:szCs w:val="20"/>
        </w:rPr>
        <w:t xml:space="preserve">Алматы, </w:t>
      </w:r>
      <w:r w:rsidR="00AF1355" w:rsidRPr="002D5F29">
        <w:rPr>
          <w:rFonts w:ascii="Times New Roman" w:eastAsia="MS Mincho" w:hAnsi="Times New Roman" w:cs="Times New Roman"/>
          <w:sz w:val="20"/>
          <w:szCs w:val="20"/>
        </w:rPr>
        <w:t>1992</w:t>
      </w:r>
      <w:r w:rsidR="00AF1355" w:rsidRPr="002D5F29">
        <w:rPr>
          <w:rFonts w:ascii="Times New Roman" w:hAnsi="Times New Roman" w:cs="Times New Roman"/>
          <w:sz w:val="20"/>
          <w:szCs w:val="20"/>
        </w:rPr>
        <w:t>.</w:t>
      </w:r>
      <w:r w:rsidR="00AF1355" w:rsidRPr="002D5F29">
        <w:rPr>
          <w:rFonts w:ascii="Times New Roman" w:hAnsi="Times New Roman" w:cs="Times New Roman"/>
          <w:sz w:val="20"/>
          <w:szCs w:val="20"/>
          <w:lang w:val="kk-KZ"/>
        </w:rPr>
        <w:t xml:space="preserve"> – 152 б.</w:t>
      </w:r>
    </w:p>
    <w:p w:rsidR="00AF1355" w:rsidRPr="002D5F29" w:rsidRDefault="000D3B06" w:rsidP="00AF1355">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00AF1355" w:rsidRPr="002D5F29">
        <w:rPr>
          <w:rFonts w:ascii="Times New Roman" w:hAnsi="Times New Roman" w:cs="Times New Roman"/>
          <w:sz w:val="20"/>
          <w:szCs w:val="20"/>
          <w:lang w:val="kk-KZ"/>
        </w:rPr>
        <w:t xml:space="preserve">. Малбақов М. Бір тілді түсіндірме сөздіктің құрылымдық негіздері. – Алматы: Ғылым, </w:t>
      </w:r>
      <w:r w:rsidR="00AF1355" w:rsidRPr="002D5F29">
        <w:rPr>
          <w:rFonts w:ascii="Times New Roman" w:eastAsia="MS Mincho" w:hAnsi="Times New Roman" w:cs="Times New Roman"/>
          <w:sz w:val="20"/>
          <w:szCs w:val="20"/>
          <w:lang w:val="kk-KZ"/>
        </w:rPr>
        <w:t>2003</w:t>
      </w:r>
      <w:r w:rsidR="00AF1355" w:rsidRPr="002D5F29">
        <w:rPr>
          <w:rFonts w:ascii="Times New Roman" w:hAnsi="Times New Roman" w:cs="Times New Roman"/>
          <w:sz w:val="20"/>
          <w:szCs w:val="20"/>
          <w:lang w:val="kk-KZ"/>
        </w:rPr>
        <w:t xml:space="preserve">. – </w:t>
      </w:r>
      <w:r w:rsidR="00AF1355" w:rsidRPr="002D5F29">
        <w:rPr>
          <w:rFonts w:ascii="Times New Roman" w:eastAsia="MS Mincho" w:hAnsi="Times New Roman" w:cs="Times New Roman"/>
          <w:sz w:val="20"/>
          <w:szCs w:val="20"/>
          <w:lang w:val="kk-KZ"/>
        </w:rPr>
        <w:t>357</w:t>
      </w:r>
      <w:r w:rsidR="00AF1355" w:rsidRPr="002D5F29">
        <w:rPr>
          <w:rFonts w:ascii="Times New Roman" w:hAnsi="Times New Roman" w:cs="Times New Roman"/>
          <w:sz w:val="20"/>
          <w:szCs w:val="20"/>
          <w:lang w:val="kk-KZ"/>
        </w:rPr>
        <w:t xml:space="preserve"> б.</w:t>
      </w:r>
    </w:p>
    <w:p w:rsidR="00AF1355" w:rsidRPr="002D5F29" w:rsidRDefault="000D3B06" w:rsidP="00AF1355">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6.</w:t>
      </w:r>
      <w:r w:rsidR="00AF1355" w:rsidRPr="002D5F29">
        <w:rPr>
          <w:rFonts w:ascii="Times New Roman" w:hAnsi="Times New Roman" w:cs="Times New Roman"/>
          <w:sz w:val="20"/>
          <w:szCs w:val="20"/>
          <w:lang w:val="kk-KZ"/>
        </w:rPr>
        <w:t xml:space="preserve"> Малбақов М. Шағын тілүйренім сөздігінің минимум құрамы туралы // Тілтаным. – </w:t>
      </w:r>
      <w:r w:rsidR="00AF1355" w:rsidRPr="002D5F29">
        <w:rPr>
          <w:rFonts w:ascii="Times New Roman" w:eastAsia="MS Mincho" w:hAnsi="Times New Roman" w:cs="Times New Roman"/>
          <w:sz w:val="20"/>
          <w:szCs w:val="20"/>
          <w:lang w:val="kk-KZ"/>
        </w:rPr>
        <w:t>2008</w:t>
      </w:r>
      <w:r w:rsidR="00AF1355" w:rsidRPr="002D5F29">
        <w:rPr>
          <w:rFonts w:ascii="Times New Roman" w:hAnsi="Times New Roman" w:cs="Times New Roman"/>
          <w:sz w:val="20"/>
          <w:szCs w:val="20"/>
          <w:lang w:val="kk-KZ"/>
        </w:rPr>
        <w:t>. – №</w:t>
      </w:r>
      <w:r w:rsidR="00AF1355" w:rsidRPr="002D5F29">
        <w:rPr>
          <w:rFonts w:ascii="Times New Roman" w:eastAsia="MS Mincho" w:hAnsi="Times New Roman" w:cs="Times New Roman"/>
          <w:sz w:val="20"/>
          <w:szCs w:val="20"/>
          <w:lang w:val="kk-KZ"/>
        </w:rPr>
        <w:t>1</w:t>
      </w:r>
      <w:r w:rsidR="00AF1355" w:rsidRPr="002D5F29">
        <w:rPr>
          <w:rFonts w:ascii="Times New Roman" w:hAnsi="Times New Roman" w:cs="Times New Roman"/>
          <w:sz w:val="20"/>
          <w:szCs w:val="20"/>
          <w:lang w:val="kk-KZ"/>
        </w:rPr>
        <w:t>. –  Б. 87-95.</w:t>
      </w:r>
    </w:p>
    <w:p w:rsidR="00AF1355" w:rsidRPr="002D5F29" w:rsidRDefault="000D3B06" w:rsidP="00AF1355">
      <w:pPr>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41539F" w:rsidRPr="002D5F29">
        <w:rPr>
          <w:rFonts w:ascii="Times New Roman" w:hAnsi="Times New Roman" w:cs="Times New Roman"/>
          <w:sz w:val="20"/>
          <w:szCs w:val="20"/>
          <w:lang w:val="kk-KZ"/>
        </w:rPr>
        <w:t xml:space="preserve"> </w:t>
      </w:r>
      <w:proofErr w:type="spellStart"/>
      <w:r w:rsidR="0041539F" w:rsidRPr="002D5F29">
        <w:rPr>
          <w:rFonts w:ascii="Times New Roman" w:hAnsi="Times New Roman" w:cs="Times New Roman"/>
          <w:sz w:val="20"/>
          <w:szCs w:val="20"/>
        </w:rPr>
        <w:t>Скляревская</w:t>
      </w:r>
      <w:proofErr w:type="spellEnd"/>
      <w:r w:rsidR="0041539F" w:rsidRPr="002D5F29">
        <w:rPr>
          <w:rFonts w:ascii="Times New Roman" w:hAnsi="Times New Roman" w:cs="Times New Roman"/>
          <w:sz w:val="20"/>
          <w:szCs w:val="20"/>
        </w:rPr>
        <w:t xml:space="preserve"> Г.Н. Антропоцентрическая лексикография: идеи и практика // Лексикография. Язык</w:t>
      </w:r>
      <w:r w:rsidR="0041539F" w:rsidRPr="00E30954">
        <w:rPr>
          <w:rFonts w:ascii="Times New Roman" w:hAnsi="Times New Roman" w:cs="Times New Roman"/>
          <w:sz w:val="20"/>
          <w:szCs w:val="20"/>
          <w:lang w:val="en-US"/>
        </w:rPr>
        <w:t xml:space="preserve">. </w:t>
      </w:r>
      <w:r w:rsidR="0041539F" w:rsidRPr="002D5F29">
        <w:rPr>
          <w:rFonts w:ascii="Times New Roman" w:hAnsi="Times New Roman" w:cs="Times New Roman"/>
          <w:sz w:val="20"/>
          <w:szCs w:val="20"/>
        </w:rPr>
        <w:t>Речь</w:t>
      </w:r>
      <w:r w:rsidR="0041539F" w:rsidRPr="00E30954">
        <w:rPr>
          <w:rFonts w:ascii="Times New Roman" w:hAnsi="Times New Roman" w:cs="Times New Roman"/>
          <w:sz w:val="20"/>
          <w:szCs w:val="20"/>
          <w:lang w:val="en-US"/>
        </w:rPr>
        <w:t xml:space="preserve">. – </w:t>
      </w:r>
      <w:r w:rsidR="0041539F" w:rsidRPr="002D5F29">
        <w:rPr>
          <w:rFonts w:ascii="Times New Roman" w:hAnsi="Times New Roman" w:cs="Times New Roman"/>
          <w:sz w:val="20"/>
          <w:szCs w:val="20"/>
        </w:rPr>
        <w:t>София</w:t>
      </w:r>
      <w:r w:rsidR="0041539F" w:rsidRPr="00E30954">
        <w:rPr>
          <w:rFonts w:ascii="Times New Roman" w:hAnsi="Times New Roman" w:cs="Times New Roman"/>
          <w:sz w:val="20"/>
          <w:szCs w:val="20"/>
          <w:lang w:val="en-US"/>
        </w:rPr>
        <w:t xml:space="preserve">, 2013. – </w:t>
      </w:r>
      <w:r w:rsidR="0041539F" w:rsidRPr="002D5F29">
        <w:rPr>
          <w:rFonts w:ascii="Times New Roman" w:hAnsi="Times New Roman" w:cs="Times New Roman"/>
          <w:sz w:val="20"/>
          <w:szCs w:val="20"/>
        </w:rPr>
        <w:t>С</w:t>
      </w:r>
      <w:r w:rsidR="0041539F" w:rsidRPr="00E30954">
        <w:rPr>
          <w:rFonts w:ascii="Times New Roman" w:hAnsi="Times New Roman" w:cs="Times New Roman"/>
          <w:sz w:val="20"/>
          <w:szCs w:val="20"/>
          <w:lang w:val="en-US"/>
        </w:rPr>
        <w:t>. 95</w:t>
      </w:r>
      <w:r w:rsidR="0041539F" w:rsidRPr="002D5F29">
        <w:rPr>
          <w:rFonts w:ascii="Times New Roman" w:hAnsi="Times New Roman" w:cs="Times New Roman"/>
          <w:sz w:val="20"/>
          <w:szCs w:val="20"/>
          <w:lang w:val="kk-KZ"/>
        </w:rPr>
        <w:t>-</w:t>
      </w:r>
      <w:r w:rsidR="0041539F" w:rsidRPr="00E30954">
        <w:rPr>
          <w:rFonts w:ascii="Times New Roman" w:hAnsi="Times New Roman" w:cs="Times New Roman"/>
          <w:sz w:val="20"/>
          <w:szCs w:val="20"/>
          <w:lang w:val="en-US"/>
        </w:rPr>
        <w:t>104.</w:t>
      </w:r>
    </w:p>
    <w:p w:rsidR="0004669B" w:rsidRDefault="0004669B" w:rsidP="008B521E">
      <w:pPr>
        <w:autoSpaceDE w:val="0"/>
        <w:autoSpaceDN w:val="0"/>
        <w:adjustRightInd w:val="0"/>
        <w:spacing w:after="0" w:line="240" w:lineRule="auto"/>
        <w:jc w:val="center"/>
        <w:rPr>
          <w:rFonts w:ascii="Times New Roman" w:hAnsi="Times New Roman" w:cs="Times New Roman"/>
          <w:b/>
          <w:bCs/>
          <w:sz w:val="20"/>
          <w:szCs w:val="20"/>
          <w:lang w:val="kk-KZ"/>
        </w:rPr>
      </w:pPr>
    </w:p>
    <w:p w:rsidR="008B521E" w:rsidRPr="002D5F29" w:rsidRDefault="008314F8" w:rsidP="008B521E">
      <w:pPr>
        <w:autoSpaceDE w:val="0"/>
        <w:autoSpaceDN w:val="0"/>
        <w:adjustRightInd w:val="0"/>
        <w:spacing w:after="0" w:line="240" w:lineRule="auto"/>
        <w:jc w:val="center"/>
        <w:rPr>
          <w:rFonts w:ascii="Times New Roman" w:hAnsi="Times New Roman" w:cs="Times New Roman"/>
          <w:b/>
          <w:bCs/>
          <w:sz w:val="20"/>
          <w:szCs w:val="20"/>
          <w:lang w:val="kk-KZ"/>
        </w:rPr>
      </w:pPr>
      <w:r w:rsidRPr="002D5F29">
        <w:rPr>
          <w:rFonts w:ascii="Times New Roman" w:hAnsi="Times New Roman" w:cs="Times New Roman"/>
          <w:b/>
          <w:bCs/>
          <w:sz w:val="20"/>
          <w:szCs w:val="20"/>
          <w:lang w:val="kk-KZ"/>
        </w:rPr>
        <w:t>REFERENCES</w:t>
      </w:r>
    </w:p>
    <w:p w:rsidR="00A0135E" w:rsidRPr="002D5F29" w:rsidRDefault="008B521E" w:rsidP="00A0135E">
      <w:pPr>
        <w:pStyle w:val="Default"/>
        <w:jc w:val="both"/>
        <w:rPr>
          <w:sz w:val="20"/>
          <w:szCs w:val="20"/>
          <w:lang w:val="kk-KZ"/>
        </w:rPr>
      </w:pPr>
      <w:r w:rsidRPr="002D5F29">
        <w:rPr>
          <w:sz w:val="20"/>
          <w:szCs w:val="20"/>
          <w:lang w:val="kk-KZ"/>
        </w:rPr>
        <w:lastRenderedPageBreak/>
        <w:t xml:space="preserve">1. </w:t>
      </w:r>
      <w:r w:rsidR="00A0135E" w:rsidRPr="002D5F29">
        <w:rPr>
          <w:sz w:val="20"/>
          <w:szCs w:val="20"/>
          <w:lang w:val="kk-KZ"/>
        </w:rPr>
        <w:t xml:space="preserve">Morkovkin, V. V. (1990). Osnovy teorii uchebnoj leksikografii [Fundamentals of the theory of educational lexicography]. </w:t>
      </w:r>
      <w:proofErr w:type="gramStart"/>
      <w:r w:rsidR="00A0135E" w:rsidRPr="002D5F29">
        <w:rPr>
          <w:i/>
          <w:iCs/>
          <w:sz w:val="20"/>
          <w:szCs w:val="20"/>
          <w:lang w:val="en-US"/>
        </w:rPr>
        <w:t>Doctor</w:t>
      </w:r>
      <w:r w:rsidR="00A0135E" w:rsidRPr="00B8575E">
        <w:rPr>
          <w:i/>
          <w:iCs/>
          <w:sz w:val="20"/>
          <w:szCs w:val="20"/>
          <w:lang w:val="en-US"/>
        </w:rPr>
        <w:t>’</w:t>
      </w:r>
      <w:r w:rsidR="00A0135E" w:rsidRPr="002D5F29">
        <w:rPr>
          <w:i/>
          <w:iCs/>
          <w:sz w:val="20"/>
          <w:szCs w:val="20"/>
          <w:lang w:val="en-US"/>
        </w:rPr>
        <w:t>s</w:t>
      </w:r>
      <w:r w:rsidR="00A0135E" w:rsidRPr="00B8575E">
        <w:rPr>
          <w:i/>
          <w:iCs/>
          <w:sz w:val="20"/>
          <w:szCs w:val="20"/>
          <w:lang w:val="en-US"/>
        </w:rPr>
        <w:t xml:space="preserve"> </w:t>
      </w:r>
      <w:r w:rsidR="00A0135E" w:rsidRPr="002D5F29">
        <w:rPr>
          <w:i/>
          <w:iCs/>
          <w:sz w:val="20"/>
          <w:szCs w:val="20"/>
          <w:lang w:val="en-US"/>
        </w:rPr>
        <w:t>thesis</w:t>
      </w:r>
      <w:r w:rsidR="00A0135E" w:rsidRPr="00B8575E">
        <w:rPr>
          <w:sz w:val="20"/>
          <w:szCs w:val="20"/>
          <w:lang w:val="en-US"/>
        </w:rPr>
        <w:t>.</w:t>
      </w:r>
      <w:proofErr w:type="gramEnd"/>
      <w:r w:rsidR="00A0135E" w:rsidRPr="00B8575E">
        <w:rPr>
          <w:sz w:val="20"/>
          <w:szCs w:val="20"/>
          <w:lang w:val="en-US"/>
        </w:rPr>
        <w:t xml:space="preserve"> </w:t>
      </w:r>
      <w:r w:rsidR="00A0135E" w:rsidRPr="002D5F29">
        <w:rPr>
          <w:sz w:val="20"/>
          <w:szCs w:val="20"/>
          <w:lang w:val="kk-KZ"/>
        </w:rPr>
        <w:t>Moskva [in Russian].</w:t>
      </w:r>
    </w:p>
    <w:p w:rsidR="00DB3334" w:rsidRPr="00DB3334" w:rsidRDefault="00CF06D2" w:rsidP="00CF06D2">
      <w:pPr>
        <w:autoSpaceDE w:val="0"/>
        <w:autoSpaceDN w:val="0"/>
        <w:adjustRightInd w:val="0"/>
        <w:spacing w:after="0" w:line="240" w:lineRule="auto"/>
        <w:jc w:val="both"/>
        <w:rPr>
          <w:rFonts w:ascii="Times New Roman" w:hAnsi="Times New Roman" w:cs="Times New Roman"/>
          <w:sz w:val="20"/>
          <w:lang w:val="kk-KZ"/>
        </w:rPr>
      </w:pPr>
      <w:r w:rsidRPr="00DB3334">
        <w:rPr>
          <w:rFonts w:ascii="Times New Roman" w:hAnsi="Times New Roman" w:cs="Times New Roman"/>
          <w:sz w:val="20"/>
          <w:lang w:val="kk-KZ"/>
        </w:rPr>
        <w:t xml:space="preserve">2. </w:t>
      </w:r>
      <w:r w:rsidR="00DB3334" w:rsidRPr="00DB3334">
        <w:rPr>
          <w:rFonts w:ascii="Times New Roman" w:hAnsi="Times New Roman" w:cs="Times New Roman"/>
          <w:sz w:val="20"/>
          <w:lang w:val="kk-KZ"/>
        </w:rPr>
        <w:t xml:space="preserve">Shljahova, A. V. (2008). Jelektronnyj slovar' i ego specifika </w:t>
      </w:r>
      <w:r w:rsidR="00DB3334" w:rsidRPr="00DB3334">
        <w:rPr>
          <w:rFonts w:ascii="Times New Roman" w:hAnsi="Times New Roman" w:cs="Times New Roman"/>
          <w:sz w:val="20"/>
          <w:lang w:val="en-US"/>
        </w:rPr>
        <w:t>[</w:t>
      </w:r>
      <w:r w:rsidR="00DB3334" w:rsidRPr="00DB3334">
        <w:rPr>
          <w:rFonts w:ascii="Times New Roman" w:hAnsi="Times New Roman" w:cs="Times New Roman"/>
          <w:sz w:val="20"/>
          <w:szCs w:val="20"/>
          <w:lang w:val="kk-KZ"/>
        </w:rPr>
        <w:t>Electronic dictionary and its specifics</w:t>
      </w:r>
      <w:r w:rsidR="00DB3334" w:rsidRPr="00DB3334">
        <w:rPr>
          <w:rFonts w:ascii="Times New Roman" w:hAnsi="Times New Roman" w:cs="Times New Roman"/>
          <w:sz w:val="20"/>
          <w:lang w:val="en-US"/>
        </w:rPr>
        <w:t>].</w:t>
      </w:r>
      <w:r w:rsidR="00DB3334" w:rsidRPr="00DB3334">
        <w:rPr>
          <w:rFonts w:ascii="Times New Roman" w:hAnsi="Times New Roman" w:cs="Times New Roman"/>
          <w:sz w:val="20"/>
          <w:lang w:val="kk-KZ"/>
        </w:rPr>
        <w:t xml:space="preserve"> Vestnik Tjumenskogo gosudarstvennogo universiteta</w:t>
      </w:r>
      <w:r w:rsidR="00DB3334" w:rsidRPr="00DB3334">
        <w:rPr>
          <w:rFonts w:ascii="Times New Roman" w:hAnsi="Times New Roman" w:cs="Times New Roman"/>
          <w:sz w:val="20"/>
          <w:lang w:val="en-US"/>
        </w:rPr>
        <w:t xml:space="preserve"> </w:t>
      </w:r>
      <w:r w:rsidR="00DB3334" w:rsidRPr="00DB3334">
        <w:rPr>
          <w:rFonts w:ascii="Times New Roman" w:hAnsi="Times New Roman" w:cs="Times New Roman"/>
          <w:sz w:val="20"/>
          <w:lang w:val="kk-KZ"/>
        </w:rPr>
        <w:t xml:space="preserve">– </w:t>
      </w:r>
      <w:r w:rsidR="00DB3334" w:rsidRPr="00DB3334">
        <w:rPr>
          <w:rFonts w:ascii="Times New Roman" w:hAnsi="Times New Roman" w:cs="Times New Roman"/>
          <w:sz w:val="20"/>
          <w:szCs w:val="20"/>
          <w:lang w:val="kk-KZ"/>
        </w:rPr>
        <w:t>Bulletin of Tyumen State University</w:t>
      </w:r>
      <w:r w:rsidR="00DB3334" w:rsidRPr="00DB3334">
        <w:rPr>
          <w:rFonts w:ascii="Times New Roman" w:hAnsi="Times New Roman" w:cs="Times New Roman"/>
          <w:sz w:val="20"/>
          <w:lang w:val="kk-KZ"/>
        </w:rPr>
        <w:t xml:space="preserve">, 1, 181-185 </w:t>
      </w:r>
      <w:r w:rsidR="00DB3334" w:rsidRPr="00DB3334">
        <w:rPr>
          <w:rFonts w:ascii="Times New Roman" w:hAnsi="Times New Roman" w:cs="Times New Roman"/>
          <w:sz w:val="20"/>
          <w:szCs w:val="20"/>
          <w:lang w:val="kk-KZ"/>
        </w:rPr>
        <w:t>[in Russian].</w:t>
      </w:r>
    </w:p>
    <w:tbl>
      <w:tblPr>
        <w:tblW w:w="0" w:type="auto"/>
        <w:tblBorders>
          <w:top w:val="nil"/>
          <w:left w:val="nil"/>
          <w:bottom w:val="nil"/>
          <w:right w:val="nil"/>
        </w:tblBorders>
        <w:tblLayout w:type="fixed"/>
        <w:tblLook w:val="0000" w:firstRow="0" w:lastRow="0" w:firstColumn="0" w:lastColumn="0" w:noHBand="0" w:noVBand="0"/>
      </w:tblPr>
      <w:tblGrid>
        <w:gridCol w:w="1123"/>
      </w:tblGrid>
      <w:tr w:rsidR="00DB3334" w:rsidRPr="006C24ED" w:rsidTr="004C464A">
        <w:trPr>
          <w:trHeight w:val="99"/>
        </w:trPr>
        <w:tc>
          <w:tcPr>
            <w:tcW w:w="1123" w:type="dxa"/>
          </w:tcPr>
          <w:p w:rsidR="00DB3334" w:rsidRPr="002D5F29" w:rsidRDefault="00DB3334" w:rsidP="00DB3334">
            <w:pPr>
              <w:pStyle w:val="Default"/>
              <w:jc w:val="both"/>
              <w:rPr>
                <w:sz w:val="20"/>
                <w:szCs w:val="20"/>
                <w:lang w:val="kk-KZ"/>
              </w:rPr>
            </w:pPr>
          </w:p>
        </w:tc>
      </w:tr>
    </w:tbl>
    <w:p w:rsidR="00A0135E" w:rsidRPr="002D5F29" w:rsidRDefault="00CF06D2" w:rsidP="00A0135E">
      <w:pPr>
        <w:pStyle w:val="Default"/>
        <w:jc w:val="both"/>
        <w:rPr>
          <w:sz w:val="20"/>
          <w:szCs w:val="20"/>
          <w:lang w:val="en-US"/>
        </w:rPr>
      </w:pPr>
      <w:r>
        <w:rPr>
          <w:sz w:val="20"/>
          <w:szCs w:val="20"/>
          <w:lang w:val="kk-KZ"/>
        </w:rPr>
        <w:t>3</w:t>
      </w:r>
      <w:r w:rsidR="00A0135E" w:rsidRPr="002D5F29">
        <w:rPr>
          <w:sz w:val="20"/>
          <w:szCs w:val="20"/>
          <w:lang w:val="kk-KZ"/>
        </w:rPr>
        <w:t>.Tүsіpқalieva, R. (2007). Қazaқ leksikografijasy: ekіtіldі shaғyn sөzdіkterdің құrylymy</w:t>
      </w:r>
      <w:r w:rsidR="00A0135E" w:rsidRPr="006459FE">
        <w:rPr>
          <w:sz w:val="20"/>
          <w:szCs w:val="20"/>
          <w:lang w:val="kk-KZ"/>
        </w:rPr>
        <w:t xml:space="preserve"> [</w:t>
      </w:r>
      <w:r w:rsidR="00AB3A17" w:rsidRPr="006459FE">
        <w:rPr>
          <w:sz w:val="20"/>
          <w:szCs w:val="20"/>
          <w:lang w:val="kk-KZ"/>
        </w:rPr>
        <w:t>Kazakh lexicography: structure of bilingual dictionaries</w:t>
      </w:r>
      <w:r w:rsidR="00A0135E" w:rsidRPr="006459FE">
        <w:rPr>
          <w:sz w:val="20"/>
          <w:szCs w:val="20"/>
          <w:lang w:val="kk-KZ"/>
        </w:rPr>
        <w:t>]</w:t>
      </w:r>
      <w:r w:rsidR="00A0135E" w:rsidRPr="002D5F29">
        <w:rPr>
          <w:sz w:val="20"/>
          <w:szCs w:val="20"/>
          <w:lang w:val="kk-KZ"/>
        </w:rPr>
        <w:t xml:space="preserve">. </w:t>
      </w:r>
      <w:proofErr w:type="gramStart"/>
      <w:r w:rsidR="00A0135E" w:rsidRPr="002D5F29">
        <w:rPr>
          <w:i/>
          <w:iCs/>
          <w:sz w:val="20"/>
          <w:szCs w:val="20"/>
          <w:lang w:val="en-US"/>
        </w:rPr>
        <w:t>Extended abstract of candidate’s thesis.</w:t>
      </w:r>
      <w:proofErr w:type="gramEnd"/>
      <w:r w:rsidR="00A0135E" w:rsidRPr="002D5F29">
        <w:rPr>
          <w:i/>
          <w:iCs/>
          <w:sz w:val="20"/>
          <w:szCs w:val="20"/>
          <w:lang w:val="en-US"/>
        </w:rPr>
        <w:t xml:space="preserve"> </w:t>
      </w:r>
      <w:r w:rsidR="00A0135E" w:rsidRPr="002D5F29">
        <w:rPr>
          <w:sz w:val="20"/>
          <w:szCs w:val="20"/>
          <w:lang w:val="kk-KZ"/>
        </w:rPr>
        <w:t xml:space="preserve">Almaty [in </w:t>
      </w:r>
      <w:r w:rsidR="00A0135E" w:rsidRPr="002D5F29">
        <w:rPr>
          <w:sz w:val="20"/>
          <w:szCs w:val="20"/>
          <w:lang w:val="en-US"/>
        </w:rPr>
        <w:t>Kazakh</w:t>
      </w:r>
      <w:r w:rsidR="00A0135E" w:rsidRPr="002D5F29">
        <w:rPr>
          <w:sz w:val="20"/>
          <w:szCs w:val="20"/>
          <w:lang w:val="kk-KZ"/>
        </w:rPr>
        <w:t>].</w:t>
      </w:r>
    </w:p>
    <w:p w:rsidR="00AB3A17" w:rsidRPr="002D5F29" w:rsidRDefault="00CF06D2" w:rsidP="00AB3A17">
      <w:pPr>
        <w:pStyle w:val="Default"/>
        <w:jc w:val="both"/>
        <w:rPr>
          <w:sz w:val="20"/>
          <w:szCs w:val="20"/>
          <w:lang w:val="en-US"/>
        </w:rPr>
      </w:pPr>
      <w:r>
        <w:rPr>
          <w:sz w:val="20"/>
          <w:szCs w:val="20"/>
          <w:lang w:val="kk-KZ"/>
        </w:rPr>
        <w:t>4</w:t>
      </w:r>
      <w:r w:rsidR="00AB3A17" w:rsidRPr="002D5F29">
        <w:rPr>
          <w:sz w:val="20"/>
          <w:szCs w:val="20"/>
          <w:lang w:val="kk-KZ"/>
        </w:rPr>
        <w:t xml:space="preserve">. Malbaқov, M. (1992). Қazaқ leksikografijasynyң tarihy </w:t>
      </w:r>
      <w:r w:rsidR="00AB3A17" w:rsidRPr="002D5F29">
        <w:rPr>
          <w:sz w:val="20"/>
          <w:szCs w:val="20"/>
          <w:lang w:val="en-US"/>
        </w:rPr>
        <w:t>[History of Kazakh lexicography]</w:t>
      </w:r>
      <w:r w:rsidR="00AB3A17" w:rsidRPr="002D5F29">
        <w:rPr>
          <w:sz w:val="20"/>
          <w:szCs w:val="20"/>
          <w:lang w:val="kk-KZ"/>
        </w:rPr>
        <w:t xml:space="preserve">. </w:t>
      </w:r>
      <w:proofErr w:type="gramStart"/>
      <w:r w:rsidR="00AB3A17" w:rsidRPr="002D5F29">
        <w:rPr>
          <w:i/>
          <w:iCs/>
          <w:sz w:val="20"/>
          <w:szCs w:val="20"/>
          <w:lang w:val="en-US"/>
        </w:rPr>
        <w:t>Candidate’s thesis.</w:t>
      </w:r>
      <w:proofErr w:type="gramEnd"/>
      <w:r w:rsidR="00AB3A17" w:rsidRPr="002D5F29">
        <w:rPr>
          <w:i/>
          <w:iCs/>
          <w:sz w:val="20"/>
          <w:szCs w:val="20"/>
          <w:lang w:val="en-US"/>
        </w:rPr>
        <w:t xml:space="preserve"> </w:t>
      </w:r>
      <w:r w:rsidR="00AB3A17" w:rsidRPr="002D5F29">
        <w:rPr>
          <w:sz w:val="20"/>
          <w:szCs w:val="20"/>
          <w:lang w:val="kk-KZ"/>
        </w:rPr>
        <w:t xml:space="preserve">Almaty [in </w:t>
      </w:r>
      <w:r w:rsidR="00AB3A17" w:rsidRPr="002D5F29">
        <w:rPr>
          <w:sz w:val="20"/>
          <w:szCs w:val="20"/>
          <w:lang w:val="en-US"/>
        </w:rPr>
        <w:t>Kazakh</w:t>
      </w:r>
      <w:r w:rsidR="00AB3A17" w:rsidRPr="002D5F29">
        <w:rPr>
          <w:sz w:val="20"/>
          <w:szCs w:val="20"/>
          <w:lang w:val="kk-KZ"/>
        </w:rPr>
        <w:t>].</w:t>
      </w:r>
    </w:p>
    <w:p w:rsidR="0076446F" w:rsidRPr="002D5F29" w:rsidRDefault="00CF06D2" w:rsidP="00AB3A17">
      <w:pPr>
        <w:pStyle w:val="Default"/>
        <w:jc w:val="both"/>
        <w:rPr>
          <w:sz w:val="20"/>
          <w:szCs w:val="20"/>
          <w:lang w:val="kk-KZ"/>
        </w:rPr>
      </w:pPr>
      <w:r>
        <w:rPr>
          <w:sz w:val="20"/>
          <w:szCs w:val="20"/>
          <w:lang w:val="kk-KZ"/>
        </w:rPr>
        <w:t>5</w:t>
      </w:r>
      <w:r w:rsidR="0076446F" w:rsidRPr="002D5F29">
        <w:rPr>
          <w:sz w:val="20"/>
          <w:szCs w:val="20"/>
          <w:lang w:val="kk-KZ"/>
        </w:rPr>
        <w:t xml:space="preserve">. Malbaқov, M. (2003). </w:t>
      </w:r>
      <w:r w:rsidR="0076446F" w:rsidRPr="002D5F29">
        <w:rPr>
          <w:i/>
          <w:sz w:val="20"/>
          <w:szCs w:val="20"/>
          <w:lang w:val="kk-KZ"/>
        </w:rPr>
        <w:t xml:space="preserve">Bіr tіldі tүsіndіrme sөzdіktің  құrylymdyқ negіzderі </w:t>
      </w:r>
      <w:r w:rsidR="0076446F" w:rsidRPr="002D5F29">
        <w:rPr>
          <w:i/>
          <w:sz w:val="20"/>
          <w:szCs w:val="20"/>
          <w:lang w:val="en-US"/>
        </w:rPr>
        <w:t>[Structural foundations of a monolingual explanatory dictionary]</w:t>
      </w:r>
      <w:r w:rsidR="0076446F" w:rsidRPr="002D5F29">
        <w:rPr>
          <w:i/>
          <w:sz w:val="20"/>
          <w:szCs w:val="20"/>
          <w:lang w:val="kk-KZ"/>
        </w:rPr>
        <w:t>.</w:t>
      </w:r>
      <w:r w:rsidR="0076446F" w:rsidRPr="002D5F29">
        <w:rPr>
          <w:sz w:val="20"/>
          <w:szCs w:val="20"/>
          <w:lang w:val="kk-KZ"/>
        </w:rPr>
        <w:t xml:space="preserve"> Almaty: Ғylym[in </w:t>
      </w:r>
      <w:r w:rsidR="0076446F" w:rsidRPr="002D5F29">
        <w:rPr>
          <w:sz w:val="20"/>
          <w:szCs w:val="20"/>
          <w:lang w:val="en-US"/>
        </w:rPr>
        <w:t>Kazakh</w:t>
      </w:r>
      <w:r w:rsidR="0076446F" w:rsidRPr="002D5F29">
        <w:rPr>
          <w:sz w:val="20"/>
          <w:szCs w:val="20"/>
          <w:lang w:val="kk-KZ"/>
        </w:rPr>
        <w:t>].</w:t>
      </w:r>
    </w:p>
    <w:p w:rsidR="00AB3A17" w:rsidRPr="002D5F29" w:rsidRDefault="00CF06D2" w:rsidP="00AB3A17">
      <w:pPr>
        <w:pStyle w:val="Default"/>
        <w:jc w:val="both"/>
        <w:rPr>
          <w:sz w:val="20"/>
          <w:szCs w:val="20"/>
          <w:lang w:val="kk-KZ"/>
        </w:rPr>
      </w:pPr>
      <w:r>
        <w:rPr>
          <w:sz w:val="20"/>
          <w:szCs w:val="20"/>
          <w:lang w:val="kk-KZ"/>
        </w:rPr>
        <w:t>6</w:t>
      </w:r>
      <w:r w:rsidR="00AB3A17" w:rsidRPr="002D5F29">
        <w:rPr>
          <w:sz w:val="20"/>
          <w:szCs w:val="20"/>
          <w:lang w:val="kk-KZ"/>
        </w:rPr>
        <w:t xml:space="preserve">. Malbaқov, M. (2008). Shaғyn tіlүjrenіm sөzdіgіnің minimum құramy turaly </w:t>
      </w:r>
      <w:r w:rsidR="00AB3A17" w:rsidRPr="002D5F29">
        <w:rPr>
          <w:sz w:val="20"/>
          <w:szCs w:val="20"/>
          <w:lang w:val="en-US"/>
        </w:rPr>
        <w:t>[About the minimum composition of a small dictionary]</w:t>
      </w:r>
      <w:r w:rsidR="00AB3A17" w:rsidRPr="002D5F29">
        <w:rPr>
          <w:sz w:val="20"/>
          <w:szCs w:val="20"/>
          <w:lang w:val="kk-KZ"/>
        </w:rPr>
        <w:t xml:space="preserve">. </w:t>
      </w:r>
      <w:r w:rsidR="00AB3A17" w:rsidRPr="002D5F29">
        <w:rPr>
          <w:i/>
          <w:sz w:val="20"/>
          <w:szCs w:val="20"/>
          <w:lang w:val="kk-KZ"/>
        </w:rPr>
        <w:t>Tіltanym – Tіltanym</w:t>
      </w:r>
      <w:r w:rsidR="00AB3A17" w:rsidRPr="002D5F29">
        <w:rPr>
          <w:sz w:val="20"/>
          <w:szCs w:val="20"/>
          <w:lang w:val="kk-KZ"/>
        </w:rPr>
        <w:t>, 1, 87-95 [in Kazakh].</w:t>
      </w:r>
    </w:p>
    <w:p w:rsidR="00AB3A17" w:rsidRPr="002D5F29" w:rsidRDefault="00CF06D2" w:rsidP="008B521E">
      <w:pPr>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76446F" w:rsidRPr="002D5F29">
        <w:rPr>
          <w:rFonts w:ascii="Times New Roman" w:hAnsi="Times New Roman" w:cs="Times New Roman"/>
          <w:sz w:val="20"/>
          <w:szCs w:val="20"/>
          <w:lang w:val="kk-KZ"/>
        </w:rPr>
        <w:t xml:space="preserve">. Skljarevskaja, G.N. (2013). Antropocentricheskaja leksikografija: idei i praktika [Anthropocentric Lexicography: Ideas and Practice]. </w:t>
      </w:r>
      <w:r w:rsidR="0076446F" w:rsidRPr="002D5F29">
        <w:rPr>
          <w:rFonts w:ascii="Times New Roman" w:hAnsi="Times New Roman" w:cs="Times New Roman"/>
          <w:i/>
          <w:sz w:val="20"/>
          <w:szCs w:val="20"/>
          <w:lang w:val="kk-KZ"/>
        </w:rPr>
        <w:t>Leksikografija.</w:t>
      </w:r>
      <w:r w:rsidR="0076446F" w:rsidRPr="002D5F29">
        <w:rPr>
          <w:rFonts w:ascii="Times New Roman" w:hAnsi="Times New Roman" w:cs="Times New Roman"/>
          <w:sz w:val="20"/>
          <w:szCs w:val="20"/>
          <w:lang w:val="kk-KZ"/>
        </w:rPr>
        <w:t xml:space="preserve"> </w:t>
      </w:r>
      <w:r w:rsidR="0076446F" w:rsidRPr="002D5F29">
        <w:rPr>
          <w:rFonts w:ascii="Times New Roman" w:hAnsi="Times New Roman" w:cs="Times New Roman"/>
          <w:i/>
          <w:sz w:val="20"/>
          <w:szCs w:val="20"/>
          <w:lang w:val="kk-KZ"/>
        </w:rPr>
        <w:t>Jazyk. Rech'. – Lexicography. Tongue. Speech.</w:t>
      </w:r>
      <w:r w:rsidR="0076446F" w:rsidRPr="002D5F29">
        <w:rPr>
          <w:rFonts w:ascii="Times New Roman" w:hAnsi="Times New Roman" w:cs="Times New Roman"/>
          <w:sz w:val="20"/>
          <w:szCs w:val="20"/>
          <w:lang w:val="kk-KZ"/>
        </w:rPr>
        <w:t xml:space="preserve"> Sofija [in Russian].</w:t>
      </w:r>
    </w:p>
    <w:p w:rsidR="00AB3A17" w:rsidRPr="002D5F29" w:rsidRDefault="00AB3A17" w:rsidP="008B521E">
      <w:pPr>
        <w:autoSpaceDE w:val="0"/>
        <w:autoSpaceDN w:val="0"/>
        <w:adjustRightInd w:val="0"/>
        <w:spacing w:after="0" w:line="240" w:lineRule="auto"/>
        <w:jc w:val="both"/>
        <w:rPr>
          <w:rFonts w:ascii="Times New Roman" w:hAnsi="Times New Roman" w:cs="Times New Roman"/>
          <w:sz w:val="20"/>
          <w:szCs w:val="20"/>
          <w:lang w:val="kk-KZ"/>
        </w:rPr>
      </w:pPr>
    </w:p>
    <w:p w:rsidR="00DB3334" w:rsidRDefault="00DB3334" w:rsidP="008314F8">
      <w:pPr>
        <w:spacing w:after="0" w:line="240" w:lineRule="auto"/>
        <w:jc w:val="center"/>
        <w:rPr>
          <w:rFonts w:ascii="Times New Roman" w:hAnsi="Times New Roman" w:cs="Times New Roman"/>
          <w:b/>
          <w:sz w:val="20"/>
          <w:szCs w:val="20"/>
          <w:lang w:val="kk-KZ"/>
        </w:rPr>
      </w:pPr>
    </w:p>
    <w:p w:rsidR="00E549C9" w:rsidRPr="00CE0F8A" w:rsidRDefault="008179AA" w:rsidP="00EE7D0C">
      <w:pPr>
        <w:spacing w:after="0" w:line="240" w:lineRule="auto"/>
        <w:ind w:firstLine="709"/>
        <w:jc w:val="center"/>
        <w:rPr>
          <w:rFonts w:ascii="Times New Roman" w:hAnsi="Times New Roman" w:cs="Times New Roman"/>
          <w:sz w:val="20"/>
          <w:szCs w:val="20"/>
          <w:lang w:val="kk-KZ"/>
        </w:rPr>
      </w:pPr>
      <w:r>
        <w:rPr>
          <w:rFonts w:ascii="Times New Roman" w:hAnsi="Times New Roman" w:cs="Times New Roman"/>
          <w:b/>
          <w:sz w:val="20"/>
          <w:szCs w:val="20"/>
          <w:lang w:val="kk-KZ"/>
        </w:rPr>
        <w:t>С</w:t>
      </w:r>
      <w:r w:rsidR="00EE7D0C" w:rsidRPr="002D5F29">
        <w:rPr>
          <w:rFonts w:ascii="Times New Roman" w:hAnsi="Times New Roman" w:cs="Times New Roman"/>
          <w:b/>
          <w:sz w:val="20"/>
          <w:szCs w:val="20"/>
          <w:lang w:val="kk-KZ"/>
        </w:rPr>
        <w:t>овременн</w:t>
      </w:r>
      <w:r>
        <w:rPr>
          <w:rFonts w:ascii="Times New Roman" w:hAnsi="Times New Roman" w:cs="Times New Roman"/>
          <w:b/>
          <w:sz w:val="20"/>
          <w:szCs w:val="20"/>
          <w:lang w:val="kk-KZ"/>
        </w:rPr>
        <w:t>ая</w:t>
      </w:r>
      <w:r w:rsidR="00EE7D0C" w:rsidRPr="002D5F29">
        <w:rPr>
          <w:rFonts w:ascii="Times New Roman" w:hAnsi="Times New Roman" w:cs="Times New Roman"/>
          <w:b/>
          <w:sz w:val="20"/>
          <w:szCs w:val="20"/>
          <w:lang w:val="kk-KZ"/>
        </w:rPr>
        <w:t xml:space="preserve"> лексикографи</w:t>
      </w:r>
      <w:r>
        <w:rPr>
          <w:rFonts w:ascii="Times New Roman" w:hAnsi="Times New Roman" w:cs="Times New Roman"/>
          <w:b/>
          <w:sz w:val="20"/>
          <w:szCs w:val="20"/>
          <w:lang w:val="kk-KZ"/>
        </w:rPr>
        <w:t>я: тенденции и н</w:t>
      </w:r>
      <w:r w:rsidRPr="002D5F29">
        <w:rPr>
          <w:rFonts w:ascii="Times New Roman" w:hAnsi="Times New Roman" w:cs="Times New Roman"/>
          <w:b/>
          <w:sz w:val="20"/>
          <w:szCs w:val="20"/>
          <w:lang w:val="kk-KZ"/>
        </w:rPr>
        <w:t>аправления развития</w:t>
      </w:r>
    </w:p>
    <w:p w:rsidR="001E4EE0" w:rsidRPr="002D5F29" w:rsidRDefault="001E4EE0" w:rsidP="00EE7D0C">
      <w:pPr>
        <w:spacing w:after="0" w:line="240" w:lineRule="auto"/>
        <w:ind w:firstLine="709"/>
        <w:jc w:val="both"/>
        <w:rPr>
          <w:rFonts w:ascii="Times New Roman" w:hAnsi="Times New Roman" w:cs="Times New Roman"/>
          <w:sz w:val="20"/>
          <w:szCs w:val="20"/>
          <w:lang w:val="kk-KZ"/>
        </w:rPr>
      </w:pPr>
    </w:p>
    <w:p w:rsidR="00E858B7" w:rsidRDefault="00EE7D0C" w:rsidP="00EE7D0C">
      <w:pPr>
        <w:spacing w:after="0" w:line="240" w:lineRule="auto"/>
        <w:ind w:firstLine="709"/>
        <w:jc w:val="both"/>
        <w:rPr>
          <w:rFonts w:ascii="Times New Roman" w:hAnsi="Times New Roman" w:cs="Times New Roman"/>
          <w:sz w:val="20"/>
          <w:szCs w:val="20"/>
          <w:lang w:val="kk-KZ"/>
        </w:rPr>
      </w:pPr>
      <w:r w:rsidRPr="002D5F29">
        <w:rPr>
          <w:rFonts w:ascii="Times New Roman" w:hAnsi="Times New Roman" w:cs="Times New Roman"/>
          <w:sz w:val="20"/>
          <w:szCs w:val="20"/>
        </w:rPr>
        <w:t xml:space="preserve">Основная проблема: </w:t>
      </w:r>
      <w:r w:rsidR="001E4EE0" w:rsidRPr="002D5F29">
        <w:rPr>
          <w:rFonts w:ascii="Times New Roman" w:hAnsi="Times New Roman" w:cs="Times New Roman"/>
          <w:sz w:val="20"/>
          <w:szCs w:val="20"/>
          <w:lang w:val="kk-KZ"/>
        </w:rPr>
        <w:t>В</w:t>
      </w:r>
      <w:r w:rsidRPr="002D5F29">
        <w:rPr>
          <w:rFonts w:ascii="Times New Roman" w:hAnsi="Times New Roman" w:cs="Times New Roman"/>
          <w:sz w:val="20"/>
          <w:szCs w:val="20"/>
        </w:rPr>
        <w:t xml:space="preserve"> статье рассматриваются состояние и направления развития современной казахской лексикографии. </w:t>
      </w:r>
      <w:r w:rsidR="00E858B7" w:rsidRPr="00E858B7">
        <w:rPr>
          <w:rFonts w:ascii="Times New Roman" w:hAnsi="Times New Roman" w:cs="Times New Roman"/>
          <w:sz w:val="20"/>
          <w:szCs w:val="20"/>
          <w:lang w:val="kk-KZ"/>
        </w:rPr>
        <w:t>Определены цели</w:t>
      </w:r>
      <w:r w:rsidR="00E858B7">
        <w:rPr>
          <w:rFonts w:ascii="Times New Roman" w:hAnsi="Times New Roman" w:cs="Times New Roman"/>
          <w:sz w:val="20"/>
          <w:szCs w:val="20"/>
          <w:lang w:val="kk-KZ"/>
        </w:rPr>
        <w:t>,</w:t>
      </w:r>
      <w:r w:rsidR="00E858B7" w:rsidRPr="00E858B7">
        <w:rPr>
          <w:rFonts w:ascii="Times New Roman" w:hAnsi="Times New Roman" w:cs="Times New Roman"/>
          <w:sz w:val="20"/>
          <w:szCs w:val="20"/>
          <w:lang w:val="kk-KZ"/>
        </w:rPr>
        <w:t xml:space="preserve"> задачи и возможности современных отраслей лексикографии, описаны научно-теоретические и практические основы </w:t>
      </w:r>
      <w:r w:rsidRPr="002D5F29">
        <w:rPr>
          <w:rFonts w:ascii="Times New Roman" w:hAnsi="Times New Roman" w:cs="Times New Roman"/>
          <w:sz w:val="20"/>
          <w:szCs w:val="20"/>
        </w:rPr>
        <w:t>с</w:t>
      </w:r>
      <w:r w:rsidR="00640B81" w:rsidRPr="002D5F29">
        <w:rPr>
          <w:rFonts w:ascii="Times New Roman" w:hAnsi="Times New Roman" w:cs="Times New Roman"/>
          <w:sz w:val="20"/>
          <w:szCs w:val="20"/>
          <w:lang w:val="kk-KZ"/>
        </w:rPr>
        <w:t>оставления словарей</w:t>
      </w:r>
      <w:r w:rsidR="00E858B7">
        <w:rPr>
          <w:rFonts w:ascii="Times New Roman" w:hAnsi="Times New Roman" w:cs="Times New Roman"/>
          <w:sz w:val="20"/>
          <w:szCs w:val="20"/>
          <w:lang w:val="kk-KZ"/>
        </w:rPr>
        <w:t xml:space="preserve">. </w:t>
      </w:r>
    </w:p>
    <w:p w:rsidR="00EE7D0C" w:rsidRPr="002D5F29" w:rsidRDefault="00EE7D0C" w:rsidP="00EE7D0C">
      <w:pPr>
        <w:spacing w:after="0" w:line="240" w:lineRule="auto"/>
        <w:ind w:firstLine="709"/>
        <w:jc w:val="both"/>
        <w:rPr>
          <w:rFonts w:ascii="Times New Roman" w:hAnsi="Times New Roman" w:cs="Times New Roman"/>
          <w:sz w:val="20"/>
          <w:szCs w:val="20"/>
        </w:rPr>
      </w:pPr>
      <w:r w:rsidRPr="002D5F29">
        <w:rPr>
          <w:rFonts w:ascii="Times New Roman" w:hAnsi="Times New Roman" w:cs="Times New Roman"/>
          <w:sz w:val="20"/>
          <w:szCs w:val="20"/>
        </w:rPr>
        <w:t xml:space="preserve">Цель: обобщить опыт казахской лексикографии, выявить ее общетеоретические проблемы, направления развития, показать ее место в </w:t>
      </w:r>
      <w:r w:rsidR="00640B81" w:rsidRPr="002D5F29">
        <w:rPr>
          <w:rFonts w:ascii="Times New Roman" w:hAnsi="Times New Roman" w:cs="Times New Roman"/>
          <w:sz w:val="20"/>
          <w:szCs w:val="20"/>
          <w:lang w:val="kk-KZ"/>
        </w:rPr>
        <w:t>лингвистической</w:t>
      </w:r>
      <w:r w:rsidRPr="002D5F29">
        <w:rPr>
          <w:rFonts w:ascii="Times New Roman" w:hAnsi="Times New Roman" w:cs="Times New Roman"/>
          <w:sz w:val="20"/>
          <w:szCs w:val="20"/>
        </w:rPr>
        <w:t xml:space="preserve"> науке.</w:t>
      </w:r>
    </w:p>
    <w:p w:rsidR="00EE7D0C" w:rsidRPr="002D5F29" w:rsidRDefault="00EE7D0C" w:rsidP="00EE7D0C">
      <w:pPr>
        <w:spacing w:after="0" w:line="240" w:lineRule="auto"/>
        <w:ind w:firstLine="709"/>
        <w:jc w:val="both"/>
        <w:rPr>
          <w:rFonts w:ascii="Times New Roman" w:hAnsi="Times New Roman" w:cs="Times New Roman"/>
          <w:sz w:val="20"/>
          <w:szCs w:val="20"/>
        </w:rPr>
      </w:pPr>
      <w:r w:rsidRPr="002D5F29">
        <w:rPr>
          <w:rFonts w:ascii="Times New Roman" w:hAnsi="Times New Roman" w:cs="Times New Roman"/>
          <w:sz w:val="20"/>
          <w:szCs w:val="20"/>
        </w:rPr>
        <w:t>Методы: в ходе исследования использовались описательный метод, методы анализа</w:t>
      </w:r>
      <w:r w:rsidR="00640B81" w:rsidRPr="002D5F29">
        <w:rPr>
          <w:rFonts w:ascii="Times New Roman" w:hAnsi="Times New Roman" w:cs="Times New Roman"/>
          <w:sz w:val="20"/>
          <w:szCs w:val="20"/>
          <w:lang w:val="kk-KZ"/>
        </w:rPr>
        <w:t xml:space="preserve"> и</w:t>
      </w:r>
      <w:r w:rsidRPr="002D5F29">
        <w:rPr>
          <w:rFonts w:ascii="Times New Roman" w:hAnsi="Times New Roman" w:cs="Times New Roman"/>
          <w:sz w:val="20"/>
          <w:szCs w:val="20"/>
        </w:rPr>
        <w:t xml:space="preserve"> синтеза.</w:t>
      </w:r>
    </w:p>
    <w:p w:rsidR="00EE7D0C" w:rsidRPr="002D5F29" w:rsidRDefault="00EE7D0C" w:rsidP="00EE7D0C">
      <w:pPr>
        <w:spacing w:after="0" w:line="240" w:lineRule="auto"/>
        <w:ind w:firstLine="709"/>
        <w:jc w:val="both"/>
        <w:rPr>
          <w:rFonts w:ascii="Times New Roman" w:hAnsi="Times New Roman" w:cs="Times New Roman"/>
          <w:sz w:val="20"/>
          <w:szCs w:val="20"/>
        </w:rPr>
      </w:pPr>
      <w:r w:rsidRPr="002D5F29">
        <w:rPr>
          <w:rFonts w:ascii="Times New Roman" w:hAnsi="Times New Roman" w:cs="Times New Roman"/>
          <w:sz w:val="20"/>
          <w:szCs w:val="20"/>
        </w:rPr>
        <w:t xml:space="preserve">Результаты и их значимость: </w:t>
      </w:r>
      <w:r w:rsidR="00640B81" w:rsidRPr="002D5F29">
        <w:rPr>
          <w:rFonts w:ascii="Times New Roman" w:hAnsi="Times New Roman" w:cs="Times New Roman"/>
          <w:sz w:val="20"/>
          <w:szCs w:val="20"/>
          <w:lang w:val="kk-KZ"/>
        </w:rPr>
        <w:t xml:space="preserve">делается </w:t>
      </w:r>
      <w:r w:rsidRPr="002D5F29">
        <w:rPr>
          <w:rFonts w:ascii="Times New Roman" w:hAnsi="Times New Roman" w:cs="Times New Roman"/>
          <w:sz w:val="20"/>
          <w:szCs w:val="20"/>
        </w:rPr>
        <w:t>краткий обзор научных трудов, в которы</w:t>
      </w:r>
      <w:r w:rsidR="00640B81" w:rsidRPr="002D5F29">
        <w:rPr>
          <w:rFonts w:ascii="Times New Roman" w:hAnsi="Times New Roman" w:cs="Times New Roman"/>
          <w:sz w:val="20"/>
          <w:szCs w:val="20"/>
        </w:rPr>
        <w:t xml:space="preserve">х изучаются </w:t>
      </w:r>
      <w:proofErr w:type="spellStart"/>
      <w:r w:rsidR="00640B81" w:rsidRPr="002D5F29">
        <w:rPr>
          <w:rFonts w:ascii="Times New Roman" w:hAnsi="Times New Roman" w:cs="Times New Roman"/>
          <w:sz w:val="20"/>
          <w:szCs w:val="20"/>
        </w:rPr>
        <w:t>общетеорические</w:t>
      </w:r>
      <w:proofErr w:type="spellEnd"/>
      <w:r w:rsidR="00640B81" w:rsidRPr="002D5F29">
        <w:rPr>
          <w:rFonts w:ascii="Times New Roman" w:hAnsi="Times New Roman" w:cs="Times New Roman"/>
          <w:sz w:val="20"/>
          <w:szCs w:val="20"/>
          <w:lang w:val="kk-KZ"/>
        </w:rPr>
        <w:t xml:space="preserve"> и практические</w:t>
      </w:r>
      <w:r w:rsidRPr="002D5F29">
        <w:rPr>
          <w:rFonts w:ascii="Times New Roman" w:hAnsi="Times New Roman" w:cs="Times New Roman"/>
          <w:sz w:val="20"/>
          <w:szCs w:val="20"/>
        </w:rPr>
        <w:t xml:space="preserve"> проблемы </w:t>
      </w:r>
      <w:r w:rsidR="00640B81" w:rsidRPr="002D5F29">
        <w:rPr>
          <w:rFonts w:ascii="Times New Roman" w:hAnsi="Times New Roman" w:cs="Times New Roman"/>
          <w:sz w:val="20"/>
          <w:szCs w:val="20"/>
          <w:lang w:val="kk-KZ"/>
        </w:rPr>
        <w:t>к</w:t>
      </w:r>
      <w:proofErr w:type="spellStart"/>
      <w:r w:rsidRPr="002D5F29">
        <w:rPr>
          <w:rFonts w:ascii="Times New Roman" w:hAnsi="Times New Roman" w:cs="Times New Roman"/>
          <w:sz w:val="20"/>
          <w:szCs w:val="20"/>
        </w:rPr>
        <w:t>азахской</w:t>
      </w:r>
      <w:proofErr w:type="spellEnd"/>
      <w:r w:rsidRPr="002D5F29">
        <w:rPr>
          <w:rFonts w:ascii="Times New Roman" w:hAnsi="Times New Roman" w:cs="Times New Roman"/>
          <w:sz w:val="20"/>
          <w:szCs w:val="20"/>
        </w:rPr>
        <w:t xml:space="preserve"> лексикографии, </w:t>
      </w:r>
      <w:proofErr w:type="spellStart"/>
      <w:r w:rsidRPr="002D5F29">
        <w:rPr>
          <w:rFonts w:ascii="Times New Roman" w:hAnsi="Times New Roman" w:cs="Times New Roman"/>
          <w:sz w:val="20"/>
          <w:szCs w:val="20"/>
        </w:rPr>
        <w:t>исследовани</w:t>
      </w:r>
      <w:proofErr w:type="spellEnd"/>
      <w:r w:rsidR="00640B81" w:rsidRPr="002D5F29">
        <w:rPr>
          <w:rFonts w:ascii="Times New Roman" w:hAnsi="Times New Roman" w:cs="Times New Roman"/>
          <w:sz w:val="20"/>
          <w:szCs w:val="20"/>
          <w:lang w:val="kk-KZ"/>
        </w:rPr>
        <w:t>й</w:t>
      </w:r>
      <w:r w:rsidRPr="002D5F29">
        <w:rPr>
          <w:rFonts w:ascii="Times New Roman" w:hAnsi="Times New Roman" w:cs="Times New Roman"/>
          <w:sz w:val="20"/>
          <w:szCs w:val="20"/>
        </w:rPr>
        <w:t xml:space="preserve"> по истории казахской лексикографии, </w:t>
      </w:r>
      <w:r w:rsidR="00640B81" w:rsidRPr="002D5F29">
        <w:rPr>
          <w:rFonts w:ascii="Times New Roman" w:hAnsi="Times New Roman" w:cs="Times New Roman"/>
          <w:sz w:val="20"/>
          <w:szCs w:val="20"/>
          <w:lang w:val="kk-KZ"/>
        </w:rPr>
        <w:t>а также</w:t>
      </w:r>
      <w:r w:rsidRPr="002D5F29">
        <w:rPr>
          <w:rFonts w:ascii="Times New Roman" w:hAnsi="Times New Roman" w:cs="Times New Roman"/>
          <w:sz w:val="20"/>
          <w:szCs w:val="20"/>
        </w:rPr>
        <w:t xml:space="preserve"> работы, в которых рассматриваются опыт и научные основы с</w:t>
      </w:r>
      <w:r w:rsidR="00640B81" w:rsidRPr="002D5F29">
        <w:rPr>
          <w:rFonts w:ascii="Times New Roman" w:hAnsi="Times New Roman" w:cs="Times New Roman"/>
          <w:sz w:val="20"/>
          <w:szCs w:val="20"/>
          <w:lang w:val="kk-KZ"/>
        </w:rPr>
        <w:t>оставления словарей</w:t>
      </w:r>
      <w:r w:rsidRPr="002D5F29">
        <w:rPr>
          <w:rFonts w:ascii="Times New Roman" w:hAnsi="Times New Roman" w:cs="Times New Roman"/>
          <w:sz w:val="20"/>
          <w:szCs w:val="20"/>
        </w:rPr>
        <w:t xml:space="preserve">. Авторы обозначают теоретические и практические проблемы казахской лексикографии, научно-теоретические основы создания словарей казахского языка, определяют </w:t>
      </w:r>
      <w:r w:rsidR="00640B81" w:rsidRPr="002D5F29">
        <w:rPr>
          <w:rFonts w:ascii="Times New Roman" w:hAnsi="Times New Roman" w:cs="Times New Roman"/>
          <w:color w:val="321F08"/>
          <w:sz w:val="20"/>
          <w:szCs w:val="20"/>
          <w:shd w:val="clear" w:color="auto" w:fill="FFFFFF"/>
        </w:rPr>
        <w:t>научно</w:t>
      </w:r>
      <w:r w:rsidR="00640B81" w:rsidRPr="002D5F29">
        <w:rPr>
          <w:rFonts w:ascii="Times New Roman" w:hAnsi="Times New Roman" w:cs="Times New Roman"/>
          <w:color w:val="321F08"/>
          <w:sz w:val="20"/>
          <w:szCs w:val="20"/>
          <w:shd w:val="clear" w:color="auto" w:fill="FFFFFF"/>
          <w:lang w:val="kk-KZ"/>
        </w:rPr>
        <w:t>-</w:t>
      </w:r>
      <w:r w:rsidR="00640B81" w:rsidRPr="002D5F29">
        <w:rPr>
          <w:rFonts w:ascii="Times New Roman" w:hAnsi="Times New Roman" w:cs="Times New Roman"/>
          <w:color w:val="321F08"/>
          <w:sz w:val="20"/>
          <w:szCs w:val="20"/>
          <w:shd w:val="clear" w:color="auto" w:fill="FFFFFF"/>
        </w:rPr>
        <w:t>теоретическую и практически</w:t>
      </w:r>
      <w:r w:rsidR="00640B81" w:rsidRPr="002D5F29">
        <w:rPr>
          <w:rFonts w:ascii="Times New Roman" w:hAnsi="Times New Roman" w:cs="Times New Roman"/>
          <w:color w:val="321F08"/>
          <w:sz w:val="20"/>
          <w:szCs w:val="20"/>
          <w:shd w:val="clear" w:color="auto" w:fill="FFFFFF"/>
          <w:lang w:val="kk-KZ"/>
        </w:rPr>
        <w:t xml:space="preserve"> </w:t>
      </w:r>
      <w:r w:rsidR="00640B81" w:rsidRPr="002D5F29">
        <w:rPr>
          <w:rFonts w:ascii="Times New Roman" w:hAnsi="Times New Roman" w:cs="Times New Roman"/>
          <w:color w:val="321F08"/>
          <w:sz w:val="20"/>
          <w:szCs w:val="20"/>
          <w:shd w:val="clear" w:color="auto" w:fill="FFFFFF"/>
        </w:rPr>
        <w:t>прикладную</w:t>
      </w:r>
      <w:r w:rsidR="00640B81" w:rsidRPr="002D5F29">
        <w:rPr>
          <w:rFonts w:ascii="Times New Roman" w:hAnsi="Times New Roman" w:cs="Times New Roman"/>
          <w:color w:val="321F08"/>
          <w:sz w:val="20"/>
          <w:szCs w:val="20"/>
          <w:shd w:val="clear" w:color="auto" w:fill="FFFFFF"/>
          <w:lang w:val="kk-KZ"/>
        </w:rPr>
        <w:t xml:space="preserve"> стороны современной лексикографии как науки</w:t>
      </w:r>
      <w:r w:rsidR="000E7279" w:rsidRPr="002D5F29">
        <w:rPr>
          <w:rFonts w:ascii="Times New Roman" w:hAnsi="Times New Roman" w:cs="Times New Roman"/>
          <w:color w:val="321F08"/>
          <w:sz w:val="20"/>
          <w:szCs w:val="20"/>
          <w:shd w:val="clear" w:color="auto" w:fill="FFFFFF"/>
          <w:lang w:val="kk-KZ"/>
        </w:rPr>
        <w:t xml:space="preserve"> о языке</w:t>
      </w:r>
      <w:r w:rsidRPr="002D5F29">
        <w:rPr>
          <w:rFonts w:ascii="Times New Roman" w:hAnsi="Times New Roman" w:cs="Times New Roman"/>
          <w:sz w:val="20"/>
          <w:szCs w:val="20"/>
        </w:rPr>
        <w:t>.</w:t>
      </w:r>
    </w:p>
    <w:p w:rsidR="00EE7D0C" w:rsidRPr="002D5F29" w:rsidRDefault="00EE7D0C" w:rsidP="00EE7D0C">
      <w:pPr>
        <w:spacing w:after="0" w:line="240" w:lineRule="auto"/>
        <w:ind w:firstLine="709"/>
        <w:jc w:val="both"/>
        <w:rPr>
          <w:rFonts w:ascii="Times New Roman" w:hAnsi="Times New Roman" w:cs="Times New Roman"/>
          <w:sz w:val="20"/>
          <w:szCs w:val="20"/>
        </w:rPr>
      </w:pPr>
    </w:p>
    <w:p w:rsidR="00E549C9" w:rsidRPr="002D5F29" w:rsidRDefault="00EE7D0C" w:rsidP="00EE7D0C">
      <w:pPr>
        <w:spacing w:after="0" w:line="240" w:lineRule="auto"/>
        <w:ind w:firstLine="709"/>
        <w:jc w:val="both"/>
        <w:rPr>
          <w:rFonts w:ascii="Times New Roman" w:hAnsi="Times New Roman" w:cs="Times New Roman"/>
          <w:sz w:val="20"/>
          <w:szCs w:val="20"/>
          <w:lang w:val="kk-KZ"/>
        </w:rPr>
      </w:pPr>
      <w:proofErr w:type="gramStart"/>
      <w:r w:rsidRPr="002D5F29">
        <w:rPr>
          <w:rFonts w:ascii="Times New Roman" w:hAnsi="Times New Roman" w:cs="Times New Roman"/>
          <w:sz w:val="20"/>
          <w:szCs w:val="20"/>
        </w:rPr>
        <w:t xml:space="preserve">Ключевые слова: лексикография, </w:t>
      </w:r>
      <w:proofErr w:type="spellStart"/>
      <w:r w:rsidRPr="002D5F29">
        <w:rPr>
          <w:rFonts w:ascii="Times New Roman" w:hAnsi="Times New Roman" w:cs="Times New Roman"/>
          <w:sz w:val="20"/>
          <w:szCs w:val="20"/>
        </w:rPr>
        <w:t>словар</w:t>
      </w:r>
      <w:proofErr w:type="spellEnd"/>
      <w:r w:rsidRPr="002D5F29">
        <w:rPr>
          <w:rFonts w:ascii="Times New Roman" w:hAnsi="Times New Roman" w:cs="Times New Roman"/>
          <w:sz w:val="20"/>
          <w:szCs w:val="20"/>
          <w:lang w:val="kk-KZ"/>
        </w:rPr>
        <w:t>ь</w:t>
      </w:r>
      <w:r w:rsidRPr="002D5F29">
        <w:rPr>
          <w:rFonts w:ascii="Times New Roman" w:hAnsi="Times New Roman" w:cs="Times New Roman"/>
          <w:sz w:val="20"/>
          <w:szCs w:val="20"/>
        </w:rPr>
        <w:t>, теоретический, практический, с</w:t>
      </w:r>
      <w:r w:rsidRPr="002D5F29">
        <w:rPr>
          <w:rFonts w:ascii="Times New Roman" w:hAnsi="Times New Roman" w:cs="Times New Roman"/>
          <w:sz w:val="20"/>
          <w:szCs w:val="20"/>
          <w:lang w:val="kk-KZ"/>
        </w:rPr>
        <w:t>оставление словарей</w:t>
      </w:r>
      <w:r w:rsidRPr="002D5F29">
        <w:rPr>
          <w:rFonts w:ascii="Times New Roman" w:hAnsi="Times New Roman" w:cs="Times New Roman"/>
          <w:sz w:val="20"/>
          <w:szCs w:val="20"/>
        </w:rPr>
        <w:t xml:space="preserve">, </w:t>
      </w:r>
      <w:r w:rsidRPr="002D5F29">
        <w:rPr>
          <w:rFonts w:ascii="Times New Roman" w:hAnsi="Times New Roman" w:cs="Times New Roman"/>
          <w:sz w:val="20"/>
          <w:szCs w:val="20"/>
          <w:lang w:val="kk-KZ"/>
        </w:rPr>
        <w:t>метаязык словаря</w:t>
      </w:r>
      <w:r w:rsidR="00E210B2">
        <w:rPr>
          <w:rFonts w:ascii="Times New Roman" w:hAnsi="Times New Roman" w:cs="Times New Roman"/>
          <w:sz w:val="20"/>
          <w:szCs w:val="20"/>
          <w:lang w:val="kk-KZ"/>
        </w:rPr>
        <w:t>, компьютерн</w:t>
      </w:r>
      <w:r w:rsidR="00F90121">
        <w:rPr>
          <w:rFonts w:ascii="Times New Roman" w:hAnsi="Times New Roman" w:cs="Times New Roman"/>
          <w:sz w:val="20"/>
          <w:szCs w:val="20"/>
          <w:lang w:val="kk-KZ"/>
        </w:rPr>
        <w:t>ая лексикография</w:t>
      </w:r>
      <w:r w:rsidR="00E210B2">
        <w:rPr>
          <w:rFonts w:ascii="Times New Roman" w:hAnsi="Times New Roman" w:cs="Times New Roman"/>
          <w:sz w:val="20"/>
          <w:szCs w:val="20"/>
          <w:lang w:val="kk-KZ"/>
        </w:rPr>
        <w:t>, электронный словарь</w:t>
      </w:r>
      <w:r w:rsidRPr="002D5F29">
        <w:rPr>
          <w:rFonts w:ascii="Times New Roman" w:hAnsi="Times New Roman" w:cs="Times New Roman"/>
          <w:sz w:val="20"/>
          <w:szCs w:val="20"/>
        </w:rPr>
        <w:t>.</w:t>
      </w:r>
      <w:proofErr w:type="gramEnd"/>
    </w:p>
    <w:p w:rsidR="007507C7" w:rsidRPr="002D5F29" w:rsidRDefault="007507C7" w:rsidP="00171214">
      <w:pPr>
        <w:spacing w:after="0" w:line="240" w:lineRule="auto"/>
        <w:ind w:firstLine="709"/>
        <w:jc w:val="both"/>
        <w:rPr>
          <w:rFonts w:ascii="Times New Roman" w:hAnsi="Times New Roman" w:cs="Times New Roman"/>
          <w:sz w:val="20"/>
          <w:szCs w:val="20"/>
          <w:lang w:val="kk-KZ"/>
        </w:rPr>
      </w:pPr>
    </w:p>
    <w:p w:rsidR="00E549C9" w:rsidRPr="002D5F29" w:rsidRDefault="00E549C9" w:rsidP="0044138C">
      <w:pPr>
        <w:jc w:val="center"/>
        <w:rPr>
          <w:rFonts w:ascii="Times New Roman" w:hAnsi="Times New Roman" w:cs="Times New Roman"/>
          <w:b/>
          <w:bCs/>
          <w:sz w:val="20"/>
          <w:szCs w:val="20"/>
        </w:rPr>
      </w:pPr>
    </w:p>
    <w:p w:rsidR="003E0A7B" w:rsidRPr="002D5F29" w:rsidRDefault="003E0A7B" w:rsidP="003E0A7B">
      <w:pPr>
        <w:shd w:val="clear" w:color="auto" w:fill="FFFFFF"/>
        <w:spacing w:after="0" w:line="240" w:lineRule="auto"/>
        <w:ind w:firstLine="709"/>
        <w:jc w:val="center"/>
        <w:rPr>
          <w:rFonts w:ascii="Times New Roman" w:hAnsi="Times New Roman" w:cs="Times New Roman"/>
          <w:b/>
          <w:sz w:val="20"/>
          <w:szCs w:val="20"/>
          <w:lang w:val="kk-KZ"/>
        </w:rPr>
      </w:pPr>
      <w:r w:rsidRPr="00491632">
        <w:rPr>
          <w:rFonts w:ascii="Times New Roman" w:hAnsi="Times New Roman" w:cs="Times New Roman"/>
          <w:b/>
          <w:sz w:val="20"/>
          <w:szCs w:val="20"/>
          <w:lang w:val="kk-KZ"/>
        </w:rPr>
        <w:t>Modern lexicography: trends and directions of development</w:t>
      </w:r>
    </w:p>
    <w:p w:rsidR="003D7DC6" w:rsidRPr="002D5F29" w:rsidRDefault="003D7DC6" w:rsidP="0044138C">
      <w:pPr>
        <w:spacing w:after="0" w:line="240" w:lineRule="auto"/>
        <w:ind w:left="708" w:firstLine="708"/>
        <w:rPr>
          <w:rFonts w:ascii="Times New Roman" w:hAnsi="Times New Roman" w:cs="Times New Roman"/>
          <w:bCs/>
          <w:iCs/>
          <w:sz w:val="20"/>
          <w:szCs w:val="20"/>
          <w:lang w:val="kk-KZ"/>
        </w:rPr>
      </w:pPr>
    </w:p>
    <w:p w:rsidR="00E858B7" w:rsidRDefault="003D7DC6" w:rsidP="003D7DC6">
      <w:pPr>
        <w:pStyle w:val="a3"/>
        <w:spacing w:after="0" w:line="240" w:lineRule="auto"/>
        <w:ind w:firstLine="709"/>
        <w:jc w:val="both"/>
        <w:rPr>
          <w:rFonts w:ascii="Times New Roman" w:hAnsi="Times New Roman" w:cs="Times New Roman"/>
          <w:bCs/>
          <w:iCs/>
          <w:sz w:val="20"/>
          <w:szCs w:val="20"/>
          <w:lang w:val="kk-KZ"/>
        </w:rPr>
      </w:pPr>
      <w:r w:rsidRPr="002D5F29">
        <w:rPr>
          <w:rFonts w:ascii="Times New Roman" w:hAnsi="Times New Roman" w:cs="Times New Roman"/>
          <w:bCs/>
          <w:iCs/>
          <w:sz w:val="20"/>
          <w:szCs w:val="20"/>
          <w:lang w:val="en-US"/>
        </w:rPr>
        <w:t xml:space="preserve">The main problem: The article examines the state and directions of development of modern Kazakh lexicography. </w:t>
      </w:r>
      <w:r w:rsidR="00E858B7" w:rsidRPr="00E858B7">
        <w:rPr>
          <w:rFonts w:ascii="Times New Roman" w:hAnsi="Times New Roman" w:cs="Times New Roman"/>
          <w:bCs/>
          <w:iCs/>
          <w:sz w:val="20"/>
          <w:szCs w:val="20"/>
          <w:lang w:val="kk-KZ"/>
        </w:rPr>
        <w:t>The goals, objectives and possibilities of modern branches of lexicography are determined, the scientific-theoretical and practical foundations of compiling dictionaries are described.</w:t>
      </w:r>
    </w:p>
    <w:p w:rsidR="003D7DC6" w:rsidRPr="002D5F29" w:rsidRDefault="003D7DC6" w:rsidP="003D7DC6">
      <w:pPr>
        <w:pStyle w:val="a3"/>
        <w:spacing w:after="0" w:line="240" w:lineRule="auto"/>
        <w:ind w:firstLine="709"/>
        <w:jc w:val="both"/>
        <w:rPr>
          <w:rFonts w:ascii="Times New Roman" w:hAnsi="Times New Roman" w:cs="Times New Roman"/>
          <w:bCs/>
          <w:iCs/>
          <w:sz w:val="20"/>
          <w:szCs w:val="20"/>
          <w:lang w:val="en-US"/>
        </w:rPr>
      </w:pPr>
      <w:r w:rsidRPr="002D5F29">
        <w:rPr>
          <w:rFonts w:ascii="Times New Roman" w:hAnsi="Times New Roman" w:cs="Times New Roman"/>
          <w:bCs/>
          <w:iCs/>
          <w:sz w:val="20"/>
          <w:szCs w:val="20"/>
          <w:lang w:val="en-US"/>
        </w:rPr>
        <w:t>Purpose: to summarize the experience of modern Kazakh lexicography, to reveal its general theoretical problems, directions of development, to show its place in linguistic science.</w:t>
      </w:r>
    </w:p>
    <w:p w:rsidR="003D7DC6" w:rsidRPr="002D5F29" w:rsidRDefault="003D7DC6" w:rsidP="003D7DC6">
      <w:pPr>
        <w:pStyle w:val="a3"/>
        <w:spacing w:after="0" w:line="240" w:lineRule="auto"/>
        <w:ind w:firstLine="709"/>
        <w:jc w:val="both"/>
        <w:rPr>
          <w:rFonts w:ascii="Times New Roman" w:hAnsi="Times New Roman" w:cs="Times New Roman"/>
          <w:bCs/>
          <w:iCs/>
          <w:sz w:val="20"/>
          <w:szCs w:val="20"/>
          <w:lang w:val="en-US"/>
        </w:rPr>
      </w:pPr>
      <w:r w:rsidRPr="002D5F29">
        <w:rPr>
          <w:rFonts w:ascii="Times New Roman" w:hAnsi="Times New Roman" w:cs="Times New Roman"/>
          <w:bCs/>
          <w:iCs/>
          <w:sz w:val="20"/>
          <w:szCs w:val="20"/>
          <w:lang w:val="en-US"/>
        </w:rPr>
        <w:t>Methods: The study used a descriptive method, analysis and synthesis methods.</w:t>
      </w:r>
    </w:p>
    <w:p w:rsidR="003D7DC6" w:rsidRPr="002D5F29" w:rsidRDefault="003D7DC6" w:rsidP="003D7DC6">
      <w:pPr>
        <w:pStyle w:val="a3"/>
        <w:spacing w:after="0" w:line="240" w:lineRule="auto"/>
        <w:ind w:firstLine="709"/>
        <w:jc w:val="both"/>
        <w:rPr>
          <w:rFonts w:ascii="Times New Roman" w:hAnsi="Times New Roman" w:cs="Times New Roman"/>
          <w:bCs/>
          <w:iCs/>
          <w:sz w:val="20"/>
          <w:szCs w:val="20"/>
          <w:lang w:val="en-US"/>
        </w:rPr>
      </w:pPr>
      <w:r w:rsidRPr="002D5F29">
        <w:rPr>
          <w:rFonts w:ascii="Times New Roman" w:hAnsi="Times New Roman" w:cs="Times New Roman"/>
          <w:bCs/>
          <w:iCs/>
          <w:sz w:val="20"/>
          <w:szCs w:val="20"/>
          <w:lang w:val="en-US"/>
        </w:rPr>
        <w:t>Results and their significance: a brief overview of scientific works is made, which study general theoretical and practical problems of Kazakh lexicography, research on the history of Kazakh lexicography, as well as works that consider the experience and scientific foundations of compiling dictionaries. The authors identify the theoretical and practical problems of Kazakh lexicography, the scientific and theoretical foundations for creating dictionaries of the Kazakh language, determine the scientific, theoretical and practically applied aspects of modern lexicography as a science of language.</w:t>
      </w:r>
    </w:p>
    <w:p w:rsidR="003D7DC6" w:rsidRPr="002D5F29" w:rsidRDefault="003D7DC6" w:rsidP="003D7DC6">
      <w:pPr>
        <w:pStyle w:val="a3"/>
        <w:spacing w:after="0" w:line="240" w:lineRule="auto"/>
        <w:ind w:firstLine="709"/>
        <w:jc w:val="both"/>
        <w:rPr>
          <w:rFonts w:ascii="Times New Roman" w:hAnsi="Times New Roman" w:cs="Times New Roman"/>
          <w:bCs/>
          <w:iCs/>
          <w:sz w:val="20"/>
          <w:szCs w:val="20"/>
          <w:lang w:val="en-US"/>
        </w:rPr>
      </w:pPr>
    </w:p>
    <w:p w:rsidR="00A31380" w:rsidRPr="002D5F29" w:rsidRDefault="003D7DC6" w:rsidP="003D7DC6">
      <w:pPr>
        <w:pStyle w:val="a3"/>
        <w:spacing w:after="0" w:line="240" w:lineRule="auto"/>
        <w:ind w:left="0" w:firstLine="709"/>
        <w:jc w:val="both"/>
        <w:rPr>
          <w:rFonts w:ascii="Times New Roman" w:hAnsi="Times New Roman" w:cs="Times New Roman"/>
          <w:sz w:val="20"/>
          <w:szCs w:val="20"/>
          <w:lang w:val="kk-KZ"/>
        </w:rPr>
      </w:pPr>
      <w:r w:rsidRPr="002D5F29">
        <w:rPr>
          <w:rFonts w:ascii="Times New Roman" w:hAnsi="Times New Roman" w:cs="Times New Roman"/>
          <w:bCs/>
          <w:iCs/>
          <w:sz w:val="20"/>
          <w:szCs w:val="20"/>
          <w:lang w:val="en-US"/>
        </w:rPr>
        <w:t xml:space="preserve">Key words: lexicography, dictionary, theoretical, practical, compilation of dictionaries, dictionary </w:t>
      </w:r>
      <w:proofErr w:type="spellStart"/>
      <w:r w:rsidRPr="002D5F29">
        <w:rPr>
          <w:rFonts w:ascii="Times New Roman" w:hAnsi="Times New Roman" w:cs="Times New Roman"/>
          <w:bCs/>
          <w:iCs/>
          <w:sz w:val="20"/>
          <w:szCs w:val="20"/>
          <w:lang w:val="en-US"/>
        </w:rPr>
        <w:t>metalanguage</w:t>
      </w:r>
      <w:proofErr w:type="spellEnd"/>
      <w:r w:rsidR="00F90121">
        <w:rPr>
          <w:rFonts w:ascii="Times New Roman" w:hAnsi="Times New Roman" w:cs="Times New Roman"/>
          <w:bCs/>
          <w:iCs/>
          <w:sz w:val="20"/>
          <w:szCs w:val="20"/>
          <w:lang w:val="kk-KZ"/>
        </w:rPr>
        <w:t xml:space="preserve">, </w:t>
      </w:r>
      <w:r w:rsidR="00F90121" w:rsidRPr="00F90121">
        <w:rPr>
          <w:rFonts w:ascii="Times New Roman" w:hAnsi="Times New Roman" w:cs="Times New Roman"/>
          <w:bCs/>
          <w:iCs/>
          <w:sz w:val="20"/>
          <w:szCs w:val="20"/>
          <w:lang w:val="kk-KZ"/>
        </w:rPr>
        <w:t>computer lexicography, electronic dictionary.</w:t>
      </w:r>
    </w:p>
    <w:p w:rsidR="003D7DC6" w:rsidRDefault="003D7DC6" w:rsidP="00171214">
      <w:pPr>
        <w:shd w:val="clear" w:color="auto" w:fill="FFFFFF"/>
        <w:spacing w:after="0" w:line="240" w:lineRule="auto"/>
        <w:ind w:firstLine="709"/>
        <w:jc w:val="both"/>
        <w:rPr>
          <w:rFonts w:ascii="Times New Roman" w:hAnsi="Times New Roman" w:cs="Times New Roman"/>
          <w:b/>
          <w:sz w:val="20"/>
          <w:szCs w:val="20"/>
          <w:lang w:val="kk-KZ"/>
        </w:rPr>
      </w:pPr>
    </w:p>
    <w:p w:rsidR="00491632" w:rsidRDefault="00491632" w:rsidP="00171214">
      <w:pPr>
        <w:shd w:val="clear" w:color="auto" w:fill="FFFFFF"/>
        <w:spacing w:after="0" w:line="240" w:lineRule="auto"/>
        <w:ind w:firstLine="709"/>
        <w:jc w:val="both"/>
        <w:rPr>
          <w:rFonts w:ascii="Times New Roman" w:hAnsi="Times New Roman" w:cs="Times New Roman"/>
          <w:b/>
          <w:sz w:val="20"/>
          <w:szCs w:val="20"/>
          <w:lang w:val="kk-KZ"/>
        </w:rPr>
      </w:pPr>
    </w:p>
    <w:p w:rsidR="00491632" w:rsidRDefault="00491632" w:rsidP="00171214">
      <w:pPr>
        <w:shd w:val="clear" w:color="auto" w:fill="FFFFFF"/>
        <w:spacing w:after="0" w:line="240" w:lineRule="auto"/>
        <w:ind w:firstLine="709"/>
        <w:jc w:val="both"/>
        <w:rPr>
          <w:rFonts w:ascii="Times New Roman" w:hAnsi="Times New Roman" w:cs="Times New Roman"/>
          <w:b/>
          <w:sz w:val="20"/>
          <w:szCs w:val="20"/>
          <w:lang w:val="kk-KZ"/>
        </w:rPr>
      </w:pPr>
    </w:p>
    <w:p w:rsidR="00A41D6F" w:rsidRPr="002D5F29" w:rsidRDefault="00A41D6F" w:rsidP="00A41D6F">
      <w:pPr>
        <w:shd w:val="clear" w:color="auto" w:fill="FFFFFF"/>
        <w:spacing w:after="0" w:line="240" w:lineRule="auto"/>
        <w:ind w:firstLine="709"/>
        <w:jc w:val="both"/>
        <w:rPr>
          <w:rFonts w:ascii="Times New Roman" w:hAnsi="Times New Roman" w:cs="Times New Roman"/>
          <w:b/>
          <w:sz w:val="20"/>
          <w:szCs w:val="20"/>
          <w:lang w:val="kk-KZ"/>
        </w:rPr>
      </w:pPr>
    </w:p>
    <w:p w:rsidR="00A41D6F" w:rsidRPr="002D5F29" w:rsidRDefault="00A41D6F" w:rsidP="00A41D6F">
      <w:pPr>
        <w:shd w:val="clear" w:color="auto" w:fill="FFFFFF"/>
        <w:spacing w:after="0" w:line="240" w:lineRule="auto"/>
        <w:ind w:firstLine="709"/>
        <w:jc w:val="both"/>
        <w:rPr>
          <w:rFonts w:ascii="Times New Roman" w:hAnsi="Times New Roman" w:cs="Times New Roman"/>
          <w:b/>
          <w:sz w:val="20"/>
          <w:szCs w:val="20"/>
          <w:lang w:val="kk-KZ"/>
        </w:rPr>
      </w:pPr>
      <w:r w:rsidRPr="002D5F29">
        <w:rPr>
          <w:rFonts w:ascii="Times New Roman" w:hAnsi="Times New Roman" w:cs="Times New Roman"/>
          <w:b/>
          <w:sz w:val="20"/>
          <w:szCs w:val="20"/>
          <w:lang w:val="kk-KZ"/>
        </w:rPr>
        <w:t>Сведения об авторах:</w:t>
      </w:r>
    </w:p>
    <w:p w:rsidR="00A41D6F" w:rsidRPr="002D5F29" w:rsidRDefault="00A41D6F" w:rsidP="00A41D6F">
      <w:pPr>
        <w:spacing w:after="0" w:line="240" w:lineRule="auto"/>
        <w:ind w:firstLine="709"/>
        <w:jc w:val="both"/>
        <w:rPr>
          <w:rFonts w:ascii="Times New Roman" w:hAnsi="Times New Roman" w:cs="Times New Roman"/>
          <w:sz w:val="20"/>
          <w:szCs w:val="20"/>
          <w:lang w:val="kk-KZ"/>
        </w:rPr>
      </w:pPr>
      <w:r w:rsidRPr="002D5F29">
        <w:rPr>
          <w:rFonts w:ascii="Times New Roman" w:hAnsi="Times New Roman" w:cs="Times New Roman"/>
          <w:sz w:val="20"/>
          <w:szCs w:val="20"/>
          <w:lang w:val="kk-KZ"/>
        </w:rPr>
        <w:t xml:space="preserve">Рапишева Жанат Дабыловна, филология ғылымдарының кандидаты, қазақ тіл білімі кафедрасының доценті, академик Е.А.Бөкетов ат. Қарағанды университеті. Рапишева Жанат Дабыловна, кандидат филологических наук, доцент кафедры казахского языкознания, Карагандинский университет им. академика </w:t>
      </w:r>
      <w:r w:rsidRPr="002D5F29">
        <w:rPr>
          <w:rFonts w:ascii="Times New Roman" w:hAnsi="Times New Roman" w:cs="Times New Roman"/>
          <w:sz w:val="20"/>
          <w:szCs w:val="20"/>
          <w:lang w:val="kk-KZ"/>
        </w:rPr>
        <w:lastRenderedPageBreak/>
        <w:t xml:space="preserve">Е.А.Букетова. Rapisheva Zhanat Dabylovna, Candidate of Philological Sciences, Associate Professor of the Department of Kazakh Linguistics, </w:t>
      </w:r>
      <w:r w:rsidRPr="002D5F29">
        <w:rPr>
          <w:rFonts w:ascii="Times New Roman" w:hAnsi="Times New Roman" w:cs="Times New Roman"/>
          <w:bCs/>
          <w:iCs/>
          <w:sz w:val="20"/>
          <w:szCs w:val="20"/>
          <w:lang w:val="kk-KZ"/>
        </w:rPr>
        <w:t>Academician</w:t>
      </w:r>
      <w:r w:rsidRPr="002D5F29">
        <w:rPr>
          <w:rFonts w:ascii="Times New Roman" w:hAnsi="Times New Roman" w:cs="Times New Roman"/>
          <w:sz w:val="20"/>
          <w:szCs w:val="20"/>
          <w:lang w:val="kk-KZ"/>
        </w:rPr>
        <w:t xml:space="preserve"> E.A. Buketov Karaganda University. E-mail: r_zhanat@mail.ru</w:t>
      </w:r>
    </w:p>
    <w:p w:rsidR="00A41D6F" w:rsidRPr="005640A0" w:rsidRDefault="00A41D6F" w:rsidP="00A41D6F">
      <w:pPr>
        <w:spacing w:after="0" w:line="240" w:lineRule="auto"/>
        <w:ind w:firstLine="709"/>
        <w:jc w:val="both"/>
        <w:rPr>
          <w:rFonts w:ascii="Times New Roman" w:hAnsi="Times New Roman" w:cs="Times New Roman"/>
          <w:lang w:val="kk-KZ"/>
        </w:rPr>
      </w:pPr>
      <w:r w:rsidRPr="002D5F29">
        <w:rPr>
          <w:rFonts w:ascii="Times New Roman" w:hAnsi="Times New Roman" w:cs="Times New Roman"/>
          <w:sz w:val="20"/>
          <w:szCs w:val="20"/>
          <w:lang w:val="kk-KZ"/>
        </w:rPr>
        <w:t xml:space="preserve">Исмадияр Занира, филология факультетінің магистранты, академик Е.А.Бөкетов ат. Қарағанды университеті. Исмадияр Зарина, магистрант филологического факультета, Карагандинский университет им. академика Е.А.Букетова. Ismadiyar Zarina, Master's student of the Philological Faculty, </w:t>
      </w:r>
      <w:r w:rsidRPr="002D5F29">
        <w:rPr>
          <w:rFonts w:ascii="Times New Roman" w:hAnsi="Times New Roman" w:cs="Times New Roman"/>
          <w:bCs/>
          <w:iCs/>
          <w:sz w:val="20"/>
          <w:szCs w:val="20"/>
          <w:lang w:val="kk-KZ"/>
        </w:rPr>
        <w:t>Academician</w:t>
      </w:r>
      <w:r w:rsidRPr="002D5F29">
        <w:rPr>
          <w:rFonts w:ascii="Times New Roman" w:hAnsi="Times New Roman" w:cs="Times New Roman"/>
          <w:sz w:val="20"/>
          <w:szCs w:val="20"/>
          <w:lang w:val="kk-KZ"/>
        </w:rPr>
        <w:t xml:space="preserve"> E.A. Buketov Karaganda University. E-mail: zanira0401@mail.ru</w:t>
      </w:r>
    </w:p>
    <w:p w:rsidR="003E0A7B" w:rsidRPr="002D5F29" w:rsidRDefault="003E0A7B">
      <w:pPr>
        <w:shd w:val="clear" w:color="auto" w:fill="FFFFFF"/>
        <w:spacing w:after="0" w:line="240" w:lineRule="auto"/>
        <w:ind w:firstLine="709"/>
        <w:jc w:val="both"/>
        <w:rPr>
          <w:rFonts w:ascii="Times New Roman" w:hAnsi="Times New Roman" w:cs="Times New Roman"/>
          <w:b/>
          <w:sz w:val="20"/>
          <w:szCs w:val="20"/>
          <w:lang w:val="kk-KZ"/>
        </w:rPr>
      </w:pPr>
    </w:p>
    <w:sectPr w:rsidR="003E0A7B" w:rsidRPr="002D5F29" w:rsidSect="00AF135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D7" w:rsidRDefault="00F07DD7" w:rsidP="00547C5E">
      <w:pPr>
        <w:spacing w:after="0" w:line="240" w:lineRule="auto"/>
      </w:pPr>
      <w:r>
        <w:separator/>
      </w:r>
    </w:p>
  </w:endnote>
  <w:endnote w:type="continuationSeparator" w:id="0">
    <w:p w:rsidR="00F07DD7" w:rsidRDefault="00F07DD7" w:rsidP="0054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D7" w:rsidRDefault="00F07DD7" w:rsidP="00547C5E">
      <w:pPr>
        <w:spacing w:after="0" w:line="240" w:lineRule="auto"/>
      </w:pPr>
      <w:r>
        <w:separator/>
      </w:r>
    </w:p>
  </w:footnote>
  <w:footnote w:type="continuationSeparator" w:id="0">
    <w:p w:rsidR="00F07DD7" w:rsidRDefault="00F07DD7" w:rsidP="00547C5E">
      <w:pPr>
        <w:spacing w:after="0" w:line="240" w:lineRule="auto"/>
      </w:pPr>
      <w:r>
        <w:continuationSeparator/>
      </w:r>
    </w:p>
  </w:footnote>
  <w:footnote w:id="1">
    <w:p w:rsidR="00A41D6F" w:rsidRDefault="00A41D6F" w:rsidP="00A41D6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2736"/>
    <w:multiLevelType w:val="multilevel"/>
    <w:tmpl w:val="D4369D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55A401D"/>
    <w:multiLevelType w:val="hybridMultilevel"/>
    <w:tmpl w:val="BC9AD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C1B6764"/>
    <w:multiLevelType w:val="hybridMultilevel"/>
    <w:tmpl w:val="F37EBF1C"/>
    <w:lvl w:ilvl="0" w:tplc="DF0EB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A7023B"/>
    <w:multiLevelType w:val="hybridMultilevel"/>
    <w:tmpl w:val="727C8F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5EB673C"/>
    <w:multiLevelType w:val="hybridMultilevel"/>
    <w:tmpl w:val="6166EB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A4012B5"/>
    <w:multiLevelType w:val="hybridMultilevel"/>
    <w:tmpl w:val="DECCE9D6"/>
    <w:lvl w:ilvl="0" w:tplc="6102290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5FF5153C"/>
    <w:multiLevelType w:val="hybridMultilevel"/>
    <w:tmpl w:val="F37EBF1C"/>
    <w:lvl w:ilvl="0" w:tplc="DF0EB114">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7">
    <w:nsid w:val="74897432"/>
    <w:multiLevelType w:val="hybridMultilevel"/>
    <w:tmpl w:val="EFEA88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F5B0EFE"/>
    <w:multiLevelType w:val="hybridMultilevel"/>
    <w:tmpl w:val="E81657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3"/>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C35"/>
    <w:rsid w:val="00001E0C"/>
    <w:rsid w:val="00013E59"/>
    <w:rsid w:val="00040D0E"/>
    <w:rsid w:val="00043F5B"/>
    <w:rsid w:val="00044993"/>
    <w:rsid w:val="0004669B"/>
    <w:rsid w:val="00066E19"/>
    <w:rsid w:val="00072465"/>
    <w:rsid w:val="00093018"/>
    <w:rsid w:val="000B08D9"/>
    <w:rsid w:val="000B2358"/>
    <w:rsid w:val="000B66EB"/>
    <w:rsid w:val="000B7114"/>
    <w:rsid w:val="000C3BE3"/>
    <w:rsid w:val="000D3B06"/>
    <w:rsid w:val="000D4069"/>
    <w:rsid w:val="000E3BEB"/>
    <w:rsid w:val="000E7279"/>
    <w:rsid w:val="000F36EE"/>
    <w:rsid w:val="00104ACF"/>
    <w:rsid w:val="001133B9"/>
    <w:rsid w:val="0013094B"/>
    <w:rsid w:val="00135B6C"/>
    <w:rsid w:val="0014720E"/>
    <w:rsid w:val="001623B2"/>
    <w:rsid w:val="00165B8A"/>
    <w:rsid w:val="00171214"/>
    <w:rsid w:val="0019453F"/>
    <w:rsid w:val="00196759"/>
    <w:rsid w:val="001B0485"/>
    <w:rsid w:val="001B5C68"/>
    <w:rsid w:val="001C730B"/>
    <w:rsid w:val="001D6D07"/>
    <w:rsid w:val="001E4EE0"/>
    <w:rsid w:val="001F1D77"/>
    <w:rsid w:val="001F7378"/>
    <w:rsid w:val="00203CA6"/>
    <w:rsid w:val="002052C4"/>
    <w:rsid w:val="00207FD1"/>
    <w:rsid w:val="00231ED4"/>
    <w:rsid w:val="00262104"/>
    <w:rsid w:val="00272E74"/>
    <w:rsid w:val="00273359"/>
    <w:rsid w:val="0027497A"/>
    <w:rsid w:val="00276243"/>
    <w:rsid w:val="002C0ADF"/>
    <w:rsid w:val="002C4D37"/>
    <w:rsid w:val="002D5F29"/>
    <w:rsid w:val="002F550B"/>
    <w:rsid w:val="003148D6"/>
    <w:rsid w:val="003243C2"/>
    <w:rsid w:val="00325AAD"/>
    <w:rsid w:val="003271B3"/>
    <w:rsid w:val="00327951"/>
    <w:rsid w:val="0034319F"/>
    <w:rsid w:val="003463FD"/>
    <w:rsid w:val="00355B82"/>
    <w:rsid w:val="00396199"/>
    <w:rsid w:val="003A6ACF"/>
    <w:rsid w:val="003D4DED"/>
    <w:rsid w:val="003D7DC6"/>
    <w:rsid w:val="003E0A7B"/>
    <w:rsid w:val="003E2DFF"/>
    <w:rsid w:val="003E650B"/>
    <w:rsid w:val="0041539F"/>
    <w:rsid w:val="00426EA1"/>
    <w:rsid w:val="004375B6"/>
    <w:rsid w:val="0044138C"/>
    <w:rsid w:val="00451D1E"/>
    <w:rsid w:val="0045363C"/>
    <w:rsid w:val="004613C5"/>
    <w:rsid w:val="004619C9"/>
    <w:rsid w:val="00465011"/>
    <w:rsid w:val="00487FE8"/>
    <w:rsid w:val="00491632"/>
    <w:rsid w:val="004A7C8B"/>
    <w:rsid w:val="004B22DA"/>
    <w:rsid w:val="004B5115"/>
    <w:rsid w:val="004C0B9B"/>
    <w:rsid w:val="004E43EF"/>
    <w:rsid w:val="005161F3"/>
    <w:rsid w:val="0053103F"/>
    <w:rsid w:val="005479B0"/>
    <w:rsid w:val="00547C5E"/>
    <w:rsid w:val="005640A0"/>
    <w:rsid w:val="0057478E"/>
    <w:rsid w:val="00580458"/>
    <w:rsid w:val="005857F9"/>
    <w:rsid w:val="005C33F9"/>
    <w:rsid w:val="005D4BD2"/>
    <w:rsid w:val="005D4C4C"/>
    <w:rsid w:val="005F3DD1"/>
    <w:rsid w:val="00614304"/>
    <w:rsid w:val="006161AC"/>
    <w:rsid w:val="00620954"/>
    <w:rsid w:val="00623237"/>
    <w:rsid w:val="0062413B"/>
    <w:rsid w:val="0063042E"/>
    <w:rsid w:val="00640B81"/>
    <w:rsid w:val="006459FE"/>
    <w:rsid w:val="00662EBE"/>
    <w:rsid w:val="006A7054"/>
    <w:rsid w:val="006B12AD"/>
    <w:rsid w:val="006B3A59"/>
    <w:rsid w:val="006B3AD4"/>
    <w:rsid w:val="006B416C"/>
    <w:rsid w:val="006C24ED"/>
    <w:rsid w:val="006D0742"/>
    <w:rsid w:val="006F144C"/>
    <w:rsid w:val="00714B1A"/>
    <w:rsid w:val="00731C9F"/>
    <w:rsid w:val="007507C7"/>
    <w:rsid w:val="0075628B"/>
    <w:rsid w:val="0076446F"/>
    <w:rsid w:val="007727B2"/>
    <w:rsid w:val="00783BC0"/>
    <w:rsid w:val="00785C33"/>
    <w:rsid w:val="007963FF"/>
    <w:rsid w:val="00796683"/>
    <w:rsid w:val="007B4D09"/>
    <w:rsid w:val="007C4C51"/>
    <w:rsid w:val="007C5A86"/>
    <w:rsid w:val="007D67E7"/>
    <w:rsid w:val="007E354F"/>
    <w:rsid w:val="007E5A0C"/>
    <w:rsid w:val="007E6B7C"/>
    <w:rsid w:val="007F3DD8"/>
    <w:rsid w:val="007F5D60"/>
    <w:rsid w:val="007F7320"/>
    <w:rsid w:val="00811A3A"/>
    <w:rsid w:val="008179AA"/>
    <w:rsid w:val="008314F8"/>
    <w:rsid w:val="00831D5C"/>
    <w:rsid w:val="00842DD6"/>
    <w:rsid w:val="00852770"/>
    <w:rsid w:val="00867CCD"/>
    <w:rsid w:val="00875243"/>
    <w:rsid w:val="0088534B"/>
    <w:rsid w:val="008A04AD"/>
    <w:rsid w:val="008B521E"/>
    <w:rsid w:val="008C445C"/>
    <w:rsid w:val="008C7342"/>
    <w:rsid w:val="008E11BE"/>
    <w:rsid w:val="008E12FF"/>
    <w:rsid w:val="008F459C"/>
    <w:rsid w:val="009021E8"/>
    <w:rsid w:val="009069C2"/>
    <w:rsid w:val="00937C4E"/>
    <w:rsid w:val="00937CEF"/>
    <w:rsid w:val="00940434"/>
    <w:rsid w:val="00941CF8"/>
    <w:rsid w:val="00942421"/>
    <w:rsid w:val="00952EF9"/>
    <w:rsid w:val="00954D32"/>
    <w:rsid w:val="009759BC"/>
    <w:rsid w:val="00981433"/>
    <w:rsid w:val="009A3114"/>
    <w:rsid w:val="009E2807"/>
    <w:rsid w:val="009F25BC"/>
    <w:rsid w:val="009F4469"/>
    <w:rsid w:val="009F4D71"/>
    <w:rsid w:val="00A0135E"/>
    <w:rsid w:val="00A019B7"/>
    <w:rsid w:val="00A1054E"/>
    <w:rsid w:val="00A11FF9"/>
    <w:rsid w:val="00A15845"/>
    <w:rsid w:val="00A232A0"/>
    <w:rsid w:val="00A26AB0"/>
    <w:rsid w:val="00A31380"/>
    <w:rsid w:val="00A36D30"/>
    <w:rsid w:val="00A41D6F"/>
    <w:rsid w:val="00A53D71"/>
    <w:rsid w:val="00A72F09"/>
    <w:rsid w:val="00A83837"/>
    <w:rsid w:val="00A839BB"/>
    <w:rsid w:val="00AA4799"/>
    <w:rsid w:val="00AA50D3"/>
    <w:rsid w:val="00AA6030"/>
    <w:rsid w:val="00AB3A17"/>
    <w:rsid w:val="00AB3C35"/>
    <w:rsid w:val="00AC4902"/>
    <w:rsid w:val="00AD309F"/>
    <w:rsid w:val="00AD638A"/>
    <w:rsid w:val="00AF1355"/>
    <w:rsid w:val="00AF2957"/>
    <w:rsid w:val="00B05F82"/>
    <w:rsid w:val="00B31674"/>
    <w:rsid w:val="00B47485"/>
    <w:rsid w:val="00B47A69"/>
    <w:rsid w:val="00B56BED"/>
    <w:rsid w:val="00B815F7"/>
    <w:rsid w:val="00B8575E"/>
    <w:rsid w:val="00BA1721"/>
    <w:rsid w:val="00BA43D3"/>
    <w:rsid w:val="00BC0EC3"/>
    <w:rsid w:val="00BE66BC"/>
    <w:rsid w:val="00BF55C7"/>
    <w:rsid w:val="00C2307A"/>
    <w:rsid w:val="00C30E95"/>
    <w:rsid w:val="00C37B64"/>
    <w:rsid w:val="00C444ED"/>
    <w:rsid w:val="00C64CE8"/>
    <w:rsid w:val="00CA0C0A"/>
    <w:rsid w:val="00CA423A"/>
    <w:rsid w:val="00CA7A8A"/>
    <w:rsid w:val="00CD7A8B"/>
    <w:rsid w:val="00CE0F8A"/>
    <w:rsid w:val="00CF06D2"/>
    <w:rsid w:val="00D018BA"/>
    <w:rsid w:val="00D05CE3"/>
    <w:rsid w:val="00D12EA1"/>
    <w:rsid w:val="00D30014"/>
    <w:rsid w:val="00D32823"/>
    <w:rsid w:val="00D40B3B"/>
    <w:rsid w:val="00D6122C"/>
    <w:rsid w:val="00D8738D"/>
    <w:rsid w:val="00DB160E"/>
    <w:rsid w:val="00DB3334"/>
    <w:rsid w:val="00DB6610"/>
    <w:rsid w:val="00DD198B"/>
    <w:rsid w:val="00DD3C10"/>
    <w:rsid w:val="00DD4262"/>
    <w:rsid w:val="00DE5225"/>
    <w:rsid w:val="00DF23F1"/>
    <w:rsid w:val="00DF4614"/>
    <w:rsid w:val="00E14782"/>
    <w:rsid w:val="00E210B2"/>
    <w:rsid w:val="00E24876"/>
    <w:rsid w:val="00E30954"/>
    <w:rsid w:val="00E32A88"/>
    <w:rsid w:val="00E423A1"/>
    <w:rsid w:val="00E449FD"/>
    <w:rsid w:val="00E549C9"/>
    <w:rsid w:val="00E638A1"/>
    <w:rsid w:val="00E858B7"/>
    <w:rsid w:val="00E9381F"/>
    <w:rsid w:val="00EB0E15"/>
    <w:rsid w:val="00EB5FD2"/>
    <w:rsid w:val="00EE7D0C"/>
    <w:rsid w:val="00EF448F"/>
    <w:rsid w:val="00EF516D"/>
    <w:rsid w:val="00F0195A"/>
    <w:rsid w:val="00F021DD"/>
    <w:rsid w:val="00F03B52"/>
    <w:rsid w:val="00F072BD"/>
    <w:rsid w:val="00F07DD7"/>
    <w:rsid w:val="00F161B7"/>
    <w:rsid w:val="00F3550D"/>
    <w:rsid w:val="00F90121"/>
    <w:rsid w:val="00F926BF"/>
    <w:rsid w:val="00FA6ED3"/>
    <w:rsid w:val="00FC400A"/>
    <w:rsid w:val="00FE3E7A"/>
    <w:rsid w:val="00FF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2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2BD"/>
    <w:pPr>
      <w:ind w:left="720"/>
      <w:contextualSpacing/>
    </w:pPr>
  </w:style>
  <w:style w:type="character" w:styleId="a4">
    <w:name w:val="Hyperlink"/>
    <w:basedOn w:val="a0"/>
    <w:uiPriority w:val="99"/>
    <w:unhideWhenUsed/>
    <w:rsid w:val="00547C5E"/>
    <w:rPr>
      <w:color w:val="0563C1" w:themeColor="hyperlink"/>
      <w:u w:val="single"/>
    </w:rPr>
  </w:style>
  <w:style w:type="paragraph" w:styleId="a5">
    <w:name w:val="footnote text"/>
    <w:basedOn w:val="a"/>
    <w:link w:val="a6"/>
    <w:uiPriority w:val="99"/>
    <w:unhideWhenUsed/>
    <w:rsid w:val="00547C5E"/>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rsid w:val="00547C5E"/>
    <w:rPr>
      <w:rFonts w:eastAsiaTheme="minorEastAsia"/>
      <w:sz w:val="20"/>
      <w:szCs w:val="20"/>
      <w:lang w:eastAsia="ru-RU"/>
    </w:rPr>
  </w:style>
  <w:style w:type="character" w:styleId="a7">
    <w:name w:val="footnote reference"/>
    <w:basedOn w:val="a0"/>
    <w:uiPriority w:val="99"/>
    <w:semiHidden/>
    <w:unhideWhenUsed/>
    <w:rsid w:val="00547C5E"/>
    <w:rPr>
      <w:vertAlign w:val="superscript"/>
    </w:rPr>
  </w:style>
  <w:style w:type="paragraph" w:styleId="a8">
    <w:name w:val="No Spacing"/>
    <w:uiPriority w:val="1"/>
    <w:qFormat/>
    <w:rsid w:val="00044993"/>
    <w:pPr>
      <w:spacing w:after="0" w:line="240" w:lineRule="auto"/>
    </w:pPr>
    <w:rPr>
      <w:rFonts w:ascii="Calibri" w:eastAsia="Times New Roman" w:hAnsi="Calibri" w:cs="Times New Roman"/>
      <w:lang w:eastAsia="ru-RU"/>
    </w:rPr>
  </w:style>
  <w:style w:type="paragraph" w:customStyle="1" w:styleId="Default">
    <w:name w:val="Default"/>
    <w:rsid w:val="008B521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Indent"/>
    <w:basedOn w:val="a"/>
    <w:link w:val="aa"/>
    <w:rsid w:val="003A6ACF"/>
    <w:pPr>
      <w:spacing w:after="0" w:line="240" w:lineRule="auto"/>
      <w:ind w:left="360"/>
      <w:jc w:val="both"/>
    </w:pPr>
    <w:rPr>
      <w:rFonts w:ascii="Times New Roman" w:eastAsia="Times New Roman" w:hAnsi="Times New Roman" w:cs="Times New Roman"/>
      <w:sz w:val="28"/>
      <w:szCs w:val="20"/>
      <w:lang w:val="ru-MO" w:eastAsia="ru-RU"/>
    </w:rPr>
  </w:style>
  <w:style w:type="character" w:customStyle="1" w:styleId="aa">
    <w:name w:val="Основной текст с отступом Знак"/>
    <w:basedOn w:val="a0"/>
    <w:link w:val="a9"/>
    <w:rsid w:val="003A6ACF"/>
    <w:rPr>
      <w:rFonts w:ascii="Times New Roman" w:eastAsia="Times New Roman" w:hAnsi="Times New Roman" w:cs="Times New Roman"/>
      <w:sz w:val="28"/>
      <w:szCs w:val="20"/>
      <w:lang w:val="ru-MO" w:eastAsia="ru-RU"/>
    </w:rPr>
  </w:style>
  <w:style w:type="paragraph" w:styleId="3">
    <w:name w:val="Body Text 3"/>
    <w:basedOn w:val="a"/>
    <w:link w:val="30"/>
    <w:unhideWhenUsed/>
    <w:rsid w:val="006B3AD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B3AD4"/>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C30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AD309F"/>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AD309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2BD"/>
    <w:pPr>
      <w:ind w:left="720"/>
      <w:contextualSpacing/>
    </w:pPr>
  </w:style>
  <w:style w:type="character" w:styleId="a4">
    <w:name w:val="Hyperlink"/>
    <w:basedOn w:val="a0"/>
    <w:uiPriority w:val="99"/>
    <w:unhideWhenUsed/>
    <w:rsid w:val="00547C5E"/>
    <w:rPr>
      <w:color w:val="0563C1" w:themeColor="hyperlink"/>
      <w:u w:val="single"/>
    </w:rPr>
  </w:style>
  <w:style w:type="paragraph" w:styleId="a5">
    <w:name w:val="footnote text"/>
    <w:basedOn w:val="a"/>
    <w:link w:val="a6"/>
    <w:uiPriority w:val="99"/>
    <w:unhideWhenUsed/>
    <w:rsid w:val="00547C5E"/>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rsid w:val="00547C5E"/>
    <w:rPr>
      <w:rFonts w:eastAsiaTheme="minorEastAsia"/>
      <w:sz w:val="20"/>
      <w:szCs w:val="20"/>
      <w:lang w:eastAsia="ru-RU"/>
    </w:rPr>
  </w:style>
  <w:style w:type="character" w:styleId="a7">
    <w:name w:val="footnote reference"/>
    <w:basedOn w:val="a0"/>
    <w:uiPriority w:val="99"/>
    <w:semiHidden/>
    <w:unhideWhenUsed/>
    <w:rsid w:val="00547C5E"/>
    <w:rPr>
      <w:vertAlign w:val="superscript"/>
    </w:rPr>
  </w:style>
  <w:style w:type="paragraph" w:styleId="a8">
    <w:name w:val="No Spacing"/>
    <w:uiPriority w:val="1"/>
    <w:qFormat/>
    <w:rsid w:val="00044993"/>
    <w:pPr>
      <w:spacing w:after="0" w:line="240" w:lineRule="auto"/>
    </w:pPr>
    <w:rPr>
      <w:rFonts w:ascii="Calibri" w:eastAsia="Times New Roman" w:hAnsi="Calibri" w:cs="Times New Roman"/>
      <w:lang w:eastAsia="ru-RU"/>
    </w:rPr>
  </w:style>
  <w:style w:type="paragraph" w:customStyle="1" w:styleId="Default">
    <w:name w:val="Default"/>
    <w:rsid w:val="008B521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Indent"/>
    <w:basedOn w:val="a"/>
    <w:link w:val="aa"/>
    <w:rsid w:val="003A6ACF"/>
    <w:pPr>
      <w:spacing w:after="0" w:line="240" w:lineRule="auto"/>
      <w:ind w:left="360"/>
      <w:jc w:val="both"/>
    </w:pPr>
    <w:rPr>
      <w:rFonts w:ascii="Times New Roman" w:eastAsia="Times New Roman" w:hAnsi="Times New Roman" w:cs="Times New Roman"/>
      <w:sz w:val="28"/>
      <w:szCs w:val="20"/>
      <w:lang w:val="ru-MO" w:eastAsia="ru-RU"/>
    </w:rPr>
  </w:style>
  <w:style w:type="character" w:customStyle="1" w:styleId="aa">
    <w:name w:val="Основной текст с отступом Знак"/>
    <w:basedOn w:val="a0"/>
    <w:link w:val="a9"/>
    <w:rsid w:val="003A6ACF"/>
    <w:rPr>
      <w:rFonts w:ascii="Times New Roman" w:eastAsia="Times New Roman" w:hAnsi="Times New Roman" w:cs="Times New Roman"/>
      <w:sz w:val="28"/>
      <w:szCs w:val="20"/>
      <w:lang w:val="ru-MO" w:eastAsia="ru-RU"/>
    </w:rPr>
  </w:style>
  <w:style w:type="paragraph" w:styleId="3">
    <w:name w:val="Body Text 3"/>
    <w:basedOn w:val="a"/>
    <w:link w:val="30"/>
    <w:unhideWhenUsed/>
    <w:rsid w:val="006B3AD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B3AD4"/>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C30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AD309F"/>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AD309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6413">
      <w:bodyDiv w:val="1"/>
      <w:marLeft w:val="0"/>
      <w:marRight w:val="0"/>
      <w:marTop w:val="0"/>
      <w:marBottom w:val="0"/>
      <w:divBdr>
        <w:top w:val="none" w:sz="0" w:space="0" w:color="auto"/>
        <w:left w:val="none" w:sz="0" w:space="0" w:color="auto"/>
        <w:bottom w:val="none" w:sz="0" w:space="0" w:color="auto"/>
        <w:right w:val="none" w:sz="0" w:space="0" w:color="auto"/>
      </w:divBdr>
      <w:divsChild>
        <w:div w:id="774863620">
          <w:marLeft w:val="0"/>
          <w:marRight w:val="0"/>
          <w:marTop w:val="0"/>
          <w:marBottom w:val="0"/>
          <w:divBdr>
            <w:top w:val="none" w:sz="0" w:space="0" w:color="auto"/>
            <w:left w:val="none" w:sz="0" w:space="0" w:color="auto"/>
            <w:bottom w:val="none" w:sz="0" w:space="0" w:color="auto"/>
            <w:right w:val="none" w:sz="0" w:space="0" w:color="auto"/>
          </w:divBdr>
        </w:div>
      </w:divsChild>
    </w:div>
    <w:div w:id="86078552">
      <w:bodyDiv w:val="1"/>
      <w:marLeft w:val="0"/>
      <w:marRight w:val="0"/>
      <w:marTop w:val="0"/>
      <w:marBottom w:val="0"/>
      <w:divBdr>
        <w:top w:val="none" w:sz="0" w:space="0" w:color="auto"/>
        <w:left w:val="none" w:sz="0" w:space="0" w:color="auto"/>
        <w:bottom w:val="none" w:sz="0" w:space="0" w:color="auto"/>
        <w:right w:val="none" w:sz="0" w:space="0" w:color="auto"/>
      </w:divBdr>
    </w:div>
    <w:div w:id="537548622">
      <w:bodyDiv w:val="1"/>
      <w:marLeft w:val="0"/>
      <w:marRight w:val="0"/>
      <w:marTop w:val="0"/>
      <w:marBottom w:val="0"/>
      <w:divBdr>
        <w:top w:val="none" w:sz="0" w:space="0" w:color="auto"/>
        <w:left w:val="none" w:sz="0" w:space="0" w:color="auto"/>
        <w:bottom w:val="none" w:sz="0" w:space="0" w:color="auto"/>
        <w:right w:val="none" w:sz="0" w:space="0" w:color="auto"/>
      </w:divBdr>
    </w:div>
    <w:div w:id="573202982">
      <w:bodyDiv w:val="1"/>
      <w:marLeft w:val="0"/>
      <w:marRight w:val="0"/>
      <w:marTop w:val="0"/>
      <w:marBottom w:val="0"/>
      <w:divBdr>
        <w:top w:val="none" w:sz="0" w:space="0" w:color="auto"/>
        <w:left w:val="none" w:sz="0" w:space="0" w:color="auto"/>
        <w:bottom w:val="none" w:sz="0" w:space="0" w:color="auto"/>
        <w:right w:val="none" w:sz="0" w:space="0" w:color="auto"/>
      </w:divBdr>
      <w:divsChild>
        <w:div w:id="1382896511">
          <w:marLeft w:val="0"/>
          <w:marRight w:val="0"/>
          <w:marTop w:val="0"/>
          <w:marBottom w:val="0"/>
          <w:divBdr>
            <w:top w:val="none" w:sz="0" w:space="0" w:color="auto"/>
            <w:left w:val="none" w:sz="0" w:space="0" w:color="auto"/>
            <w:bottom w:val="none" w:sz="0" w:space="0" w:color="auto"/>
            <w:right w:val="none" w:sz="0" w:space="0" w:color="auto"/>
          </w:divBdr>
          <w:divsChild>
            <w:div w:id="276644377">
              <w:marLeft w:val="0"/>
              <w:marRight w:val="0"/>
              <w:marTop w:val="0"/>
              <w:marBottom w:val="0"/>
              <w:divBdr>
                <w:top w:val="none" w:sz="0" w:space="0" w:color="auto"/>
                <w:left w:val="none" w:sz="0" w:space="0" w:color="auto"/>
                <w:bottom w:val="none" w:sz="0" w:space="0" w:color="auto"/>
                <w:right w:val="none" w:sz="0" w:space="0" w:color="auto"/>
              </w:divBdr>
              <w:divsChild>
                <w:div w:id="1827477439">
                  <w:marLeft w:val="0"/>
                  <w:marRight w:val="0"/>
                  <w:marTop w:val="0"/>
                  <w:marBottom w:val="0"/>
                  <w:divBdr>
                    <w:top w:val="none" w:sz="0" w:space="0" w:color="auto"/>
                    <w:left w:val="none" w:sz="0" w:space="0" w:color="auto"/>
                    <w:bottom w:val="none" w:sz="0" w:space="0" w:color="auto"/>
                    <w:right w:val="none" w:sz="0" w:space="0" w:color="auto"/>
                  </w:divBdr>
                  <w:divsChild>
                    <w:div w:id="3103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3208">
          <w:marLeft w:val="0"/>
          <w:marRight w:val="0"/>
          <w:marTop w:val="100"/>
          <w:marBottom w:val="0"/>
          <w:divBdr>
            <w:top w:val="none" w:sz="0" w:space="0" w:color="auto"/>
            <w:left w:val="none" w:sz="0" w:space="0" w:color="auto"/>
            <w:bottom w:val="none" w:sz="0" w:space="0" w:color="auto"/>
            <w:right w:val="none" w:sz="0" w:space="0" w:color="auto"/>
          </w:divBdr>
          <w:divsChild>
            <w:div w:id="1520192695">
              <w:marLeft w:val="0"/>
              <w:marRight w:val="0"/>
              <w:marTop w:val="0"/>
              <w:marBottom w:val="0"/>
              <w:divBdr>
                <w:top w:val="none" w:sz="0" w:space="0" w:color="auto"/>
                <w:left w:val="none" w:sz="0" w:space="0" w:color="auto"/>
                <w:bottom w:val="none" w:sz="0" w:space="0" w:color="auto"/>
                <w:right w:val="none" w:sz="0" w:space="0" w:color="auto"/>
              </w:divBdr>
              <w:divsChild>
                <w:div w:id="250241263">
                  <w:marLeft w:val="0"/>
                  <w:marRight w:val="0"/>
                  <w:marTop w:val="0"/>
                  <w:marBottom w:val="0"/>
                  <w:divBdr>
                    <w:top w:val="none" w:sz="0" w:space="0" w:color="auto"/>
                    <w:left w:val="none" w:sz="0" w:space="0" w:color="auto"/>
                    <w:bottom w:val="none" w:sz="0" w:space="0" w:color="auto"/>
                    <w:right w:val="none" w:sz="0" w:space="0" w:color="auto"/>
                  </w:divBdr>
                  <w:divsChild>
                    <w:div w:id="1910072871">
                      <w:marLeft w:val="0"/>
                      <w:marRight w:val="0"/>
                      <w:marTop w:val="0"/>
                      <w:marBottom w:val="0"/>
                      <w:divBdr>
                        <w:top w:val="none" w:sz="0" w:space="0" w:color="auto"/>
                        <w:left w:val="none" w:sz="0" w:space="0" w:color="auto"/>
                        <w:bottom w:val="none" w:sz="0" w:space="0" w:color="auto"/>
                        <w:right w:val="none" w:sz="0" w:space="0" w:color="auto"/>
                      </w:divBdr>
                      <w:divsChild>
                        <w:div w:id="1408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1087">
              <w:marLeft w:val="0"/>
              <w:marRight w:val="0"/>
              <w:marTop w:val="60"/>
              <w:marBottom w:val="0"/>
              <w:divBdr>
                <w:top w:val="none" w:sz="0" w:space="0" w:color="auto"/>
                <w:left w:val="none" w:sz="0" w:space="0" w:color="auto"/>
                <w:bottom w:val="none" w:sz="0" w:space="0" w:color="auto"/>
                <w:right w:val="none" w:sz="0" w:space="0" w:color="auto"/>
              </w:divBdr>
            </w:div>
          </w:divsChild>
        </w:div>
        <w:div w:id="1466660106">
          <w:marLeft w:val="0"/>
          <w:marRight w:val="0"/>
          <w:marTop w:val="0"/>
          <w:marBottom w:val="0"/>
          <w:divBdr>
            <w:top w:val="none" w:sz="0" w:space="0" w:color="auto"/>
            <w:left w:val="none" w:sz="0" w:space="0" w:color="auto"/>
            <w:bottom w:val="none" w:sz="0" w:space="0" w:color="auto"/>
            <w:right w:val="none" w:sz="0" w:space="0" w:color="auto"/>
          </w:divBdr>
          <w:divsChild>
            <w:div w:id="956715223">
              <w:marLeft w:val="0"/>
              <w:marRight w:val="0"/>
              <w:marTop w:val="0"/>
              <w:marBottom w:val="0"/>
              <w:divBdr>
                <w:top w:val="none" w:sz="0" w:space="0" w:color="auto"/>
                <w:left w:val="none" w:sz="0" w:space="0" w:color="auto"/>
                <w:bottom w:val="none" w:sz="0" w:space="0" w:color="auto"/>
                <w:right w:val="none" w:sz="0" w:space="0" w:color="auto"/>
              </w:divBdr>
              <w:divsChild>
                <w:div w:id="13637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50018">
      <w:bodyDiv w:val="1"/>
      <w:marLeft w:val="0"/>
      <w:marRight w:val="0"/>
      <w:marTop w:val="0"/>
      <w:marBottom w:val="0"/>
      <w:divBdr>
        <w:top w:val="none" w:sz="0" w:space="0" w:color="auto"/>
        <w:left w:val="none" w:sz="0" w:space="0" w:color="auto"/>
        <w:bottom w:val="none" w:sz="0" w:space="0" w:color="auto"/>
        <w:right w:val="none" w:sz="0" w:space="0" w:color="auto"/>
      </w:divBdr>
    </w:div>
    <w:div w:id="1172910042">
      <w:bodyDiv w:val="1"/>
      <w:marLeft w:val="0"/>
      <w:marRight w:val="0"/>
      <w:marTop w:val="0"/>
      <w:marBottom w:val="0"/>
      <w:divBdr>
        <w:top w:val="none" w:sz="0" w:space="0" w:color="auto"/>
        <w:left w:val="none" w:sz="0" w:space="0" w:color="auto"/>
        <w:bottom w:val="none" w:sz="0" w:space="0" w:color="auto"/>
        <w:right w:val="none" w:sz="0" w:space="0" w:color="auto"/>
      </w:divBdr>
      <w:divsChild>
        <w:div w:id="1094517110">
          <w:marLeft w:val="0"/>
          <w:marRight w:val="0"/>
          <w:marTop w:val="0"/>
          <w:marBottom w:val="0"/>
          <w:divBdr>
            <w:top w:val="none" w:sz="0" w:space="0" w:color="auto"/>
            <w:left w:val="none" w:sz="0" w:space="0" w:color="auto"/>
            <w:bottom w:val="none" w:sz="0" w:space="0" w:color="auto"/>
            <w:right w:val="none" w:sz="0" w:space="0" w:color="auto"/>
          </w:divBdr>
          <w:divsChild>
            <w:div w:id="1065688912">
              <w:marLeft w:val="0"/>
              <w:marRight w:val="0"/>
              <w:marTop w:val="0"/>
              <w:marBottom w:val="0"/>
              <w:divBdr>
                <w:top w:val="none" w:sz="0" w:space="0" w:color="auto"/>
                <w:left w:val="none" w:sz="0" w:space="0" w:color="auto"/>
                <w:bottom w:val="none" w:sz="0" w:space="0" w:color="auto"/>
                <w:right w:val="none" w:sz="0" w:space="0" w:color="auto"/>
              </w:divBdr>
            </w:div>
          </w:divsChild>
        </w:div>
        <w:div w:id="431316687">
          <w:marLeft w:val="0"/>
          <w:marRight w:val="0"/>
          <w:marTop w:val="100"/>
          <w:marBottom w:val="0"/>
          <w:divBdr>
            <w:top w:val="none" w:sz="0" w:space="0" w:color="auto"/>
            <w:left w:val="none" w:sz="0" w:space="0" w:color="auto"/>
            <w:bottom w:val="none" w:sz="0" w:space="0" w:color="auto"/>
            <w:right w:val="none" w:sz="0" w:space="0" w:color="auto"/>
          </w:divBdr>
          <w:divsChild>
            <w:div w:id="129057558">
              <w:marLeft w:val="0"/>
              <w:marRight w:val="0"/>
              <w:marTop w:val="0"/>
              <w:marBottom w:val="0"/>
              <w:divBdr>
                <w:top w:val="none" w:sz="0" w:space="0" w:color="auto"/>
                <w:left w:val="none" w:sz="0" w:space="0" w:color="auto"/>
                <w:bottom w:val="none" w:sz="0" w:space="0" w:color="auto"/>
                <w:right w:val="none" w:sz="0" w:space="0" w:color="auto"/>
              </w:divBdr>
              <w:divsChild>
                <w:div w:id="2001735688">
                  <w:marLeft w:val="0"/>
                  <w:marRight w:val="0"/>
                  <w:marTop w:val="0"/>
                  <w:marBottom w:val="0"/>
                  <w:divBdr>
                    <w:top w:val="none" w:sz="0" w:space="0" w:color="auto"/>
                    <w:left w:val="none" w:sz="0" w:space="0" w:color="auto"/>
                    <w:bottom w:val="none" w:sz="0" w:space="0" w:color="auto"/>
                    <w:right w:val="none" w:sz="0" w:space="0" w:color="auto"/>
                  </w:divBdr>
                  <w:divsChild>
                    <w:div w:id="1917741370">
                      <w:marLeft w:val="0"/>
                      <w:marRight w:val="0"/>
                      <w:marTop w:val="0"/>
                      <w:marBottom w:val="0"/>
                      <w:divBdr>
                        <w:top w:val="none" w:sz="0" w:space="0" w:color="auto"/>
                        <w:left w:val="none" w:sz="0" w:space="0" w:color="auto"/>
                        <w:bottom w:val="none" w:sz="0" w:space="0" w:color="auto"/>
                        <w:right w:val="none" w:sz="0" w:space="0" w:color="auto"/>
                      </w:divBdr>
                      <w:divsChild>
                        <w:div w:id="4469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41272">
              <w:marLeft w:val="0"/>
              <w:marRight w:val="0"/>
              <w:marTop w:val="60"/>
              <w:marBottom w:val="0"/>
              <w:divBdr>
                <w:top w:val="none" w:sz="0" w:space="0" w:color="auto"/>
                <w:left w:val="none" w:sz="0" w:space="0" w:color="auto"/>
                <w:bottom w:val="none" w:sz="0" w:space="0" w:color="auto"/>
                <w:right w:val="none" w:sz="0" w:space="0" w:color="auto"/>
              </w:divBdr>
            </w:div>
          </w:divsChild>
        </w:div>
        <w:div w:id="1055742203">
          <w:marLeft w:val="0"/>
          <w:marRight w:val="0"/>
          <w:marTop w:val="0"/>
          <w:marBottom w:val="0"/>
          <w:divBdr>
            <w:top w:val="none" w:sz="0" w:space="0" w:color="auto"/>
            <w:left w:val="none" w:sz="0" w:space="0" w:color="auto"/>
            <w:bottom w:val="none" w:sz="0" w:space="0" w:color="auto"/>
            <w:right w:val="none" w:sz="0" w:space="0" w:color="auto"/>
          </w:divBdr>
          <w:divsChild>
            <w:div w:id="374280165">
              <w:marLeft w:val="0"/>
              <w:marRight w:val="0"/>
              <w:marTop w:val="0"/>
              <w:marBottom w:val="0"/>
              <w:divBdr>
                <w:top w:val="none" w:sz="0" w:space="0" w:color="auto"/>
                <w:left w:val="none" w:sz="0" w:space="0" w:color="auto"/>
                <w:bottom w:val="none" w:sz="0" w:space="0" w:color="auto"/>
                <w:right w:val="none" w:sz="0" w:space="0" w:color="auto"/>
              </w:divBdr>
              <w:divsChild>
                <w:div w:id="14180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1568</TotalTime>
  <Pages>11</Pages>
  <Words>4663</Words>
  <Characters>26581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Жанат</cp:lastModifiedBy>
  <cp:revision>234</cp:revision>
  <cp:lastPrinted>2021-01-25T16:32:00Z</cp:lastPrinted>
  <dcterms:created xsi:type="dcterms:W3CDTF">2021-01-05T12:17:00Z</dcterms:created>
  <dcterms:modified xsi:type="dcterms:W3CDTF">2021-02-15T15:32:00Z</dcterms:modified>
</cp:coreProperties>
</file>