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BD" w:rsidRDefault="004B378E" w:rsidP="00B05A0B">
      <w:pPr>
        <w:spacing w:after="0" w:line="240" w:lineRule="auto"/>
        <w:jc w:val="both"/>
        <w:rPr>
          <w:rFonts w:ascii="Times New Roman" w:eastAsia="SimSun" w:hAnsi="Times New Roman"/>
          <w:b/>
          <w:bCs/>
          <w:sz w:val="20"/>
          <w:szCs w:val="20"/>
          <w:lang w:eastAsia="ar-SA"/>
        </w:rPr>
      </w:pPr>
      <w:r w:rsidRPr="006B2610">
        <w:rPr>
          <w:rFonts w:ascii="Times New Roman" w:eastAsia="SimSun" w:hAnsi="Times New Roman"/>
          <w:b/>
          <w:bCs/>
          <w:sz w:val="20"/>
          <w:szCs w:val="20"/>
          <w:lang w:eastAsia="ar-SA"/>
        </w:rPr>
        <w:t xml:space="preserve">УДК </w:t>
      </w:r>
      <w:r w:rsidR="00750F54">
        <w:rPr>
          <w:rFonts w:ascii="Times New Roman" w:eastAsia="SimSun" w:hAnsi="Times New Roman"/>
          <w:b/>
          <w:bCs/>
          <w:sz w:val="20"/>
          <w:szCs w:val="20"/>
          <w:lang w:eastAsia="ar-SA"/>
        </w:rPr>
        <w:t>376.1</w:t>
      </w:r>
    </w:p>
    <w:p w:rsidR="002465EE" w:rsidRDefault="002465EE" w:rsidP="00B05A0B">
      <w:pPr>
        <w:spacing w:after="0" w:line="240" w:lineRule="auto"/>
        <w:jc w:val="both"/>
        <w:rPr>
          <w:rFonts w:ascii="Times New Roman" w:eastAsia="SimSun" w:hAnsi="Times New Roman"/>
          <w:b/>
          <w:bCs/>
          <w:sz w:val="20"/>
          <w:szCs w:val="20"/>
          <w:lang w:eastAsia="ar-SA"/>
        </w:rPr>
      </w:pPr>
      <w:r>
        <w:rPr>
          <w:rFonts w:ascii="Times New Roman" w:eastAsia="SimSun" w:hAnsi="Times New Roman"/>
          <w:b/>
          <w:bCs/>
          <w:sz w:val="20"/>
          <w:szCs w:val="20"/>
          <w:lang w:eastAsia="ar-SA"/>
        </w:rPr>
        <w:t xml:space="preserve">МРНТИ </w:t>
      </w:r>
      <w:r w:rsidR="00750F54">
        <w:rPr>
          <w:rFonts w:ascii="Times New Roman" w:eastAsia="SimSun" w:hAnsi="Times New Roman"/>
          <w:b/>
          <w:bCs/>
          <w:sz w:val="20"/>
          <w:szCs w:val="20"/>
          <w:lang w:eastAsia="ar-SA"/>
        </w:rPr>
        <w:t>15.41.49</w:t>
      </w:r>
    </w:p>
    <w:p w:rsidR="002465EE" w:rsidRDefault="002465EE" w:rsidP="00B05A0B">
      <w:pPr>
        <w:spacing w:after="0" w:line="240" w:lineRule="auto"/>
        <w:jc w:val="both"/>
        <w:rPr>
          <w:rFonts w:ascii="Times New Roman" w:eastAsia="SimSun" w:hAnsi="Times New Roman"/>
          <w:b/>
          <w:bCs/>
          <w:sz w:val="20"/>
          <w:szCs w:val="20"/>
          <w:lang w:eastAsia="ar-SA"/>
        </w:rPr>
      </w:pPr>
    </w:p>
    <w:p w:rsidR="002465EE" w:rsidRDefault="00BA5BBD" w:rsidP="002465EE">
      <w:pPr>
        <w:spacing w:after="0" w:line="240" w:lineRule="auto"/>
        <w:jc w:val="center"/>
        <w:rPr>
          <w:rFonts w:ascii="Times New Roman" w:eastAsia="SimSun" w:hAnsi="Times New Roman"/>
          <w:b/>
          <w:bCs/>
          <w:sz w:val="20"/>
          <w:szCs w:val="20"/>
          <w:lang w:eastAsia="ar-SA"/>
        </w:rPr>
      </w:pPr>
      <w:r>
        <w:rPr>
          <w:rStyle w:val="a7"/>
          <w:rFonts w:ascii="Times New Roman" w:eastAsia="SimSun" w:hAnsi="Times New Roman"/>
          <w:b/>
          <w:color w:val="auto"/>
          <w:sz w:val="20"/>
          <w:szCs w:val="20"/>
          <w:u w:val="none"/>
          <w:lang w:val="kk-KZ" w:eastAsia="ar-SA"/>
        </w:rPr>
        <w:t>Н.К.Рамазанова</w:t>
      </w:r>
      <w:r w:rsidR="006169AE">
        <w:rPr>
          <w:rStyle w:val="a7"/>
          <w:rFonts w:ascii="Times New Roman" w:eastAsia="SimSun" w:hAnsi="Times New Roman"/>
          <w:b/>
          <w:color w:val="auto"/>
          <w:sz w:val="20"/>
          <w:szCs w:val="20"/>
          <w:u w:val="none"/>
          <w:vertAlign w:val="superscript"/>
          <w:lang w:eastAsia="ar-SA"/>
        </w:rPr>
        <w:t>1</w:t>
      </w:r>
      <w:r w:rsidR="00BE2D51">
        <w:rPr>
          <w:rStyle w:val="a7"/>
          <w:rFonts w:ascii="Times New Roman" w:eastAsia="SimSun" w:hAnsi="Times New Roman"/>
          <w:b/>
          <w:color w:val="auto"/>
          <w:sz w:val="20"/>
          <w:szCs w:val="20"/>
          <w:u w:val="none"/>
          <w:lang w:eastAsia="ar-SA"/>
        </w:rPr>
        <w:t>,</w:t>
      </w:r>
      <w:r w:rsidR="00C774F8">
        <w:rPr>
          <w:rStyle w:val="a7"/>
          <w:rFonts w:ascii="Times New Roman" w:eastAsia="SimSun" w:hAnsi="Times New Roman"/>
          <w:b/>
          <w:color w:val="auto"/>
          <w:sz w:val="20"/>
          <w:szCs w:val="20"/>
          <w:u w:val="none"/>
          <w:lang w:eastAsia="ar-SA"/>
        </w:rPr>
        <w:t xml:space="preserve"> </w:t>
      </w:r>
      <w:r>
        <w:rPr>
          <w:rFonts w:ascii="Times New Roman" w:eastAsia="SimSun" w:hAnsi="Times New Roman"/>
          <w:b/>
          <w:bCs/>
          <w:sz w:val="20"/>
          <w:szCs w:val="20"/>
          <w:lang w:val="kk-KZ" w:eastAsia="ar-SA"/>
        </w:rPr>
        <w:t>К.С.Бутенова</w:t>
      </w:r>
      <w:r w:rsidR="001850CD">
        <w:rPr>
          <w:rFonts w:ascii="Times New Roman" w:eastAsia="SimSun" w:hAnsi="Times New Roman"/>
          <w:b/>
          <w:bCs/>
          <w:sz w:val="20"/>
          <w:szCs w:val="20"/>
          <w:vertAlign w:val="superscript"/>
          <w:lang w:eastAsia="ar-SA"/>
        </w:rPr>
        <w:t>2</w:t>
      </w:r>
      <w:r w:rsidR="00BE2D51">
        <w:rPr>
          <w:rFonts w:ascii="Times New Roman" w:eastAsia="SimSun" w:hAnsi="Times New Roman"/>
          <w:b/>
          <w:sz w:val="20"/>
          <w:szCs w:val="20"/>
          <w:lang w:eastAsia="ar-SA"/>
        </w:rPr>
        <w:t xml:space="preserve"> </w:t>
      </w:r>
    </w:p>
    <w:p w:rsidR="002465EE" w:rsidRDefault="00BA5BBD" w:rsidP="002465EE">
      <w:pPr>
        <w:spacing w:after="0" w:line="240" w:lineRule="auto"/>
        <w:jc w:val="center"/>
        <w:rPr>
          <w:rFonts w:ascii="Times New Roman" w:eastAsia="SimSun" w:hAnsi="Times New Roman"/>
          <w:b/>
          <w:bCs/>
          <w:sz w:val="20"/>
          <w:szCs w:val="20"/>
          <w:lang w:eastAsia="ar-SA"/>
        </w:rPr>
      </w:pPr>
      <w:r>
        <w:rPr>
          <w:rFonts w:ascii="Times New Roman" w:eastAsia="SimSun" w:hAnsi="Times New Roman"/>
          <w:b/>
          <w:bCs/>
          <w:sz w:val="20"/>
          <w:szCs w:val="20"/>
          <w:vertAlign w:val="superscript"/>
          <w:lang w:val="kk-KZ" w:eastAsia="ar-SA"/>
        </w:rPr>
        <w:t>1</w:t>
      </w:r>
      <w:r w:rsidR="001850CD">
        <w:rPr>
          <w:rFonts w:ascii="Times New Roman" w:eastAsia="SimSun" w:hAnsi="Times New Roman"/>
          <w:b/>
          <w:bCs/>
          <w:sz w:val="20"/>
          <w:szCs w:val="20"/>
          <w:vertAlign w:val="superscript"/>
          <w:lang w:eastAsia="ar-SA"/>
        </w:rPr>
        <w:t>,</w:t>
      </w:r>
      <w:r>
        <w:rPr>
          <w:rFonts w:ascii="Times New Roman" w:eastAsia="SimSun" w:hAnsi="Times New Roman"/>
          <w:b/>
          <w:bCs/>
          <w:sz w:val="20"/>
          <w:szCs w:val="20"/>
          <w:vertAlign w:val="superscript"/>
          <w:lang w:val="kk-KZ" w:eastAsia="ar-SA"/>
        </w:rPr>
        <w:t>2</w:t>
      </w:r>
      <w:r w:rsidR="002465EE" w:rsidRPr="002465EE">
        <w:rPr>
          <w:rFonts w:ascii="Times New Roman" w:eastAsia="SimSun" w:hAnsi="Times New Roman"/>
          <w:sz w:val="20"/>
          <w:szCs w:val="20"/>
          <w:lang w:eastAsia="ar-SA"/>
        </w:rPr>
        <w:t xml:space="preserve"> </w:t>
      </w:r>
      <w:r w:rsidR="002465EE" w:rsidRPr="006B2610">
        <w:rPr>
          <w:rFonts w:ascii="Times New Roman" w:eastAsia="SimSun" w:hAnsi="Times New Roman"/>
          <w:sz w:val="20"/>
          <w:szCs w:val="20"/>
          <w:lang w:eastAsia="ar-SA"/>
        </w:rPr>
        <w:t>Инновационный Евразийский университет</w:t>
      </w:r>
      <w:r w:rsidR="002465EE">
        <w:rPr>
          <w:rFonts w:ascii="Times New Roman" w:eastAsia="SimSun" w:hAnsi="Times New Roman"/>
          <w:sz w:val="20"/>
          <w:szCs w:val="20"/>
          <w:lang w:eastAsia="ar-SA"/>
        </w:rPr>
        <w:t>,</w:t>
      </w:r>
      <w:r w:rsidR="002465EE" w:rsidRPr="002465EE">
        <w:rPr>
          <w:rFonts w:ascii="Times New Roman" w:hAnsi="Times New Roman"/>
          <w:sz w:val="20"/>
          <w:szCs w:val="20"/>
        </w:rPr>
        <w:t xml:space="preserve"> </w:t>
      </w:r>
      <w:r w:rsidR="002465EE" w:rsidRPr="006B2610">
        <w:rPr>
          <w:rFonts w:ascii="Times New Roman" w:hAnsi="Times New Roman"/>
          <w:sz w:val="20"/>
          <w:szCs w:val="20"/>
        </w:rPr>
        <w:t>Казахстан</w:t>
      </w:r>
    </w:p>
    <w:p w:rsidR="00BA5BBD" w:rsidRDefault="00BA5BBD" w:rsidP="00BA5BBD">
      <w:pPr>
        <w:spacing w:after="0" w:line="240" w:lineRule="auto"/>
        <w:jc w:val="center"/>
        <w:rPr>
          <w:rFonts w:ascii="Times New Roman" w:hAnsi="Times New Roman"/>
          <w:b/>
          <w:sz w:val="20"/>
          <w:szCs w:val="20"/>
          <w:lang w:val="kk-KZ"/>
        </w:rPr>
      </w:pPr>
    </w:p>
    <w:p w:rsidR="004B378E" w:rsidRPr="00BA5BBD" w:rsidRDefault="00BA5BBD" w:rsidP="00BA5BBD">
      <w:pPr>
        <w:spacing w:after="0" w:line="240" w:lineRule="auto"/>
        <w:jc w:val="center"/>
        <w:rPr>
          <w:rFonts w:ascii="Times New Roman" w:hAnsi="Times New Roman"/>
          <w:sz w:val="20"/>
          <w:szCs w:val="20"/>
          <w:shd w:val="clear" w:color="auto" w:fill="FFFFFF"/>
          <w:lang w:val="kk-KZ" w:eastAsia="ru-RU"/>
        </w:rPr>
      </w:pPr>
      <w:r>
        <w:rPr>
          <w:rFonts w:ascii="Times New Roman" w:hAnsi="Times New Roman"/>
          <w:b/>
          <w:sz w:val="20"/>
          <w:szCs w:val="20"/>
          <w:lang w:val="kk-KZ"/>
        </w:rPr>
        <w:t>М</w:t>
      </w:r>
      <w:r w:rsidRPr="00BA5BBD">
        <w:rPr>
          <w:rFonts w:ascii="Times New Roman" w:hAnsi="Times New Roman"/>
          <w:b/>
          <w:sz w:val="20"/>
          <w:szCs w:val="20"/>
          <w:lang w:val="kk-KZ"/>
        </w:rPr>
        <w:t>үмкіндігі шектеулі балалардың ата-аналарына әлеуметтік-психологиялық  кеңес беру</w:t>
      </w:r>
    </w:p>
    <w:p w:rsidR="00BA5BBD" w:rsidRDefault="00BA5BBD" w:rsidP="00D75F9F">
      <w:pPr>
        <w:pStyle w:val="a8"/>
        <w:shd w:val="clear" w:color="auto" w:fill="FFFFFF"/>
        <w:spacing w:after="0" w:line="240" w:lineRule="auto"/>
        <w:jc w:val="both"/>
        <w:rPr>
          <w:b/>
          <w:bCs/>
          <w:iCs/>
          <w:sz w:val="20"/>
          <w:szCs w:val="20"/>
          <w:lang w:val="kk-KZ"/>
        </w:rPr>
      </w:pPr>
    </w:p>
    <w:p w:rsidR="00AD0CC1" w:rsidRPr="00750F54" w:rsidRDefault="004B378E" w:rsidP="00750F54">
      <w:pPr>
        <w:pStyle w:val="a8"/>
        <w:shd w:val="clear" w:color="auto" w:fill="FFFFFF"/>
        <w:spacing w:after="0" w:line="240" w:lineRule="auto"/>
        <w:ind w:firstLine="720"/>
        <w:jc w:val="both"/>
        <w:rPr>
          <w:b/>
          <w:bCs/>
          <w:iCs/>
          <w:sz w:val="20"/>
          <w:szCs w:val="20"/>
          <w:lang w:val="kk-KZ"/>
        </w:rPr>
      </w:pPr>
      <w:r w:rsidRPr="00750F54">
        <w:rPr>
          <w:b/>
          <w:bCs/>
          <w:iCs/>
          <w:sz w:val="20"/>
          <w:szCs w:val="20"/>
          <w:lang w:val="kk-KZ"/>
        </w:rPr>
        <w:t>Аннотация</w:t>
      </w:r>
    </w:p>
    <w:p w:rsidR="00750F54" w:rsidRPr="00750F54" w:rsidRDefault="00750F54" w:rsidP="00750F54">
      <w:pPr>
        <w:autoSpaceDE w:val="0"/>
        <w:autoSpaceDN w:val="0"/>
        <w:adjustRightInd w:val="0"/>
        <w:spacing w:after="0" w:line="240" w:lineRule="auto"/>
        <w:ind w:firstLine="709"/>
        <w:jc w:val="both"/>
        <w:rPr>
          <w:rFonts w:ascii="Times New Roman" w:hAnsi="Times New Roman"/>
          <w:b/>
          <w:bCs/>
          <w:iCs/>
          <w:sz w:val="20"/>
          <w:szCs w:val="20"/>
          <w:lang w:val="kk-KZ"/>
        </w:rPr>
      </w:pPr>
      <w:r w:rsidRPr="00750F54">
        <w:rPr>
          <w:rFonts w:ascii="Times New Roman" w:hAnsi="Times New Roman"/>
          <w:b/>
          <w:bCs/>
          <w:iCs/>
          <w:sz w:val="20"/>
          <w:szCs w:val="20"/>
          <w:lang w:val="kk-KZ"/>
        </w:rPr>
        <w:t xml:space="preserve">Негізгі мәселе. </w:t>
      </w:r>
      <w:r w:rsidRPr="00750F54">
        <w:rPr>
          <w:rFonts w:ascii="Times New Roman" w:hAnsi="Times New Roman"/>
          <w:bCs/>
          <w:iCs/>
          <w:sz w:val="20"/>
          <w:szCs w:val="20"/>
          <w:lang w:val="kk-KZ"/>
        </w:rPr>
        <w:t xml:space="preserve">Мүмкіндігі шектеулі баланың отбасымен өзара әрекеттесудегі мамандардың басты міндеті-баланы емдеу және тәрбиелеу бойынша ұсыныстар беру ғана емес, сонымен бірге отбасы мүшелерін туындаған мәселелерді белсенді шешуге барынша ынталандыратын жағдайлар жасау. Отбасылық, кеңес беру, психотерапиялық және психокоррекциялық жұмыс-бұл отбасылық қатынастарды қалыпқа келтіру арқылы адамның психикалық денсаулығын қалпына келтіруге және нығайтуға бағытталған біртұтас психо-консультациялық және терапиялық процестің сатысы. </w:t>
      </w:r>
      <w:r w:rsidR="00E54B33">
        <w:rPr>
          <w:rFonts w:ascii="Times New Roman" w:hAnsi="Times New Roman"/>
          <w:bCs/>
          <w:iCs/>
          <w:sz w:val="20"/>
          <w:szCs w:val="20"/>
          <w:lang w:val="kk-KZ"/>
        </w:rPr>
        <w:t>«</w:t>
      </w:r>
      <w:r w:rsidRPr="00750F54">
        <w:rPr>
          <w:rFonts w:ascii="Times New Roman" w:hAnsi="Times New Roman"/>
          <w:bCs/>
          <w:iCs/>
          <w:sz w:val="20"/>
          <w:szCs w:val="20"/>
          <w:lang w:val="kk-KZ"/>
        </w:rPr>
        <w:t>Ерекше</w:t>
      </w:r>
      <w:r w:rsidR="00E54B33">
        <w:rPr>
          <w:rFonts w:ascii="Times New Roman" w:hAnsi="Times New Roman"/>
          <w:bCs/>
          <w:iCs/>
          <w:sz w:val="20"/>
          <w:szCs w:val="20"/>
          <w:lang w:val="kk-KZ"/>
        </w:rPr>
        <w:t>»</w:t>
      </w:r>
      <w:r w:rsidRPr="00750F54">
        <w:rPr>
          <w:rFonts w:ascii="Times New Roman" w:hAnsi="Times New Roman"/>
          <w:bCs/>
          <w:iCs/>
          <w:sz w:val="20"/>
          <w:szCs w:val="20"/>
          <w:lang w:val="kk-KZ"/>
        </w:rPr>
        <w:t xml:space="preserve"> баланы тәрбиелеп отырған отбасы үшін түзету-дамыту, орнын толтыру және оңалту сияқты функциялар маңызды болып табылады, оның мақсаты баланың психофизикалық және әлеуметтік мәртебесін қалпына келтіру, олардың материалдық тәуелсіздігі мен әлеуметтік бейімделуіне қол жеткізу болып табылады. Отбасын жүйе ретінде түсіну, өз кезегінде, балалардың дамуындағы ауытқуларды клиникалық-психологиялық-педагогикалық түзетуді, ана-бала психофизиологиялық жүйесін, тұтастай алғанда бүкіл отбасылық жүйені ұйымдастырудың кешенді тәсілін қолдану қажеттілігін түсінуге әкеледі.</w:t>
      </w:r>
    </w:p>
    <w:p w:rsidR="00750F54" w:rsidRPr="00750F54" w:rsidRDefault="00750F54" w:rsidP="00750F54">
      <w:pPr>
        <w:autoSpaceDE w:val="0"/>
        <w:autoSpaceDN w:val="0"/>
        <w:adjustRightInd w:val="0"/>
        <w:spacing w:after="0" w:line="240" w:lineRule="auto"/>
        <w:ind w:firstLine="709"/>
        <w:jc w:val="both"/>
        <w:rPr>
          <w:rFonts w:ascii="Times New Roman" w:hAnsi="Times New Roman"/>
          <w:bCs/>
          <w:iCs/>
          <w:sz w:val="20"/>
          <w:szCs w:val="20"/>
          <w:lang w:val="kk-KZ"/>
        </w:rPr>
      </w:pPr>
      <w:r w:rsidRPr="00750F54">
        <w:rPr>
          <w:rFonts w:ascii="Times New Roman" w:hAnsi="Times New Roman"/>
          <w:b/>
          <w:bCs/>
          <w:iCs/>
          <w:sz w:val="20"/>
          <w:szCs w:val="20"/>
          <w:lang w:val="kk-KZ"/>
        </w:rPr>
        <w:t xml:space="preserve">Мақсаты: </w:t>
      </w:r>
      <w:r w:rsidRPr="00750F54">
        <w:rPr>
          <w:rFonts w:ascii="Times New Roman" w:hAnsi="Times New Roman"/>
          <w:bCs/>
          <w:iCs/>
          <w:sz w:val="20"/>
          <w:szCs w:val="20"/>
          <w:lang w:val="kk-KZ"/>
        </w:rPr>
        <w:t xml:space="preserve">арнайы (түзету) психология, </w:t>
      </w:r>
      <w:r w:rsidR="002456FC">
        <w:rPr>
          <w:rFonts w:ascii="Times New Roman" w:hAnsi="Times New Roman"/>
          <w:bCs/>
          <w:iCs/>
          <w:sz w:val="20"/>
          <w:szCs w:val="20"/>
          <w:lang w:val="kk-KZ"/>
        </w:rPr>
        <w:t>д</w:t>
      </w:r>
      <w:r w:rsidRPr="00750F54">
        <w:rPr>
          <w:rFonts w:ascii="Times New Roman" w:hAnsi="Times New Roman"/>
          <w:bCs/>
          <w:iCs/>
          <w:sz w:val="20"/>
          <w:szCs w:val="20"/>
          <w:lang w:val="kk-KZ"/>
        </w:rPr>
        <w:t>ефектология және педагогика саласындағы мамандарға отбасымен жұмыс істеу үшін қажетті білім мен дағдыларды меңгеруге көмектесу. Мамандардың өз жұмысында оның жетістіктеріне қызығушылық танытатын адамдарға - олардың серіктесі болатын ата-аналарға сенім артуға ерекше мүмкіндігі бар. Ата-аналар өз кезегінде өз балаларына тиімді көмек көрсету үшін қажетті құралдарды игереді.</w:t>
      </w:r>
    </w:p>
    <w:p w:rsidR="00750F54" w:rsidRPr="00750F54" w:rsidRDefault="00750F54" w:rsidP="00750F54">
      <w:pPr>
        <w:autoSpaceDE w:val="0"/>
        <w:autoSpaceDN w:val="0"/>
        <w:adjustRightInd w:val="0"/>
        <w:spacing w:after="0" w:line="240" w:lineRule="auto"/>
        <w:ind w:firstLine="709"/>
        <w:jc w:val="both"/>
        <w:rPr>
          <w:rFonts w:ascii="Times New Roman" w:hAnsi="Times New Roman"/>
          <w:b/>
          <w:bCs/>
          <w:iCs/>
          <w:sz w:val="20"/>
          <w:szCs w:val="20"/>
          <w:lang w:val="kk-KZ"/>
        </w:rPr>
      </w:pPr>
      <w:r w:rsidRPr="00750F54">
        <w:rPr>
          <w:rFonts w:ascii="Times New Roman" w:hAnsi="Times New Roman"/>
          <w:b/>
          <w:bCs/>
          <w:iCs/>
          <w:sz w:val="20"/>
          <w:szCs w:val="20"/>
          <w:lang w:val="kk-KZ"/>
        </w:rPr>
        <w:t xml:space="preserve">Әдістері: </w:t>
      </w:r>
      <w:r w:rsidRPr="00750F54">
        <w:rPr>
          <w:rFonts w:ascii="Times New Roman" w:hAnsi="Times New Roman"/>
          <w:bCs/>
          <w:iCs/>
          <w:sz w:val="20"/>
          <w:szCs w:val="20"/>
          <w:lang w:val="kk-KZ"/>
        </w:rPr>
        <w:t>байқау, әңгімелесу, сауалнама, тестілеу, проективтік әдістер.</w:t>
      </w:r>
    </w:p>
    <w:p w:rsidR="00750F54" w:rsidRPr="00750F54" w:rsidRDefault="00750F54" w:rsidP="00750F54">
      <w:pPr>
        <w:autoSpaceDE w:val="0"/>
        <w:autoSpaceDN w:val="0"/>
        <w:adjustRightInd w:val="0"/>
        <w:spacing w:after="0" w:line="240" w:lineRule="auto"/>
        <w:ind w:firstLine="709"/>
        <w:jc w:val="both"/>
        <w:rPr>
          <w:rFonts w:ascii="Times New Roman" w:hAnsi="Times New Roman"/>
          <w:bCs/>
          <w:iCs/>
          <w:sz w:val="20"/>
          <w:szCs w:val="20"/>
          <w:lang w:val="kk-KZ"/>
        </w:rPr>
      </w:pPr>
      <w:r w:rsidRPr="00750F54">
        <w:rPr>
          <w:rFonts w:ascii="Times New Roman" w:hAnsi="Times New Roman"/>
          <w:b/>
          <w:bCs/>
          <w:iCs/>
          <w:sz w:val="20"/>
          <w:szCs w:val="20"/>
          <w:lang w:val="kk-KZ"/>
        </w:rPr>
        <w:t xml:space="preserve">Нәтижелері және олардың маңыздылығы: </w:t>
      </w:r>
      <w:r w:rsidRPr="00750F54">
        <w:rPr>
          <w:rFonts w:ascii="Times New Roman" w:hAnsi="Times New Roman"/>
          <w:bCs/>
          <w:iCs/>
          <w:sz w:val="20"/>
          <w:szCs w:val="20"/>
          <w:lang w:val="kk-KZ"/>
        </w:rPr>
        <w:t xml:space="preserve">Зерттеу барысында мүмкіндігі шектеулі балаларды тәрбиелеп отырған отбасымен жұмыс істеудің мақсаттары мен міндеттері анықталды, мамандардың ата-аналармен ынтымақтастығының психотерапиялық және түзету-педагогикалық процесін ұйымдастырудың тиімді формалары қарастырылды. Мүмкіндігі шектеулі балалардың ата-аналарымен жеке жұмыс түрлері ұсынылды. Мүмкіндігі шектеулі балалармен кеңес беру тәжірибесінде қолданылатын </w:t>
      </w:r>
      <w:r w:rsidR="002456FC">
        <w:rPr>
          <w:rFonts w:ascii="Times New Roman" w:hAnsi="Times New Roman"/>
          <w:bCs/>
          <w:iCs/>
          <w:sz w:val="20"/>
          <w:szCs w:val="20"/>
          <w:lang w:val="kk-KZ"/>
        </w:rPr>
        <w:t>п</w:t>
      </w:r>
      <w:r w:rsidRPr="00750F54">
        <w:rPr>
          <w:rFonts w:ascii="Times New Roman" w:hAnsi="Times New Roman"/>
          <w:bCs/>
          <w:iCs/>
          <w:sz w:val="20"/>
          <w:szCs w:val="20"/>
          <w:lang w:val="kk-KZ"/>
        </w:rPr>
        <w:t>сихотерапия және психокоррекция әртүрлі әдістерді қамтиды.</w:t>
      </w:r>
    </w:p>
    <w:p w:rsidR="004B378E" w:rsidRPr="00750F54" w:rsidRDefault="00750F54" w:rsidP="00750F54">
      <w:pPr>
        <w:autoSpaceDE w:val="0"/>
        <w:autoSpaceDN w:val="0"/>
        <w:adjustRightInd w:val="0"/>
        <w:spacing w:after="0" w:line="240" w:lineRule="auto"/>
        <w:ind w:firstLine="709"/>
        <w:jc w:val="both"/>
        <w:rPr>
          <w:rFonts w:ascii="Times New Roman" w:hAnsi="Times New Roman"/>
          <w:b/>
          <w:bCs/>
          <w:iCs/>
          <w:sz w:val="20"/>
          <w:szCs w:val="20"/>
          <w:lang w:val="kk-KZ"/>
        </w:rPr>
      </w:pPr>
      <w:r w:rsidRPr="00750F54">
        <w:rPr>
          <w:rFonts w:ascii="Times New Roman" w:hAnsi="Times New Roman"/>
          <w:b/>
          <w:bCs/>
          <w:iCs/>
          <w:sz w:val="20"/>
          <w:szCs w:val="20"/>
          <w:lang w:val="kk-KZ"/>
        </w:rPr>
        <w:t xml:space="preserve">Түйін сөздер: </w:t>
      </w:r>
      <w:r w:rsidRPr="00750F54">
        <w:rPr>
          <w:rFonts w:ascii="Times New Roman" w:hAnsi="Times New Roman"/>
          <w:bCs/>
          <w:iCs/>
          <w:sz w:val="20"/>
          <w:szCs w:val="20"/>
          <w:lang w:val="kk-KZ"/>
        </w:rPr>
        <w:t>мүмкіндігі шектеулі балалар, әлеуметтік-психологиялық кеңес беру, психоте</w:t>
      </w:r>
      <w:r w:rsidR="002456FC">
        <w:rPr>
          <w:rFonts w:ascii="Times New Roman" w:hAnsi="Times New Roman"/>
          <w:bCs/>
          <w:iCs/>
          <w:sz w:val="20"/>
          <w:szCs w:val="20"/>
          <w:lang w:val="kk-KZ"/>
        </w:rPr>
        <w:t>рапи</w:t>
      </w:r>
      <w:r w:rsidRPr="00750F54">
        <w:rPr>
          <w:rFonts w:ascii="Times New Roman" w:hAnsi="Times New Roman"/>
          <w:bCs/>
          <w:iCs/>
          <w:sz w:val="20"/>
          <w:szCs w:val="20"/>
          <w:lang w:val="kk-KZ"/>
        </w:rPr>
        <w:t>я және психокоррекция әдістері, отбасымен өзара әрекеттесу формалары.</w:t>
      </w:r>
    </w:p>
    <w:p w:rsidR="004B378E" w:rsidRPr="00750F54" w:rsidRDefault="004B378E" w:rsidP="00AD4556">
      <w:pPr>
        <w:autoSpaceDE w:val="0"/>
        <w:autoSpaceDN w:val="0"/>
        <w:adjustRightInd w:val="0"/>
        <w:spacing w:after="0" w:line="240" w:lineRule="auto"/>
        <w:ind w:firstLine="709"/>
        <w:jc w:val="both"/>
        <w:rPr>
          <w:rFonts w:ascii="Times New Roman" w:hAnsi="Times New Roman"/>
          <w:bCs/>
          <w:i/>
          <w:iCs/>
          <w:color w:val="FF0000"/>
          <w:sz w:val="20"/>
          <w:szCs w:val="20"/>
          <w:lang w:val="kk-KZ"/>
        </w:rPr>
      </w:pPr>
    </w:p>
    <w:p w:rsidR="006E3FD0" w:rsidRPr="00156417" w:rsidRDefault="00BA5BBD" w:rsidP="002E168A">
      <w:pPr>
        <w:spacing w:after="0" w:line="240" w:lineRule="auto"/>
        <w:ind w:firstLine="709"/>
        <w:jc w:val="both"/>
        <w:rPr>
          <w:rFonts w:ascii="Times New Roman" w:hAnsi="Times New Roman"/>
          <w:b/>
          <w:sz w:val="20"/>
          <w:szCs w:val="20"/>
          <w:lang w:val="kk-KZ"/>
        </w:rPr>
      </w:pPr>
      <w:r w:rsidRPr="00156417">
        <w:rPr>
          <w:rFonts w:ascii="Times New Roman" w:hAnsi="Times New Roman"/>
          <w:b/>
          <w:sz w:val="20"/>
          <w:szCs w:val="20"/>
          <w:lang w:val="kk-KZ"/>
        </w:rPr>
        <w:t>Кіріспе</w:t>
      </w:r>
    </w:p>
    <w:p w:rsidR="009542BA" w:rsidRPr="00156417" w:rsidRDefault="009542BA" w:rsidP="00427CFC">
      <w:pPr>
        <w:spacing w:after="0" w:line="240" w:lineRule="auto"/>
        <w:ind w:firstLine="709"/>
        <w:jc w:val="both"/>
        <w:rPr>
          <w:rFonts w:ascii="Times New Roman" w:hAnsi="Times New Roman"/>
          <w:sz w:val="20"/>
          <w:szCs w:val="20"/>
          <w:lang w:val="kk-KZ"/>
        </w:rPr>
      </w:pPr>
      <w:r w:rsidRPr="00156417">
        <w:rPr>
          <w:rFonts w:ascii="Times New Roman" w:hAnsi="Times New Roman"/>
          <w:sz w:val="20"/>
          <w:szCs w:val="20"/>
          <w:lang w:val="kk-KZ"/>
        </w:rPr>
        <w:t xml:space="preserve">Мамандардың тарапынан денсаулық мүмкіндіктері шектеулі балаларды тәрбиелеп отырған отбасыларға уақтылы және білікті көмек консультативтік және психотерапиялық іс-шаралар кешенін айтарлықтай кеңейтеді. Көп жағдайда арнайы дайындықтан өтпеген ата-аналарға баланың мүмкіндіктері мен мүгедек баланың жағдайын бағалау өте қиын. </w:t>
      </w:r>
    </w:p>
    <w:p w:rsidR="009542BA" w:rsidRPr="00156417" w:rsidRDefault="009542BA" w:rsidP="00427CFC">
      <w:pPr>
        <w:spacing w:after="0" w:line="240" w:lineRule="auto"/>
        <w:ind w:firstLine="709"/>
        <w:jc w:val="both"/>
        <w:rPr>
          <w:rFonts w:ascii="Times New Roman" w:hAnsi="Times New Roman"/>
          <w:sz w:val="20"/>
          <w:szCs w:val="20"/>
          <w:lang w:val="kk-KZ"/>
        </w:rPr>
      </w:pPr>
      <w:r w:rsidRPr="00156417">
        <w:rPr>
          <w:rFonts w:ascii="Times New Roman" w:hAnsi="Times New Roman"/>
          <w:sz w:val="20"/>
          <w:szCs w:val="20"/>
          <w:lang w:val="kk-KZ"/>
        </w:rPr>
        <w:t xml:space="preserve">Мамандармен ынтымақтастық тек нақты </w:t>
      </w:r>
      <w:r w:rsidR="002456FC">
        <w:rPr>
          <w:rFonts w:ascii="Times New Roman" w:hAnsi="Times New Roman"/>
          <w:sz w:val="20"/>
          <w:szCs w:val="20"/>
          <w:lang w:val="kk-KZ"/>
        </w:rPr>
        <w:t>іскерліктер</w:t>
      </w:r>
      <w:r w:rsidRPr="00156417">
        <w:rPr>
          <w:rFonts w:ascii="Times New Roman" w:hAnsi="Times New Roman"/>
          <w:sz w:val="20"/>
          <w:szCs w:val="20"/>
          <w:lang w:val="kk-KZ"/>
        </w:rPr>
        <w:t xml:space="preserve"> мен дағдыларды алу үшін ғана емес, сонымен қатар мамандардың тең серіктестеріне айналатын ата-аналардың жеке өсуі үшін қажет, бірақ олардан асып түсуі мүмкін. Балаға деген сүйіспеншілік сезімімен қозғалатын ата-аналар маман ұсынған оқыту әдістерін жекелендіруге, толықтыруға, кеңейтуге және дамытуға, баласын тәрбиелеу ісінде шығармашылық пен тапқырлық танытуға, балаға көмек көрсетудің күнделікті үлкен жұмысын қабылдауға қабілетті. </w:t>
      </w:r>
    </w:p>
    <w:p w:rsidR="009542BA" w:rsidRPr="00156417" w:rsidRDefault="009542BA" w:rsidP="00427CFC">
      <w:pPr>
        <w:spacing w:after="0" w:line="240" w:lineRule="auto"/>
        <w:ind w:firstLine="709"/>
        <w:jc w:val="both"/>
        <w:rPr>
          <w:rFonts w:ascii="Times New Roman" w:hAnsi="Times New Roman"/>
          <w:sz w:val="20"/>
          <w:szCs w:val="20"/>
          <w:lang w:val="kk-KZ"/>
        </w:rPr>
      </w:pPr>
      <w:r w:rsidRPr="00156417">
        <w:rPr>
          <w:rFonts w:ascii="Times New Roman" w:hAnsi="Times New Roman"/>
          <w:sz w:val="20"/>
          <w:szCs w:val="20"/>
          <w:lang w:val="kk-KZ"/>
        </w:rPr>
        <w:t>Мүмкіндігі шектеулі балаларға кеңес беру мен психотерапиядағы мамандар мен отбасының өзара әрекеттесу мәселесін қарастыр</w:t>
      </w:r>
      <w:r w:rsidR="002456FC">
        <w:rPr>
          <w:rFonts w:ascii="Times New Roman" w:hAnsi="Times New Roman"/>
          <w:sz w:val="20"/>
          <w:szCs w:val="20"/>
          <w:lang w:val="kk-KZ"/>
        </w:rPr>
        <w:t>ам</w:t>
      </w:r>
      <w:r w:rsidRPr="00156417">
        <w:rPr>
          <w:rFonts w:ascii="Times New Roman" w:hAnsi="Times New Roman"/>
          <w:sz w:val="20"/>
          <w:szCs w:val="20"/>
          <w:lang w:val="kk-KZ"/>
        </w:rPr>
        <w:t>ыз, өйткені мамандар өз жұмысында оның жетістіктеріне қызығушылық танытатын адамдарға - олардың серіктесі болатын ата-аналарға сүйенуі керек. Ата-аналар өз кезегінде өз балаларына тиімді көмек көрсету үшін қажетті құралдарды игереді.</w:t>
      </w:r>
    </w:p>
    <w:p w:rsidR="00BA5BBD" w:rsidRPr="00156417" w:rsidRDefault="00BA5BBD" w:rsidP="00427CFC">
      <w:pPr>
        <w:spacing w:after="0" w:line="240" w:lineRule="auto"/>
        <w:ind w:firstLine="709"/>
        <w:jc w:val="both"/>
        <w:rPr>
          <w:rFonts w:ascii="Times New Roman" w:hAnsi="Times New Roman"/>
          <w:b/>
          <w:sz w:val="20"/>
          <w:szCs w:val="20"/>
          <w:lang w:val="kk-KZ"/>
        </w:rPr>
      </w:pPr>
      <w:r w:rsidRPr="00156417">
        <w:rPr>
          <w:rFonts w:ascii="Times New Roman" w:hAnsi="Times New Roman"/>
          <w:b/>
          <w:sz w:val="20"/>
          <w:szCs w:val="20"/>
          <w:lang w:val="kk-KZ"/>
        </w:rPr>
        <w:t>Материалдар мен әдістер</w:t>
      </w:r>
    </w:p>
    <w:p w:rsidR="00074585" w:rsidRPr="00074585" w:rsidRDefault="00074585" w:rsidP="00074585">
      <w:pPr>
        <w:spacing w:after="0" w:line="240" w:lineRule="auto"/>
        <w:ind w:firstLine="709"/>
        <w:jc w:val="both"/>
        <w:rPr>
          <w:rFonts w:ascii="Times New Roman" w:hAnsi="Times New Roman"/>
          <w:sz w:val="20"/>
          <w:szCs w:val="20"/>
          <w:lang w:val="kk-KZ"/>
        </w:rPr>
      </w:pPr>
      <w:r w:rsidRPr="00074585">
        <w:rPr>
          <w:rFonts w:ascii="Times New Roman" w:hAnsi="Times New Roman"/>
          <w:sz w:val="20"/>
          <w:szCs w:val="20"/>
          <w:lang w:val="kk-KZ"/>
        </w:rPr>
        <w:t>Ата-аналармен диагностикалық жұмыстың мақсаты отбасылық тәрбие түрін, ата-аналардың балаларға және өз отбасыларына деген көзқарасын анықтау болды. Отбасы баланың дамитын психологиялық ортасын білдіреді, сондықтан оның осы дамуды ынталандырудағы тиімділігі маңызды. Бізге отбасындағы психологиялық ахуалды (отбасылық алаңдаушылық тесті), ата-аналардың стильдері мен ата-аналардың тәрбиелік құзыреттілігін, құндылық бағдарларын, талап қою деңгейін, өзін-өзі бағалауды зерделеу орынды болды. Отбасы мүшелерінің жеке типологиялық және сипаттамалық ерекшеліктері анықталды. Психодиагностикалық тексеру этикалық нормаларға сәйкес жүргізілді. Байқау, әңгімелесу, сауалнама жүргізу, тестілеу, проективтік әдістер қолданылды.</w:t>
      </w:r>
    </w:p>
    <w:p w:rsidR="00074585" w:rsidRPr="00074585" w:rsidRDefault="00074585" w:rsidP="00074585">
      <w:pPr>
        <w:spacing w:after="0" w:line="240" w:lineRule="auto"/>
        <w:ind w:firstLine="709"/>
        <w:jc w:val="both"/>
        <w:rPr>
          <w:rFonts w:ascii="Times New Roman" w:hAnsi="Times New Roman"/>
          <w:sz w:val="20"/>
          <w:szCs w:val="20"/>
          <w:lang w:val="kk-KZ"/>
        </w:rPr>
      </w:pPr>
      <w:r w:rsidRPr="00074585">
        <w:rPr>
          <w:rFonts w:ascii="Times New Roman" w:hAnsi="Times New Roman"/>
          <w:sz w:val="20"/>
          <w:szCs w:val="20"/>
          <w:lang w:val="kk-KZ"/>
        </w:rPr>
        <w:t xml:space="preserve">Отбасылардың жартысынан көбі ақыл-есі кем баланың дамуына теріс әсер етеді, ал отбасылардың тек 40% - ы оң әсер етеді. Айта кету керек, балаға деген көзқарас дұрыс болған отбасыларда да, ата-аналар көбінесе оның ерекшеліктерін түсінбестен, тәрбиенің рөлін өз түсінуімен ғана басшылыққа алады. Кішкентай балалардың ата - аналарының шамамен 70% - ы олардың қабілеттерін асыра бағалайды, ал 25% - ы бағаланбайды. Ата-аналардың тек 15% - ы балаларының мүмкіндіктерін дұрыс бағалайды. Демек, олардың көпшілігі осы мәселе </w:t>
      </w:r>
      <w:r w:rsidRPr="00074585">
        <w:rPr>
          <w:rFonts w:ascii="Times New Roman" w:hAnsi="Times New Roman"/>
          <w:sz w:val="20"/>
          <w:szCs w:val="20"/>
          <w:lang w:val="kk-KZ"/>
        </w:rPr>
        <w:lastRenderedPageBreak/>
        <w:t>бойынша мамандардың көмегіне мұқтаж. Баланы тәрбиелеумен негізінен аналар айналысады, тек 24% жағдайда-әкесі мен анасы, ал отбасының шамамен 6% - ында бала өзін-өзі қамтамасыз етеді.</w:t>
      </w:r>
    </w:p>
    <w:p w:rsidR="00BA5BBD" w:rsidRPr="00074585" w:rsidRDefault="00BA5BBD" w:rsidP="00074585">
      <w:pPr>
        <w:spacing w:after="0" w:line="240" w:lineRule="auto"/>
        <w:ind w:firstLine="709"/>
        <w:jc w:val="both"/>
        <w:rPr>
          <w:rFonts w:ascii="Times New Roman" w:hAnsi="Times New Roman"/>
          <w:b/>
          <w:sz w:val="20"/>
          <w:szCs w:val="20"/>
          <w:lang w:val="kk-KZ"/>
        </w:rPr>
      </w:pPr>
      <w:r w:rsidRPr="00074585">
        <w:rPr>
          <w:rFonts w:ascii="Times New Roman" w:hAnsi="Times New Roman"/>
          <w:b/>
          <w:sz w:val="20"/>
          <w:szCs w:val="20"/>
          <w:lang w:val="kk-KZ"/>
        </w:rPr>
        <w:t>Нәтижелері</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Психологиялық кеңес беру клиентке психологиялық көмек көрсетуге бағытталған әлеуметтік және тұлғааралық әсердің ерекше түрі ретінде қарастырылады, онда арнайы дайындалған, құзыретті және тиісті әлеуметтік өкілеттіктермен жабдықталған кеңесші клиентке оның проблемалары мен психологиялық қиындықтарын шешуге көмектеседі. Кеңес беру мен психотерапияның түбегейлі айырмашылығы психологиялық әсер ету объектісіне айналған мүгедек балаларды тәрбиелеп отырған отбасының дамуындағы қиындықтар мен проблемаларды түсіндірудің себеп-салдарлық моделімен байланысты. Тиісінше, психотерапия медициналық модельге назар аударады, онда отбасы бір жағынан баланың жеке басының пайда болуы мен патогенезін, екінші жағынан оның өміршеңдігі мен тұрақтылық ресурстарын анықтайтын маңызды этиологиялық фактор ретінде әрекет етеді.</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xml:space="preserve">Сонымен, бұл модель тұқым қуалайтын фактордың және адамның конституциялық ерекшеліктерінің, отбасылық дисфункцияның пайда болуындағы қолайсыз экологиялық факторлардың маңыздылығын атап көрсетеді. Психотерапевт клиент (отбасы) </w:t>
      </w:r>
      <w:r w:rsidR="002456FC">
        <w:rPr>
          <w:rFonts w:ascii="Times New Roman" w:hAnsi="Times New Roman"/>
          <w:sz w:val="20"/>
          <w:szCs w:val="20"/>
          <w:lang w:val="kk-KZ"/>
        </w:rPr>
        <w:t>п</w:t>
      </w:r>
      <w:r w:rsidRPr="00074585">
        <w:rPr>
          <w:rFonts w:ascii="Times New Roman" w:hAnsi="Times New Roman"/>
          <w:sz w:val="20"/>
          <w:szCs w:val="20"/>
          <w:lang w:val="kk-KZ"/>
        </w:rPr>
        <w:t>ен проблема арасындағы</w:t>
      </w:r>
      <w:r w:rsidR="00E54B33">
        <w:rPr>
          <w:rFonts w:ascii="Times New Roman" w:hAnsi="Times New Roman"/>
          <w:sz w:val="20"/>
          <w:szCs w:val="20"/>
          <w:lang w:val="kk-KZ"/>
        </w:rPr>
        <w:t xml:space="preserve"> </w:t>
      </w:r>
      <w:r w:rsidRPr="00074585">
        <w:rPr>
          <w:rFonts w:ascii="Times New Roman" w:hAnsi="Times New Roman"/>
          <w:sz w:val="20"/>
          <w:szCs w:val="20"/>
          <w:lang w:val="kk-KZ"/>
        </w:rPr>
        <w:t xml:space="preserve"> </w:t>
      </w:r>
      <w:r w:rsidR="00E54B33">
        <w:rPr>
          <w:rFonts w:ascii="Times New Roman" w:hAnsi="Times New Roman"/>
          <w:sz w:val="20"/>
          <w:szCs w:val="20"/>
          <w:lang w:val="kk-KZ"/>
        </w:rPr>
        <w:t>«</w:t>
      </w:r>
      <w:r w:rsidRPr="00074585">
        <w:rPr>
          <w:rFonts w:ascii="Times New Roman" w:hAnsi="Times New Roman"/>
          <w:sz w:val="20"/>
          <w:szCs w:val="20"/>
          <w:lang w:val="kk-KZ"/>
        </w:rPr>
        <w:t>делдал</w:t>
      </w:r>
      <w:r w:rsidR="00E54B33">
        <w:rPr>
          <w:rFonts w:ascii="Times New Roman" w:hAnsi="Times New Roman"/>
          <w:sz w:val="20"/>
          <w:szCs w:val="20"/>
          <w:lang w:val="kk-KZ"/>
        </w:rPr>
        <w:t>»</w:t>
      </w:r>
      <w:r w:rsidRPr="00074585">
        <w:rPr>
          <w:rFonts w:ascii="Times New Roman" w:hAnsi="Times New Roman"/>
          <w:sz w:val="20"/>
          <w:szCs w:val="20"/>
          <w:lang w:val="kk-KZ"/>
        </w:rPr>
        <w:t xml:space="preserve"> ретінде әрекет етеді, оны шешуде жетекші рөл атқарады. Кеңес беру моделінде отбасының дамуы, оның рөлдік құрылымының ерекшеліктері және жұмыс істеу заңдылықтары басты назарда болады.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xml:space="preserve">Консультант проблемалық жағдайда мүгедек баланы тәрбиелеп отырған отбасы мүшелерін бағдарлауды ұйымдастыруға, жағдайды талдауға, мүмкін шешімдердің </w:t>
      </w:r>
      <w:r w:rsidR="00E54B33">
        <w:rPr>
          <w:rFonts w:ascii="Times New Roman" w:hAnsi="Times New Roman"/>
          <w:sz w:val="20"/>
          <w:szCs w:val="20"/>
          <w:lang w:val="kk-KZ"/>
        </w:rPr>
        <w:t>«</w:t>
      </w:r>
      <w:r w:rsidRPr="00074585">
        <w:rPr>
          <w:rFonts w:ascii="Times New Roman" w:hAnsi="Times New Roman"/>
          <w:sz w:val="20"/>
          <w:szCs w:val="20"/>
          <w:lang w:val="kk-KZ"/>
        </w:rPr>
        <w:t>жанкүйерін</w:t>
      </w:r>
      <w:r w:rsidR="00E54B33">
        <w:rPr>
          <w:rFonts w:ascii="Times New Roman" w:hAnsi="Times New Roman"/>
          <w:sz w:val="20"/>
          <w:szCs w:val="20"/>
          <w:lang w:val="kk-KZ"/>
        </w:rPr>
        <w:t>»</w:t>
      </w:r>
      <w:r w:rsidRPr="00074585">
        <w:rPr>
          <w:rFonts w:ascii="Times New Roman" w:hAnsi="Times New Roman"/>
          <w:sz w:val="20"/>
          <w:szCs w:val="20"/>
          <w:lang w:val="kk-KZ"/>
        </w:rPr>
        <w:t xml:space="preserve"> жоспарлауға жағдай жасайды. Шешім қабылдау және оны жүзеге асыру жауапкершілігі клиенттің жеке басының өсуіне, отбасының өміршеңдігіне ықпал ететін құзырет болып табылады. Отбасылық кеңес берудің мақсаттарын дамыту, түзету, профилактикалық, бейімдеу ретінде анықтауға болады.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Даму мақсаттары өзін-өзі ұйымдастыру және өзін-өзі дамыту саласындағы отбасылық ресурстардың өсуімен байланысты. Психологиялық жұмыстың нәтижесі нормативтік және нормативтік емес дағдарыстар мен проблемаларды шешуде отбасының құзыреттілігінің өсуі болып табылады. Түзету мақсаттары отбасының рөлдік құрылымын оңтайландыруды, оның біртұтастық деңгейін арттыруды, тұлғааралық қарым-қатынасты жақсартуды қамтиды. Профилактикалық мақсаттар отбасының бұзылуға төзімділігінің артуымен, бейімделуімен - жанжалдарды, дағдарыстарды, отбасылық мәселелерді сәтті шешумен байланысты.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xml:space="preserve">Өкінішке орай, кейбір жағдайларда отбасының өзі психикалық жарақаттың көзі болуы мүмкін. Психикалық жарақат-бұл, ең алдымен, белгілі бір эмоционалды күй орналасқан психикалық тәжірибе. </w:t>
      </w:r>
      <w:r w:rsidR="002456FC">
        <w:rPr>
          <w:rFonts w:ascii="Times New Roman" w:hAnsi="Times New Roman"/>
          <w:sz w:val="20"/>
          <w:szCs w:val="20"/>
          <w:lang w:val="kk-KZ"/>
        </w:rPr>
        <w:t>Психожарақаттық</w:t>
      </w:r>
      <w:r w:rsidRPr="00074585">
        <w:rPr>
          <w:rFonts w:ascii="Times New Roman" w:hAnsi="Times New Roman"/>
          <w:sz w:val="20"/>
          <w:szCs w:val="20"/>
          <w:lang w:val="kk-KZ"/>
        </w:rPr>
        <w:t xml:space="preserve"> күйзелу – бұл жай-күйі, қатты </w:t>
      </w:r>
      <w:r w:rsidR="002456FC">
        <w:rPr>
          <w:rFonts w:ascii="Times New Roman" w:hAnsi="Times New Roman"/>
          <w:sz w:val="20"/>
          <w:szCs w:val="20"/>
          <w:lang w:val="kk-KZ"/>
        </w:rPr>
        <w:t>жеке басына әсер етеді</w:t>
      </w:r>
      <w:r w:rsidRPr="00074585">
        <w:rPr>
          <w:rFonts w:ascii="Times New Roman" w:hAnsi="Times New Roman"/>
          <w:sz w:val="20"/>
          <w:szCs w:val="20"/>
          <w:lang w:val="kk-KZ"/>
        </w:rPr>
        <w:t>. Травматикалық тәжірибенің ең маңызды ерекшелігі-олардың жеке құрылымындағы орталық орны және адам үшін ерекше маңызы.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xml:space="preserve">Баланың созылмалы психикалық жарақаттануы оның ата-анасының психикалық ауытқулары, созылмалы отбасылық алкоголизм, невроздар, эпилепсия және басқа аурулармен байланысты болуы мүмкін. Сонымен, алкоголизммен ауыратын ата-аналардың балалары көптеген нейропсихикалық патологиялар үшін қауіп тобына жататыны белгілі. Баланың дамуына екі немесе бір отбасы мүшесінде </w:t>
      </w:r>
      <w:r w:rsidR="0045720A">
        <w:rPr>
          <w:rFonts w:ascii="Times New Roman" w:hAnsi="Times New Roman"/>
          <w:sz w:val="20"/>
          <w:szCs w:val="20"/>
          <w:lang w:val="kk-KZ"/>
        </w:rPr>
        <w:t>«</w:t>
      </w:r>
      <w:r w:rsidRPr="00074585">
        <w:rPr>
          <w:rFonts w:ascii="Times New Roman" w:hAnsi="Times New Roman"/>
          <w:sz w:val="20"/>
          <w:szCs w:val="20"/>
          <w:lang w:val="kk-KZ"/>
        </w:rPr>
        <w:t>отбасылық мазасыздық</w:t>
      </w:r>
      <w:r w:rsidR="0045720A">
        <w:rPr>
          <w:rFonts w:ascii="Times New Roman" w:hAnsi="Times New Roman"/>
          <w:sz w:val="20"/>
          <w:szCs w:val="20"/>
          <w:lang w:val="kk-KZ"/>
        </w:rPr>
        <w:t>»</w:t>
      </w:r>
      <w:r w:rsidRPr="00074585">
        <w:rPr>
          <w:rFonts w:ascii="Times New Roman" w:hAnsi="Times New Roman"/>
          <w:sz w:val="20"/>
          <w:szCs w:val="20"/>
          <w:lang w:val="kk-KZ"/>
        </w:rPr>
        <w:t xml:space="preserve"> деп аталатын әсер етуі мүмкін. Мазасыздықтың бұл түріне тән белгі-бұл үнемі күмән, қорқыныш, ең алдымен отбасына қатысты қорқыныш түрінде көрінеді. Бұл отбасы мүшелерінің денсаулығына қатысты қорқыныш, оларды тастап кету, кеш оралу кезіндегі алаңдаушылық. </w:t>
      </w:r>
      <w:r w:rsidR="0045720A">
        <w:rPr>
          <w:rFonts w:ascii="Times New Roman" w:hAnsi="Times New Roman"/>
          <w:sz w:val="20"/>
          <w:szCs w:val="20"/>
          <w:lang w:val="kk-KZ"/>
        </w:rPr>
        <w:t>«</w:t>
      </w:r>
      <w:r w:rsidRPr="00074585">
        <w:rPr>
          <w:rFonts w:ascii="Times New Roman" w:hAnsi="Times New Roman"/>
          <w:sz w:val="20"/>
          <w:szCs w:val="20"/>
          <w:lang w:val="kk-KZ"/>
        </w:rPr>
        <w:t>Отбасылық мазасыздықтың</w:t>
      </w:r>
      <w:r w:rsidR="0045720A">
        <w:rPr>
          <w:rFonts w:ascii="Times New Roman" w:hAnsi="Times New Roman"/>
          <w:sz w:val="20"/>
          <w:szCs w:val="20"/>
          <w:lang w:val="kk-KZ"/>
        </w:rPr>
        <w:t>»</w:t>
      </w:r>
      <w:r w:rsidRPr="00074585">
        <w:rPr>
          <w:rFonts w:ascii="Times New Roman" w:hAnsi="Times New Roman"/>
          <w:sz w:val="20"/>
          <w:szCs w:val="20"/>
          <w:lang w:val="kk-KZ"/>
        </w:rPr>
        <w:t xml:space="preserve"> негізі, әдетте, сенімсіздік, дәрменсіздік сезімі. Қазіргі уақытта ата-аналармен жұмыс жасау үшін көптеген психотерапиялық бағдарламалар ұсынылады, оларда топтық психотерапияға үлкен орын беріледі.</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Оның мақсаты дамуында проблемалары бар балалардың отбасыларында қолайлы психоэмоционалды климат құру, ата-аналарды жас және арнайы психология туралы біліммен қаруландыру.</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Бұл жағдайда келесі міндеттер бөлінеді:</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ата-аналардың оң өзін-өзі бағалауы, алаңдаушылықты жою;</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өзін-өзі талдау дағдыларын дамыту және толық өзін-өзі көрсетуге кедергі келтіретін психологиялық кедергілерді жеңу;</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ата-аналардың санасында оң көзқарасты қалыптастыру;</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 </w:t>
      </w:r>
      <w:proofErr w:type="spellStart"/>
      <w:r w:rsidRPr="00074585">
        <w:rPr>
          <w:rFonts w:ascii="Times New Roman" w:hAnsi="Times New Roman"/>
          <w:sz w:val="20"/>
          <w:szCs w:val="20"/>
        </w:rPr>
        <w:t>ата-ана</w:t>
      </w:r>
      <w:proofErr w:type="spellEnd"/>
      <w:r w:rsidRPr="00074585">
        <w:rPr>
          <w:rFonts w:ascii="Times New Roman" w:hAnsi="Times New Roman"/>
          <w:sz w:val="20"/>
          <w:szCs w:val="20"/>
        </w:rPr>
        <w:t xml:space="preserve"> мен бала </w:t>
      </w:r>
      <w:proofErr w:type="spellStart"/>
      <w:r w:rsidRPr="00074585">
        <w:rPr>
          <w:rFonts w:ascii="Times New Roman" w:hAnsi="Times New Roman"/>
          <w:sz w:val="20"/>
          <w:szCs w:val="20"/>
        </w:rPr>
        <w:t>қарым-қатынасын</w:t>
      </w:r>
      <w:proofErr w:type="spellEnd"/>
      <w:r w:rsidRPr="00074585">
        <w:rPr>
          <w:rFonts w:ascii="Times New Roman" w:hAnsi="Times New Roman"/>
          <w:sz w:val="20"/>
          <w:szCs w:val="20"/>
        </w:rPr>
        <w:t xml:space="preserve"> оңтайландыру;</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 </w:t>
      </w:r>
      <w:proofErr w:type="spellStart"/>
      <w:r w:rsidRPr="00074585">
        <w:rPr>
          <w:rFonts w:ascii="Times New Roman" w:hAnsi="Times New Roman"/>
          <w:sz w:val="20"/>
          <w:szCs w:val="20"/>
        </w:rPr>
        <w:t>неке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қатынастарын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үйлестіру</w:t>
      </w:r>
      <w:proofErr w:type="spellEnd"/>
      <w:r w:rsidRPr="00074585">
        <w:rPr>
          <w:rFonts w:ascii="Times New Roman" w:hAnsi="Times New Roman"/>
          <w:sz w:val="20"/>
          <w:szCs w:val="20"/>
        </w:rPr>
        <w:t>;</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 </w:t>
      </w:r>
      <w:proofErr w:type="spellStart"/>
      <w:r w:rsidRPr="00074585">
        <w:rPr>
          <w:rFonts w:ascii="Times New Roman" w:hAnsi="Times New Roman"/>
          <w:sz w:val="20"/>
          <w:szCs w:val="20"/>
        </w:rPr>
        <w:t>мінез-құлықтың</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коммуникативті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формаларын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жетілдіру</w:t>
      </w:r>
      <w:proofErr w:type="spellEnd"/>
      <w:r w:rsidRPr="00074585">
        <w:rPr>
          <w:rFonts w:ascii="Times New Roman" w:hAnsi="Times New Roman"/>
          <w:sz w:val="20"/>
          <w:szCs w:val="20"/>
        </w:rPr>
        <w:t>;</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 </w:t>
      </w:r>
      <w:proofErr w:type="spellStart"/>
      <w:r w:rsidRPr="00074585">
        <w:rPr>
          <w:rFonts w:ascii="Times New Roman" w:hAnsi="Times New Roman"/>
          <w:sz w:val="20"/>
          <w:szCs w:val="20"/>
        </w:rPr>
        <w:t>сыртқы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әлеммен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барабар</w:t>
      </w:r>
      <w:proofErr w:type="spellEnd"/>
      <w:r w:rsidRPr="00074585">
        <w:rPr>
          <w:rFonts w:ascii="Times New Roman" w:hAnsi="Times New Roman"/>
          <w:sz w:val="20"/>
          <w:szCs w:val="20"/>
        </w:rPr>
        <w:t xml:space="preserve"> қарым-қатынас </w:t>
      </w:r>
      <w:proofErr w:type="spellStart"/>
      <w:r w:rsidRPr="00074585">
        <w:rPr>
          <w:rFonts w:ascii="Times New Roman" w:hAnsi="Times New Roman"/>
          <w:sz w:val="20"/>
          <w:szCs w:val="20"/>
        </w:rPr>
        <w:t>жасау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дағдыларын</w:t>
      </w:r>
      <w:proofErr w:type="spellEnd"/>
      <w:r w:rsidRPr="00074585">
        <w:rPr>
          <w:rFonts w:ascii="Times New Roman" w:hAnsi="Times New Roman"/>
          <w:sz w:val="20"/>
          <w:szCs w:val="20"/>
        </w:rPr>
        <w:t xml:space="preserve"> қалыптастыру.</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Психокоррекциялық </w:t>
      </w:r>
      <w:proofErr w:type="spellStart"/>
      <w:r w:rsidRPr="00074585">
        <w:rPr>
          <w:rFonts w:ascii="Times New Roman" w:hAnsi="Times New Roman"/>
          <w:sz w:val="20"/>
          <w:szCs w:val="20"/>
        </w:rPr>
        <w:t>топтың</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оңтайлы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мөлшері-төрт</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адам</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Сабақтар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аптасына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бір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рет</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төрт</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академиялық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сағатқа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созылады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Бағдарламада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ге</w:t>
      </w:r>
      <w:proofErr w:type="spellEnd"/>
      <w:r w:rsidR="00DB6B10">
        <w:rPr>
          <w:rFonts w:ascii="Times New Roman" w:hAnsi="Times New Roman"/>
          <w:sz w:val="20"/>
          <w:szCs w:val="20"/>
          <w:lang w:val="kk-KZ"/>
        </w:rPr>
        <w:t>ш</w:t>
      </w:r>
      <w:proofErr w:type="spellStart"/>
      <w:r w:rsidRPr="00074585">
        <w:rPr>
          <w:rFonts w:ascii="Times New Roman" w:hAnsi="Times New Roman"/>
          <w:sz w:val="20"/>
          <w:szCs w:val="20"/>
        </w:rPr>
        <w:t>тальт</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терапиясы</w:t>
      </w:r>
      <w:proofErr w:type="spellEnd"/>
      <w:r w:rsidRPr="00074585">
        <w:rPr>
          <w:rFonts w:ascii="Times New Roman" w:hAnsi="Times New Roman"/>
          <w:sz w:val="20"/>
          <w:szCs w:val="20"/>
        </w:rPr>
        <w:t xml:space="preserve">, арт-терапия, би </w:t>
      </w:r>
      <w:proofErr w:type="spellStart"/>
      <w:r w:rsidRPr="00074585">
        <w:rPr>
          <w:rFonts w:ascii="Times New Roman" w:hAnsi="Times New Roman"/>
          <w:sz w:val="20"/>
          <w:szCs w:val="20"/>
        </w:rPr>
        <w:t>терапиясы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транзакциялық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талдау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әдістері</w:t>
      </w:r>
      <w:proofErr w:type="spellEnd"/>
      <w:r w:rsidRPr="00074585">
        <w:rPr>
          <w:rFonts w:ascii="Times New Roman" w:hAnsi="Times New Roman"/>
          <w:sz w:val="20"/>
          <w:szCs w:val="20"/>
        </w:rPr>
        <w:t xml:space="preserve"> қолданылады.</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Әрбір </w:t>
      </w:r>
      <w:proofErr w:type="spellStart"/>
      <w:r w:rsidRPr="00074585">
        <w:rPr>
          <w:rFonts w:ascii="Times New Roman" w:hAnsi="Times New Roman"/>
          <w:sz w:val="20"/>
          <w:szCs w:val="20"/>
        </w:rPr>
        <w:t>топтық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психокоррекциялық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сабақ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бірнеше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кезеңнен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тұрады</w:t>
      </w:r>
      <w:proofErr w:type="spellEnd"/>
      <w:r w:rsidRPr="00074585">
        <w:rPr>
          <w:rFonts w:ascii="Times New Roman" w:hAnsi="Times New Roman"/>
          <w:sz w:val="20"/>
          <w:szCs w:val="20"/>
        </w:rPr>
        <w:t>.</w:t>
      </w:r>
    </w:p>
    <w:p w:rsidR="00074585" w:rsidRPr="00074585" w:rsidRDefault="00074585" w:rsidP="00074585">
      <w:pPr>
        <w:spacing w:after="0" w:line="240" w:lineRule="auto"/>
        <w:ind w:firstLine="709"/>
        <w:contextualSpacing/>
        <w:jc w:val="both"/>
        <w:rPr>
          <w:rFonts w:ascii="Times New Roman" w:hAnsi="Times New Roman"/>
          <w:sz w:val="20"/>
          <w:szCs w:val="20"/>
        </w:rPr>
      </w:pPr>
      <w:proofErr w:type="spellStart"/>
      <w:r w:rsidRPr="00074585">
        <w:rPr>
          <w:rFonts w:ascii="Times New Roman" w:hAnsi="Times New Roman"/>
          <w:sz w:val="20"/>
          <w:szCs w:val="20"/>
        </w:rPr>
        <w:t>Сергіту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сәті</w:t>
      </w:r>
      <w:proofErr w:type="spellEnd"/>
      <w:r w:rsidRPr="00074585">
        <w:rPr>
          <w:rFonts w:ascii="Times New Roman" w:hAnsi="Times New Roman"/>
          <w:sz w:val="20"/>
          <w:szCs w:val="20"/>
        </w:rPr>
        <w:t xml:space="preserve">. Бұл кезеңде психологиялық </w:t>
      </w:r>
      <w:proofErr w:type="spellStart"/>
      <w:r w:rsidRPr="00074585">
        <w:rPr>
          <w:rFonts w:ascii="Times New Roman" w:hAnsi="Times New Roman"/>
          <w:sz w:val="20"/>
          <w:szCs w:val="20"/>
        </w:rPr>
        <w:t>жұмысқа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дайындық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жүріп</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жатыр</w:t>
      </w:r>
      <w:proofErr w:type="spellEnd"/>
      <w:r w:rsidR="0045720A">
        <w:rPr>
          <w:rFonts w:ascii="Times New Roman" w:hAnsi="Times New Roman"/>
          <w:sz w:val="20"/>
          <w:szCs w:val="20"/>
        </w:rPr>
        <w:t xml:space="preserve"> [1]</w:t>
      </w:r>
      <w:r w:rsidRPr="00074585">
        <w:rPr>
          <w:rFonts w:ascii="Times New Roman" w:hAnsi="Times New Roman"/>
          <w:sz w:val="20"/>
          <w:szCs w:val="20"/>
        </w:rPr>
        <w:t>.</w:t>
      </w:r>
    </w:p>
    <w:p w:rsidR="0045720A"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Осы мақсатта </w:t>
      </w:r>
      <w:proofErr w:type="spellStart"/>
      <w:r w:rsidRPr="00074585">
        <w:rPr>
          <w:rFonts w:ascii="Times New Roman" w:hAnsi="Times New Roman"/>
          <w:sz w:val="20"/>
          <w:szCs w:val="20"/>
        </w:rPr>
        <w:t>қатысушыларға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өздеріне</w:t>
      </w:r>
      <w:proofErr w:type="spellEnd"/>
      <w:r w:rsidRPr="00074585">
        <w:rPr>
          <w:rFonts w:ascii="Times New Roman" w:hAnsi="Times New Roman"/>
          <w:sz w:val="20"/>
          <w:szCs w:val="20"/>
        </w:rPr>
        <w:t xml:space="preserve"> және </w:t>
      </w:r>
      <w:proofErr w:type="spellStart"/>
      <w:r w:rsidRPr="00074585">
        <w:rPr>
          <w:rFonts w:ascii="Times New Roman" w:hAnsi="Times New Roman"/>
          <w:sz w:val="20"/>
          <w:szCs w:val="20"/>
        </w:rPr>
        <w:t>бір-біріне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достық</w:t>
      </w:r>
      <w:proofErr w:type="spellEnd"/>
      <w:r w:rsidRPr="00074585">
        <w:rPr>
          <w:rFonts w:ascii="Times New Roman" w:hAnsi="Times New Roman"/>
          <w:sz w:val="20"/>
          <w:szCs w:val="20"/>
        </w:rPr>
        <w:t xml:space="preserve"> қарым-қатынас </w:t>
      </w:r>
      <w:proofErr w:type="spellStart"/>
      <w:r w:rsidRPr="00074585">
        <w:rPr>
          <w:rFonts w:ascii="Times New Roman" w:hAnsi="Times New Roman"/>
          <w:sz w:val="20"/>
          <w:szCs w:val="20"/>
        </w:rPr>
        <w:t>орнатуға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сенімді</w:t>
      </w:r>
      <w:proofErr w:type="spellEnd"/>
      <w:r w:rsidRPr="00074585">
        <w:rPr>
          <w:rFonts w:ascii="Times New Roman" w:hAnsi="Times New Roman"/>
          <w:sz w:val="20"/>
          <w:szCs w:val="20"/>
        </w:rPr>
        <w:t xml:space="preserve"> қарым-қатынас </w:t>
      </w:r>
      <w:proofErr w:type="spellStart"/>
      <w:r w:rsidRPr="00074585">
        <w:rPr>
          <w:rFonts w:ascii="Times New Roman" w:hAnsi="Times New Roman"/>
          <w:sz w:val="20"/>
          <w:szCs w:val="20"/>
        </w:rPr>
        <w:t>стиліне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көмектесетін</w:t>
      </w:r>
      <w:proofErr w:type="spellEnd"/>
      <w:r w:rsidRPr="00074585">
        <w:rPr>
          <w:rFonts w:ascii="Times New Roman" w:hAnsi="Times New Roman"/>
          <w:sz w:val="20"/>
          <w:szCs w:val="20"/>
        </w:rPr>
        <w:t xml:space="preserve"> оң </w:t>
      </w:r>
      <w:proofErr w:type="spellStart"/>
      <w:r w:rsidRPr="00074585">
        <w:rPr>
          <w:rFonts w:ascii="Times New Roman" w:hAnsi="Times New Roman"/>
          <w:sz w:val="20"/>
          <w:szCs w:val="20"/>
        </w:rPr>
        <w:t>көңіл-күй</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қалыптастыруға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бағытталған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арнайы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психо-гимнастикалық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жаттығулар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қолданылады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Бұл</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кезеңде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назар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аудару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жаттығулары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стрессті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жеңілдету</w:t>
      </w:r>
      <w:proofErr w:type="spellEnd"/>
      <w:r w:rsidRPr="00074585">
        <w:rPr>
          <w:rFonts w:ascii="Times New Roman" w:hAnsi="Times New Roman"/>
          <w:sz w:val="20"/>
          <w:szCs w:val="20"/>
        </w:rPr>
        <w:t xml:space="preserve"> және </w:t>
      </w:r>
      <w:proofErr w:type="spellStart"/>
      <w:r w:rsidRPr="00074585">
        <w:rPr>
          <w:rFonts w:ascii="Times New Roman" w:hAnsi="Times New Roman"/>
          <w:sz w:val="20"/>
          <w:szCs w:val="20"/>
        </w:rPr>
        <w:t>босату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эмоционалды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қашықтықты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азайту</w:t>
      </w:r>
      <w:proofErr w:type="spellEnd"/>
      <w:r w:rsidRPr="00074585">
        <w:rPr>
          <w:rFonts w:ascii="Times New Roman" w:hAnsi="Times New Roman"/>
          <w:sz w:val="20"/>
          <w:szCs w:val="20"/>
        </w:rPr>
        <w:t xml:space="preserve">, мимика мен </w:t>
      </w:r>
      <w:proofErr w:type="spellStart"/>
      <w:r w:rsidRPr="00074585">
        <w:rPr>
          <w:rFonts w:ascii="Times New Roman" w:hAnsi="Times New Roman"/>
          <w:sz w:val="20"/>
          <w:szCs w:val="20"/>
        </w:rPr>
        <w:t>ым-ишарат</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арқылы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өз</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сезімдерін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білдіру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қабілеттерін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жаттықтыру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қолданылады</w:t>
      </w:r>
      <w:proofErr w:type="spellEnd"/>
      <w:r w:rsidRPr="00074585">
        <w:rPr>
          <w:rFonts w:ascii="Times New Roman" w:hAnsi="Times New Roman"/>
          <w:sz w:val="20"/>
          <w:szCs w:val="20"/>
        </w:rPr>
        <w:t xml:space="preserve">. </w:t>
      </w:r>
    </w:p>
    <w:p w:rsidR="0045720A" w:rsidRDefault="0045720A" w:rsidP="00074585">
      <w:pPr>
        <w:spacing w:after="0" w:line="240" w:lineRule="auto"/>
        <w:ind w:firstLine="709"/>
        <w:contextualSpacing/>
        <w:jc w:val="both"/>
        <w:rPr>
          <w:rFonts w:ascii="Times New Roman" w:hAnsi="Times New Roman"/>
          <w:sz w:val="20"/>
          <w:szCs w:val="20"/>
        </w:rPr>
      </w:pP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lastRenderedPageBreak/>
        <w:t xml:space="preserve">Негізгі </w:t>
      </w:r>
      <w:proofErr w:type="spellStart"/>
      <w:r w:rsidRPr="00074585">
        <w:rPr>
          <w:rFonts w:ascii="Times New Roman" w:hAnsi="Times New Roman"/>
          <w:sz w:val="20"/>
          <w:szCs w:val="20"/>
        </w:rPr>
        <w:t>бөлім</w:t>
      </w:r>
      <w:proofErr w:type="spellEnd"/>
      <w:r w:rsidRPr="00074585">
        <w:rPr>
          <w:rFonts w:ascii="Times New Roman" w:hAnsi="Times New Roman"/>
          <w:sz w:val="20"/>
          <w:szCs w:val="20"/>
        </w:rPr>
        <w:t xml:space="preserve">. Бұл кезеңде ата-аналардың өмірлік ұстанымдары мен көзқарастарын қайта бағалау және </w:t>
      </w:r>
      <w:proofErr w:type="spellStart"/>
      <w:r w:rsidRPr="00074585">
        <w:rPr>
          <w:rFonts w:ascii="Times New Roman" w:hAnsi="Times New Roman"/>
          <w:sz w:val="20"/>
          <w:szCs w:val="20"/>
        </w:rPr>
        <w:t>қайта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қарастыру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бойынша</w:t>
      </w:r>
      <w:proofErr w:type="spellEnd"/>
      <w:r w:rsidRPr="00074585">
        <w:rPr>
          <w:rFonts w:ascii="Times New Roman" w:hAnsi="Times New Roman"/>
          <w:sz w:val="20"/>
          <w:szCs w:val="20"/>
        </w:rPr>
        <w:t xml:space="preserve"> негізгі </w:t>
      </w:r>
      <w:proofErr w:type="spellStart"/>
      <w:r w:rsidRPr="00074585">
        <w:rPr>
          <w:rFonts w:ascii="Times New Roman" w:hAnsi="Times New Roman"/>
          <w:sz w:val="20"/>
          <w:szCs w:val="20"/>
        </w:rPr>
        <w:t>психокоррекциялық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жұмыс</w:t>
      </w:r>
      <w:proofErr w:type="spellEnd"/>
      <w:r w:rsidRPr="00074585">
        <w:rPr>
          <w:rFonts w:ascii="Times New Roman" w:hAnsi="Times New Roman"/>
          <w:sz w:val="20"/>
          <w:szCs w:val="20"/>
        </w:rPr>
        <w:t xml:space="preserve"> жүргізілуде.</w:t>
      </w:r>
    </w:p>
    <w:p w:rsidR="00074585" w:rsidRPr="00074585" w:rsidRDefault="00074585" w:rsidP="00074585">
      <w:pPr>
        <w:spacing w:after="0" w:line="240" w:lineRule="auto"/>
        <w:ind w:firstLine="709"/>
        <w:contextualSpacing/>
        <w:jc w:val="both"/>
        <w:rPr>
          <w:rFonts w:ascii="Times New Roman" w:hAnsi="Times New Roman"/>
          <w:sz w:val="20"/>
          <w:szCs w:val="20"/>
        </w:rPr>
      </w:pPr>
      <w:proofErr w:type="spellStart"/>
      <w:r w:rsidRPr="00074585">
        <w:rPr>
          <w:rFonts w:ascii="Times New Roman" w:hAnsi="Times New Roman"/>
          <w:sz w:val="20"/>
          <w:szCs w:val="20"/>
        </w:rPr>
        <w:t>Бұған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келесі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формалар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көмектеседі</w:t>
      </w:r>
      <w:proofErr w:type="spellEnd"/>
      <w:r w:rsidRPr="00074585">
        <w:rPr>
          <w:rFonts w:ascii="Times New Roman" w:hAnsi="Times New Roman"/>
          <w:sz w:val="20"/>
          <w:szCs w:val="20"/>
        </w:rPr>
        <w:t>.</w:t>
      </w:r>
    </w:p>
    <w:p w:rsidR="00074585" w:rsidRPr="00074585" w:rsidRDefault="00074585" w:rsidP="00074585">
      <w:pPr>
        <w:spacing w:after="0" w:line="240" w:lineRule="auto"/>
        <w:ind w:firstLine="709"/>
        <w:contextualSpacing/>
        <w:jc w:val="both"/>
        <w:rPr>
          <w:rFonts w:ascii="Times New Roman" w:hAnsi="Times New Roman"/>
          <w:sz w:val="20"/>
          <w:szCs w:val="20"/>
        </w:rPr>
      </w:pPr>
      <w:proofErr w:type="spellStart"/>
      <w:r w:rsidRPr="00074585">
        <w:rPr>
          <w:rFonts w:ascii="Times New Roman" w:hAnsi="Times New Roman"/>
          <w:sz w:val="20"/>
          <w:szCs w:val="20"/>
        </w:rPr>
        <w:t>Рөлдік</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жағдайларды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ойнау</w:t>
      </w:r>
      <w:proofErr w:type="spellEnd"/>
      <w:r w:rsidRPr="00074585">
        <w:rPr>
          <w:rFonts w:ascii="Times New Roman" w:hAnsi="Times New Roman"/>
          <w:sz w:val="20"/>
          <w:szCs w:val="20"/>
        </w:rPr>
        <w:t xml:space="preserve">. Қатысушыларға әртүрлі жағдайларды жоғалту ұсынылады, ал </w:t>
      </w:r>
      <w:proofErr w:type="spellStart"/>
      <w:r w:rsidRPr="00074585">
        <w:rPr>
          <w:rFonts w:ascii="Times New Roman" w:hAnsi="Times New Roman"/>
          <w:sz w:val="20"/>
          <w:szCs w:val="20"/>
        </w:rPr>
        <w:t>рөлдер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қатысушылардың</w:t>
      </w:r>
      <w:proofErr w:type="spellEnd"/>
      <w:r w:rsidRPr="00074585">
        <w:rPr>
          <w:rFonts w:ascii="Times New Roman" w:hAnsi="Times New Roman"/>
          <w:sz w:val="20"/>
          <w:szCs w:val="20"/>
        </w:rPr>
        <w:t xml:space="preserve"> жеке </w:t>
      </w:r>
      <w:proofErr w:type="spellStart"/>
      <w:r w:rsidRPr="00074585">
        <w:rPr>
          <w:rFonts w:ascii="Times New Roman" w:hAnsi="Times New Roman"/>
          <w:sz w:val="20"/>
          <w:szCs w:val="20"/>
        </w:rPr>
        <w:t>ерекшеліктері</w:t>
      </w:r>
      <w:proofErr w:type="spellEnd"/>
      <w:r w:rsidRPr="00074585">
        <w:rPr>
          <w:rFonts w:ascii="Times New Roman" w:hAnsi="Times New Roman"/>
          <w:sz w:val="20"/>
          <w:szCs w:val="20"/>
        </w:rPr>
        <w:t xml:space="preserve"> мен </w:t>
      </w:r>
      <w:proofErr w:type="spellStart"/>
      <w:r w:rsidRPr="00074585">
        <w:rPr>
          <w:rFonts w:ascii="Times New Roman" w:hAnsi="Times New Roman"/>
          <w:sz w:val="20"/>
          <w:szCs w:val="20"/>
        </w:rPr>
        <w:t>көзқарастарына</w:t>
      </w:r>
      <w:proofErr w:type="spellEnd"/>
      <w:r w:rsidRPr="00074585">
        <w:rPr>
          <w:rFonts w:ascii="Times New Roman" w:hAnsi="Times New Roman"/>
          <w:sz w:val="20"/>
          <w:szCs w:val="20"/>
        </w:rPr>
        <w:t xml:space="preserve"> сәйкес таңдалады. </w:t>
      </w:r>
      <w:proofErr w:type="spellStart"/>
      <w:r w:rsidRPr="00074585">
        <w:rPr>
          <w:rFonts w:ascii="Times New Roman" w:hAnsi="Times New Roman"/>
          <w:sz w:val="20"/>
          <w:szCs w:val="20"/>
        </w:rPr>
        <w:t>Содан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кейін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рөлдік</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жағдайлар</w:t>
      </w:r>
      <w:proofErr w:type="spellEnd"/>
      <w:r w:rsidRPr="00074585">
        <w:rPr>
          <w:rFonts w:ascii="Times New Roman" w:hAnsi="Times New Roman"/>
          <w:sz w:val="20"/>
          <w:szCs w:val="20"/>
        </w:rPr>
        <w:t xml:space="preserve"> топ </w:t>
      </w:r>
      <w:proofErr w:type="spellStart"/>
      <w:r w:rsidRPr="00074585">
        <w:rPr>
          <w:rFonts w:ascii="Times New Roman" w:hAnsi="Times New Roman"/>
          <w:sz w:val="20"/>
          <w:szCs w:val="20"/>
        </w:rPr>
        <w:t>мүшелерінің</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талқылауына</w:t>
      </w:r>
      <w:proofErr w:type="spellEnd"/>
      <w:r w:rsidRPr="00074585">
        <w:rPr>
          <w:rFonts w:ascii="Times New Roman" w:hAnsi="Times New Roman"/>
          <w:sz w:val="20"/>
          <w:szCs w:val="20"/>
        </w:rPr>
        <w:t xml:space="preserve"> және </w:t>
      </w:r>
      <w:proofErr w:type="spellStart"/>
      <w:r w:rsidRPr="00074585">
        <w:rPr>
          <w:rFonts w:ascii="Times New Roman" w:hAnsi="Times New Roman"/>
          <w:sz w:val="20"/>
          <w:szCs w:val="20"/>
        </w:rPr>
        <w:t>талдауына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ұшырайды</w:t>
      </w:r>
      <w:proofErr w:type="spellEnd"/>
      <w:r w:rsidRPr="00074585">
        <w:rPr>
          <w:rFonts w:ascii="Times New Roman" w:hAnsi="Times New Roman"/>
          <w:sz w:val="20"/>
          <w:szCs w:val="20"/>
        </w:rPr>
        <w:t xml:space="preserve">. Аутотренинг. Релаксация </w:t>
      </w:r>
      <w:proofErr w:type="spellStart"/>
      <w:r w:rsidRPr="00074585">
        <w:rPr>
          <w:rFonts w:ascii="Times New Roman" w:hAnsi="Times New Roman"/>
          <w:sz w:val="20"/>
          <w:szCs w:val="20"/>
        </w:rPr>
        <w:t>техникасы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Э.Джейкобсон</w:t>
      </w:r>
      <w:proofErr w:type="spellEnd"/>
      <w:r w:rsidRPr="00074585">
        <w:rPr>
          <w:rFonts w:ascii="Times New Roman" w:hAnsi="Times New Roman"/>
          <w:sz w:val="20"/>
          <w:szCs w:val="20"/>
        </w:rPr>
        <w:t xml:space="preserve"> мен И. </w:t>
      </w:r>
      <w:proofErr w:type="spellStart"/>
      <w:r w:rsidRPr="00074585">
        <w:rPr>
          <w:rFonts w:ascii="Times New Roman" w:hAnsi="Times New Roman"/>
          <w:sz w:val="20"/>
          <w:szCs w:val="20"/>
        </w:rPr>
        <w:t>Шульцке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сәйкес</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қолданылады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бұл</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демалу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кезінде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бұлшықеттерді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босаңсыту</w:t>
      </w:r>
      <w:proofErr w:type="spellEnd"/>
      <w:r w:rsidRPr="00074585">
        <w:rPr>
          <w:rFonts w:ascii="Times New Roman" w:hAnsi="Times New Roman"/>
          <w:sz w:val="20"/>
          <w:szCs w:val="20"/>
        </w:rPr>
        <w:t xml:space="preserve"> және </w:t>
      </w:r>
      <w:proofErr w:type="spellStart"/>
      <w:r w:rsidRPr="00074585">
        <w:rPr>
          <w:rFonts w:ascii="Times New Roman" w:hAnsi="Times New Roman"/>
          <w:sz w:val="20"/>
          <w:szCs w:val="20"/>
        </w:rPr>
        <w:t>олардағы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жергілікті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кернеуді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жою</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қабілетін</w:t>
      </w:r>
      <w:proofErr w:type="spellEnd"/>
      <w:r w:rsidRPr="00074585">
        <w:rPr>
          <w:rFonts w:ascii="Times New Roman" w:hAnsi="Times New Roman"/>
          <w:sz w:val="20"/>
          <w:szCs w:val="20"/>
        </w:rPr>
        <w:t xml:space="preserve"> дамытуға бағытталған. </w:t>
      </w:r>
      <w:proofErr w:type="spellStart"/>
      <w:r w:rsidRPr="00074585">
        <w:rPr>
          <w:rFonts w:ascii="Times New Roman" w:hAnsi="Times New Roman"/>
          <w:sz w:val="20"/>
          <w:szCs w:val="20"/>
        </w:rPr>
        <w:t>Жалпы</w:t>
      </w:r>
      <w:proofErr w:type="spellEnd"/>
      <w:r w:rsidRPr="00074585">
        <w:rPr>
          <w:rFonts w:ascii="Times New Roman" w:hAnsi="Times New Roman"/>
          <w:sz w:val="20"/>
          <w:szCs w:val="20"/>
        </w:rPr>
        <w:t>, АВТО-</w:t>
      </w:r>
      <w:proofErr w:type="spellStart"/>
      <w:r w:rsidRPr="00074585">
        <w:rPr>
          <w:rFonts w:ascii="Times New Roman" w:hAnsi="Times New Roman"/>
          <w:sz w:val="20"/>
          <w:szCs w:val="20"/>
        </w:rPr>
        <w:t>жаттығу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сабақтары</w:t>
      </w:r>
      <w:proofErr w:type="spellEnd"/>
      <w:r w:rsidRPr="00074585">
        <w:rPr>
          <w:rFonts w:ascii="Times New Roman" w:hAnsi="Times New Roman"/>
          <w:sz w:val="20"/>
          <w:szCs w:val="20"/>
        </w:rPr>
        <w:t xml:space="preserve"> топ мүшелерінің травматикалық </w:t>
      </w:r>
      <w:proofErr w:type="spellStart"/>
      <w:r w:rsidRPr="00074585">
        <w:rPr>
          <w:rFonts w:ascii="Times New Roman" w:hAnsi="Times New Roman"/>
          <w:sz w:val="20"/>
          <w:szCs w:val="20"/>
        </w:rPr>
        <w:t>тәжірибелерден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үйлесімді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жағдайларға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ауысу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қабілетін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қалыптастырады</w:t>
      </w:r>
      <w:proofErr w:type="spellEnd"/>
      <w:r w:rsidRPr="00074585">
        <w:rPr>
          <w:rFonts w:ascii="Times New Roman" w:hAnsi="Times New Roman"/>
          <w:sz w:val="20"/>
          <w:szCs w:val="20"/>
        </w:rPr>
        <w:t>.</w:t>
      </w:r>
    </w:p>
    <w:p w:rsidR="00074585" w:rsidRPr="00074585" w:rsidRDefault="00DB6B10" w:rsidP="00074585">
      <w:pPr>
        <w:spacing w:after="0" w:line="240" w:lineRule="auto"/>
        <w:ind w:firstLine="709"/>
        <w:contextualSpacing/>
        <w:jc w:val="both"/>
        <w:rPr>
          <w:rFonts w:ascii="Times New Roman" w:hAnsi="Times New Roman"/>
          <w:sz w:val="20"/>
          <w:szCs w:val="20"/>
        </w:rPr>
      </w:pPr>
      <w:r>
        <w:rPr>
          <w:rFonts w:ascii="Times New Roman" w:hAnsi="Times New Roman"/>
          <w:sz w:val="20"/>
          <w:szCs w:val="20"/>
          <w:lang w:val="kk-KZ"/>
        </w:rPr>
        <w:t>Арттерапиялық жаттығулар</w:t>
      </w:r>
      <w:r w:rsidR="00074585" w:rsidRPr="00074585">
        <w:rPr>
          <w:rFonts w:ascii="Times New Roman" w:hAnsi="Times New Roman"/>
          <w:sz w:val="20"/>
          <w:szCs w:val="20"/>
        </w:rPr>
        <w:t xml:space="preserve">. Жеке, </w:t>
      </w:r>
      <w:proofErr w:type="spellStart"/>
      <w:r w:rsidR="00074585" w:rsidRPr="00074585">
        <w:rPr>
          <w:rFonts w:ascii="Times New Roman" w:hAnsi="Times New Roman"/>
          <w:sz w:val="20"/>
          <w:szCs w:val="20"/>
        </w:rPr>
        <w:t>топтық</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сурет</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жұппен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сурет</w:t>
      </w:r>
      <w:proofErr w:type="spellEnd"/>
      <w:r w:rsidR="00074585" w:rsidRPr="00074585">
        <w:rPr>
          <w:rFonts w:ascii="Times New Roman" w:hAnsi="Times New Roman"/>
          <w:sz w:val="20"/>
          <w:szCs w:val="20"/>
        </w:rPr>
        <w:t xml:space="preserve"> салу </w:t>
      </w:r>
      <w:proofErr w:type="spellStart"/>
      <w:r w:rsidR="00074585" w:rsidRPr="00074585">
        <w:rPr>
          <w:rFonts w:ascii="Times New Roman" w:hAnsi="Times New Roman"/>
          <w:sz w:val="20"/>
          <w:szCs w:val="20"/>
        </w:rPr>
        <w:t>қолданылады</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жаттықтырушы</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берген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тақырыпта</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немесе</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тақырыпта</w:t>
      </w:r>
      <w:proofErr w:type="spellEnd"/>
      <w:r w:rsidR="00074585" w:rsidRPr="00074585">
        <w:rPr>
          <w:rFonts w:ascii="Times New Roman" w:hAnsi="Times New Roman"/>
          <w:sz w:val="20"/>
          <w:szCs w:val="20"/>
        </w:rPr>
        <w:t xml:space="preserve"> көрсетілмеген, </w:t>
      </w:r>
      <w:proofErr w:type="spellStart"/>
      <w:r w:rsidR="00074585" w:rsidRPr="00074585">
        <w:rPr>
          <w:rFonts w:ascii="Times New Roman" w:hAnsi="Times New Roman"/>
          <w:sz w:val="20"/>
          <w:szCs w:val="20"/>
        </w:rPr>
        <w:t>бұл</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жағдайда</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топтық</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фрескалар</w:t>
      </w:r>
      <w:proofErr w:type="spellEnd"/>
      <w:r w:rsidR="00074585" w:rsidRPr="00074585">
        <w:rPr>
          <w:rFonts w:ascii="Times New Roman" w:hAnsi="Times New Roman"/>
          <w:sz w:val="20"/>
          <w:szCs w:val="20"/>
        </w:rPr>
        <w:t xml:space="preserve"> " </w:t>
      </w:r>
      <w:proofErr w:type="spellStart"/>
      <w:r w:rsidR="00074585" w:rsidRPr="00074585">
        <w:rPr>
          <w:rFonts w:ascii="Times New Roman" w:hAnsi="Times New Roman"/>
          <w:sz w:val="20"/>
          <w:szCs w:val="20"/>
        </w:rPr>
        <w:t>жасалады</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қатысушылар</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қалаған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нәрселерін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жалпы</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суретте</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салады</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Жаттығулар</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эмоциялармен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жұмыс</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істеуге</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бейнелер</w:t>
      </w:r>
      <w:proofErr w:type="spellEnd"/>
      <w:r w:rsidR="00074585" w:rsidRPr="00074585">
        <w:rPr>
          <w:rFonts w:ascii="Times New Roman" w:hAnsi="Times New Roman"/>
          <w:sz w:val="20"/>
          <w:szCs w:val="20"/>
        </w:rPr>
        <w:t xml:space="preserve"> жасауға, тұжырымдамаларға қауымдастыққа бағытталған (біздің топ, үміт). </w:t>
      </w:r>
      <w:proofErr w:type="spellStart"/>
      <w:r w:rsidR="00074585" w:rsidRPr="00074585">
        <w:rPr>
          <w:rFonts w:ascii="Times New Roman" w:hAnsi="Times New Roman"/>
          <w:sz w:val="20"/>
          <w:szCs w:val="20"/>
        </w:rPr>
        <w:t>Суреттерді</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қатысушылар</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сурет</w:t>
      </w:r>
      <w:proofErr w:type="spellEnd"/>
      <w:r w:rsidR="00074585" w:rsidRPr="00074585">
        <w:rPr>
          <w:rFonts w:ascii="Times New Roman" w:hAnsi="Times New Roman"/>
          <w:sz w:val="20"/>
          <w:szCs w:val="20"/>
        </w:rPr>
        <w:t xml:space="preserve"> салу </w:t>
      </w:r>
      <w:proofErr w:type="spellStart"/>
      <w:r w:rsidR="00074585" w:rsidRPr="00074585">
        <w:rPr>
          <w:rFonts w:ascii="Times New Roman" w:hAnsi="Times New Roman"/>
          <w:sz w:val="20"/>
          <w:szCs w:val="20"/>
        </w:rPr>
        <w:t>процесінде</w:t>
      </w:r>
      <w:proofErr w:type="spellEnd"/>
      <w:r w:rsidR="00074585" w:rsidRPr="00074585">
        <w:rPr>
          <w:rFonts w:ascii="Times New Roman" w:hAnsi="Times New Roman"/>
          <w:sz w:val="20"/>
          <w:szCs w:val="20"/>
        </w:rPr>
        <w:t xml:space="preserve"> және </w:t>
      </w:r>
      <w:proofErr w:type="spellStart"/>
      <w:r w:rsidR="00074585" w:rsidRPr="00074585">
        <w:rPr>
          <w:rFonts w:ascii="Times New Roman" w:hAnsi="Times New Roman"/>
          <w:sz w:val="20"/>
          <w:szCs w:val="20"/>
        </w:rPr>
        <w:t>жұмыс</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аяқталғаннан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кейін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қайта</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талқылайды</w:t>
      </w:r>
      <w:proofErr w:type="spellEnd"/>
      <w:r w:rsidR="00074585" w:rsidRPr="00074585">
        <w:rPr>
          <w:rFonts w:ascii="Times New Roman" w:hAnsi="Times New Roman"/>
          <w:sz w:val="20"/>
          <w:szCs w:val="20"/>
        </w:rPr>
        <w:t>.</w:t>
      </w:r>
    </w:p>
    <w:p w:rsidR="00074585" w:rsidRPr="00074585" w:rsidRDefault="00DB6B10" w:rsidP="00074585">
      <w:pPr>
        <w:spacing w:after="0" w:line="240" w:lineRule="auto"/>
        <w:ind w:firstLine="709"/>
        <w:contextualSpacing/>
        <w:jc w:val="both"/>
        <w:rPr>
          <w:rFonts w:ascii="Times New Roman" w:hAnsi="Times New Roman"/>
          <w:sz w:val="20"/>
          <w:szCs w:val="20"/>
        </w:rPr>
      </w:pPr>
      <w:r>
        <w:rPr>
          <w:rFonts w:ascii="Times New Roman" w:hAnsi="Times New Roman"/>
          <w:sz w:val="20"/>
          <w:szCs w:val="20"/>
          <w:lang w:val="kk-KZ"/>
        </w:rPr>
        <w:t>Би</w:t>
      </w:r>
      <w:r w:rsidR="00074585" w:rsidRPr="00074585">
        <w:rPr>
          <w:rFonts w:ascii="Times New Roman" w:hAnsi="Times New Roman"/>
          <w:sz w:val="20"/>
          <w:szCs w:val="20"/>
        </w:rPr>
        <w:t>терапия. Би-</w:t>
      </w:r>
      <w:proofErr w:type="spellStart"/>
      <w:r w:rsidR="00074585" w:rsidRPr="00074585">
        <w:rPr>
          <w:rFonts w:ascii="Times New Roman" w:hAnsi="Times New Roman"/>
          <w:sz w:val="20"/>
          <w:szCs w:val="20"/>
        </w:rPr>
        <w:t>бұл</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сөздерге</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оңай</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аударылмайтын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вербализацияланатын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эмоционалды</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стрессті</w:t>
      </w:r>
      <w:proofErr w:type="spellEnd"/>
      <w:r w:rsidR="00074585" w:rsidRPr="00074585">
        <w:rPr>
          <w:rFonts w:ascii="Times New Roman" w:hAnsi="Times New Roman"/>
          <w:sz w:val="20"/>
          <w:szCs w:val="20"/>
        </w:rPr>
        <w:t xml:space="preserve"> жеңілдетуге және топ мүшелерінің </w:t>
      </w:r>
      <w:proofErr w:type="spellStart"/>
      <w:r w:rsidR="00074585" w:rsidRPr="00074585">
        <w:rPr>
          <w:rFonts w:ascii="Times New Roman" w:hAnsi="Times New Roman"/>
          <w:sz w:val="20"/>
          <w:szCs w:val="20"/>
        </w:rPr>
        <w:t>қозғалғыштығын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арттыруға</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көмектесетін</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ойлар</w:t>
      </w:r>
      <w:proofErr w:type="spellEnd"/>
      <w:r w:rsidR="00074585" w:rsidRPr="00074585">
        <w:rPr>
          <w:rFonts w:ascii="Times New Roman" w:hAnsi="Times New Roman"/>
          <w:sz w:val="20"/>
          <w:szCs w:val="20"/>
        </w:rPr>
        <w:t xml:space="preserve"> мен </w:t>
      </w:r>
      <w:proofErr w:type="spellStart"/>
      <w:r w:rsidR="00074585" w:rsidRPr="00074585">
        <w:rPr>
          <w:rFonts w:ascii="Times New Roman" w:hAnsi="Times New Roman"/>
          <w:sz w:val="20"/>
          <w:szCs w:val="20"/>
        </w:rPr>
        <w:t>сезімдерді</w:t>
      </w:r>
      <w:proofErr w:type="spellEnd"/>
      <w:r w:rsidR="00074585" w:rsidRPr="00074585">
        <w:rPr>
          <w:rFonts w:ascii="Times New Roman" w:hAnsi="Times New Roman"/>
          <w:sz w:val="20"/>
          <w:szCs w:val="20"/>
        </w:rPr>
        <w:t xml:space="preserve"> </w:t>
      </w:r>
      <w:proofErr w:type="spellStart"/>
      <w:r w:rsidR="00074585" w:rsidRPr="00074585">
        <w:rPr>
          <w:rFonts w:ascii="Times New Roman" w:hAnsi="Times New Roman"/>
          <w:sz w:val="20"/>
          <w:szCs w:val="20"/>
        </w:rPr>
        <w:t>білдіру</w:t>
      </w:r>
      <w:proofErr w:type="spellEnd"/>
      <w:r w:rsidR="00074585" w:rsidRPr="00074585">
        <w:rPr>
          <w:rFonts w:ascii="Times New Roman" w:hAnsi="Times New Roman"/>
          <w:sz w:val="20"/>
          <w:szCs w:val="20"/>
        </w:rPr>
        <w:t xml:space="preserve"> құралы.</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 xml:space="preserve">Музыкалық релаксация. Алға </w:t>
      </w:r>
      <w:proofErr w:type="spellStart"/>
      <w:r w:rsidRPr="00074585">
        <w:rPr>
          <w:rFonts w:ascii="Times New Roman" w:hAnsi="Times New Roman"/>
          <w:sz w:val="20"/>
          <w:szCs w:val="20"/>
        </w:rPr>
        <w:t>қойылған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мақсаттар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әртүрлі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болуы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мүмкін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мазасыздықты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азайту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өзіне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деген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сенімді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нығайту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өткен</w:t>
      </w:r>
      <w:proofErr w:type="spellEnd"/>
      <w:r w:rsidRPr="00074585">
        <w:rPr>
          <w:rFonts w:ascii="Times New Roman" w:hAnsi="Times New Roman"/>
          <w:sz w:val="20"/>
          <w:szCs w:val="20"/>
        </w:rPr>
        <w:t xml:space="preserve"> тәжірибені қайта бағалау. Релаксация </w:t>
      </w:r>
      <w:proofErr w:type="spellStart"/>
      <w:r w:rsidRPr="00074585">
        <w:rPr>
          <w:rFonts w:ascii="Times New Roman" w:hAnsi="Times New Roman"/>
          <w:sz w:val="20"/>
          <w:szCs w:val="20"/>
        </w:rPr>
        <w:t>кезінде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қатысушылар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көздерін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жұмып</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жайбарақат</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отырады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немесе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жатып</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алады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Жаттығу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аяқталғаннан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кейін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жұмыстың</w:t>
      </w:r>
      <w:proofErr w:type="spellEnd"/>
      <w:r w:rsidRPr="00074585">
        <w:rPr>
          <w:rFonts w:ascii="Times New Roman" w:hAnsi="Times New Roman"/>
          <w:sz w:val="20"/>
          <w:szCs w:val="20"/>
        </w:rPr>
        <w:t xml:space="preserve"> осы </w:t>
      </w:r>
      <w:proofErr w:type="spellStart"/>
      <w:r w:rsidRPr="00074585">
        <w:rPr>
          <w:rFonts w:ascii="Times New Roman" w:hAnsi="Times New Roman"/>
          <w:sz w:val="20"/>
          <w:szCs w:val="20"/>
        </w:rPr>
        <w:t>кезеңінде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олардың</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санасында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пайда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болған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суреттерді</w:t>
      </w:r>
      <w:proofErr w:type="spellEnd"/>
      <w:r w:rsidRPr="00074585">
        <w:rPr>
          <w:rFonts w:ascii="Times New Roman" w:hAnsi="Times New Roman"/>
          <w:sz w:val="20"/>
          <w:szCs w:val="20"/>
        </w:rPr>
        <w:t xml:space="preserve"> анықтау </w:t>
      </w:r>
      <w:proofErr w:type="spellStart"/>
      <w:r w:rsidRPr="00074585">
        <w:rPr>
          <w:rFonts w:ascii="Times New Roman" w:hAnsi="Times New Roman"/>
          <w:sz w:val="20"/>
          <w:szCs w:val="20"/>
        </w:rPr>
        <w:t>үшін</w:t>
      </w:r>
      <w:proofErr w:type="spellEnd"/>
      <w:r w:rsidRPr="00074585">
        <w:rPr>
          <w:rFonts w:ascii="Times New Roman" w:hAnsi="Times New Roman"/>
          <w:sz w:val="20"/>
          <w:szCs w:val="20"/>
        </w:rPr>
        <w:t xml:space="preserve"> топ </w:t>
      </w:r>
      <w:proofErr w:type="spellStart"/>
      <w:r w:rsidRPr="00074585">
        <w:rPr>
          <w:rFonts w:ascii="Times New Roman" w:hAnsi="Times New Roman"/>
          <w:sz w:val="20"/>
          <w:szCs w:val="20"/>
        </w:rPr>
        <w:t>мүшелеріне</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сауалнама</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жүргізіледі</w:t>
      </w:r>
      <w:proofErr w:type="spellEnd"/>
      <w:r w:rsidRPr="00074585">
        <w:rPr>
          <w:rFonts w:ascii="Times New Roman" w:hAnsi="Times New Roman"/>
          <w:sz w:val="20"/>
          <w:szCs w:val="20"/>
        </w:rPr>
        <w:t>.</w:t>
      </w:r>
    </w:p>
    <w:p w:rsidR="00074585" w:rsidRPr="00074585" w:rsidRDefault="00074585" w:rsidP="00074585">
      <w:pPr>
        <w:spacing w:after="0" w:line="240" w:lineRule="auto"/>
        <w:ind w:firstLine="709"/>
        <w:contextualSpacing/>
        <w:jc w:val="both"/>
        <w:rPr>
          <w:rFonts w:ascii="Times New Roman" w:hAnsi="Times New Roman"/>
          <w:sz w:val="20"/>
          <w:szCs w:val="20"/>
        </w:rPr>
      </w:pPr>
      <w:r w:rsidRPr="00074585">
        <w:rPr>
          <w:rFonts w:ascii="Times New Roman" w:hAnsi="Times New Roman"/>
          <w:sz w:val="20"/>
          <w:szCs w:val="20"/>
        </w:rPr>
        <w:t>Қорытындылау</w:t>
      </w:r>
      <w:r w:rsidR="00DB6B10">
        <w:rPr>
          <w:rFonts w:ascii="Times New Roman" w:hAnsi="Times New Roman"/>
          <w:sz w:val="20"/>
          <w:szCs w:val="20"/>
        </w:rPr>
        <w:t xml:space="preserve"> сабақтары. А.</w:t>
      </w:r>
      <w:r w:rsidR="00DB6B10">
        <w:rPr>
          <w:rFonts w:ascii="Times New Roman" w:hAnsi="Times New Roman"/>
          <w:sz w:val="20"/>
          <w:szCs w:val="20"/>
          <w:lang w:val="kk-KZ"/>
        </w:rPr>
        <w:t>С</w:t>
      </w:r>
      <w:r w:rsidRPr="00074585">
        <w:rPr>
          <w:rFonts w:ascii="Times New Roman" w:hAnsi="Times New Roman"/>
          <w:sz w:val="20"/>
          <w:szCs w:val="20"/>
        </w:rPr>
        <w:t xml:space="preserve">. </w:t>
      </w:r>
      <w:proofErr w:type="spellStart"/>
      <w:r w:rsidRPr="00074585">
        <w:rPr>
          <w:rFonts w:ascii="Times New Roman" w:hAnsi="Times New Roman"/>
          <w:sz w:val="20"/>
          <w:szCs w:val="20"/>
        </w:rPr>
        <w:t>Прутченков</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ұсынған</w:t>
      </w:r>
      <w:proofErr w:type="spellEnd"/>
      <w:r w:rsidRPr="00074585">
        <w:rPr>
          <w:rFonts w:ascii="Times New Roman" w:hAnsi="Times New Roman"/>
          <w:sz w:val="20"/>
          <w:szCs w:val="20"/>
        </w:rPr>
        <w:t xml:space="preserve"> </w:t>
      </w:r>
      <w:r w:rsidR="0045720A">
        <w:rPr>
          <w:rFonts w:ascii="Times New Roman" w:hAnsi="Times New Roman"/>
          <w:sz w:val="20"/>
          <w:szCs w:val="20"/>
        </w:rPr>
        <w:t>«</w:t>
      </w:r>
      <w:proofErr w:type="spellStart"/>
      <w:r w:rsidRPr="00074585">
        <w:rPr>
          <w:rFonts w:ascii="Times New Roman" w:hAnsi="Times New Roman"/>
          <w:sz w:val="20"/>
          <w:szCs w:val="20"/>
        </w:rPr>
        <w:t>пікір</w:t>
      </w:r>
      <w:proofErr w:type="spellEnd"/>
      <w:r w:rsidR="0045720A">
        <w:rPr>
          <w:rFonts w:ascii="Times New Roman" w:hAnsi="Times New Roman"/>
          <w:sz w:val="20"/>
          <w:szCs w:val="20"/>
        </w:rPr>
        <w:t>»</w:t>
      </w:r>
      <w:r w:rsidRPr="00074585">
        <w:rPr>
          <w:rFonts w:ascii="Times New Roman" w:hAnsi="Times New Roman"/>
          <w:sz w:val="20"/>
          <w:szCs w:val="20"/>
        </w:rPr>
        <w:t xml:space="preserve"> </w:t>
      </w:r>
      <w:proofErr w:type="spellStart"/>
      <w:r w:rsidRPr="00074585">
        <w:rPr>
          <w:rFonts w:ascii="Times New Roman" w:hAnsi="Times New Roman"/>
          <w:sz w:val="20"/>
          <w:szCs w:val="20"/>
        </w:rPr>
        <w:t>сауалнама-жаттығуы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пайдаланылады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қатысушылар</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үй</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тапсырмасын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алады</w:t>
      </w:r>
      <w:proofErr w:type="spellEnd"/>
      <w:r w:rsidRPr="00074585">
        <w:rPr>
          <w:rFonts w:ascii="Times New Roman" w:hAnsi="Times New Roman"/>
          <w:sz w:val="20"/>
          <w:szCs w:val="20"/>
        </w:rPr>
        <w:t xml:space="preserve"> (аутотренинг, В. В. Ткачева </w:t>
      </w:r>
      <w:proofErr w:type="spellStart"/>
      <w:r w:rsidRPr="00074585">
        <w:rPr>
          <w:rFonts w:ascii="Times New Roman" w:hAnsi="Times New Roman"/>
          <w:sz w:val="20"/>
          <w:szCs w:val="20"/>
        </w:rPr>
        <w:t>ұсынған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позитивті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ойлауды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жаттықтыру</w:t>
      </w:r>
      <w:proofErr w:type="spellEnd"/>
      <w:r w:rsidRPr="00074585">
        <w:rPr>
          <w:rFonts w:ascii="Times New Roman" w:hAnsi="Times New Roman"/>
          <w:sz w:val="20"/>
          <w:szCs w:val="20"/>
        </w:rPr>
        <w:t>)</w:t>
      </w:r>
      <w:r w:rsidR="0045720A">
        <w:rPr>
          <w:rFonts w:ascii="Times New Roman" w:hAnsi="Times New Roman"/>
          <w:sz w:val="20"/>
          <w:szCs w:val="20"/>
        </w:rPr>
        <w:t xml:space="preserve"> [2]</w:t>
      </w:r>
      <w:r w:rsidRPr="00074585">
        <w:rPr>
          <w:rFonts w:ascii="Times New Roman" w:hAnsi="Times New Roman"/>
          <w:sz w:val="20"/>
          <w:szCs w:val="20"/>
        </w:rPr>
        <w:t>.</w:t>
      </w:r>
    </w:p>
    <w:p w:rsidR="00074585" w:rsidRDefault="00074585" w:rsidP="00074585">
      <w:pPr>
        <w:spacing w:after="0" w:line="240" w:lineRule="auto"/>
        <w:ind w:firstLine="709"/>
        <w:contextualSpacing/>
        <w:jc w:val="both"/>
        <w:rPr>
          <w:rFonts w:ascii="Times New Roman" w:hAnsi="Times New Roman"/>
          <w:sz w:val="20"/>
          <w:szCs w:val="20"/>
        </w:rPr>
      </w:pPr>
      <w:proofErr w:type="spellStart"/>
      <w:r w:rsidRPr="00074585">
        <w:rPr>
          <w:rFonts w:ascii="Times New Roman" w:hAnsi="Times New Roman"/>
          <w:sz w:val="20"/>
          <w:szCs w:val="20"/>
        </w:rPr>
        <w:t>Мұндай</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тренингтерді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өткізу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тәжірибесі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көрсеткендей</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мүмкіндігі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шектеулі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балалары</w:t>
      </w:r>
      <w:proofErr w:type="spellEnd"/>
      <w:r w:rsidRPr="00074585">
        <w:rPr>
          <w:rFonts w:ascii="Times New Roman" w:hAnsi="Times New Roman"/>
          <w:sz w:val="20"/>
          <w:szCs w:val="20"/>
        </w:rPr>
        <w:t xml:space="preserve"> бар </w:t>
      </w:r>
      <w:proofErr w:type="spellStart"/>
      <w:r w:rsidRPr="00074585">
        <w:rPr>
          <w:rFonts w:ascii="Times New Roman" w:hAnsi="Times New Roman"/>
          <w:sz w:val="20"/>
          <w:szCs w:val="20"/>
        </w:rPr>
        <w:t>ата</w:t>
      </w:r>
      <w:proofErr w:type="spellEnd"/>
      <w:r w:rsidRPr="00074585">
        <w:rPr>
          <w:rFonts w:ascii="Times New Roman" w:hAnsi="Times New Roman"/>
          <w:sz w:val="20"/>
          <w:szCs w:val="20"/>
        </w:rPr>
        <w:t xml:space="preserve"> - </w:t>
      </w:r>
      <w:proofErr w:type="spellStart"/>
      <w:r w:rsidRPr="00074585">
        <w:rPr>
          <w:rFonts w:ascii="Times New Roman" w:hAnsi="Times New Roman"/>
          <w:sz w:val="20"/>
          <w:szCs w:val="20"/>
        </w:rPr>
        <w:t>аналармен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жүйелі</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жұмыс</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аналардың</w:t>
      </w:r>
      <w:proofErr w:type="spellEnd"/>
      <w:r w:rsidRPr="00074585">
        <w:rPr>
          <w:rFonts w:ascii="Times New Roman" w:hAnsi="Times New Roman"/>
          <w:sz w:val="20"/>
          <w:szCs w:val="20"/>
        </w:rPr>
        <w:t xml:space="preserve"> әлеуметтік және </w:t>
      </w:r>
      <w:proofErr w:type="spellStart"/>
      <w:r w:rsidRPr="00074585">
        <w:rPr>
          <w:rFonts w:ascii="Times New Roman" w:hAnsi="Times New Roman"/>
          <w:sz w:val="20"/>
          <w:szCs w:val="20"/>
        </w:rPr>
        <w:t>психологиялық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мәртебесін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арттыру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ана</w:t>
      </w:r>
      <w:proofErr w:type="spellEnd"/>
      <w:r w:rsidRPr="00074585">
        <w:rPr>
          <w:rFonts w:ascii="Times New Roman" w:hAnsi="Times New Roman"/>
          <w:sz w:val="20"/>
          <w:szCs w:val="20"/>
        </w:rPr>
        <w:t xml:space="preserve">-бала </w:t>
      </w:r>
      <w:proofErr w:type="spellStart"/>
      <w:r w:rsidRPr="00074585">
        <w:rPr>
          <w:rFonts w:ascii="Times New Roman" w:hAnsi="Times New Roman"/>
          <w:sz w:val="20"/>
          <w:szCs w:val="20"/>
        </w:rPr>
        <w:t>қарым-қатынасын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оңтайландыру</w:t>
      </w:r>
      <w:proofErr w:type="spellEnd"/>
      <w:r w:rsidRPr="00074585">
        <w:rPr>
          <w:rFonts w:ascii="Times New Roman" w:hAnsi="Times New Roman"/>
          <w:sz w:val="20"/>
          <w:szCs w:val="20"/>
        </w:rPr>
        <w:t xml:space="preserve"> және </w:t>
      </w:r>
      <w:proofErr w:type="spellStart"/>
      <w:r w:rsidRPr="00074585">
        <w:rPr>
          <w:rFonts w:ascii="Times New Roman" w:hAnsi="Times New Roman"/>
          <w:sz w:val="20"/>
          <w:szCs w:val="20"/>
        </w:rPr>
        <w:t>отбасылық</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климатты</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үйлестіру</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мәселелерін</w:t>
      </w:r>
      <w:proofErr w:type="spellEnd"/>
      <w:r w:rsidRPr="00074585">
        <w:rPr>
          <w:rFonts w:ascii="Times New Roman" w:hAnsi="Times New Roman"/>
          <w:sz w:val="20"/>
          <w:szCs w:val="20"/>
        </w:rPr>
        <w:t xml:space="preserve"> </w:t>
      </w:r>
      <w:proofErr w:type="spellStart"/>
      <w:r w:rsidRPr="00074585">
        <w:rPr>
          <w:rFonts w:ascii="Times New Roman" w:hAnsi="Times New Roman"/>
          <w:sz w:val="20"/>
          <w:szCs w:val="20"/>
        </w:rPr>
        <w:t>шешуге</w:t>
      </w:r>
      <w:proofErr w:type="spellEnd"/>
      <w:r w:rsidRPr="00074585">
        <w:rPr>
          <w:rFonts w:ascii="Times New Roman" w:hAnsi="Times New Roman"/>
          <w:sz w:val="20"/>
          <w:szCs w:val="20"/>
        </w:rPr>
        <w:t xml:space="preserve"> көмектеседі.</w:t>
      </w:r>
    </w:p>
    <w:p w:rsidR="00BA5BBD" w:rsidRPr="00156417" w:rsidRDefault="00BA5BBD" w:rsidP="00074585">
      <w:pPr>
        <w:spacing w:after="0" w:line="240" w:lineRule="auto"/>
        <w:ind w:firstLine="709"/>
        <w:contextualSpacing/>
        <w:jc w:val="both"/>
        <w:rPr>
          <w:rFonts w:ascii="Times New Roman" w:hAnsi="Times New Roman"/>
          <w:b/>
          <w:sz w:val="20"/>
          <w:szCs w:val="20"/>
        </w:rPr>
      </w:pPr>
      <w:r w:rsidRPr="00156417">
        <w:rPr>
          <w:rFonts w:ascii="Times New Roman" w:hAnsi="Times New Roman"/>
          <w:b/>
          <w:sz w:val="20"/>
          <w:szCs w:val="20"/>
        </w:rPr>
        <w:t>Талқылау</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Отбасын тұтас жүйе ретінде түсіну оған жүйелік объектілердің жұмысына қатысты ережелерді таратуға мүмкіндік береді:</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Отбасы күрделі ішкі құрылымға ие, оның психологиялық құрылымы және нақты функциялары бар.</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Отбасы тұтастай алғанда оған кіретін адамдардың кейбір сипаттамаларын анықтайды.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Отбасылық жүйе оны құрайтын элементтердің қарапайым жиынтығы емес.</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Отбасылық жүйенің әрбір адамы басқа адамдарға әсер етеді және олардың ықпалында болады.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Отбасылық жүйе өзін-өзі реттеу қабілетіне ие.</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Отбасын жүйе ретінде түсіну, өз кезегінде, балалардың дамуындағы ауытқуларды клиникалық-психологиялық-педагогикалық түзетуді, ана-бала психофизиологиялық жүйесін, тұтастай алғанда бүкіл отбасылық жүйені ұйымдастырудың кешенді тәсілін қолдану қажеттілігін түсінуге әкеледі.</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Психотерапиялық процесті ұйымдастырудың келесі түрлері жиі қолданылады: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консультациялық-ұсынымдық;</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ақпараттық-ағартушылық;</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ата-аналарға арналған практикалық сабақтар;</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xml:space="preserve">♦ </w:t>
      </w:r>
      <w:r w:rsidR="0045720A">
        <w:rPr>
          <w:rFonts w:ascii="Times New Roman" w:hAnsi="Times New Roman"/>
          <w:sz w:val="20"/>
          <w:szCs w:val="20"/>
          <w:lang w:val="kk-KZ"/>
        </w:rPr>
        <w:t>«</w:t>
      </w:r>
      <w:r w:rsidRPr="00074585">
        <w:rPr>
          <w:rFonts w:ascii="Times New Roman" w:hAnsi="Times New Roman"/>
          <w:sz w:val="20"/>
          <w:szCs w:val="20"/>
          <w:lang w:val="kk-KZ"/>
        </w:rPr>
        <w:t>дөңгелек үстелдер</w:t>
      </w:r>
      <w:r w:rsidR="0045720A">
        <w:rPr>
          <w:rFonts w:ascii="Times New Roman" w:hAnsi="Times New Roman"/>
          <w:sz w:val="20"/>
          <w:szCs w:val="20"/>
          <w:lang w:val="kk-KZ"/>
        </w:rPr>
        <w:t>»</w:t>
      </w:r>
      <w:r w:rsidRPr="00074585">
        <w:rPr>
          <w:rFonts w:ascii="Times New Roman" w:hAnsi="Times New Roman"/>
          <w:sz w:val="20"/>
          <w:szCs w:val="20"/>
          <w:lang w:val="kk-KZ"/>
        </w:rPr>
        <w:t>, ата-аналар конференциялары, семинарлар, клубтар, балалар мерекелері мен ертеңгіліктер ұйымдастыру;</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ата-аналармен және олардың баласымен жеке сабақтар;</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психотерапия және психокоррекциялық арт-терапия ;</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 кіші топтар.</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Мүмкіндігі шектеулі балаларды тәрбиелеп отырған отбасымен жұмыстың мақсаттары мен міндеттерін анықтай отырып, мамандардың ата-аналармен ынтымақтастығының психотерапиялық және түзету-педагогикалық процесін ұйымдастырудың тиімді формаларын таңдау қажет. Тәжірибе көрсеткендей, кеңес беру нысаны кеңінен қолданылады. Мұндай консультацияларға әртүрлі профильдегі мамандар қатысады, олар мүгедек баланы алғашқы тексеруден өткізеді, содан кейін оның даму динамикасын бақылайды.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Алғашқы консультациядан мамандар мен отбасы арасындағы белсенді ынтымақтастық басталады. Мамандар ата-аналардың өтініші бойынша тәрбиенің белгілі бір мәселелерін таңдайды және оларды дәрістерде жариялайды. Басқа ата-аналардың дәрістері мен сұрақтарын тыңдай отырып, тыңдаушылар өз мәселелерін жақсы біледі және шешеді. Сонымен қатар, олар бір-бірімен танысуға және қолдау көрсетуге мүмкіндік алады.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Дәрістермен қатар практикалық сабақтар өткізіледі, онда ата-аналар өз балаларында бұзылған функцияларды, дағдыларды қалыптастыру дағдыларын игеруге мүмкіндік алады.</w:t>
      </w:r>
    </w:p>
    <w:p w:rsidR="00074585" w:rsidRPr="00074585" w:rsidRDefault="0045720A" w:rsidP="00074585">
      <w:pPr>
        <w:spacing w:after="0" w:line="240" w:lineRule="auto"/>
        <w:ind w:firstLine="709"/>
        <w:contextualSpacing/>
        <w:jc w:val="both"/>
        <w:rPr>
          <w:rFonts w:ascii="Times New Roman" w:hAnsi="Times New Roman"/>
          <w:sz w:val="20"/>
          <w:szCs w:val="20"/>
          <w:lang w:val="kk-KZ"/>
        </w:rPr>
      </w:pPr>
      <w:r>
        <w:rPr>
          <w:rFonts w:ascii="Times New Roman" w:hAnsi="Times New Roman"/>
          <w:sz w:val="20"/>
          <w:szCs w:val="20"/>
          <w:lang w:val="kk-KZ"/>
        </w:rPr>
        <w:t>«</w:t>
      </w:r>
      <w:r w:rsidR="00074585" w:rsidRPr="00074585">
        <w:rPr>
          <w:rFonts w:ascii="Times New Roman" w:hAnsi="Times New Roman"/>
          <w:sz w:val="20"/>
          <w:szCs w:val="20"/>
          <w:lang w:val="kk-KZ"/>
        </w:rPr>
        <w:t>Дөңгелек үстелдер</w:t>
      </w:r>
      <w:r>
        <w:rPr>
          <w:rFonts w:ascii="Times New Roman" w:hAnsi="Times New Roman"/>
          <w:sz w:val="20"/>
          <w:szCs w:val="20"/>
          <w:lang w:val="kk-KZ"/>
        </w:rPr>
        <w:t>»</w:t>
      </w:r>
      <w:r w:rsidR="00074585" w:rsidRPr="00074585">
        <w:rPr>
          <w:rFonts w:ascii="Times New Roman" w:hAnsi="Times New Roman"/>
          <w:sz w:val="20"/>
          <w:szCs w:val="20"/>
          <w:lang w:val="kk-KZ"/>
        </w:rPr>
        <w:t>, ата-аналар жиналыстары, конференциялар, балалар мерекелері, клубтар ұйымдастыру сияқты формалар өздерін жақсы дәлелдеді. Оларды дайындауға мамандар, балалар және ата-аналардың өздері қатысады.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Сондай-ақ отбасымен жеке сабақтар. Мұндай сабақтарда ата-аналардың ынтымақтастыққа, отбасымен жұмыс істеудің жеке бағдарламасын жасауға қажетті жағымды жеке қасиеттерін анықтауға және қолдауға бағытталған жеке тұлғаға бағытталған тәсіл жүзеге асырылады.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lastRenderedPageBreak/>
        <w:t>Бастапқыда ата-аналардан мұғалімнің сабағын баламен бірге жазып, осы жаттығуларды үйде қайталау қажет. Содан кейін маман не болғанын бағалайды және келесі сабақтардың сипаты мен түрлері туралы ескертулер жасайды. Кейбір отбасыларда аналар сабақтың жеке эпизодтарына қатысуға шақырылады: баласы бар маман біртұтас, ал анасы ойын серіктесі ретінде әрекет етеді. Содан кейін ана мен маман орындарын ауыстырады. Басқа отбасыларда маман анасына басталған тапсырманы аяқтауды, содан кейін сәтсіздікке ұшыраған жағдайда оны өз бетінше орындауды ұсына алады. Ата-аналарды ата-аналардың, балалардың, мамандардың және басқа адамдардың ынтымақтастығын орнатуға үйрету үшін олар екі баламен және олардың аналарымен сабақтар өткізеді (кіші сыныптар).</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Мүмкіндігі шектеулі балалардың ата-аналарымен жеке жұмыс түрлері</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1. Анасына баламен жұмыс істеу тәсілдерін көрсету.</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2. Мұғалімнің өткізетін сабақтарының қысқаша мазмұны.</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3. Балаңызбен үй тапсырмасын орындау.</w:t>
      </w:r>
    </w:p>
    <w:p w:rsidR="00074585" w:rsidRP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4. Ананың мұғалім ұсынған арнайы әдебиеттерді оқуы.</w:t>
      </w:r>
    </w:p>
    <w:p w:rsidR="00074585" w:rsidRDefault="00074585" w:rsidP="00074585">
      <w:pPr>
        <w:spacing w:after="0" w:line="240" w:lineRule="auto"/>
        <w:ind w:firstLine="709"/>
        <w:contextualSpacing/>
        <w:jc w:val="both"/>
        <w:rPr>
          <w:rFonts w:ascii="Times New Roman" w:hAnsi="Times New Roman"/>
          <w:sz w:val="20"/>
          <w:szCs w:val="20"/>
          <w:lang w:val="kk-KZ"/>
        </w:rPr>
      </w:pPr>
      <w:r w:rsidRPr="00074585">
        <w:rPr>
          <w:rFonts w:ascii="Times New Roman" w:hAnsi="Times New Roman"/>
          <w:sz w:val="20"/>
          <w:szCs w:val="20"/>
          <w:lang w:val="kk-KZ"/>
        </w:rPr>
        <w:t>5. Баламен жұмыс жасауда ананың шығармашылық идеяларын жүзеге асыру</w:t>
      </w:r>
      <w:r>
        <w:rPr>
          <w:rFonts w:ascii="Times New Roman" w:hAnsi="Times New Roman"/>
          <w:sz w:val="20"/>
          <w:szCs w:val="20"/>
          <w:lang w:val="kk-KZ"/>
        </w:rPr>
        <w:t>.</w:t>
      </w:r>
    </w:p>
    <w:p w:rsidR="00BA5BBD" w:rsidRPr="00074585" w:rsidRDefault="00BA5BBD" w:rsidP="00074585">
      <w:pPr>
        <w:spacing w:after="0" w:line="240" w:lineRule="auto"/>
        <w:ind w:firstLine="709"/>
        <w:contextualSpacing/>
        <w:jc w:val="both"/>
        <w:rPr>
          <w:rFonts w:ascii="Times New Roman" w:hAnsi="Times New Roman"/>
          <w:b/>
          <w:sz w:val="20"/>
          <w:szCs w:val="20"/>
          <w:lang w:val="kk-KZ"/>
        </w:rPr>
      </w:pPr>
      <w:r w:rsidRPr="00074585">
        <w:rPr>
          <w:rFonts w:ascii="Times New Roman" w:hAnsi="Times New Roman"/>
          <w:b/>
          <w:sz w:val="20"/>
          <w:szCs w:val="20"/>
          <w:lang w:val="kk-KZ"/>
        </w:rPr>
        <w:t>Қорытынды</w:t>
      </w:r>
    </w:p>
    <w:p w:rsidR="00074585" w:rsidRPr="00074585" w:rsidRDefault="00074585" w:rsidP="00074585">
      <w:pPr>
        <w:autoSpaceDE w:val="0"/>
        <w:autoSpaceDN w:val="0"/>
        <w:adjustRightInd w:val="0"/>
        <w:spacing w:after="0" w:line="240" w:lineRule="auto"/>
        <w:ind w:firstLine="720"/>
        <w:jc w:val="both"/>
        <w:rPr>
          <w:rFonts w:ascii="Times New Roman" w:hAnsi="Times New Roman"/>
          <w:sz w:val="20"/>
          <w:szCs w:val="20"/>
          <w:lang w:val="kk-KZ"/>
        </w:rPr>
      </w:pPr>
      <w:r w:rsidRPr="00074585">
        <w:rPr>
          <w:rFonts w:ascii="Times New Roman" w:hAnsi="Times New Roman"/>
          <w:sz w:val="20"/>
          <w:szCs w:val="20"/>
          <w:lang w:val="kk-KZ"/>
        </w:rPr>
        <w:t>Ерте балалық шақта баланың дамуындағы тәрбиенің маңызы мемлекеттік деңгейде танылады. Соңғы онжылдықтағы тәжірибе көрсеткендей, отбасы мемлекеттік мекемелер мен оларда жұмыс істейтін мамандардың көмегіне мұқтаж. Түзету-педагогикалық процесті ұйымдастырудың жаңа формаларының пайда болуы мүмкіндігі шектеулі балалары бар отбасында ерте және мектеп жасына дейінгі балаларды тәрбиелеу мен оқытудың жаңа педагогикалық технологияларын енгізуге кең мүмкіндіктер береді.</w:t>
      </w:r>
    </w:p>
    <w:p w:rsidR="00074585" w:rsidRPr="00074585" w:rsidRDefault="00074585" w:rsidP="00074585">
      <w:pPr>
        <w:autoSpaceDE w:val="0"/>
        <w:autoSpaceDN w:val="0"/>
        <w:adjustRightInd w:val="0"/>
        <w:spacing w:after="0" w:line="240" w:lineRule="auto"/>
        <w:ind w:firstLine="720"/>
        <w:jc w:val="both"/>
        <w:rPr>
          <w:rFonts w:ascii="Times New Roman" w:hAnsi="Times New Roman"/>
          <w:sz w:val="20"/>
          <w:szCs w:val="20"/>
          <w:lang w:val="kk-KZ"/>
        </w:rPr>
      </w:pPr>
      <w:r w:rsidRPr="00074585">
        <w:rPr>
          <w:rFonts w:ascii="Times New Roman" w:hAnsi="Times New Roman"/>
          <w:sz w:val="20"/>
          <w:szCs w:val="20"/>
          <w:lang w:val="kk-KZ"/>
        </w:rPr>
        <w:t>Барлық осы жаңа нысандар жас ұрпақты тәрбиелеудегі әлемдік үрдістерге сәйкес келетін бірыңғай білім беру кеңістігін құруға, жалпы және арнайы білімнің жақындасуы мен өзара әрекеттесуіне бағытталған.</w:t>
      </w:r>
    </w:p>
    <w:p w:rsidR="00A464B5" w:rsidRPr="001B067D" w:rsidRDefault="00074585" w:rsidP="00074585">
      <w:pPr>
        <w:autoSpaceDE w:val="0"/>
        <w:autoSpaceDN w:val="0"/>
        <w:adjustRightInd w:val="0"/>
        <w:spacing w:after="0" w:line="240" w:lineRule="auto"/>
        <w:ind w:firstLine="720"/>
        <w:jc w:val="both"/>
        <w:rPr>
          <w:rFonts w:ascii="Times New Roman" w:hAnsi="Times New Roman"/>
          <w:b/>
          <w:bCs/>
          <w:sz w:val="20"/>
          <w:szCs w:val="20"/>
          <w:lang w:val="kk-KZ"/>
        </w:rPr>
      </w:pPr>
      <w:r w:rsidRPr="001B067D">
        <w:rPr>
          <w:rFonts w:ascii="Times New Roman" w:hAnsi="Times New Roman"/>
          <w:sz w:val="20"/>
          <w:szCs w:val="20"/>
          <w:lang w:val="kk-KZ"/>
        </w:rPr>
        <w:t>Түзету тәрбиесінің негіздерін бала интеграцияланған топтарда (тәрбиешілер, бұқаралық мекемелердің оқытушылары) өзара әрекеттесетін адамдар білуі керек. Жалпы алғанда, проблемалар туралы көбірек адамдар білетін болады, яғни олар мүмкіндігі шектеулі балалармен қарым-қатынас жасауға дайын болса, бәрі үшін жақсы болады.</w:t>
      </w:r>
    </w:p>
    <w:p w:rsidR="00C04BBF" w:rsidRPr="001B067D" w:rsidRDefault="00C04BBF" w:rsidP="006169AE">
      <w:pPr>
        <w:spacing w:after="0" w:line="240" w:lineRule="auto"/>
        <w:ind w:left="426"/>
        <w:jc w:val="center"/>
        <w:rPr>
          <w:rFonts w:ascii="Times New Roman" w:hAnsi="Times New Roman"/>
          <w:b/>
          <w:bCs/>
          <w:sz w:val="20"/>
          <w:szCs w:val="20"/>
          <w:lang w:val="kk-KZ"/>
        </w:rPr>
      </w:pPr>
    </w:p>
    <w:p w:rsidR="00074585" w:rsidRDefault="00074585" w:rsidP="006169AE">
      <w:pPr>
        <w:spacing w:after="0" w:line="240" w:lineRule="auto"/>
        <w:ind w:left="426"/>
        <w:jc w:val="center"/>
        <w:rPr>
          <w:rFonts w:ascii="Times New Roman" w:hAnsi="Times New Roman"/>
          <w:b/>
          <w:bCs/>
          <w:sz w:val="20"/>
          <w:szCs w:val="20"/>
        </w:rPr>
      </w:pPr>
      <w:r w:rsidRPr="00074585">
        <w:rPr>
          <w:rFonts w:ascii="Times New Roman" w:hAnsi="Times New Roman"/>
          <w:b/>
          <w:bCs/>
          <w:sz w:val="20"/>
          <w:szCs w:val="20"/>
        </w:rPr>
        <w:t>ПАЙДАЛАНЫЛҒАН ӘДЕБИЕТТЕР ТІЗІМІ</w:t>
      </w:r>
    </w:p>
    <w:p w:rsidR="00C04BBF" w:rsidRDefault="00C04BBF" w:rsidP="006169AE">
      <w:pPr>
        <w:spacing w:after="0" w:line="240" w:lineRule="auto"/>
        <w:ind w:left="426"/>
        <w:jc w:val="center"/>
        <w:rPr>
          <w:rFonts w:ascii="Times New Roman" w:hAnsi="Times New Roman"/>
          <w:b/>
          <w:bCs/>
          <w:sz w:val="20"/>
          <w:szCs w:val="20"/>
        </w:rPr>
      </w:pPr>
    </w:p>
    <w:p w:rsidR="004B378E" w:rsidRPr="0045720A" w:rsidRDefault="0045720A" w:rsidP="0045720A">
      <w:pPr>
        <w:pStyle w:val="a3"/>
        <w:spacing w:after="0" w:line="240" w:lineRule="auto"/>
        <w:ind w:left="0" w:firstLine="720"/>
        <w:jc w:val="both"/>
        <w:rPr>
          <w:rFonts w:ascii="Times New Roman" w:hAnsi="Times New Roman"/>
          <w:sz w:val="20"/>
          <w:szCs w:val="20"/>
        </w:rPr>
      </w:pPr>
      <w:r w:rsidRPr="0045720A">
        <w:rPr>
          <w:rFonts w:ascii="Times New Roman" w:hAnsi="Times New Roman"/>
          <w:sz w:val="20"/>
          <w:szCs w:val="20"/>
        </w:rPr>
        <w:t xml:space="preserve">1. </w:t>
      </w:r>
      <w:proofErr w:type="spellStart"/>
      <w:r w:rsidRPr="0045720A">
        <w:rPr>
          <w:rFonts w:ascii="Times New Roman" w:hAnsi="Times New Roman"/>
          <w:sz w:val="20"/>
          <w:szCs w:val="20"/>
        </w:rPr>
        <w:t>Блинова</w:t>
      </w:r>
      <w:proofErr w:type="spellEnd"/>
      <w:r w:rsidRPr="0045720A">
        <w:rPr>
          <w:rFonts w:ascii="Times New Roman" w:hAnsi="Times New Roman"/>
          <w:sz w:val="20"/>
          <w:szCs w:val="20"/>
        </w:rPr>
        <w:t xml:space="preserve"> Л.Н. Диагностика и коррекция в образовании детей с задержкой психического развития.</w:t>
      </w:r>
      <w:r w:rsidR="00DF2EE3" w:rsidRPr="00DF2EE3">
        <w:rPr>
          <w:rFonts w:ascii="Times New Roman" w:hAnsi="Times New Roman"/>
          <w:sz w:val="20"/>
          <w:szCs w:val="20"/>
        </w:rPr>
        <w:t>/</w:t>
      </w:r>
      <w:proofErr w:type="spellStart"/>
      <w:r w:rsidR="00DF2EE3">
        <w:rPr>
          <w:rFonts w:ascii="Times New Roman" w:hAnsi="Times New Roman"/>
          <w:sz w:val="20"/>
          <w:szCs w:val="20"/>
        </w:rPr>
        <w:t>Л.Н.Блинова</w:t>
      </w:r>
      <w:proofErr w:type="spellEnd"/>
      <w:r w:rsidR="00DF2EE3">
        <w:rPr>
          <w:rFonts w:ascii="Times New Roman" w:hAnsi="Times New Roman"/>
          <w:sz w:val="20"/>
          <w:szCs w:val="20"/>
        </w:rPr>
        <w:t xml:space="preserve">. - </w:t>
      </w:r>
      <w:r w:rsidRPr="0045720A">
        <w:rPr>
          <w:rFonts w:ascii="Times New Roman" w:hAnsi="Times New Roman"/>
          <w:sz w:val="20"/>
          <w:szCs w:val="20"/>
        </w:rPr>
        <w:t>М.: Изд. НЦ «ЭНАС», 2016. – 131с.</w:t>
      </w:r>
    </w:p>
    <w:p w:rsidR="0045720A" w:rsidRPr="0045720A" w:rsidRDefault="00C04BBF" w:rsidP="0045720A">
      <w:pPr>
        <w:pStyle w:val="a3"/>
        <w:spacing w:after="0" w:line="240" w:lineRule="auto"/>
        <w:ind w:left="0" w:firstLine="720"/>
        <w:jc w:val="both"/>
        <w:rPr>
          <w:rFonts w:ascii="Times New Roman" w:hAnsi="Times New Roman"/>
          <w:sz w:val="20"/>
          <w:szCs w:val="20"/>
        </w:rPr>
      </w:pPr>
      <w:r>
        <w:rPr>
          <w:rFonts w:ascii="Times New Roman" w:hAnsi="Times New Roman"/>
          <w:sz w:val="20"/>
          <w:szCs w:val="20"/>
        </w:rPr>
        <w:t>2</w:t>
      </w:r>
      <w:r w:rsidR="0045720A" w:rsidRPr="0045720A">
        <w:rPr>
          <w:rFonts w:ascii="Times New Roman" w:hAnsi="Times New Roman"/>
          <w:sz w:val="20"/>
          <w:szCs w:val="20"/>
        </w:rPr>
        <w:t xml:space="preserve">. Возрастно-психологический подход в консультировании детей и подростков: Учеб. пособие/ Г.В. </w:t>
      </w:r>
      <w:proofErr w:type="spellStart"/>
      <w:r w:rsidR="0045720A" w:rsidRPr="0045720A">
        <w:rPr>
          <w:rFonts w:ascii="Times New Roman" w:hAnsi="Times New Roman"/>
          <w:sz w:val="20"/>
          <w:szCs w:val="20"/>
        </w:rPr>
        <w:t>Бурменская</w:t>
      </w:r>
      <w:proofErr w:type="spellEnd"/>
      <w:r w:rsidR="0045720A" w:rsidRPr="0045720A">
        <w:rPr>
          <w:rFonts w:ascii="Times New Roman" w:hAnsi="Times New Roman"/>
          <w:sz w:val="20"/>
          <w:szCs w:val="20"/>
        </w:rPr>
        <w:t>, Е.И. Захарова, О.А. Карабанова и др. – М.: ИЦ «Академия», 2015. – 416 с.</w:t>
      </w:r>
    </w:p>
    <w:p w:rsidR="00C04BBF" w:rsidRPr="001B067D" w:rsidRDefault="00C04BBF" w:rsidP="00C04BBF">
      <w:pPr>
        <w:autoSpaceDE w:val="0"/>
        <w:autoSpaceDN w:val="0"/>
        <w:adjustRightInd w:val="0"/>
        <w:spacing w:after="0" w:line="240" w:lineRule="auto"/>
        <w:ind w:firstLine="720"/>
        <w:jc w:val="center"/>
        <w:rPr>
          <w:rFonts w:ascii="Times New Roman" w:hAnsi="Times New Roman"/>
          <w:b/>
          <w:bCs/>
          <w:sz w:val="20"/>
          <w:szCs w:val="20"/>
        </w:rPr>
      </w:pPr>
    </w:p>
    <w:p w:rsidR="004B378E" w:rsidRDefault="004B378E" w:rsidP="00C04BBF">
      <w:pPr>
        <w:autoSpaceDE w:val="0"/>
        <w:autoSpaceDN w:val="0"/>
        <w:adjustRightInd w:val="0"/>
        <w:spacing w:after="0" w:line="240" w:lineRule="auto"/>
        <w:ind w:firstLine="720"/>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C04BBF" w:rsidRDefault="00C04BBF" w:rsidP="00C04BBF">
      <w:pPr>
        <w:autoSpaceDE w:val="0"/>
        <w:autoSpaceDN w:val="0"/>
        <w:adjustRightInd w:val="0"/>
        <w:spacing w:after="0" w:line="240" w:lineRule="auto"/>
        <w:ind w:firstLine="720"/>
        <w:jc w:val="center"/>
        <w:rPr>
          <w:rFonts w:ascii="Times New Roman" w:hAnsi="Times New Roman"/>
          <w:b/>
          <w:bCs/>
          <w:sz w:val="20"/>
          <w:szCs w:val="20"/>
          <w:lang w:val="en-US"/>
        </w:rPr>
      </w:pPr>
    </w:p>
    <w:p w:rsidR="00C04BBF" w:rsidRPr="00C04BBF" w:rsidRDefault="00C04BBF" w:rsidP="00C04BBF">
      <w:pPr>
        <w:autoSpaceDE w:val="0"/>
        <w:autoSpaceDN w:val="0"/>
        <w:adjustRightInd w:val="0"/>
        <w:spacing w:after="0" w:line="240" w:lineRule="auto"/>
        <w:ind w:firstLine="720"/>
        <w:jc w:val="both"/>
        <w:rPr>
          <w:rFonts w:ascii="Times New Roman" w:hAnsi="Times New Roman"/>
          <w:bCs/>
          <w:sz w:val="20"/>
          <w:szCs w:val="20"/>
          <w:lang w:val="en-US"/>
        </w:rPr>
      </w:pPr>
      <w:r w:rsidRPr="00C04BBF">
        <w:rPr>
          <w:rFonts w:ascii="Times New Roman" w:hAnsi="Times New Roman"/>
          <w:bCs/>
          <w:sz w:val="20"/>
          <w:szCs w:val="20"/>
          <w:lang w:val="en-US"/>
        </w:rPr>
        <w:t xml:space="preserve">1. </w:t>
      </w:r>
      <w:proofErr w:type="spellStart"/>
      <w:r w:rsidRPr="00C04BBF">
        <w:rPr>
          <w:rFonts w:ascii="Times New Roman" w:hAnsi="Times New Roman"/>
          <w:bCs/>
          <w:sz w:val="20"/>
          <w:szCs w:val="20"/>
          <w:lang w:val="en-US"/>
        </w:rPr>
        <w:t>Blinova</w:t>
      </w:r>
      <w:proofErr w:type="spellEnd"/>
      <w:r w:rsidRPr="00C04BBF">
        <w:rPr>
          <w:rFonts w:ascii="Times New Roman" w:hAnsi="Times New Roman"/>
          <w:bCs/>
          <w:sz w:val="20"/>
          <w:szCs w:val="20"/>
          <w:lang w:val="en-US"/>
        </w:rPr>
        <w:t xml:space="preserve">, L.N. (2016) </w:t>
      </w:r>
      <w:proofErr w:type="spellStart"/>
      <w:r w:rsidRPr="00C04BBF">
        <w:rPr>
          <w:rFonts w:ascii="Times New Roman" w:hAnsi="Times New Roman"/>
          <w:bCs/>
          <w:sz w:val="20"/>
          <w:szCs w:val="20"/>
          <w:lang w:val="en-US"/>
        </w:rPr>
        <w:t>Diagnostika</w:t>
      </w:r>
      <w:proofErr w:type="spellEnd"/>
      <w:r w:rsidRPr="00C04BBF">
        <w:rPr>
          <w:rFonts w:ascii="Times New Roman" w:hAnsi="Times New Roman"/>
          <w:bCs/>
          <w:sz w:val="20"/>
          <w:szCs w:val="20"/>
          <w:lang w:val="en-US"/>
        </w:rPr>
        <w:t xml:space="preserve"> </w:t>
      </w:r>
      <w:proofErr w:type="spellStart"/>
      <w:r w:rsidRPr="00C04BBF">
        <w:rPr>
          <w:rFonts w:ascii="Times New Roman" w:hAnsi="Times New Roman"/>
          <w:bCs/>
          <w:sz w:val="20"/>
          <w:szCs w:val="20"/>
          <w:lang w:val="en-US"/>
        </w:rPr>
        <w:t>i</w:t>
      </w:r>
      <w:proofErr w:type="spellEnd"/>
      <w:r w:rsidRPr="00C04BBF">
        <w:rPr>
          <w:rFonts w:ascii="Times New Roman" w:hAnsi="Times New Roman"/>
          <w:bCs/>
          <w:sz w:val="20"/>
          <w:szCs w:val="20"/>
          <w:lang w:val="en-US"/>
        </w:rPr>
        <w:t xml:space="preserve"> </w:t>
      </w:r>
      <w:proofErr w:type="spellStart"/>
      <w:r w:rsidRPr="00C04BBF">
        <w:rPr>
          <w:rFonts w:ascii="Times New Roman" w:hAnsi="Times New Roman"/>
          <w:bCs/>
          <w:sz w:val="20"/>
          <w:szCs w:val="20"/>
          <w:lang w:val="en-US"/>
        </w:rPr>
        <w:t>korrekciya</w:t>
      </w:r>
      <w:proofErr w:type="spellEnd"/>
      <w:r w:rsidRPr="00C04BBF">
        <w:rPr>
          <w:rFonts w:ascii="Times New Roman" w:hAnsi="Times New Roman"/>
          <w:bCs/>
          <w:sz w:val="20"/>
          <w:szCs w:val="20"/>
          <w:lang w:val="en-US"/>
        </w:rPr>
        <w:t xml:space="preserve"> v </w:t>
      </w:r>
      <w:proofErr w:type="spellStart"/>
      <w:r w:rsidRPr="00C04BBF">
        <w:rPr>
          <w:rFonts w:ascii="Times New Roman" w:hAnsi="Times New Roman"/>
          <w:bCs/>
          <w:sz w:val="20"/>
          <w:szCs w:val="20"/>
          <w:lang w:val="en-US"/>
        </w:rPr>
        <w:t>obrazovanii</w:t>
      </w:r>
      <w:proofErr w:type="spellEnd"/>
      <w:r w:rsidRPr="00C04BBF">
        <w:rPr>
          <w:rFonts w:ascii="Times New Roman" w:hAnsi="Times New Roman"/>
          <w:bCs/>
          <w:sz w:val="20"/>
          <w:szCs w:val="20"/>
          <w:lang w:val="en-US"/>
        </w:rPr>
        <w:t xml:space="preserve"> </w:t>
      </w:r>
      <w:proofErr w:type="spellStart"/>
      <w:r w:rsidRPr="00C04BBF">
        <w:rPr>
          <w:rFonts w:ascii="Times New Roman" w:hAnsi="Times New Roman"/>
          <w:bCs/>
          <w:sz w:val="20"/>
          <w:szCs w:val="20"/>
          <w:lang w:val="en-US"/>
        </w:rPr>
        <w:t>detej</w:t>
      </w:r>
      <w:proofErr w:type="spellEnd"/>
      <w:r w:rsidRPr="00C04BBF">
        <w:rPr>
          <w:rFonts w:ascii="Times New Roman" w:hAnsi="Times New Roman"/>
          <w:bCs/>
          <w:sz w:val="20"/>
          <w:szCs w:val="20"/>
          <w:lang w:val="en-US"/>
        </w:rPr>
        <w:t xml:space="preserve"> s </w:t>
      </w:r>
      <w:proofErr w:type="spellStart"/>
      <w:r w:rsidRPr="00C04BBF">
        <w:rPr>
          <w:rFonts w:ascii="Times New Roman" w:hAnsi="Times New Roman"/>
          <w:bCs/>
          <w:sz w:val="20"/>
          <w:szCs w:val="20"/>
          <w:lang w:val="en-US"/>
        </w:rPr>
        <w:t>zaderzhkoj</w:t>
      </w:r>
      <w:proofErr w:type="spellEnd"/>
      <w:r w:rsidRPr="00C04BBF">
        <w:rPr>
          <w:rFonts w:ascii="Times New Roman" w:hAnsi="Times New Roman"/>
          <w:bCs/>
          <w:sz w:val="20"/>
          <w:szCs w:val="20"/>
          <w:lang w:val="en-US"/>
        </w:rPr>
        <w:t xml:space="preserve"> </w:t>
      </w:r>
      <w:proofErr w:type="spellStart"/>
      <w:r w:rsidRPr="00C04BBF">
        <w:rPr>
          <w:rFonts w:ascii="Times New Roman" w:hAnsi="Times New Roman"/>
          <w:bCs/>
          <w:sz w:val="20"/>
          <w:szCs w:val="20"/>
          <w:lang w:val="en-US"/>
        </w:rPr>
        <w:t>psihicheskogo</w:t>
      </w:r>
      <w:proofErr w:type="spellEnd"/>
      <w:r w:rsidRPr="00C04BBF">
        <w:rPr>
          <w:rFonts w:ascii="Times New Roman" w:hAnsi="Times New Roman"/>
          <w:bCs/>
          <w:sz w:val="20"/>
          <w:szCs w:val="20"/>
          <w:lang w:val="en-US"/>
        </w:rPr>
        <w:t xml:space="preserve"> </w:t>
      </w:r>
      <w:proofErr w:type="spellStart"/>
      <w:r w:rsidRPr="00C04BBF">
        <w:rPr>
          <w:rFonts w:ascii="Times New Roman" w:hAnsi="Times New Roman"/>
          <w:bCs/>
          <w:sz w:val="20"/>
          <w:szCs w:val="20"/>
          <w:lang w:val="en-US"/>
        </w:rPr>
        <w:t>razvitiya</w:t>
      </w:r>
      <w:proofErr w:type="spellEnd"/>
      <w:r w:rsidRPr="00C04BBF">
        <w:rPr>
          <w:rFonts w:ascii="Times New Roman" w:hAnsi="Times New Roman"/>
          <w:bCs/>
          <w:sz w:val="20"/>
          <w:szCs w:val="20"/>
          <w:lang w:val="en-US"/>
        </w:rPr>
        <w:t xml:space="preserve"> </w:t>
      </w:r>
      <w:r>
        <w:rPr>
          <w:rFonts w:ascii="Times New Roman" w:hAnsi="Times New Roman"/>
          <w:bCs/>
          <w:sz w:val="20"/>
          <w:szCs w:val="20"/>
          <w:lang w:val="en-US"/>
        </w:rPr>
        <w:t>[</w:t>
      </w:r>
      <w:r w:rsidRPr="00C04BBF">
        <w:rPr>
          <w:rFonts w:ascii="Times New Roman" w:hAnsi="Times New Roman"/>
          <w:bCs/>
          <w:sz w:val="20"/>
          <w:szCs w:val="20"/>
          <w:lang w:val="en-US"/>
        </w:rPr>
        <w:t>Diagnosis and correction in the education of children with mental retardation</w:t>
      </w:r>
      <w:r>
        <w:rPr>
          <w:rFonts w:ascii="Times New Roman" w:hAnsi="Times New Roman"/>
          <w:bCs/>
          <w:sz w:val="20"/>
          <w:szCs w:val="20"/>
          <w:lang w:val="en-US"/>
        </w:rPr>
        <w:t>]</w:t>
      </w:r>
      <w:r w:rsidRPr="00C04BBF">
        <w:rPr>
          <w:rFonts w:ascii="Times New Roman" w:hAnsi="Times New Roman"/>
          <w:bCs/>
          <w:sz w:val="20"/>
          <w:szCs w:val="20"/>
          <w:lang w:val="en-US"/>
        </w:rPr>
        <w:t xml:space="preserve">. M.: </w:t>
      </w:r>
      <w:proofErr w:type="spellStart"/>
      <w:r w:rsidRPr="00C04BBF">
        <w:rPr>
          <w:rFonts w:ascii="Times New Roman" w:hAnsi="Times New Roman"/>
          <w:bCs/>
          <w:sz w:val="20"/>
          <w:szCs w:val="20"/>
          <w:lang w:val="en-US"/>
        </w:rPr>
        <w:t>Izd</w:t>
      </w:r>
      <w:proofErr w:type="spellEnd"/>
      <w:r w:rsidRPr="00C04BBF">
        <w:rPr>
          <w:rFonts w:ascii="Times New Roman" w:hAnsi="Times New Roman"/>
          <w:bCs/>
          <w:sz w:val="20"/>
          <w:szCs w:val="20"/>
          <w:lang w:val="en-US"/>
        </w:rPr>
        <w:t xml:space="preserve">. NC «ENAS» </w:t>
      </w:r>
      <w:r>
        <w:rPr>
          <w:rFonts w:ascii="Times New Roman" w:eastAsia="SimSun" w:hAnsi="Times New Roman"/>
          <w:bCs/>
          <w:iCs/>
          <w:sz w:val="20"/>
          <w:szCs w:val="20"/>
          <w:lang w:val="en-US" w:eastAsia="ar-SA"/>
        </w:rPr>
        <w:t>[in Russian]</w:t>
      </w:r>
      <w:r w:rsidRPr="00C04BBF">
        <w:rPr>
          <w:rFonts w:ascii="Times New Roman" w:hAnsi="Times New Roman"/>
          <w:bCs/>
          <w:sz w:val="20"/>
          <w:szCs w:val="20"/>
          <w:lang w:val="en-US"/>
        </w:rPr>
        <w:t xml:space="preserve">  </w:t>
      </w:r>
    </w:p>
    <w:p w:rsidR="004B378E" w:rsidRDefault="00DF2EE3" w:rsidP="00C04BBF">
      <w:pPr>
        <w:spacing w:after="0" w:line="240" w:lineRule="auto"/>
        <w:ind w:firstLine="720"/>
        <w:jc w:val="both"/>
        <w:rPr>
          <w:rFonts w:ascii="Times New Roman" w:eastAsia="SimSun" w:hAnsi="Times New Roman"/>
          <w:bCs/>
          <w:iCs/>
          <w:sz w:val="20"/>
          <w:szCs w:val="20"/>
          <w:lang w:val="en-US" w:eastAsia="ar-SA"/>
        </w:rPr>
      </w:pPr>
      <w:r>
        <w:rPr>
          <w:rFonts w:ascii="Times New Roman" w:eastAsia="SimSun" w:hAnsi="Times New Roman"/>
          <w:bCs/>
          <w:iCs/>
          <w:sz w:val="20"/>
          <w:szCs w:val="20"/>
          <w:lang w:val="kk-KZ" w:eastAsia="ar-SA"/>
        </w:rPr>
        <w:t xml:space="preserve">2. </w:t>
      </w:r>
      <w:r w:rsidRPr="00DF2EE3">
        <w:rPr>
          <w:rFonts w:ascii="Times New Roman" w:eastAsia="SimSun" w:hAnsi="Times New Roman"/>
          <w:bCs/>
          <w:iCs/>
          <w:sz w:val="20"/>
          <w:szCs w:val="20"/>
          <w:lang w:val="kk-KZ" w:eastAsia="ar-SA"/>
        </w:rPr>
        <w:t>Burmenskaya, G.V.</w:t>
      </w:r>
      <w:r>
        <w:rPr>
          <w:rFonts w:ascii="Times New Roman" w:eastAsia="SimSun" w:hAnsi="Times New Roman"/>
          <w:bCs/>
          <w:iCs/>
          <w:sz w:val="20"/>
          <w:szCs w:val="20"/>
          <w:lang w:val="kk-KZ" w:eastAsia="ar-SA"/>
        </w:rPr>
        <w:t>,</w:t>
      </w:r>
      <w:r w:rsidRPr="00DF2EE3">
        <w:rPr>
          <w:rFonts w:ascii="Times New Roman" w:eastAsia="SimSun" w:hAnsi="Times New Roman"/>
          <w:bCs/>
          <w:iCs/>
          <w:sz w:val="20"/>
          <w:szCs w:val="20"/>
          <w:lang w:val="kk-KZ" w:eastAsia="ar-SA"/>
        </w:rPr>
        <w:t xml:space="preserve"> Zaharova</w:t>
      </w:r>
      <w:r>
        <w:rPr>
          <w:rFonts w:ascii="Times New Roman" w:eastAsia="SimSun" w:hAnsi="Times New Roman"/>
          <w:bCs/>
          <w:iCs/>
          <w:sz w:val="20"/>
          <w:szCs w:val="20"/>
          <w:lang w:val="kk-KZ" w:eastAsia="ar-SA"/>
        </w:rPr>
        <w:t>,</w:t>
      </w:r>
      <w:r w:rsidRPr="00DF2EE3">
        <w:rPr>
          <w:rFonts w:ascii="Times New Roman" w:eastAsia="SimSun" w:hAnsi="Times New Roman"/>
          <w:bCs/>
          <w:iCs/>
          <w:sz w:val="20"/>
          <w:szCs w:val="20"/>
          <w:lang w:val="kk-KZ" w:eastAsia="ar-SA"/>
        </w:rPr>
        <w:t xml:space="preserve"> E.I., Karabanova</w:t>
      </w:r>
      <w:r>
        <w:rPr>
          <w:rFonts w:ascii="Times New Roman" w:eastAsia="SimSun" w:hAnsi="Times New Roman"/>
          <w:bCs/>
          <w:iCs/>
          <w:sz w:val="20"/>
          <w:szCs w:val="20"/>
          <w:lang w:val="en-US" w:eastAsia="ar-SA"/>
        </w:rPr>
        <w:t>.</w:t>
      </w:r>
      <w:r w:rsidRPr="00DF2EE3">
        <w:rPr>
          <w:rFonts w:ascii="Times New Roman" w:eastAsia="SimSun" w:hAnsi="Times New Roman"/>
          <w:bCs/>
          <w:iCs/>
          <w:sz w:val="20"/>
          <w:szCs w:val="20"/>
          <w:lang w:val="kk-KZ" w:eastAsia="ar-SA"/>
        </w:rPr>
        <w:t xml:space="preserve"> O.A.</w:t>
      </w:r>
      <w:r>
        <w:rPr>
          <w:rFonts w:ascii="Times New Roman" w:eastAsia="SimSun" w:hAnsi="Times New Roman"/>
          <w:bCs/>
          <w:iCs/>
          <w:sz w:val="20"/>
          <w:szCs w:val="20"/>
          <w:lang w:val="en-US" w:eastAsia="ar-SA"/>
        </w:rPr>
        <w:t xml:space="preserve"> </w:t>
      </w:r>
      <w:r>
        <w:rPr>
          <w:rFonts w:ascii="Times New Roman" w:eastAsia="SimSun" w:hAnsi="Times New Roman"/>
          <w:bCs/>
          <w:iCs/>
          <w:sz w:val="20"/>
          <w:szCs w:val="20"/>
          <w:lang w:val="kk-KZ" w:eastAsia="ar-SA"/>
        </w:rPr>
        <w:t>&amp;</w:t>
      </w:r>
      <w:r w:rsidRPr="00DF2EE3">
        <w:rPr>
          <w:rFonts w:ascii="Times New Roman" w:eastAsia="SimSun" w:hAnsi="Times New Roman"/>
          <w:bCs/>
          <w:iCs/>
          <w:sz w:val="20"/>
          <w:szCs w:val="20"/>
          <w:lang w:val="kk-KZ" w:eastAsia="ar-SA"/>
        </w:rPr>
        <w:t xml:space="preserve"> et al. (2015). </w:t>
      </w:r>
      <w:r w:rsidRPr="00DF2EE3">
        <w:rPr>
          <w:rFonts w:ascii="Times New Roman" w:eastAsia="SimSun" w:hAnsi="Times New Roman"/>
          <w:bCs/>
          <w:i/>
          <w:iCs/>
          <w:sz w:val="20"/>
          <w:szCs w:val="20"/>
          <w:lang w:val="kk-KZ" w:eastAsia="ar-SA"/>
        </w:rPr>
        <w:t xml:space="preserve">Vozrastno-psihologicheskij podhod v konsul'tirovanii detej i podrostkov </w:t>
      </w:r>
      <w:r w:rsidRPr="00DF2EE3">
        <w:rPr>
          <w:rFonts w:ascii="Times New Roman" w:hAnsi="Times New Roman"/>
          <w:i/>
          <w:sz w:val="20"/>
          <w:szCs w:val="20"/>
          <w:lang w:val="kk-KZ"/>
        </w:rPr>
        <w:t>[Age-psychological approach in counseling children and adolescents]</w:t>
      </w:r>
      <w:r>
        <w:rPr>
          <w:rFonts w:ascii="Times New Roman" w:hAnsi="Times New Roman"/>
          <w:i/>
          <w:sz w:val="20"/>
          <w:szCs w:val="20"/>
          <w:lang w:val="en-US"/>
        </w:rPr>
        <w:t>.</w:t>
      </w:r>
      <w:r w:rsidRPr="00DF2EE3">
        <w:rPr>
          <w:rFonts w:ascii="Times New Roman" w:eastAsia="SimSun" w:hAnsi="Times New Roman"/>
          <w:bCs/>
          <w:i/>
          <w:iCs/>
          <w:sz w:val="20"/>
          <w:szCs w:val="20"/>
          <w:lang w:val="kk-KZ" w:eastAsia="ar-SA"/>
        </w:rPr>
        <w:t xml:space="preserve"> </w:t>
      </w:r>
      <w:r w:rsidRPr="00DF2EE3">
        <w:rPr>
          <w:rFonts w:ascii="Times New Roman" w:eastAsia="SimSun" w:hAnsi="Times New Roman"/>
          <w:bCs/>
          <w:iCs/>
          <w:sz w:val="20"/>
          <w:szCs w:val="20"/>
          <w:lang w:val="kk-KZ" w:eastAsia="ar-SA"/>
        </w:rPr>
        <w:t>O.A Karabanova</w:t>
      </w:r>
      <w:r w:rsidRPr="00DF2EE3">
        <w:rPr>
          <w:rFonts w:ascii="Times New Roman" w:eastAsia="SimSun" w:hAnsi="Times New Roman"/>
          <w:bCs/>
          <w:iCs/>
          <w:sz w:val="20"/>
          <w:szCs w:val="20"/>
          <w:lang w:val="en-US" w:eastAsia="ar-SA"/>
        </w:rPr>
        <w:t>,</w:t>
      </w:r>
      <w:r w:rsidRPr="00DF2EE3">
        <w:rPr>
          <w:rFonts w:ascii="Times New Roman" w:eastAsia="SimSun" w:hAnsi="Times New Roman"/>
          <w:bCs/>
          <w:iCs/>
          <w:sz w:val="20"/>
          <w:szCs w:val="20"/>
          <w:lang w:val="kk-KZ" w:eastAsia="ar-SA"/>
        </w:rPr>
        <w:t xml:space="preserve"> E.I.Zaharova</w:t>
      </w:r>
      <w:r>
        <w:rPr>
          <w:rFonts w:ascii="Times New Roman" w:eastAsia="SimSun" w:hAnsi="Times New Roman"/>
          <w:bCs/>
          <w:iCs/>
          <w:sz w:val="20"/>
          <w:szCs w:val="20"/>
          <w:lang w:val="kk-KZ" w:eastAsia="ar-SA"/>
        </w:rPr>
        <w:t xml:space="preserve"> (</w:t>
      </w:r>
      <w:r>
        <w:rPr>
          <w:rFonts w:ascii="Times New Roman" w:eastAsia="SimSun" w:hAnsi="Times New Roman"/>
          <w:bCs/>
          <w:iCs/>
          <w:sz w:val="20"/>
          <w:szCs w:val="20"/>
          <w:lang w:val="en-US" w:eastAsia="ar-SA"/>
        </w:rPr>
        <w:t>Ed.</w:t>
      </w:r>
      <w:r>
        <w:rPr>
          <w:rFonts w:ascii="Times New Roman" w:eastAsia="SimSun" w:hAnsi="Times New Roman"/>
          <w:bCs/>
          <w:iCs/>
          <w:sz w:val="20"/>
          <w:szCs w:val="20"/>
          <w:lang w:val="kk-KZ" w:eastAsia="ar-SA"/>
        </w:rPr>
        <w:t>).</w:t>
      </w:r>
      <w:r>
        <w:rPr>
          <w:rFonts w:ascii="Times New Roman" w:eastAsia="SimSun" w:hAnsi="Times New Roman"/>
          <w:bCs/>
          <w:iCs/>
          <w:sz w:val="20"/>
          <w:szCs w:val="20"/>
          <w:lang w:val="en-US" w:eastAsia="ar-SA"/>
        </w:rPr>
        <w:t xml:space="preserve"> </w:t>
      </w:r>
      <w:r w:rsidRPr="00DF2EE3">
        <w:rPr>
          <w:rFonts w:ascii="Times New Roman" w:eastAsia="SimSun" w:hAnsi="Times New Roman"/>
          <w:bCs/>
          <w:iCs/>
          <w:sz w:val="20"/>
          <w:szCs w:val="20"/>
          <w:lang w:val="en-US" w:eastAsia="ar-SA"/>
        </w:rPr>
        <w:t>M.: IC «</w:t>
      </w:r>
      <w:proofErr w:type="spellStart"/>
      <w:r w:rsidRPr="00DF2EE3">
        <w:rPr>
          <w:rFonts w:ascii="Times New Roman" w:eastAsia="SimSun" w:hAnsi="Times New Roman"/>
          <w:bCs/>
          <w:iCs/>
          <w:sz w:val="20"/>
          <w:szCs w:val="20"/>
          <w:lang w:val="en-US" w:eastAsia="ar-SA"/>
        </w:rPr>
        <w:t>Akademiya</w:t>
      </w:r>
      <w:proofErr w:type="spellEnd"/>
      <w:r w:rsidRPr="00DF2EE3">
        <w:rPr>
          <w:rFonts w:ascii="Times New Roman" w:eastAsia="SimSun" w:hAnsi="Times New Roman"/>
          <w:bCs/>
          <w:iCs/>
          <w:sz w:val="20"/>
          <w:szCs w:val="20"/>
          <w:lang w:val="en-US" w:eastAsia="ar-SA"/>
        </w:rPr>
        <w:t>»</w:t>
      </w:r>
      <w:r>
        <w:rPr>
          <w:rFonts w:ascii="Times New Roman" w:eastAsia="SimSun" w:hAnsi="Times New Roman"/>
          <w:bCs/>
          <w:iCs/>
          <w:sz w:val="20"/>
          <w:szCs w:val="20"/>
          <w:lang w:val="en-US" w:eastAsia="ar-SA"/>
        </w:rPr>
        <w:t xml:space="preserve"> [in Russian]</w:t>
      </w:r>
    </w:p>
    <w:p w:rsidR="00DF2EE3" w:rsidRPr="00DF2EE3" w:rsidRDefault="00DF2EE3" w:rsidP="00DF2EE3">
      <w:pPr>
        <w:spacing w:after="0" w:line="240" w:lineRule="auto"/>
        <w:jc w:val="both"/>
        <w:rPr>
          <w:rFonts w:ascii="Times New Roman" w:eastAsia="SimSun" w:hAnsi="Times New Roman"/>
          <w:bCs/>
          <w:iCs/>
          <w:sz w:val="20"/>
          <w:szCs w:val="20"/>
          <w:lang w:val="en-US" w:eastAsia="ar-SA"/>
        </w:rPr>
      </w:pPr>
    </w:p>
    <w:p w:rsidR="002465EE" w:rsidRPr="00DF2EE3" w:rsidRDefault="00074585" w:rsidP="00074585">
      <w:pPr>
        <w:spacing w:after="0" w:line="240" w:lineRule="auto"/>
        <w:jc w:val="center"/>
        <w:rPr>
          <w:rStyle w:val="a7"/>
          <w:rFonts w:ascii="Times New Roman" w:eastAsia="SimSun" w:hAnsi="Times New Roman"/>
          <w:b/>
          <w:bCs/>
          <w:color w:val="auto"/>
          <w:sz w:val="20"/>
          <w:szCs w:val="20"/>
          <w:u w:val="none"/>
          <w:lang w:val="kk-KZ" w:eastAsia="ar-SA"/>
        </w:rPr>
      </w:pPr>
      <w:r>
        <w:rPr>
          <w:rStyle w:val="a7"/>
          <w:rFonts w:ascii="Times New Roman" w:eastAsia="SimSun" w:hAnsi="Times New Roman"/>
          <w:b/>
          <w:color w:val="auto"/>
          <w:sz w:val="20"/>
          <w:szCs w:val="20"/>
          <w:u w:val="none"/>
          <w:lang w:val="kk-KZ" w:eastAsia="ar-SA"/>
        </w:rPr>
        <w:t>Н.К.Рамазанова</w:t>
      </w:r>
      <w:r w:rsidRPr="00DF2EE3">
        <w:rPr>
          <w:rStyle w:val="a7"/>
          <w:rFonts w:ascii="Times New Roman" w:eastAsia="SimSun" w:hAnsi="Times New Roman"/>
          <w:b/>
          <w:color w:val="auto"/>
          <w:sz w:val="20"/>
          <w:szCs w:val="20"/>
          <w:u w:val="none"/>
          <w:vertAlign w:val="superscript"/>
          <w:lang w:val="kk-KZ" w:eastAsia="ar-SA"/>
        </w:rPr>
        <w:t>1</w:t>
      </w:r>
      <w:r w:rsidRPr="00DF2EE3">
        <w:rPr>
          <w:rStyle w:val="a7"/>
          <w:rFonts w:ascii="Times New Roman" w:eastAsia="SimSun" w:hAnsi="Times New Roman"/>
          <w:b/>
          <w:color w:val="auto"/>
          <w:sz w:val="20"/>
          <w:szCs w:val="20"/>
          <w:u w:val="none"/>
          <w:lang w:val="kk-KZ" w:eastAsia="ar-SA"/>
        </w:rPr>
        <w:t xml:space="preserve">, </w:t>
      </w:r>
      <w:r>
        <w:rPr>
          <w:rFonts w:ascii="Times New Roman" w:eastAsia="SimSun" w:hAnsi="Times New Roman"/>
          <w:b/>
          <w:bCs/>
          <w:sz w:val="20"/>
          <w:szCs w:val="20"/>
          <w:lang w:val="kk-KZ" w:eastAsia="ar-SA"/>
        </w:rPr>
        <w:t>К.С.Бутенова</w:t>
      </w:r>
      <w:r w:rsidRPr="00DF2EE3">
        <w:rPr>
          <w:rFonts w:ascii="Times New Roman" w:eastAsia="SimSun" w:hAnsi="Times New Roman"/>
          <w:b/>
          <w:bCs/>
          <w:sz w:val="20"/>
          <w:szCs w:val="20"/>
          <w:vertAlign w:val="superscript"/>
          <w:lang w:val="kk-KZ" w:eastAsia="ar-SA"/>
        </w:rPr>
        <w:t>2</w:t>
      </w:r>
      <w:r w:rsidRPr="00DF2EE3">
        <w:rPr>
          <w:rFonts w:ascii="Times New Roman" w:eastAsia="SimSun" w:hAnsi="Times New Roman"/>
          <w:b/>
          <w:sz w:val="20"/>
          <w:szCs w:val="20"/>
          <w:lang w:val="kk-KZ" w:eastAsia="ar-SA"/>
        </w:rPr>
        <w:t xml:space="preserve"> </w:t>
      </w:r>
      <w:r w:rsidR="002465EE" w:rsidRPr="00DF2EE3">
        <w:rPr>
          <w:rStyle w:val="a7"/>
          <w:rFonts w:ascii="Times New Roman" w:eastAsia="SimSun" w:hAnsi="Times New Roman"/>
          <w:b/>
          <w:color w:val="auto"/>
          <w:sz w:val="20"/>
          <w:szCs w:val="20"/>
          <w:u w:val="none"/>
          <w:lang w:val="kk-KZ" w:eastAsia="ar-SA"/>
        </w:rPr>
        <w:t xml:space="preserve"> </w:t>
      </w:r>
    </w:p>
    <w:p w:rsidR="00862865" w:rsidRPr="00862865" w:rsidRDefault="00074585" w:rsidP="00862865">
      <w:pPr>
        <w:spacing w:after="0" w:line="240" w:lineRule="auto"/>
        <w:jc w:val="center"/>
        <w:rPr>
          <w:rFonts w:ascii="Times New Roman" w:hAnsi="Times New Roman"/>
          <w:iCs/>
          <w:sz w:val="20"/>
          <w:szCs w:val="20"/>
          <w:lang w:val="kk-KZ"/>
        </w:rPr>
      </w:pPr>
      <w:r>
        <w:rPr>
          <w:rFonts w:ascii="Times New Roman" w:eastAsia="SimSun" w:hAnsi="Times New Roman"/>
          <w:bCs/>
          <w:iCs/>
          <w:sz w:val="20"/>
          <w:szCs w:val="20"/>
          <w:vertAlign w:val="superscript"/>
          <w:lang w:val="kk-KZ" w:eastAsia="ar-SA"/>
        </w:rPr>
        <w:t>1</w:t>
      </w:r>
      <w:r w:rsidR="00E4121A">
        <w:rPr>
          <w:rFonts w:ascii="Times New Roman" w:eastAsia="SimSun" w:hAnsi="Times New Roman"/>
          <w:bCs/>
          <w:iCs/>
          <w:sz w:val="20"/>
          <w:szCs w:val="20"/>
          <w:vertAlign w:val="superscript"/>
          <w:lang w:val="kk-KZ" w:eastAsia="ar-SA"/>
        </w:rPr>
        <w:t>,</w:t>
      </w:r>
      <w:r>
        <w:rPr>
          <w:rFonts w:ascii="Times New Roman" w:eastAsia="SimSun" w:hAnsi="Times New Roman"/>
          <w:bCs/>
          <w:iCs/>
          <w:sz w:val="20"/>
          <w:szCs w:val="20"/>
          <w:vertAlign w:val="superscript"/>
          <w:lang w:val="kk-KZ" w:eastAsia="ar-SA"/>
        </w:rPr>
        <w:t>2</w:t>
      </w:r>
      <w:r w:rsidR="00862865" w:rsidRPr="00862865">
        <w:rPr>
          <w:rFonts w:ascii="Times New Roman" w:eastAsia="SimSun" w:hAnsi="Times New Roman"/>
          <w:bCs/>
          <w:iCs/>
          <w:sz w:val="20"/>
          <w:szCs w:val="20"/>
          <w:lang w:val="kk-KZ" w:eastAsia="ar-SA"/>
        </w:rPr>
        <w:t xml:space="preserve">Инновациялық Еуразия университеті, </w:t>
      </w:r>
      <w:r w:rsidR="00862865" w:rsidRPr="00862865">
        <w:rPr>
          <w:rFonts w:ascii="Times New Roman" w:hAnsi="Times New Roman"/>
          <w:iCs/>
          <w:sz w:val="20"/>
          <w:szCs w:val="20"/>
          <w:lang w:val="kk-KZ"/>
        </w:rPr>
        <w:t>Қазақстан Республикасы</w:t>
      </w:r>
    </w:p>
    <w:p w:rsidR="00862865" w:rsidRPr="00835E24" w:rsidRDefault="00862865" w:rsidP="002465EE">
      <w:pPr>
        <w:spacing w:after="0" w:line="240" w:lineRule="auto"/>
        <w:jc w:val="center"/>
        <w:rPr>
          <w:rFonts w:ascii="Times New Roman" w:hAnsi="Times New Roman"/>
          <w:bCs/>
          <w:iCs/>
          <w:sz w:val="20"/>
          <w:szCs w:val="20"/>
          <w:lang w:val="kk-KZ" w:eastAsia="ar-SA"/>
        </w:rPr>
      </w:pPr>
    </w:p>
    <w:p w:rsidR="00074585" w:rsidRDefault="00074585" w:rsidP="00074585">
      <w:pPr>
        <w:autoSpaceDE w:val="0"/>
        <w:autoSpaceDN w:val="0"/>
        <w:adjustRightInd w:val="0"/>
        <w:spacing w:after="0" w:line="240" w:lineRule="auto"/>
        <w:ind w:firstLine="709"/>
        <w:jc w:val="center"/>
        <w:rPr>
          <w:rFonts w:ascii="Times New Roman" w:hAnsi="Times New Roman"/>
          <w:b/>
          <w:sz w:val="20"/>
          <w:szCs w:val="20"/>
          <w:lang w:val="kk-KZ"/>
        </w:rPr>
      </w:pPr>
      <w:r w:rsidRPr="00074585">
        <w:rPr>
          <w:rFonts w:ascii="Times New Roman" w:hAnsi="Times New Roman"/>
          <w:b/>
          <w:sz w:val="20"/>
          <w:szCs w:val="20"/>
          <w:lang w:val="kk-KZ"/>
        </w:rPr>
        <w:t>Социально-психологическое консультирование родителей детей с ограниченными возможностями</w:t>
      </w:r>
    </w:p>
    <w:p w:rsidR="00A1636C" w:rsidRDefault="00A1636C" w:rsidP="00A1636C">
      <w:pPr>
        <w:spacing w:after="0" w:line="240" w:lineRule="auto"/>
        <w:ind w:firstLine="720"/>
        <w:jc w:val="both"/>
        <w:rPr>
          <w:rFonts w:ascii="Times New Roman" w:hAnsi="Times New Roman"/>
          <w:b/>
          <w:sz w:val="20"/>
          <w:szCs w:val="20"/>
        </w:rPr>
      </w:pPr>
    </w:p>
    <w:p w:rsidR="00E47ACB" w:rsidRPr="00A1636C" w:rsidRDefault="00E47ACB" w:rsidP="00A1636C">
      <w:pPr>
        <w:spacing w:after="0" w:line="240" w:lineRule="auto"/>
        <w:ind w:firstLine="720"/>
        <w:jc w:val="both"/>
        <w:rPr>
          <w:rFonts w:ascii="Times New Roman" w:hAnsi="Times New Roman"/>
          <w:sz w:val="20"/>
          <w:szCs w:val="20"/>
        </w:rPr>
      </w:pPr>
      <w:r w:rsidRPr="00A1636C">
        <w:rPr>
          <w:rFonts w:ascii="Times New Roman" w:hAnsi="Times New Roman"/>
          <w:b/>
          <w:sz w:val="20"/>
          <w:szCs w:val="20"/>
        </w:rPr>
        <w:t>Основная проблема</w:t>
      </w:r>
      <w:r w:rsidR="00A1636C">
        <w:rPr>
          <w:rFonts w:ascii="Times New Roman" w:hAnsi="Times New Roman"/>
          <w:b/>
          <w:sz w:val="20"/>
          <w:szCs w:val="20"/>
        </w:rPr>
        <w:t>.</w:t>
      </w:r>
      <w:r w:rsidRPr="00A1636C">
        <w:rPr>
          <w:rFonts w:ascii="Times New Roman" w:hAnsi="Times New Roman"/>
          <w:sz w:val="20"/>
          <w:szCs w:val="20"/>
        </w:rPr>
        <w:t xml:space="preserve"> Главной задачей специалистов при их взаимодействии с семьей ребенка с </w:t>
      </w:r>
      <w:r w:rsidR="00A1636C">
        <w:rPr>
          <w:rFonts w:ascii="Times New Roman" w:hAnsi="Times New Roman"/>
          <w:sz w:val="20"/>
          <w:szCs w:val="20"/>
        </w:rPr>
        <w:t>ограниченными возможностями здоровья</w:t>
      </w:r>
      <w:r w:rsidRPr="00A1636C">
        <w:rPr>
          <w:rFonts w:ascii="Times New Roman" w:hAnsi="Times New Roman"/>
          <w:sz w:val="20"/>
          <w:szCs w:val="20"/>
        </w:rPr>
        <w:t xml:space="preserve"> является не только выдача рекомендаций по лечению и воспитанию ребенка, но и создание таких условий, которые максимально стимулировали бы членов семьи к активному решению возникающих проблем.</w:t>
      </w:r>
      <w:r w:rsidR="00A1636C" w:rsidRPr="00A1636C">
        <w:rPr>
          <w:rFonts w:ascii="Times New Roman" w:hAnsi="Times New Roman"/>
          <w:sz w:val="20"/>
          <w:szCs w:val="20"/>
        </w:rPr>
        <w:t xml:space="preserve"> Семейная, консультационная, психотерапевтическая и </w:t>
      </w:r>
      <w:proofErr w:type="spellStart"/>
      <w:r w:rsidR="00A1636C" w:rsidRPr="00A1636C">
        <w:rPr>
          <w:rFonts w:ascii="Times New Roman" w:hAnsi="Times New Roman"/>
          <w:sz w:val="20"/>
          <w:szCs w:val="20"/>
        </w:rPr>
        <w:t>психокоррекционная</w:t>
      </w:r>
      <w:proofErr w:type="spellEnd"/>
      <w:r w:rsidR="00A1636C" w:rsidRPr="00A1636C">
        <w:rPr>
          <w:rFonts w:ascii="Times New Roman" w:hAnsi="Times New Roman"/>
          <w:sz w:val="20"/>
          <w:szCs w:val="20"/>
        </w:rPr>
        <w:t xml:space="preserve"> работа представляет собой стадии единого </w:t>
      </w:r>
      <w:proofErr w:type="spellStart"/>
      <w:r w:rsidR="00A1636C" w:rsidRPr="00A1636C">
        <w:rPr>
          <w:rFonts w:ascii="Times New Roman" w:hAnsi="Times New Roman"/>
          <w:sz w:val="20"/>
          <w:szCs w:val="20"/>
        </w:rPr>
        <w:t>психоконсультативного</w:t>
      </w:r>
      <w:proofErr w:type="spellEnd"/>
      <w:r w:rsidR="00A1636C" w:rsidRPr="00A1636C">
        <w:rPr>
          <w:rFonts w:ascii="Times New Roman" w:hAnsi="Times New Roman"/>
          <w:sz w:val="20"/>
          <w:szCs w:val="20"/>
        </w:rPr>
        <w:t xml:space="preserve"> и терапевтического процесса, направленного на восстановление и укрепление психического здоровья личности посредством нормализации отношений в семье. Для семьи, воспитывающей «особого» ребенка, важными являются такие функции, как коррекционно-развивающая, компенсирующая и реабилитационная, целью которой является восстановление психофизического и социального статуса ребенка, достижение им материальной независимости и социальной адаптации. Понимание семьи как системы приводит, в свою очередь, к пониманию необходимости применения комплексного подхода к организации клинико-психолого-педагогической коррекции отклонений в развитии детей, психофизиологической системы мать</w:t>
      </w:r>
      <w:r w:rsidR="00750F54">
        <w:rPr>
          <w:rFonts w:ascii="Times New Roman" w:hAnsi="Times New Roman"/>
          <w:sz w:val="20"/>
          <w:szCs w:val="20"/>
        </w:rPr>
        <w:t>-</w:t>
      </w:r>
      <w:r w:rsidR="00A1636C" w:rsidRPr="00A1636C">
        <w:rPr>
          <w:rFonts w:ascii="Times New Roman" w:hAnsi="Times New Roman"/>
          <w:sz w:val="20"/>
          <w:szCs w:val="20"/>
        </w:rPr>
        <w:t>ребенок, всей семейной системы в целом.</w:t>
      </w:r>
    </w:p>
    <w:p w:rsidR="00E47ACB" w:rsidRPr="00A1636C" w:rsidRDefault="00E47ACB" w:rsidP="00A1636C">
      <w:pPr>
        <w:spacing w:after="0" w:line="240" w:lineRule="auto"/>
        <w:ind w:firstLine="720"/>
        <w:jc w:val="both"/>
        <w:rPr>
          <w:rFonts w:ascii="Times New Roman" w:hAnsi="Times New Roman"/>
          <w:sz w:val="20"/>
          <w:szCs w:val="20"/>
        </w:rPr>
      </w:pPr>
      <w:r w:rsidRPr="00750F54">
        <w:rPr>
          <w:rFonts w:ascii="Times New Roman" w:hAnsi="Times New Roman"/>
          <w:b/>
          <w:sz w:val="20"/>
          <w:szCs w:val="20"/>
        </w:rPr>
        <w:t>Цель:</w:t>
      </w:r>
      <w:r w:rsidR="00A1636C" w:rsidRPr="00A1636C">
        <w:rPr>
          <w:rFonts w:ascii="Times New Roman" w:hAnsi="Times New Roman"/>
          <w:sz w:val="20"/>
          <w:szCs w:val="20"/>
        </w:rPr>
        <w:t xml:space="preserve"> помочь специалистам в области специальной (коррекционной) психологии, дефектологии и педагогики овладеть знаниями и навыками, необходимыми для работы с семьей. Специалисты имеют уникальную возможность опереться в своей работе на самых заинтересованных в ее успешности людей - </w:t>
      </w:r>
      <w:r w:rsidR="00A1636C" w:rsidRPr="00A1636C">
        <w:rPr>
          <w:rFonts w:ascii="Times New Roman" w:hAnsi="Times New Roman"/>
          <w:sz w:val="20"/>
          <w:szCs w:val="20"/>
        </w:rPr>
        <w:lastRenderedPageBreak/>
        <w:t>родителей, которые становятся их партнерами. Родители, в свою очередь, овладевают инструментарием, необходимым для эффективной помощи собственным детям.</w:t>
      </w:r>
    </w:p>
    <w:p w:rsidR="00E47ACB" w:rsidRPr="00A1636C" w:rsidRDefault="00E47ACB" w:rsidP="00A1636C">
      <w:pPr>
        <w:spacing w:after="0" w:line="240" w:lineRule="auto"/>
        <w:ind w:firstLine="720"/>
        <w:jc w:val="both"/>
        <w:rPr>
          <w:rFonts w:ascii="Times New Roman" w:hAnsi="Times New Roman"/>
          <w:sz w:val="20"/>
          <w:szCs w:val="20"/>
        </w:rPr>
      </w:pPr>
      <w:r w:rsidRPr="00750F54">
        <w:rPr>
          <w:rFonts w:ascii="Times New Roman" w:hAnsi="Times New Roman"/>
          <w:b/>
          <w:sz w:val="20"/>
          <w:szCs w:val="20"/>
        </w:rPr>
        <w:t>Методы:</w:t>
      </w:r>
      <w:r w:rsidR="00A1636C" w:rsidRPr="00A1636C">
        <w:rPr>
          <w:rFonts w:ascii="Times New Roman" w:hAnsi="Times New Roman"/>
          <w:sz w:val="20"/>
          <w:szCs w:val="20"/>
        </w:rPr>
        <w:t xml:space="preserve"> наблюдени</w:t>
      </w:r>
      <w:r w:rsidR="00750F54">
        <w:rPr>
          <w:rFonts w:ascii="Times New Roman" w:hAnsi="Times New Roman"/>
          <w:sz w:val="20"/>
          <w:szCs w:val="20"/>
        </w:rPr>
        <w:t>е</w:t>
      </w:r>
      <w:r w:rsidR="00A1636C" w:rsidRPr="00A1636C">
        <w:rPr>
          <w:rFonts w:ascii="Times New Roman" w:hAnsi="Times New Roman"/>
          <w:sz w:val="20"/>
          <w:szCs w:val="20"/>
        </w:rPr>
        <w:t>, беседы, анкетирование, тестирование, проективные методы.</w:t>
      </w:r>
    </w:p>
    <w:p w:rsidR="00E47ACB" w:rsidRPr="00A1636C" w:rsidRDefault="00E47ACB" w:rsidP="00A1636C">
      <w:pPr>
        <w:spacing w:after="0" w:line="240" w:lineRule="auto"/>
        <w:ind w:firstLine="720"/>
        <w:jc w:val="both"/>
        <w:rPr>
          <w:rFonts w:ascii="Times New Roman" w:hAnsi="Times New Roman"/>
          <w:sz w:val="20"/>
          <w:szCs w:val="20"/>
        </w:rPr>
      </w:pPr>
      <w:r w:rsidRPr="00750F54">
        <w:rPr>
          <w:rFonts w:ascii="Times New Roman" w:hAnsi="Times New Roman"/>
          <w:b/>
          <w:sz w:val="20"/>
          <w:szCs w:val="20"/>
        </w:rPr>
        <w:t>Результаты и их значимость</w:t>
      </w:r>
      <w:r w:rsidRPr="00A1636C">
        <w:rPr>
          <w:rFonts w:ascii="Times New Roman" w:hAnsi="Times New Roman"/>
          <w:sz w:val="20"/>
          <w:szCs w:val="20"/>
        </w:rPr>
        <w:t xml:space="preserve">: </w:t>
      </w:r>
      <w:r w:rsidR="00750F54">
        <w:rPr>
          <w:rFonts w:ascii="Times New Roman" w:hAnsi="Times New Roman"/>
          <w:sz w:val="20"/>
          <w:szCs w:val="20"/>
        </w:rPr>
        <w:t>В процессе исследования были о</w:t>
      </w:r>
      <w:r w:rsidRPr="00A1636C">
        <w:rPr>
          <w:rFonts w:ascii="Times New Roman" w:hAnsi="Times New Roman"/>
          <w:sz w:val="20"/>
          <w:szCs w:val="20"/>
        </w:rPr>
        <w:t>предел</w:t>
      </w:r>
      <w:r w:rsidR="00750F54">
        <w:rPr>
          <w:rFonts w:ascii="Times New Roman" w:hAnsi="Times New Roman"/>
          <w:sz w:val="20"/>
          <w:szCs w:val="20"/>
        </w:rPr>
        <w:t>ены</w:t>
      </w:r>
      <w:r w:rsidRPr="00A1636C">
        <w:rPr>
          <w:rFonts w:ascii="Times New Roman" w:hAnsi="Times New Roman"/>
          <w:sz w:val="20"/>
          <w:szCs w:val="20"/>
        </w:rPr>
        <w:t xml:space="preserve"> цели и задачи работы с семьей, воспитывающей детей с </w:t>
      </w:r>
      <w:r w:rsidR="00750F54">
        <w:rPr>
          <w:rFonts w:ascii="Times New Roman" w:hAnsi="Times New Roman"/>
          <w:sz w:val="20"/>
          <w:szCs w:val="20"/>
        </w:rPr>
        <w:t>ограниченными возможностями здоровья,</w:t>
      </w:r>
      <w:r w:rsidRPr="00A1636C">
        <w:rPr>
          <w:rFonts w:ascii="Times New Roman" w:hAnsi="Times New Roman"/>
          <w:sz w:val="20"/>
          <w:szCs w:val="20"/>
        </w:rPr>
        <w:t xml:space="preserve"> </w:t>
      </w:r>
      <w:r w:rsidR="00750F54">
        <w:rPr>
          <w:rFonts w:ascii="Times New Roman" w:hAnsi="Times New Roman"/>
          <w:sz w:val="20"/>
          <w:szCs w:val="20"/>
        </w:rPr>
        <w:t>рассматриваются</w:t>
      </w:r>
      <w:r w:rsidRPr="00A1636C">
        <w:rPr>
          <w:rFonts w:ascii="Times New Roman" w:hAnsi="Times New Roman"/>
          <w:sz w:val="20"/>
          <w:szCs w:val="20"/>
        </w:rPr>
        <w:t xml:space="preserve"> наиболее эффективные формы организации психотерапевтического и коррекционно-педагогического процесса сотрудничества специалистов с родителями.</w:t>
      </w:r>
      <w:r w:rsidR="00750F54">
        <w:rPr>
          <w:rFonts w:ascii="Times New Roman" w:hAnsi="Times New Roman"/>
          <w:sz w:val="20"/>
          <w:szCs w:val="20"/>
        </w:rPr>
        <w:t xml:space="preserve"> </w:t>
      </w:r>
      <w:r w:rsidRPr="00A1636C">
        <w:rPr>
          <w:rFonts w:ascii="Times New Roman" w:hAnsi="Times New Roman"/>
          <w:sz w:val="20"/>
          <w:szCs w:val="20"/>
        </w:rPr>
        <w:t xml:space="preserve">Предложены формы индивидуальной работы с родителями детей с </w:t>
      </w:r>
      <w:r w:rsidR="00750F54">
        <w:rPr>
          <w:rFonts w:ascii="Times New Roman" w:hAnsi="Times New Roman"/>
          <w:sz w:val="20"/>
          <w:szCs w:val="20"/>
        </w:rPr>
        <w:t>ограниченными возможностями здоровья</w:t>
      </w:r>
      <w:r w:rsidRPr="00A1636C">
        <w:rPr>
          <w:rFonts w:ascii="Times New Roman" w:hAnsi="Times New Roman"/>
          <w:sz w:val="20"/>
          <w:szCs w:val="20"/>
        </w:rPr>
        <w:t>.</w:t>
      </w:r>
      <w:r w:rsidR="00A1636C" w:rsidRPr="00A1636C">
        <w:rPr>
          <w:rFonts w:ascii="Times New Roman" w:hAnsi="Times New Roman"/>
          <w:sz w:val="20"/>
          <w:szCs w:val="20"/>
        </w:rPr>
        <w:t xml:space="preserve"> Психотерапия и </w:t>
      </w:r>
      <w:proofErr w:type="spellStart"/>
      <w:r w:rsidR="00A1636C" w:rsidRPr="00A1636C">
        <w:rPr>
          <w:rFonts w:ascii="Times New Roman" w:hAnsi="Times New Roman"/>
          <w:sz w:val="20"/>
          <w:szCs w:val="20"/>
        </w:rPr>
        <w:t>психокоррекция</w:t>
      </w:r>
      <w:proofErr w:type="spellEnd"/>
      <w:r w:rsidR="00A1636C" w:rsidRPr="00A1636C">
        <w:rPr>
          <w:rFonts w:ascii="Times New Roman" w:hAnsi="Times New Roman"/>
          <w:sz w:val="20"/>
          <w:szCs w:val="20"/>
        </w:rPr>
        <w:t xml:space="preserve">, используемая в консультативной практике работы с детьми с </w:t>
      </w:r>
      <w:r w:rsidR="00750F54">
        <w:rPr>
          <w:rFonts w:ascii="Times New Roman" w:hAnsi="Times New Roman"/>
          <w:sz w:val="20"/>
          <w:szCs w:val="20"/>
        </w:rPr>
        <w:t>ограниченными возможностями здоровья</w:t>
      </w:r>
      <w:r w:rsidR="00A1636C" w:rsidRPr="00A1636C">
        <w:rPr>
          <w:rFonts w:ascii="Times New Roman" w:hAnsi="Times New Roman"/>
          <w:sz w:val="20"/>
          <w:szCs w:val="20"/>
        </w:rPr>
        <w:t>, включает в себя различные методики</w:t>
      </w:r>
      <w:r w:rsidR="00A1636C">
        <w:rPr>
          <w:rFonts w:ascii="Times New Roman" w:hAnsi="Times New Roman"/>
          <w:sz w:val="20"/>
          <w:szCs w:val="20"/>
        </w:rPr>
        <w:t>.</w:t>
      </w:r>
    </w:p>
    <w:p w:rsidR="002465EE" w:rsidRPr="00750F54" w:rsidRDefault="00074585" w:rsidP="002465EE">
      <w:pPr>
        <w:autoSpaceDE w:val="0"/>
        <w:autoSpaceDN w:val="0"/>
        <w:adjustRightInd w:val="0"/>
        <w:spacing w:after="0" w:line="240" w:lineRule="auto"/>
        <w:ind w:firstLine="709"/>
        <w:jc w:val="both"/>
        <w:rPr>
          <w:rFonts w:ascii="Times New Roman" w:hAnsi="Times New Roman"/>
          <w:bCs/>
          <w:iCs/>
          <w:sz w:val="20"/>
          <w:szCs w:val="20"/>
          <w:lang w:val="kk-KZ"/>
        </w:rPr>
      </w:pPr>
      <w:r w:rsidRPr="00750F54">
        <w:rPr>
          <w:rFonts w:ascii="Times New Roman" w:hAnsi="Times New Roman"/>
          <w:b/>
          <w:bCs/>
          <w:iCs/>
          <w:sz w:val="20"/>
          <w:szCs w:val="20"/>
          <w:lang w:val="kk-KZ"/>
        </w:rPr>
        <w:t>Ключевые слова</w:t>
      </w:r>
      <w:r w:rsidR="002465EE" w:rsidRPr="00750F54">
        <w:rPr>
          <w:rFonts w:ascii="Times New Roman" w:hAnsi="Times New Roman"/>
          <w:b/>
          <w:iCs/>
          <w:sz w:val="20"/>
          <w:szCs w:val="20"/>
          <w:lang w:val="kk-KZ"/>
        </w:rPr>
        <w:t>:</w:t>
      </w:r>
      <w:r w:rsidR="002465EE" w:rsidRPr="00750F54">
        <w:rPr>
          <w:rFonts w:ascii="Times New Roman" w:hAnsi="Times New Roman"/>
          <w:b/>
          <w:bCs/>
          <w:iCs/>
          <w:sz w:val="20"/>
          <w:szCs w:val="20"/>
          <w:lang w:val="kk-KZ"/>
        </w:rPr>
        <w:t xml:space="preserve"> </w:t>
      </w:r>
      <w:r w:rsidR="00750F54">
        <w:rPr>
          <w:rFonts w:ascii="Times New Roman" w:hAnsi="Times New Roman"/>
          <w:bCs/>
          <w:iCs/>
          <w:sz w:val="20"/>
          <w:szCs w:val="20"/>
          <w:lang w:val="kk-KZ"/>
        </w:rPr>
        <w:t>дети с ОВЗ, социально-психологическое консультирование, методы психотератии и психокоррекции, формы взаимоействия с семьей.</w:t>
      </w:r>
    </w:p>
    <w:p w:rsidR="00074585" w:rsidRPr="00BC653C" w:rsidRDefault="00074585" w:rsidP="002465EE">
      <w:pPr>
        <w:autoSpaceDE w:val="0"/>
        <w:autoSpaceDN w:val="0"/>
        <w:adjustRightInd w:val="0"/>
        <w:spacing w:after="0" w:line="240" w:lineRule="auto"/>
        <w:ind w:firstLine="709"/>
        <w:jc w:val="both"/>
        <w:rPr>
          <w:rFonts w:ascii="Times New Roman" w:hAnsi="Times New Roman"/>
          <w:bCs/>
          <w:iCs/>
          <w:sz w:val="20"/>
          <w:szCs w:val="20"/>
          <w:lang w:val="kk-KZ"/>
        </w:rPr>
      </w:pPr>
    </w:p>
    <w:p w:rsidR="002465EE" w:rsidRPr="00FA1A29" w:rsidRDefault="00074585" w:rsidP="002465EE">
      <w:pPr>
        <w:spacing w:after="0" w:line="240" w:lineRule="auto"/>
        <w:jc w:val="center"/>
        <w:rPr>
          <w:rFonts w:ascii="Times New Roman" w:eastAsia="SimSun" w:hAnsi="Times New Roman"/>
          <w:b/>
          <w:bCs/>
          <w:sz w:val="20"/>
          <w:szCs w:val="20"/>
          <w:lang w:val="en-US" w:eastAsia="ar-SA"/>
        </w:rPr>
      </w:pPr>
      <w:r w:rsidRPr="00FA1A29">
        <w:rPr>
          <w:rStyle w:val="a7"/>
          <w:rFonts w:ascii="Times New Roman" w:eastAsia="SimSun" w:hAnsi="Times New Roman"/>
          <w:b/>
          <w:color w:val="auto"/>
          <w:sz w:val="20"/>
          <w:szCs w:val="20"/>
          <w:u w:val="none"/>
          <w:lang w:val="en-US" w:eastAsia="ar-SA"/>
        </w:rPr>
        <w:t>N. K. Ramazanova</w:t>
      </w:r>
      <w:r w:rsidRPr="00FA1A29">
        <w:rPr>
          <w:rStyle w:val="a7"/>
          <w:rFonts w:ascii="Times New Roman" w:eastAsia="SimSun" w:hAnsi="Times New Roman"/>
          <w:b/>
          <w:color w:val="auto"/>
          <w:sz w:val="20"/>
          <w:szCs w:val="20"/>
          <w:u w:val="none"/>
          <w:vertAlign w:val="superscript"/>
          <w:lang w:val="en-US" w:eastAsia="ar-SA"/>
        </w:rPr>
        <w:t>1</w:t>
      </w:r>
      <w:r w:rsidRPr="00FA1A29">
        <w:rPr>
          <w:rStyle w:val="a7"/>
          <w:rFonts w:ascii="Times New Roman" w:eastAsia="SimSun" w:hAnsi="Times New Roman"/>
          <w:b/>
          <w:color w:val="auto"/>
          <w:sz w:val="20"/>
          <w:szCs w:val="20"/>
          <w:u w:val="none"/>
          <w:lang w:val="en-US" w:eastAsia="ar-SA"/>
        </w:rPr>
        <w:t>, K. S. Butenova</w:t>
      </w:r>
      <w:r w:rsidR="0085702F" w:rsidRPr="00FA1A29">
        <w:rPr>
          <w:rFonts w:ascii="Times New Roman" w:eastAsia="SimSun" w:hAnsi="Times New Roman"/>
          <w:b/>
          <w:bCs/>
          <w:sz w:val="20"/>
          <w:szCs w:val="20"/>
          <w:vertAlign w:val="superscript"/>
          <w:lang w:val="en-US" w:eastAsia="ar-SA"/>
        </w:rPr>
        <w:t>2</w:t>
      </w:r>
    </w:p>
    <w:p w:rsidR="002465EE" w:rsidRPr="00FA1A29" w:rsidRDefault="00074585" w:rsidP="002465EE">
      <w:pPr>
        <w:spacing w:after="0" w:line="240" w:lineRule="auto"/>
        <w:jc w:val="center"/>
        <w:rPr>
          <w:rFonts w:ascii="Times New Roman" w:hAnsi="Times New Roman"/>
          <w:sz w:val="20"/>
          <w:szCs w:val="20"/>
          <w:lang w:val="en-US"/>
        </w:rPr>
      </w:pPr>
      <w:bookmarkStart w:id="0" w:name="_GoBack"/>
      <w:r w:rsidRPr="00FA1A29">
        <w:rPr>
          <w:rFonts w:ascii="Times New Roman" w:eastAsia="SimSun" w:hAnsi="Times New Roman"/>
          <w:bCs/>
          <w:sz w:val="20"/>
          <w:szCs w:val="20"/>
          <w:vertAlign w:val="superscript"/>
          <w:lang w:val="kk-KZ" w:eastAsia="ar-SA"/>
        </w:rPr>
        <w:t>1</w:t>
      </w:r>
      <w:r w:rsidR="0085702F" w:rsidRPr="00FA1A29">
        <w:rPr>
          <w:rFonts w:ascii="Times New Roman" w:eastAsia="SimSun" w:hAnsi="Times New Roman"/>
          <w:bCs/>
          <w:sz w:val="20"/>
          <w:szCs w:val="20"/>
          <w:vertAlign w:val="superscript"/>
          <w:lang w:val="en-US" w:eastAsia="ar-SA"/>
        </w:rPr>
        <w:t>,</w:t>
      </w:r>
      <w:r w:rsidRPr="00FA1A29">
        <w:rPr>
          <w:rFonts w:ascii="Times New Roman" w:eastAsia="SimSun" w:hAnsi="Times New Roman"/>
          <w:bCs/>
          <w:sz w:val="20"/>
          <w:szCs w:val="20"/>
          <w:vertAlign w:val="superscript"/>
          <w:lang w:val="kk-KZ" w:eastAsia="ar-SA"/>
        </w:rPr>
        <w:t>2</w:t>
      </w:r>
      <w:r w:rsidR="002465EE" w:rsidRPr="00FA1A29">
        <w:rPr>
          <w:rFonts w:ascii="Times New Roman" w:eastAsia="SimSun" w:hAnsi="Times New Roman"/>
          <w:bCs/>
          <w:sz w:val="20"/>
          <w:szCs w:val="20"/>
          <w:lang w:val="en-US" w:eastAsia="ar-SA"/>
        </w:rPr>
        <w:t>Innovative Eurasian University,</w:t>
      </w:r>
      <w:r w:rsidR="002465EE" w:rsidRPr="00FA1A29">
        <w:rPr>
          <w:rFonts w:ascii="Times New Roman" w:hAnsi="Times New Roman"/>
          <w:sz w:val="20"/>
          <w:szCs w:val="20"/>
          <w:lang w:val="en-US"/>
        </w:rPr>
        <w:t xml:space="preserve"> Kazakhstan Republic</w:t>
      </w:r>
    </w:p>
    <w:bookmarkEnd w:id="0"/>
    <w:p w:rsidR="0085702F" w:rsidRPr="00835E24" w:rsidRDefault="0085702F" w:rsidP="002465EE">
      <w:pPr>
        <w:spacing w:after="0" w:line="240" w:lineRule="auto"/>
        <w:jc w:val="center"/>
        <w:rPr>
          <w:rFonts w:ascii="Times New Roman" w:hAnsi="Times New Roman"/>
          <w:sz w:val="20"/>
          <w:szCs w:val="20"/>
          <w:lang w:val="en-US"/>
        </w:rPr>
      </w:pPr>
    </w:p>
    <w:p w:rsidR="00074585" w:rsidRDefault="00074585" w:rsidP="00074585">
      <w:pPr>
        <w:spacing w:after="0" w:line="240" w:lineRule="auto"/>
        <w:ind w:firstLine="708"/>
        <w:jc w:val="center"/>
        <w:rPr>
          <w:rFonts w:ascii="Times New Roman" w:hAnsi="Times New Roman"/>
          <w:b/>
          <w:sz w:val="20"/>
          <w:szCs w:val="20"/>
          <w:lang w:val="kk-KZ"/>
        </w:rPr>
      </w:pPr>
      <w:r w:rsidRPr="00074585">
        <w:rPr>
          <w:rFonts w:ascii="Times New Roman" w:hAnsi="Times New Roman"/>
          <w:b/>
          <w:sz w:val="20"/>
          <w:szCs w:val="20"/>
          <w:lang w:val="kk-KZ"/>
        </w:rPr>
        <w:t>Social and psychological counseling for parents of children with disabilities</w:t>
      </w:r>
    </w:p>
    <w:p w:rsidR="00074585" w:rsidRDefault="00074585" w:rsidP="00861B10">
      <w:pPr>
        <w:spacing w:after="0" w:line="240" w:lineRule="auto"/>
        <w:ind w:firstLine="708"/>
        <w:jc w:val="both"/>
        <w:rPr>
          <w:rFonts w:ascii="Times New Roman" w:hAnsi="Times New Roman"/>
          <w:b/>
          <w:sz w:val="20"/>
          <w:szCs w:val="20"/>
          <w:lang w:val="kk-KZ"/>
        </w:rPr>
      </w:pPr>
    </w:p>
    <w:p w:rsidR="0045720A" w:rsidRPr="0045720A" w:rsidRDefault="0045720A" w:rsidP="0045720A">
      <w:pPr>
        <w:spacing w:after="0" w:line="240" w:lineRule="auto"/>
        <w:ind w:firstLine="720"/>
        <w:jc w:val="both"/>
        <w:rPr>
          <w:rFonts w:ascii="Times New Roman" w:hAnsi="Times New Roman"/>
          <w:bCs/>
          <w:iCs/>
          <w:sz w:val="20"/>
          <w:szCs w:val="20"/>
          <w:lang w:val="en-US"/>
        </w:rPr>
      </w:pPr>
      <w:r w:rsidRPr="0045720A">
        <w:rPr>
          <w:rFonts w:ascii="Times New Roman" w:hAnsi="Times New Roman"/>
          <w:bCs/>
          <w:iCs/>
          <w:sz w:val="20"/>
          <w:szCs w:val="20"/>
          <w:lang w:val="en-US"/>
        </w:rPr>
        <w:t xml:space="preserve">Main problem. The main task of specialists in their interaction with the family of a child with disabilities is not only to issue recommendations for the treatment and upbringing of the child, but also to create conditions that would maximally stimulate family members to actively solve emerging problems. Family, counseling, psychotherapy and </w:t>
      </w:r>
      <w:proofErr w:type="spellStart"/>
      <w:r w:rsidRPr="0045720A">
        <w:rPr>
          <w:rFonts w:ascii="Times New Roman" w:hAnsi="Times New Roman"/>
          <w:bCs/>
          <w:iCs/>
          <w:sz w:val="20"/>
          <w:szCs w:val="20"/>
          <w:lang w:val="en-US"/>
        </w:rPr>
        <w:t>psychocorrection</w:t>
      </w:r>
      <w:proofErr w:type="spellEnd"/>
      <w:r w:rsidRPr="0045720A">
        <w:rPr>
          <w:rFonts w:ascii="Times New Roman" w:hAnsi="Times New Roman"/>
          <w:bCs/>
          <w:iCs/>
          <w:sz w:val="20"/>
          <w:szCs w:val="20"/>
          <w:lang w:val="en-US"/>
        </w:rPr>
        <w:t xml:space="preserve"> work are stages of a single </w:t>
      </w:r>
      <w:proofErr w:type="spellStart"/>
      <w:r w:rsidRPr="0045720A">
        <w:rPr>
          <w:rFonts w:ascii="Times New Roman" w:hAnsi="Times New Roman"/>
          <w:bCs/>
          <w:iCs/>
          <w:sz w:val="20"/>
          <w:szCs w:val="20"/>
          <w:lang w:val="en-US"/>
        </w:rPr>
        <w:t>psychoconsultative</w:t>
      </w:r>
      <w:proofErr w:type="spellEnd"/>
      <w:r w:rsidRPr="0045720A">
        <w:rPr>
          <w:rFonts w:ascii="Times New Roman" w:hAnsi="Times New Roman"/>
          <w:bCs/>
          <w:iCs/>
          <w:sz w:val="20"/>
          <w:szCs w:val="20"/>
          <w:lang w:val="en-US"/>
        </w:rPr>
        <w:t xml:space="preserve"> and therapeutic process aimed at restoring and strengthening the mental health of the individual through the normalization of relations in the family. For a family raising a "special" child, such functions as correctional and developmental, compensating and rehabilitative are important, the purpose of which is to restore the child's psychophysical and social status, achieve their material independence and social adaptation. Understanding the family as a system leads, in turn, to understand the need for an integrated approach to the organization of clinical psycho-pedagogical correction of deviations in development of children, physiological system of the mother-child, the whole family system as a whole.</w:t>
      </w:r>
    </w:p>
    <w:p w:rsidR="0045720A" w:rsidRPr="0045720A" w:rsidRDefault="0045720A" w:rsidP="0045720A">
      <w:pPr>
        <w:spacing w:after="0" w:line="240" w:lineRule="auto"/>
        <w:ind w:firstLine="720"/>
        <w:jc w:val="both"/>
        <w:rPr>
          <w:rFonts w:ascii="Times New Roman" w:hAnsi="Times New Roman"/>
          <w:bCs/>
          <w:iCs/>
          <w:sz w:val="20"/>
          <w:szCs w:val="20"/>
          <w:lang w:val="en-US"/>
        </w:rPr>
      </w:pPr>
      <w:r w:rsidRPr="0045720A">
        <w:rPr>
          <w:rFonts w:ascii="Times New Roman" w:hAnsi="Times New Roman"/>
          <w:bCs/>
          <w:iCs/>
          <w:sz w:val="20"/>
          <w:szCs w:val="20"/>
          <w:lang w:val="en-US"/>
        </w:rPr>
        <w:t xml:space="preserve">Purpose: to help specialists in the field of special (correctional) psychology, </w:t>
      </w:r>
      <w:proofErr w:type="spellStart"/>
      <w:r w:rsidRPr="0045720A">
        <w:rPr>
          <w:rFonts w:ascii="Times New Roman" w:hAnsi="Times New Roman"/>
          <w:bCs/>
          <w:iCs/>
          <w:sz w:val="20"/>
          <w:szCs w:val="20"/>
          <w:lang w:val="en-US"/>
        </w:rPr>
        <w:t>defectology</w:t>
      </w:r>
      <w:proofErr w:type="spellEnd"/>
      <w:r w:rsidRPr="0045720A">
        <w:rPr>
          <w:rFonts w:ascii="Times New Roman" w:hAnsi="Times New Roman"/>
          <w:bCs/>
          <w:iCs/>
          <w:sz w:val="20"/>
          <w:szCs w:val="20"/>
          <w:lang w:val="en-US"/>
        </w:rPr>
        <w:t xml:space="preserve"> and pedagogy to master the knowledge and skills necessary to work with the family. Specialists have a unique opportunity to rely in their work on the most interested people in its success-parents who become their partners. Parents, in turn, master the tools necessary to effectively help their own children.</w:t>
      </w:r>
    </w:p>
    <w:p w:rsidR="0045720A" w:rsidRPr="0045720A" w:rsidRDefault="0045720A" w:rsidP="0045720A">
      <w:pPr>
        <w:spacing w:after="0" w:line="240" w:lineRule="auto"/>
        <w:ind w:firstLine="720"/>
        <w:jc w:val="both"/>
        <w:rPr>
          <w:rFonts w:ascii="Times New Roman" w:hAnsi="Times New Roman"/>
          <w:bCs/>
          <w:iCs/>
          <w:sz w:val="20"/>
          <w:szCs w:val="20"/>
          <w:lang w:val="en-US"/>
        </w:rPr>
      </w:pPr>
      <w:r w:rsidRPr="0045720A">
        <w:rPr>
          <w:rFonts w:ascii="Times New Roman" w:hAnsi="Times New Roman"/>
          <w:bCs/>
          <w:iCs/>
          <w:sz w:val="20"/>
          <w:szCs w:val="20"/>
          <w:lang w:val="en-US"/>
        </w:rPr>
        <w:t>Methods: observation, interviews, questionnaires, testing, and projective methods.</w:t>
      </w:r>
    </w:p>
    <w:p w:rsidR="0045720A" w:rsidRPr="0045720A" w:rsidRDefault="0045720A" w:rsidP="0045720A">
      <w:pPr>
        <w:spacing w:after="0" w:line="240" w:lineRule="auto"/>
        <w:ind w:firstLine="720"/>
        <w:jc w:val="both"/>
        <w:rPr>
          <w:rFonts w:ascii="Times New Roman" w:hAnsi="Times New Roman"/>
          <w:bCs/>
          <w:iCs/>
          <w:sz w:val="20"/>
          <w:szCs w:val="20"/>
          <w:lang w:val="en-US"/>
        </w:rPr>
      </w:pPr>
      <w:r w:rsidRPr="0045720A">
        <w:rPr>
          <w:rFonts w:ascii="Times New Roman" w:hAnsi="Times New Roman"/>
          <w:bCs/>
          <w:iCs/>
          <w:sz w:val="20"/>
          <w:szCs w:val="20"/>
          <w:lang w:val="en-US"/>
        </w:rPr>
        <w:t xml:space="preserve">Results and their significance: in the course of the study, the goals and objectives of working with families raising children with disabilities were determined, and the most effective forms of organizing the psychotherapeutic and correctional-pedagogical process of cooperation between specialists and parents were considered. Forms of individual work with parents of children with disabilities are proposed. Psychotherapy and </w:t>
      </w:r>
      <w:proofErr w:type="spellStart"/>
      <w:r w:rsidRPr="0045720A">
        <w:rPr>
          <w:rFonts w:ascii="Times New Roman" w:hAnsi="Times New Roman"/>
          <w:bCs/>
          <w:iCs/>
          <w:sz w:val="20"/>
          <w:szCs w:val="20"/>
          <w:lang w:val="en-US"/>
        </w:rPr>
        <w:t>psychocorrection</w:t>
      </w:r>
      <w:proofErr w:type="spellEnd"/>
      <w:r w:rsidRPr="0045720A">
        <w:rPr>
          <w:rFonts w:ascii="Times New Roman" w:hAnsi="Times New Roman"/>
          <w:bCs/>
          <w:iCs/>
          <w:sz w:val="20"/>
          <w:szCs w:val="20"/>
          <w:lang w:val="en-US"/>
        </w:rPr>
        <w:t>, used in the consulting practice of working with children with disabilities, includes various methods.</w:t>
      </w:r>
    </w:p>
    <w:p w:rsidR="008C3D0C" w:rsidRPr="00FD70FB" w:rsidRDefault="0045720A" w:rsidP="0045720A">
      <w:pPr>
        <w:spacing w:after="0" w:line="240" w:lineRule="auto"/>
        <w:ind w:firstLine="720"/>
        <w:jc w:val="both"/>
        <w:rPr>
          <w:rFonts w:ascii="Times New Roman" w:eastAsia="SimSun" w:hAnsi="Times New Roman"/>
          <w:sz w:val="20"/>
          <w:szCs w:val="20"/>
          <w:lang w:val="en-US" w:eastAsia="ar-SA"/>
        </w:rPr>
      </w:pPr>
      <w:r w:rsidRPr="0045720A">
        <w:rPr>
          <w:rFonts w:ascii="Times New Roman" w:hAnsi="Times New Roman"/>
          <w:bCs/>
          <w:iCs/>
          <w:sz w:val="20"/>
          <w:szCs w:val="20"/>
          <w:lang w:val="en-US"/>
        </w:rPr>
        <w:t xml:space="preserve">Keywords: children with disabilities, social and psychological counseling, methods of psychotherapy and </w:t>
      </w:r>
      <w:proofErr w:type="spellStart"/>
      <w:r w:rsidRPr="0045720A">
        <w:rPr>
          <w:rFonts w:ascii="Times New Roman" w:hAnsi="Times New Roman"/>
          <w:bCs/>
          <w:iCs/>
          <w:sz w:val="20"/>
          <w:szCs w:val="20"/>
          <w:lang w:val="en-US"/>
        </w:rPr>
        <w:t>psychocorrection</w:t>
      </w:r>
      <w:proofErr w:type="spellEnd"/>
      <w:r w:rsidRPr="0045720A">
        <w:rPr>
          <w:rFonts w:ascii="Times New Roman" w:hAnsi="Times New Roman"/>
          <w:bCs/>
          <w:iCs/>
          <w:sz w:val="20"/>
          <w:szCs w:val="20"/>
          <w:lang w:val="en-US"/>
        </w:rPr>
        <w:t>, forms of interaction with the family.</w:t>
      </w:r>
    </w:p>
    <w:p w:rsidR="0045720A" w:rsidRPr="001B067D" w:rsidRDefault="0045720A" w:rsidP="008C3D0C">
      <w:pPr>
        <w:pStyle w:val="a3"/>
        <w:ind w:left="0" w:firstLine="708"/>
        <w:jc w:val="both"/>
        <w:rPr>
          <w:rFonts w:ascii="Times New Roman" w:hAnsi="Times New Roman"/>
          <w:b/>
          <w:sz w:val="20"/>
          <w:szCs w:val="20"/>
          <w:lang w:val="en-US"/>
        </w:rPr>
      </w:pPr>
    </w:p>
    <w:p w:rsidR="008C3D0C" w:rsidRPr="008C3D0C" w:rsidRDefault="008C3D0C" w:rsidP="008C3D0C">
      <w:pPr>
        <w:pStyle w:val="a3"/>
        <w:ind w:left="0" w:firstLine="708"/>
        <w:jc w:val="both"/>
        <w:rPr>
          <w:rFonts w:ascii="Times New Roman" w:hAnsi="Times New Roman"/>
          <w:sz w:val="20"/>
          <w:szCs w:val="20"/>
        </w:rPr>
      </w:pPr>
      <w:r w:rsidRPr="003574B3">
        <w:rPr>
          <w:rFonts w:ascii="Times New Roman" w:hAnsi="Times New Roman"/>
          <w:b/>
          <w:sz w:val="20"/>
          <w:szCs w:val="20"/>
        </w:rPr>
        <w:t>Дата поступления рукописи в редакцию</w:t>
      </w:r>
      <w:r>
        <w:rPr>
          <w:rFonts w:ascii="Times New Roman" w:hAnsi="Times New Roman"/>
          <w:b/>
          <w:sz w:val="20"/>
          <w:szCs w:val="20"/>
        </w:rPr>
        <w:t xml:space="preserve">: </w:t>
      </w:r>
      <w:r w:rsidR="00074585">
        <w:rPr>
          <w:rFonts w:ascii="Times New Roman" w:hAnsi="Times New Roman"/>
          <w:sz w:val="20"/>
          <w:szCs w:val="20"/>
          <w:lang w:val="kk-KZ"/>
        </w:rPr>
        <w:t>26</w:t>
      </w:r>
      <w:r w:rsidRPr="008C3D0C">
        <w:rPr>
          <w:rFonts w:ascii="Times New Roman" w:hAnsi="Times New Roman"/>
          <w:sz w:val="20"/>
          <w:szCs w:val="20"/>
        </w:rPr>
        <w:t>.</w:t>
      </w:r>
      <w:r w:rsidR="00074585">
        <w:rPr>
          <w:rFonts w:ascii="Times New Roman" w:hAnsi="Times New Roman"/>
          <w:sz w:val="20"/>
          <w:szCs w:val="20"/>
          <w:lang w:val="kk-KZ"/>
        </w:rPr>
        <w:t>10</w:t>
      </w:r>
      <w:r w:rsidRPr="008C3D0C">
        <w:rPr>
          <w:rFonts w:ascii="Times New Roman" w:hAnsi="Times New Roman"/>
          <w:sz w:val="20"/>
          <w:szCs w:val="20"/>
        </w:rPr>
        <w:t>.2020г.</w:t>
      </w:r>
    </w:p>
    <w:p w:rsidR="00862865" w:rsidRDefault="00862865" w:rsidP="00862865">
      <w:pPr>
        <w:spacing w:after="0" w:line="240" w:lineRule="auto"/>
        <w:ind w:firstLine="720"/>
        <w:jc w:val="both"/>
        <w:rPr>
          <w:rFonts w:ascii="Times New Roman" w:eastAsia="SimSun" w:hAnsi="Times New Roman"/>
          <w:b/>
          <w:bCs/>
          <w:iCs/>
          <w:sz w:val="20"/>
          <w:szCs w:val="20"/>
          <w:lang w:val="kk-KZ" w:eastAsia="ar-SA"/>
        </w:rPr>
      </w:pPr>
      <w:r w:rsidRPr="00862865">
        <w:rPr>
          <w:rFonts w:ascii="Times New Roman" w:eastAsia="SimSun" w:hAnsi="Times New Roman"/>
          <w:b/>
          <w:sz w:val="20"/>
          <w:szCs w:val="20"/>
          <w:lang w:eastAsia="ar-SA"/>
        </w:rPr>
        <w:t>Сведения об авторах:</w:t>
      </w:r>
      <w:r w:rsidRPr="00862865">
        <w:rPr>
          <w:rFonts w:ascii="Times New Roman" w:eastAsia="SimSun" w:hAnsi="Times New Roman"/>
          <w:b/>
          <w:bCs/>
          <w:iCs/>
          <w:sz w:val="20"/>
          <w:szCs w:val="20"/>
          <w:lang w:val="kk-KZ" w:eastAsia="ar-SA"/>
        </w:rPr>
        <w:t xml:space="preserve"> </w:t>
      </w:r>
    </w:p>
    <w:p w:rsidR="00862865" w:rsidRPr="003337DF" w:rsidRDefault="00951F09" w:rsidP="00862865">
      <w:pPr>
        <w:spacing w:after="0" w:line="240" w:lineRule="auto"/>
        <w:ind w:firstLine="720"/>
        <w:jc w:val="both"/>
        <w:rPr>
          <w:rFonts w:ascii="Times New Roman" w:eastAsia="SimSun" w:hAnsi="Times New Roman"/>
          <w:bCs/>
          <w:iCs/>
          <w:sz w:val="20"/>
          <w:szCs w:val="20"/>
          <w:lang w:val="kk-KZ" w:eastAsia="ar-SA"/>
        </w:rPr>
      </w:pPr>
      <w:r>
        <w:rPr>
          <w:rFonts w:ascii="Times New Roman" w:eastAsia="SimSun" w:hAnsi="Times New Roman"/>
          <w:b/>
          <w:bCs/>
          <w:iCs/>
          <w:sz w:val="20"/>
          <w:szCs w:val="20"/>
          <w:lang w:val="kk-KZ" w:eastAsia="ar-SA"/>
        </w:rPr>
        <w:t>Н.К.Рамазанова</w:t>
      </w:r>
      <w:r w:rsidR="00862865" w:rsidRPr="003337DF">
        <w:rPr>
          <w:rFonts w:ascii="Times New Roman" w:eastAsia="SimSun" w:hAnsi="Times New Roman"/>
          <w:b/>
          <w:bCs/>
          <w:iCs/>
          <w:sz w:val="20"/>
          <w:szCs w:val="20"/>
          <w:lang w:val="kk-KZ" w:eastAsia="ar-SA"/>
        </w:rPr>
        <w:t xml:space="preserve"> - </w:t>
      </w:r>
      <w:r w:rsidR="00862865" w:rsidRPr="003337DF">
        <w:rPr>
          <w:rFonts w:ascii="Times New Roman" w:eastAsia="SimSun" w:hAnsi="Times New Roman"/>
          <w:bCs/>
          <w:iCs/>
          <w:sz w:val="20"/>
          <w:szCs w:val="20"/>
          <w:lang w:val="kk-KZ" w:eastAsia="ar-SA"/>
        </w:rPr>
        <w:t xml:space="preserve">педагогика ғылымдарының </w:t>
      </w:r>
      <w:r>
        <w:rPr>
          <w:rFonts w:ascii="Times New Roman" w:eastAsia="SimSun" w:hAnsi="Times New Roman"/>
          <w:bCs/>
          <w:iCs/>
          <w:sz w:val="20"/>
          <w:szCs w:val="20"/>
          <w:lang w:val="kk-KZ" w:eastAsia="ar-SA"/>
        </w:rPr>
        <w:t>магистрі</w:t>
      </w:r>
      <w:r w:rsidR="00862865" w:rsidRPr="003337DF">
        <w:rPr>
          <w:rFonts w:ascii="Times New Roman" w:eastAsia="SimSun" w:hAnsi="Times New Roman"/>
          <w:bCs/>
          <w:iCs/>
          <w:sz w:val="20"/>
          <w:szCs w:val="20"/>
          <w:lang w:val="kk-KZ" w:eastAsia="ar-SA"/>
        </w:rPr>
        <w:t xml:space="preserve">, </w:t>
      </w:r>
      <w:r>
        <w:rPr>
          <w:rFonts w:ascii="Times New Roman" w:eastAsia="SimSun" w:hAnsi="Times New Roman"/>
          <w:bCs/>
          <w:iCs/>
          <w:sz w:val="20"/>
          <w:szCs w:val="20"/>
          <w:lang w:val="kk-KZ" w:eastAsia="ar-SA"/>
        </w:rPr>
        <w:t>аға оқытушы</w:t>
      </w:r>
      <w:r w:rsidR="003337DF" w:rsidRPr="003337DF">
        <w:rPr>
          <w:rFonts w:ascii="Times New Roman" w:eastAsia="SimSun" w:hAnsi="Times New Roman"/>
          <w:bCs/>
          <w:iCs/>
          <w:sz w:val="20"/>
          <w:szCs w:val="20"/>
          <w:lang w:val="kk-KZ" w:eastAsia="ar-SA"/>
        </w:rPr>
        <w:t xml:space="preserve">, </w:t>
      </w:r>
      <w:r w:rsidR="00862865" w:rsidRPr="003337DF">
        <w:rPr>
          <w:rFonts w:ascii="Times New Roman" w:eastAsia="SimSun" w:hAnsi="Times New Roman"/>
          <w:bCs/>
          <w:iCs/>
          <w:sz w:val="20"/>
          <w:szCs w:val="20"/>
          <w:lang w:val="kk-KZ" w:eastAsia="ar-SA"/>
        </w:rPr>
        <w:t>Инновациялық Еуразия университеті, Павлодар қ.,</w:t>
      </w:r>
      <w:r w:rsidR="00862865" w:rsidRPr="003337DF">
        <w:rPr>
          <w:rFonts w:ascii="Times New Roman" w:hAnsi="Times New Roman"/>
          <w:iCs/>
          <w:sz w:val="20"/>
          <w:szCs w:val="20"/>
          <w:lang w:val="kk-KZ"/>
        </w:rPr>
        <w:t xml:space="preserve"> Қазақстан Республикасы</w:t>
      </w:r>
      <w:r w:rsidR="00862865" w:rsidRPr="003337DF">
        <w:rPr>
          <w:rFonts w:ascii="Times New Roman" w:eastAsia="SimSun" w:hAnsi="Times New Roman"/>
          <w:bCs/>
          <w:iCs/>
          <w:sz w:val="20"/>
          <w:szCs w:val="20"/>
          <w:lang w:val="kk-KZ" w:eastAsia="ar-SA"/>
        </w:rPr>
        <w:t xml:space="preserve">. </w:t>
      </w:r>
      <w:r>
        <w:rPr>
          <w:rFonts w:ascii="Times New Roman" w:eastAsia="SimSun" w:hAnsi="Times New Roman"/>
          <w:b/>
          <w:bCs/>
          <w:iCs/>
          <w:sz w:val="20"/>
          <w:szCs w:val="20"/>
          <w:lang w:val="kk-KZ" w:eastAsia="ar-SA"/>
        </w:rPr>
        <w:t>Н.К.Рамазанова</w:t>
      </w:r>
      <w:r w:rsidR="00C871FD" w:rsidRPr="003337DF">
        <w:rPr>
          <w:rFonts w:ascii="Times New Roman" w:eastAsia="SimSun" w:hAnsi="Times New Roman"/>
          <w:b/>
          <w:bCs/>
          <w:iCs/>
          <w:sz w:val="20"/>
          <w:szCs w:val="20"/>
          <w:lang w:val="kk-KZ" w:eastAsia="ar-SA"/>
        </w:rPr>
        <w:t xml:space="preserve"> </w:t>
      </w:r>
      <w:r w:rsidR="00C871FD" w:rsidRPr="003337DF">
        <w:rPr>
          <w:rFonts w:ascii="Times New Roman" w:eastAsia="SimSun" w:hAnsi="Times New Roman"/>
          <w:bCs/>
          <w:iCs/>
          <w:sz w:val="20"/>
          <w:szCs w:val="20"/>
          <w:lang w:val="kk-KZ" w:eastAsia="ar-SA"/>
        </w:rPr>
        <w:t xml:space="preserve">– </w:t>
      </w:r>
      <w:r>
        <w:rPr>
          <w:rFonts w:ascii="Times New Roman" w:eastAsia="SimSun" w:hAnsi="Times New Roman"/>
          <w:bCs/>
          <w:iCs/>
          <w:sz w:val="20"/>
          <w:szCs w:val="20"/>
          <w:lang w:val="kk-KZ" w:eastAsia="ar-SA"/>
        </w:rPr>
        <w:t>магистр</w:t>
      </w:r>
      <w:r w:rsidR="00C871FD" w:rsidRPr="003337DF">
        <w:rPr>
          <w:rFonts w:ascii="Times New Roman" w:eastAsia="SimSun" w:hAnsi="Times New Roman"/>
          <w:bCs/>
          <w:iCs/>
          <w:sz w:val="20"/>
          <w:szCs w:val="20"/>
          <w:lang w:val="kk-KZ" w:eastAsia="ar-SA"/>
        </w:rPr>
        <w:t xml:space="preserve"> педагогических наук, </w:t>
      </w:r>
      <w:r>
        <w:rPr>
          <w:rFonts w:ascii="Times New Roman" w:eastAsia="SimSun" w:hAnsi="Times New Roman"/>
          <w:bCs/>
          <w:iCs/>
          <w:sz w:val="20"/>
          <w:szCs w:val="20"/>
          <w:lang w:val="kk-KZ" w:eastAsia="ar-SA"/>
        </w:rPr>
        <w:t>старший преподаватель</w:t>
      </w:r>
      <w:r w:rsidR="003337DF" w:rsidRPr="003337DF">
        <w:rPr>
          <w:rFonts w:ascii="Times New Roman" w:eastAsia="SimSun" w:hAnsi="Times New Roman"/>
          <w:bCs/>
          <w:iCs/>
          <w:sz w:val="20"/>
          <w:szCs w:val="20"/>
          <w:lang w:val="kk-KZ" w:eastAsia="ar-SA"/>
        </w:rPr>
        <w:t xml:space="preserve">, </w:t>
      </w:r>
      <w:r w:rsidR="00C871FD" w:rsidRPr="003337DF">
        <w:rPr>
          <w:rFonts w:ascii="Times New Roman" w:eastAsia="SimSun" w:hAnsi="Times New Roman"/>
          <w:bCs/>
          <w:iCs/>
          <w:sz w:val="20"/>
          <w:szCs w:val="20"/>
          <w:lang w:val="kk-KZ" w:eastAsia="ar-SA"/>
        </w:rPr>
        <w:t>Инновационн</w:t>
      </w:r>
      <w:r>
        <w:rPr>
          <w:rFonts w:ascii="Times New Roman" w:eastAsia="SimSun" w:hAnsi="Times New Roman"/>
          <w:bCs/>
          <w:iCs/>
          <w:sz w:val="20"/>
          <w:szCs w:val="20"/>
          <w:lang w:val="kk-KZ" w:eastAsia="ar-SA"/>
        </w:rPr>
        <w:t>ый</w:t>
      </w:r>
      <w:r w:rsidR="00C871FD" w:rsidRPr="003337DF">
        <w:rPr>
          <w:rFonts w:ascii="Times New Roman" w:eastAsia="SimSun" w:hAnsi="Times New Roman"/>
          <w:bCs/>
          <w:iCs/>
          <w:sz w:val="20"/>
          <w:szCs w:val="20"/>
          <w:lang w:val="kk-KZ" w:eastAsia="ar-SA"/>
        </w:rPr>
        <w:t xml:space="preserve"> Евразийск</w:t>
      </w:r>
      <w:r>
        <w:rPr>
          <w:rFonts w:ascii="Times New Roman" w:eastAsia="SimSun" w:hAnsi="Times New Roman"/>
          <w:bCs/>
          <w:iCs/>
          <w:sz w:val="20"/>
          <w:szCs w:val="20"/>
          <w:lang w:val="kk-KZ" w:eastAsia="ar-SA"/>
        </w:rPr>
        <w:t>ий</w:t>
      </w:r>
      <w:r w:rsidR="00C871FD" w:rsidRPr="003337DF">
        <w:rPr>
          <w:rFonts w:ascii="Times New Roman" w:eastAsia="SimSun" w:hAnsi="Times New Roman"/>
          <w:bCs/>
          <w:iCs/>
          <w:sz w:val="20"/>
          <w:szCs w:val="20"/>
          <w:lang w:val="kk-KZ" w:eastAsia="ar-SA"/>
        </w:rPr>
        <w:t xml:space="preserve"> университет, г.Павлодар, Республика Казахстан.</w:t>
      </w:r>
      <w:r w:rsidR="00C871FD" w:rsidRPr="003337DF">
        <w:rPr>
          <w:rFonts w:ascii="Times New Roman" w:eastAsia="SimSun" w:hAnsi="Times New Roman"/>
          <w:b/>
          <w:bCs/>
          <w:iCs/>
          <w:sz w:val="20"/>
          <w:szCs w:val="20"/>
          <w:lang w:val="kk-KZ" w:eastAsia="ar-SA"/>
        </w:rPr>
        <w:t xml:space="preserve"> </w:t>
      </w:r>
      <w:r w:rsidRPr="00951F09">
        <w:rPr>
          <w:rStyle w:val="a7"/>
          <w:rFonts w:ascii="Times New Roman" w:eastAsia="SimSun" w:hAnsi="Times New Roman"/>
          <w:b/>
          <w:color w:val="auto"/>
          <w:sz w:val="20"/>
          <w:szCs w:val="20"/>
          <w:u w:val="none"/>
          <w:lang w:val="en-US" w:eastAsia="ar-SA"/>
        </w:rPr>
        <w:t xml:space="preserve">N. K. </w:t>
      </w:r>
      <w:proofErr w:type="spellStart"/>
      <w:r w:rsidRPr="00951F09">
        <w:rPr>
          <w:rStyle w:val="a7"/>
          <w:rFonts w:ascii="Times New Roman" w:eastAsia="SimSun" w:hAnsi="Times New Roman"/>
          <w:b/>
          <w:color w:val="auto"/>
          <w:sz w:val="20"/>
          <w:szCs w:val="20"/>
          <w:u w:val="none"/>
          <w:lang w:val="en-US" w:eastAsia="ar-SA"/>
        </w:rPr>
        <w:t>Ramazanova</w:t>
      </w:r>
      <w:proofErr w:type="spellEnd"/>
      <w:r w:rsidRPr="00951F09">
        <w:rPr>
          <w:rFonts w:ascii="Times New Roman" w:eastAsia="SimSun" w:hAnsi="Times New Roman"/>
          <w:bCs/>
          <w:iCs/>
          <w:sz w:val="20"/>
          <w:szCs w:val="20"/>
          <w:lang w:val="kk-KZ" w:eastAsia="ar-SA"/>
        </w:rPr>
        <w:t xml:space="preserve"> </w:t>
      </w:r>
      <w:r w:rsidR="00C871FD" w:rsidRPr="003337DF">
        <w:rPr>
          <w:rFonts w:ascii="Times New Roman" w:eastAsia="SimSun" w:hAnsi="Times New Roman"/>
          <w:bCs/>
          <w:iCs/>
          <w:sz w:val="20"/>
          <w:szCs w:val="20"/>
          <w:lang w:val="kk-KZ" w:eastAsia="ar-SA"/>
        </w:rPr>
        <w:t xml:space="preserve">- </w:t>
      </w:r>
      <w:r w:rsidRPr="00951F09">
        <w:rPr>
          <w:rFonts w:ascii="Times New Roman" w:eastAsia="SimSun" w:hAnsi="Times New Roman"/>
          <w:bCs/>
          <w:iCs/>
          <w:sz w:val="20"/>
          <w:szCs w:val="20"/>
          <w:lang w:val="kk-KZ" w:eastAsia="ar-SA"/>
        </w:rPr>
        <w:t xml:space="preserve">master of pedagogical Sciences, senior lecturer </w:t>
      </w:r>
      <w:r w:rsidR="003337DF" w:rsidRPr="003337DF">
        <w:rPr>
          <w:rFonts w:ascii="Times New Roman" w:eastAsia="SimSun" w:hAnsi="Times New Roman"/>
          <w:bCs/>
          <w:sz w:val="20"/>
          <w:szCs w:val="20"/>
          <w:lang w:val="en-US" w:eastAsia="ar-SA"/>
        </w:rPr>
        <w:t xml:space="preserve">of </w:t>
      </w:r>
      <w:r w:rsidR="00862865" w:rsidRPr="003337DF">
        <w:rPr>
          <w:rFonts w:ascii="Times New Roman" w:eastAsia="SimSun" w:hAnsi="Times New Roman"/>
          <w:bCs/>
          <w:sz w:val="20"/>
          <w:szCs w:val="20"/>
          <w:lang w:val="kk-KZ" w:eastAsia="ar-SA"/>
        </w:rPr>
        <w:t xml:space="preserve">Innovative Eurasian University, </w:t>
      </w:r>
      <w:r w:rsidR="00862865" w:rsidRPr="003337DF">
        <w:rPr>
          <w:rFonts w:ascii="Times New Roman" w:hAnsi="Times New Roman"/>
          <w:iCs/>
          <w:sz w:val="20"/>
          <w:szCs w:val="20"/>
          <w:lang w:val="kk-KZ"/>
        </w:rPr>
        <w:t>Pavlodar</w:t>
      </w:r>
      <w:r w:rsidR="003337DF" w:rsidRPr="003337DF">
        <w:rPr>
          <w:rFonts w:ascii="Times New Roman" w:hAnsi="Times New Roman"/>
          <w:iCs/>
          <w:sz w:val="20"/>
          <w:szCs w:val="20"/>
          <w:lang w:val="en-US"/>
        </w:rPr>
        <w:t xml:space="preserve"> c.</w:t>
      </w:r>
      <w:r w:rsidR="00862865" w:rsidRPr="003337DF">
        <w:rPr>
          <w:rFonts w:ascii="Times New Roman" w:hAnsi="Times New Roman"/>
          <w:iCs/>
          <w:sz w:val="20"/>
          <w:szCs w:val="20"/>
          <w:lang w:val="kk-KZ"/>
        </w:rPr>
        <w:t xml:space="preserve">, </w:t>
      </w:r>
      <w:r w:rsidR="00862865" w:rsidRPr="003337DF">
        <w:rPr>
          <w:rFonts w:ascii="Times New Roman" w:hAnsi="Times New Roman"/>
          <w:sz w:val="20"/>
          <w:szCs w:val="20"/>
          <w:lang w:val="kk-KZ"/>
        </w:rPr>
        <w:t>Kazakhstan Republic</w:t>
      </w:r>
      <w:r w:rsidR="00862865" w:rsidRPr="003337DF">
        <w:rPr>
          <w:rFonts w:ascii="Times New Roman" w:eastAsia="SimSun" w:hAnsi="Times New Roman"/>
          <w:bCs/>
          <w:sz w:val="20"/>
          <w:szCs w:val="20"/>
          <w:lang w:val="kk-KZ" w:eastAsia="ar-SA"/>
        </w:rPr>
        <w:t>.</w:t>
      </w:r>
      <w:r w:rsidR="00862865" w:rsidRPr="003337DF">
        <w:rPr>
          <w:rFonts w:ascii="Times New Roman" w:eastAsia="SimSun" w:hAnsi="Times New Roman"/>
          <w:bCs/>
          <w:iCs/>
          <w:sz w:val="20"/>
          <w:szCs w:val="20"/>
          <w:lang w:val="kk-KZ" w:eastAsia="ar-SA"/>
        </w:rPr>
        <w:t xml:space="preserve"> E-mail: </w:t>
      </w:r>
      <w:r w:rsidR="00227A2E">
        <w:fldChar w:fldCharType="begin"/>
      </w:r>
      <w:r w:rsidR="001B067D" w:rsidRPr="001B067D">
        <w:rPr>
          <w:lang w:val="kk-KZ"/>
        </w:rPr>
        <w:instrText xml:space="preserve"> HYPERLINK "mailto:ramazanova82.82@mail.ru" </w:instrText>
      </w:r>
      <w:r w:rsidR="00227A2E">
        <w:fldChar w:fldCharType="separate"/>
      </w:r>
      <w:r w:rsidRPr="00FB2902">
        <w:rPr>
          <w:rStyle w:val="a7"/>
          <w:rFonts w:ascii="Times New Roman" w:eastAsia="SimSun" w:hAnsi="Times New Roman"/>
          <w:sz w:val="20"/>
          <w:szCs w:val="20"/>
          <w:lang w:val="kk-KZ" w:eastAsia="ar-SA"/>
        </w:rPr>
        <w:t>ramazanova82.82@</w:t>
      </w:r>
      <w:r w:rsidRPr="001B067D">
        <w:rPr>
          <w:rStyle w:val="a7"/>
          <w:rFonts w:ascii="Times New Roman" w:eastAsia="SimSun" w:hAnsi="Times New Roman"/>
          <w:sz w:val="20"/>
          <w:szCs w:val="20"/>
          <w:lang w:val="kk-KZ" w:eastAsia="ar-SA"/>
        </w:rPr>
        <w:t>mail</w:t>
      </w:r>
      <w:r w:rsidRPr="00FB2902">
        <w:rPr>
          <w:rStyle w:val="a7"/>
          <w:rFonts w:ascii="Times New Roman" w:eastAsia="SimSun" w:hAnsi="Times New Roman"/>
          <w:sz w:val="20"/>
          <w:szCs w:val="20"/>
          <w:lang w:val="kk-KZ" w:eastAsia="ar-SA"/>
        </w:rPr>
        <w:t>.ru</w:t>
      </w:r>
      <w:r w:rsidR="00227A2E">
        <w:rPr>
          <w:rStyle w:val="a7"/>
          <w:rFonts w:ascii="Times New Roman" w:eastAsia="SimSun" w:hAnsi="Times New Roman"/>
          <w:sz w:val="20"/>
          <w:szCs w:val="20"/>
          <w:lang w:val="kk-KZ" w:eastAsia="ar-SA"/>
        </w:rPr>
        <w:fldChar w:fldCharType="end"/>
      </w:r>
    </w:p>
    <w:p w:rsidR="00862865" w:rsidRPr="003337DF" w:rsidRDefault="00951F09" w:rsidP="00862865">
      <w:pPr>
        <w:spacing w:after="0" w:line="240" w:lineRule="auto"/>
        <w:ind w:firstLine="720"/>
        <w:jc w:val="both"/>
        <w:rPr>
          <w:rFonts w:ascii="Times New Roman" w:eastAsia="SimSun" w:hAnsi="Times New Roman"/>
          <w:sz w:val="20"/>
          <w:szCs w:val="20"/>
          <w:lang w:val="en-US" w:eastAsia="ar-SA"/>
        </w:rPr>
      </w:pPr>
      <w:r>
        <w:rPr>
          <w:rFonts w:ascii="Times New Roman" w:eastAsia="SimSun" w:hAnsi="Times New Roman"/>
          <w:b/>
          <w:bCs/>
          <w:iCs/>
          <w:sz w:val="20"/>
          <w:szCs w:val="20"/>
          <w:lang w:val="kk-KZ" w:eastAsia="ar-SA"/>
        </w:rPr>
        <w:t>К.С.Бутенова</w:t>
      </w:r>
      <w:r w:rsidR="00862865" w:rsidRPr="003337DF">
        <w:rPr>
          <w:rFonts w:ascii="Times New Roman" w:eastAsia="SimSun" w:hAnsi="Times New Roman"/>
          <w:b/>
          <w:bCs/>
          <w:iCs/>
          <w:sz w:val="20"/>
          <w:szCs w:val="20"/>
          <w:lang w:val="kk-KZ" w:eastAsia="ar-SA"/>
        </w:rPr>
        <w:t xml:space="preserve"> -</w:t>
      </w:r>
      <w:r w:rsidR="00862865" w:rsidRPr="003337DF">
        <w:rPr>
          <w:rStyle w:val="a7"/>
          <w:rFonts w:ascii="Times New Roman" w:eastAsia="SimSun" w:hAnsi="Times New Roman"/>
          <w:b/>
          <w:color w:val="auto"/>
          <w:sz w:val="20"/>
          <w:szCs w:val="20"/>
          <w:u w:val="none"/>
          <w:lang w:val="kk-KZ" w:eastAsia="ar-SA"/>
        </w:rPr>
        <w:t xml:space="preserve"> </w:t>
      </w:r>
      <w:r w:rsidR="003337DF" w:rsidRPr="003337DF">
        <w:rPr>
          <w:rFonts w:ascii="Times New Roman" w:eastAsia="SimSun" w:hAnsi="Times New Roman"/>
          <w:bCs/>
          <w:iCs/>
          <w:sz w:val="20"/>
          <w:szCs w:val="20"/>
          <w:lang w:val="kk-KZ" w:eastAsia="ar-SA"/>
        </w:rPr>
        <w:t xml:space="preserve">педагогика </w:t>
      </w:r>
      <w:r w:rsidRPr="003337DF">
        <w:rPr>
          <w:rFonts w:ascii="Times New Roman" w:eastAsia="SimSun" w:hAnsi="Times New Roman"/>
          <w:bCs/>
          <w:iCs/>
          <w:sz w:val="20"/>
          <w:szCs w:val="20"/>
          <w:lang w:val="kk-KZ" w:eastAsia="ar-SA"/>
        </w:rPr>
        <w:t xml:space="preserve">ғылымдарының </w:t>
      </w:r>
      <w:r w:rsidR="003337DF" w:rsidRPr="003337DF">
        <w:rPr>
          <w:rFonts w:ascii="Times New Roman" w:eastAsia="SimSun" w:hAnsi="Times New Roman"/>
          <w:bCs/>
          <w:iCs/>
          <w:sz w:val="20"/>
          <w:szCs w:val="20"/>
          <w:lang w:val="kk-KZ" w:eastAsia="ar-SA"/>
        </w:rPr>
        <w:t>магистрі</w:t>
      </w:r>
      <w:r>
        <w:rPr>
          <w:rFonts w:ascii="Times New Roman" w:eastAsia="SimSun" w:hAnsi="Times New Roman"/>
          <w:bCs/>
          <w:iCs/>
          <w:sz w:val="20"/>
          <w:szCs w:val="20"/>
          <w:lang w:val="kk-KZ" w:eastAsia="ar-SA"/>
        </w:rPr>
        <w:t>,</w:t>
      </w:r>
      <w:r w:rsidR="003337DF" w:rsidRPr="003337DF">
        <w:rPr>
          <w:rFonts w:ascii="Times New Roman" w:eastAsia="SimSun" w:hAnsi="Times New Roman"/>
          <w:bCs/>
          <w:iCs/>
          <w:sz w:val="20"/>
          <w:szCs w:val="20"/>
          <w:lang w:val="kk-KZ" w:eastAsia="ar-SA"/>
        </w:rPr>
        <w:t xml:space="preserve"> </w:t>
      </w:r>
      <w:r w:rsidR="00862865" w:rsidRPr="003337DF">
        <w:rPr>
          <w:rFonts w:ascii="Times New Roman" w:eastAsia="SimSun" w:hAnsi="Times New Roman"/>
          <w:bCs/>
          <w:iCs/>
          <w:sz w:val="20"/>
          <w:szCs w:val="20"/>
          <w:lang w:val="kk-KZ" w:eastAsia="ar-SA"/>
        </w:rPr>
        <w:t>аға оқытушы</w:t>
      </w:r>
      <w:r>
        <w:rPr>
          <w:rFonts w:ascii="Times New Roman" w:eastAsia="SimSun" w:hAnsi="Times New Roman"/>
          <w:bCs/>
          <w:iCs/>
          <w:sz w:val="20"/>
          <w:szCs w:val="20"/>
          <w:lang w:val="kk-KZ" w:eastAsia="ar-SA"/>
        </w:rPr>
        <w:t>,</w:t>
      </w:r>
      <w:r w:rsidR="00862865" w:rsidRPr="003337DF">
        <w:rPr>
          <w:rFonts w:ascii="Times New Roman" w:eastAsia="SimSun" w:hAnsi="Times New Roman"/>
          <w:sz w:val="20"/>
          <w:szCs w:val="20"/>
          <w:lang w:val="kk-KZ" w:eastAsia="ar-SA"/>
        </w:rPr>
        <w:t xml:space="preserve"> </w:t>
      </w:r>
      <w:r w:rsidR="00862865" w:rsidRPr="003337DF">
        <w:rPr>
          <w:rFonts w:ascii="Times New Roman" w:eastAsia="SimSun" w:hAnsi="Times New Roman"/>
          <w:bCs/>
          <w:iCs/>
          <w:sz w:val="20"/>
          <w:szCs w:val="20"/>
          <w:lang w:val="kk-KZ" w:eastAsia="ar-SA"/>
        </w:rPr>
        <w:t>Инновациялық Еуразия университеті, Павлодар қ.,</w:t>
      </w:r>
      <w:r w:rsidR="00862865" w:rsidRPr="003337DF">
        <w:rPr>
          <w:rFonts w:ascii="Times New Roman" w:hAnsi="Times New Roman"/>
          <w:iCs/>
          <w:sz w:val="20"/>
          <w:szCs w:val="20"/>
          <w:lang w:val="kk-KZ"/>
        </w:rPr>
        <w:t xml:space="preserve"> Қазақстан Республикасы</w:t>
      </w:r>
      <w:r w:rsidR="00862865" w:rsidRPr="003337DF">
        <w:rPr>
          <w:rFonts w:ascii="Times New Roman" w:eastAsia="SimSun" w:hAnsi="Times New Roman"/>
          <w:bCs/>
          <w:iCs/>
          <w:sz w:val="20"/>
          <w:szCs w:val="20"/>
          <w:lang w:val="kk-KZ" w:eastAsia="ar-SA"/>
        </w:rPr>
        <w:t>.</w:t>
      </w:r>
      <w:r w:rsidR="003337DF">
        <w:rPr>
          <w:rFonts w:ascii="Times New Roman" w:eastAsia="SimSun" w:hAnsi="Times New Roman"/>
          <w:b/>
          <w:bCs/>
          <w:iCs/>
          <w:sz w:val="20"/>
          <w:szCs w:val="20"/>
          <w:lang w:val="kk-KZ" w:eastAsia="ar-SA"/>
        </w:rPr>
        <w:t xml:space="preserve"> </w:t>
      </w:r>
      <w:r>
        <w:rPr>
          <w:rFonts w:ascii="Times New Roman" w:eastAsia="SimSun" w:hAnsi="Times New Roman"/>
          <w:b/>
          <w:bCs/>
          <w:iCs/>
          <w:sz w:val="20"/>
          <w:szCs w:val="20"/>
          <w:lang w:val="kk-KZ" w:eastAsia="ar-SA"/>
        </w:rPr>
        <w:t>К.С.Бутенова</w:t>
      </w:r>
      <w:r w:rsidR="00862865" w:rsidRPr="003337DF">
        <w:rPr>
          <w:rFonts w:ascii="Times New Roman" w:eastAsia="SimSun" w:hAnsi="Times New Roman"/>
          <w:b/>
          <w:bCs/>
          <w:iCs/>
          <w:sz w:val="20"/>
          <w:szCs w:val="20"/>
          <w:lang w:val="kk-KZ" w:eastAsia="ar-SA"/>
        </w:rPr>
        <w:t xml:space="preserve"> - </w:t>
      </w:r>
      <w:r w:rsidR="00862865" w:rsidRPr="003337DF">
        <w:rPr>
          <w:rFonts w:ascii="Times New Roman" w:eastAsia="SimSun" w:hAnsi="Times New Roman"/>
          <w:bCs/>
          <w:iCs/>
          <w:sz w:val="20"/>
          <w:szCs w:val="20"/>
          <w:lang w:val="kk-KZ" w:eastAsia="ar-SA"/>
        </w:rPr>
        <w:t xml:space="preserve"> </w:t>
      </w:r>
      <w:r w:rsidR="003337DF" w:rsidRPr="003337DF">
        <w:rPr>
          <w:rFonts w:ascii="Times New Roman" w:eastAsia="SimSun" w:hAnsi="Times New Roman"/>
          <w:sz w:val="20"/>
          <w:szCs w:val="20"/>
          <w:lang w:val="kk-KZ" w:eastAsia="ar-SA"/>
        </w:rPr>
        <w:t xml:space="preserve">магистр </w:t>
      </w:r>
      <w:r w:rsidRPr="003337DF">
        <w:rPr>
          <w:rFonts w:ascii="Times New Roman" w:eastAsia="SimSun" w:hAnsi="Times New Roman"/>
          <w:bCs/>
          <w:iCs/>
          <w:sz w:val="20"/>
          <w:szCs w:val="20"/>
          <w:lang w:val="kk-KZ" w:eastAsia="ar-SA"/>
        </w:rPr>
        <w:t xml:space="preserve">педагогических наук, </w:t>
      </w:r>
      <w:r>
        <w:rPr>
          <w:rFonts w:ascii="Times New Roman" w:eastAsia="SimSun" w:hAnsi="Times New Roman"/>
          <w:bCs/>
          <w:iCs/>
          <w:sz w:val="20"/>
          <w:szCs w:val="20"/>
          <w:lang w:val="kk-KZ" w:eastAsia="ar-SA"/>
        </w:rPr>
        <w:t>старший преподаватель</w:t>
      </w:r>
      <w:r w:rsidRPr="003337DF">
        <w:rPr>
          <w:rFonts w:ascii="Times New Roman" w:eastAsia="SimSun" w:hAnsi="Times New Roman"/>
          <w:bCs/>
          <w:iCs/>
          <w:sz w:val="20"/>
          <w:szCs w:val="20"/>
          <w:lang w:val="kk-KZ" w:eastAsia="ar-SA"/>
        </w:rPr>
        <w:t>,</w:t>
      </w:r>
      <w:r w:rsidR="00862865" w:rsidRPr="003337DF">
        <w:rPr>
          <w:rFonts w:ascii="Times New Roman" w:eastAsia="SimSun" w:hAnsi="Times New Roman"/>
          <w:sz w:val="20"/>
          <w:szCs w:val="20"/>
          <w:lang w:val="kk-KZ" w:eastAsia="ar-SA"/>
        </w:rPr>
        <w:t xml:space="preserve"> Инновационн</w:t>
      </w:r>
      <w:r>
        <w:rPr>
          <w:rFonts w:ascii="Times New Roman" w:eastAsia="SimSun" w:hAnsi="Times New Roman"/>
          <w:sz w:val="20"/>
          <w:szCs w:val="20"/>
          <w:lang w:val="kk-KZ" w:eastAsia="ar-SA"/>
        </w:rPr>
        <w:t>ый</w:t>
      </w:r>
      <w:r w:rsidR="00862865" w:rsidRPr="003337DF">
        <w:rPr>
          <w:rFonts w:ascii="Times New Roman" w:eastAsia="SimSun" w:hAnsi="Times New Roman"/>
          <w:sz w:val="20"/>
          <w:szCs w:val="20"/>
          <w:lang w:val="kk-KZ" w:eastAsia="ar-SA"/>
        </w:rPr>
        <w:t xml:space="preserve"> Евразийск</w:t>
      </w:r>
      <w:r>
        <w:rPr>
          <w:rFonts w:ascii="Times New Roman" w:eastAsia="SimSun" w:hAnsi="Times New Roman"/>
          <w:sz w:val="20"/>
          <w:szCs w:val="20"/>
          <w:lang w:val="kk-KZ" w:eastAsia="ar-SA"/>
        </w:rPr>
        <w:t>ий</w:t>
      </w:r>
      <w:r w:rsidR="00862865" w:rsidRPr="003337DF">
        <w:rPr>
          <w:rFonts w:ascii="Times New Roman" w:eastAsia="SimSun" w:hAnsi="Times New Roman"/>
          <w:sz w:val="20"/>
          <w:szCs w:val="20"/>
          <w:lang w:val="kk-KZ" w:eastAsia="ar-SA"/>
        </w:rPr>
        <w:t xml:space="preserve"> университет, г. Павлодар,</w:t>
      </w:r>
      <w:r w:rsidR="003337DF">
        <w:rPr>
          <w:rFonts w:ascii="Times New Roman" w:eastAsia="SimSun" w:hAnsi="Times New Roman"/>
          <w:sz w:val="20"/>
          <w:szCs w:val="20"/>
          <w:lang w:val="kk-KZ" w:eastAsia="ar-SA"/>
        </w:rPr>
        <w:t xml:space="preserve"> </w:t>
      </w:r>
      <w:r w:rsidR="00862865" w:rsidRPr="003337DF">
        <w:rPr>
          <w:rFonts w:ascii="Times New Roman" w:eastAsia="SimSun" w:hAnsi="Times New Roman"/>
          <w:sz w:val="20"/>
          <w:szCs w:val="20"/>
          <w:lang w:val="kk-KZ" w:eastAsia="ar-SA"/>
        </w:rPr>
        <w:t>Республика Казахстан.</w:t>
      </w:r>
      <w:r w:rsidR="00862865" w:rsidRPr="003337DF">
        <w:rPr>
          <w:rFonts w:ascii="Times New Roman" w:eastAsia="SimSun" w:hAnsi="Times New Roman"/>
          <w:bCs/>
          <w:sz w:val="20"/>
          <w:szCs w:val="20"/>
          <w:lang w:val="kk-KZ" w:eastAsia="ar-SA"/>
        </w:rPr>
        <w:t xml:space="preserve"> </w:t>
      </w:r>
      <w:r w:rsidRPr="00951F09">
        <w:rPr>
          <w:rStyle w:val="a7"/>
          <w:rFonts w:ascii="Times New Roman" w:eastAsia="SimSun" w:hAnsi="Times New Roman"/>
          <w:b/>
          <w:color w:val="auto"/>
          <w:sz w:val="20"/>
          <w:szCs w:val="20"/>
          <w:u w:val="none"/>
          <w:lang w:val="en-US" w:eastAsia="ar-SA"/>
        </w:rPr>
        <w:t xml:space="preserve">K. S. </w:t>
      </w:r>
      <w:proofErr w:type="spellStart"/>
      <w:r w:rsidRPr="00951F09">
        <w:rPr>
          <w:rStyle w:val="a7"/>
          <w:rFonts w:ascii="Times New Roman" w:eastAsia="SimSun" w:hAnsi="Times New Roman"/>
          <w:b/>
          <w:color w:val="auto"/>
          <w:sz w:val="20"/>
          <w:szCs w:val="20"/>
          <w:u w:val="none"/>
          <w:lang w:val="en-US" w:eastAsia="ar-SA"/>
        </w:rPr>
        <w:t>Butenova</w:t>
      </w:r>
      <w:proofErr w:type="spellEnd"/>
      <w:r>
        <w:rPr>
          <w:rFonts w:ascii="Times New Roman" w:eastAsia="SimSun" w:hAnsi="Times New Roman"/>
          <w:b/>
          <w:bCs/>
          <w:sz w:val="20"/>
          <w:szCs w:val="20"/>
          <w:vertAlign w:val="superscript"/>
          <w:lang w:val="en-US" w:eastAsia="ar-SA"/>
        </w:rPr>
        <w:t xml:space="preserve"> </w:t>
      </w:r>
      <w:r w:rsidR="00862865" w:rsidRPr="003337DF">
        <w:rPr>
          <w:rFonts w:ascii="Times New Roman" w:eastAsia="SimSun" w:hAnsi="Times New Roman"/>
          <w:bCs/>
          <w:sz w:val="20"/>
          <w:szCs w:val="20"/>
          <w:lang w:val="kk-KZ" w:eastAsia="ar-SA"/>
        </w:rPr>
        <w:t xml:space="preserve">- </w:t>
      </w:r>
      <w:r w:rsidRPr="00951F09">
        <w:rPr>
          <w:rFonts w:ascii="Times New Roman" w:eastAsia="SimSun" w:hAnsi="Times New Roman"/>
          <w:bCs/>
          <w:iCs/>
          <w:sz w:val="20"/>
          <w:szCs w:val="20"/>
          <w:lang w:val="kk-KZ" w:eastAsia="ar-SA"/>
        </w:rPr>
        <w:t xml:space="preserve">master of pedagogical Sciences, senior lecturer </w:t>
      </w:r>
      <w:r w:rsidRPr="003337DF">
        <w:rPr>
          <w:rFonts w:ascii="Times New Roman" w:eastAsia="SimSun" w:hAnsi="Times New Roman"/>
          <w:bCs/>
          <w:sz w:val="20"/>
          <w:szCs w:val="20"/>
          <w:lang w:val="en-US" w:eastAsia="ar-SA"/>
        </w:rPr>
        <w:t xml:space="preserve">of </w:t>
      </w:r>
      <w:r w:rsidRPr="003337DF">
        <w:rPr>
          <w:rFonts w:ascii="Times New Roman" w:eastAsia="SimSun" w:hAnsi="Times New Roman"/>
          <w:bCs/>
          <w:sz w:val="20"/>
          <w:szCs w:val="20"/>
          <w:lang w:val="kk-KZ" w:eastAsia="ar-SA"/>
        </w:rPr>
        <w:t xml:space="preserve">Innovative Eurasian University, </w:t>
      </w:r>
      <w:r w:rsidRPr="003337DF">
        <w:rPr>
          <w:rFonts w:ascii="Times New Roman" w:hAnsi="Times New Roman"/>
          <w:iCs/>
          <w:sz w:val="20"/>
          <w:szCs w:val="20"/>
          <w:lang w:val="kk-KZ"/>
        </w:rPr>
        <w:t>Pavlodar</w:t>
      </w:r>
      <w:r w:rsidRPr="003337DF">
        <w:rPr>
          <w:rFonts w:ascii="Times New Roman" w:hAnsi="Times New Roman"/>
          <w:iCs/>
          <w:sz w:val="20"/>
          <w:szCs w:val="20"/>
          <w:lang w:val="en-US"/>
        </w:rPr>
        <w:t xml:space="preserve"> c.</w:t>
      </w:r>
      <w:r w:rsidRPr="003337DF">
        <w:rPr>
          <w:rFonts w:ascii="Times New Roman" w:hAnsi="Times New Roman"/>
          <w:iCs/>
          <w:sz w:val="20"/>
          <w:szCs w:val="20"/>
          <w:lang w:val="kk-KZ"/>
        </w:rPr>
        <w:t xml:space="preserve">, </w:t>
      </w:r>
      <w:r w:rsidRPr="003337DF">
        <w:rPr>
          <w:rFonts w:ascii="Times New Roman" w:hAnsi="Times New Roman"/>
          <w:sz w:val="20"/>
          <w:szCs w:val="20"/>
          <w:lang w:val="kk-KZ"/>
        </w:rPr>
        <w:t>Kazakhstan Republic</w:t>
      </w:r>
      <w:r>
        <w:rPr>
          <w:rFonts w:ascii="Times New Roman" w:eastAsia="SimSun" w:hAnsi="Times New Roman"/>
          <w:bCs/>
          <w:iCs/>
          <w:sz w:val="20"/>
          <w:szCs w:val="20"/>
          <w:lang w:val="en-US" w:eastAsia="ar-SA"/>
        </w:rPr>
        <w:t xml:space="preserve">. </w:t>
      </w:r>
      <w:r w:rsidR="00862865" w:rsidRPr="003337DF">
        <w:rPr>
          <w:rFonts w:ascii="Times New Roman" w:eastAsia="SimSun" w:hAnsi="Times New Roman"/>
          <w:bCs/>
          <w:iCs/>
          <w:sz w:val="20"/>
          <w:szCs w:val="20"/>
          <w:lang w:val="en-US" w:eastAsia="ar-SA"/>
        </w:rPr>
        <w:t>E-mail:</w:t>
      </w:r>
      <w:r w:rsidR="00862865" w:rsidRPr="003337DF">
        <w:rPr>
          <w:rFonts w:ascii="Times New Roman" w:eastAsia="SimSun" w:hAnsi="Times New Roman"/>
          <w:sz w:val="20"/>
          <w:szCs w:val="20"/>
          <w:lang w:val="en-US" w:eastAsia="ar-SA"/>
        </w:rPr>
        <w:t xml:space="preserve"> </w:t>
      </w:r>
      <w:hyperlink r:id="rId5" w:history="1">
        <w:r w:rsidR="001B067D" w:rsidRPr="0013534B">
          <w:rPr>
            <w:rStyle w:val="a7"/>
            <w:rFonts w:ascii="Times New Roman" w:eastAsia="SimSun" w:hAnsi="Times New Roman"/>
            <w:sz w:val="20"/>
            <w:szCs w:val="20"/>
            <w:lang w:val="en-US" w:eastAsia="ar-SA"/>
          </w:rPr>
          <w:t>naimanka_45</w:t>
        </w:r>
        <w:r w:rsidR="001B067D" w:rsidRPr="0013534B">
          <w:rPr>
            <w:rStyle w:val="a7"/>
            <w:rFonts w:ascii="Times New Roman" w:eastAsia="SimSun" w:hAnsi="Times New Roman"/>
            <w:sz w:val="20"/>
            <w:szCs w:val="20"/>
            <w:lang w:val="kk-KZ" w:eastAsia="ar-SA"/>
          </w:rPr>
          <w:t>@mail.ru</w:t>
        </w:r>
      </w:hyperlink>
    </w:p>
    <w:p w:rsidR="00862865" w:rsidRPr="00C871FD" w:rsidRDefault="00862865" w:rsidP="00862865">
      <w:pPr>
        <w:spacing w:after="0" w:line="240" w:lineRule="auto"/>
        <w:ind w:firstLine="720"/>
        <w:jc w:val="both"/>
        <w:rPr>
          <w:rFonts w:ascii="Times New Roman" w:hAnsi="Times New Roman"/>
          <w:sz w:val="20"/>
          <w:szCs w:val="20"/>
          <w:lang w:val="en-US"/>
        </w:rPr>
      </w:pPr>
    </w:p>
    <w:p w:rsidR="004B378E" w:rsidRPr="00C871FD" w:rsidRDefault="004B378E" w:rsidP="00862865">
      <w:pPr>
        <w:spacing w:after="0" w:line="240" w:lineRule="auto"/>
        <w:ind w:firstLine="720"/>
        <w:jc w:val="both"/>
        <w:rPr>
          <w:rFonts w:ascii="Times New Roman" w:hAnsi="Times New Roman"/>
          <w:b/>
          <w:sz w:val="20"/>
          <w:szCs w:val="20"/>
          <w:lang w:val="en-US"/>
        </w:rPr>
      </w:pPr>
    </w:p>
    <w:sectPr w:rsidR="004B378E" w:rsidRPr="00C871FD" w:rsidSect="00D84F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741"/>
    <w:multiLevelType w:val="hybridMultilevel"/>
    <w:tmpl w:val="223CAEF8"/>
    <w:lvl w:ilvl="0" w:tplc="64407872">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0B4C130B"/>
    <w:multiLevelType w:val="hybridMultilevel"/>
    <w:tmpl w:val="C4962DAE"/>
    <w:lvl w:ilvl="0" w:tplc="0F4AE81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7902295"/>
    <w:multiLevelType w:val="hybridMultilevel"/>
    <w:tmpl w:val="C4962DAE"/>
    <w:lvl w:ilvl="0" w:tplc="0F4AE81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9A34144"/>
    <w:multiLevelType w:val="hybridMultilevel"/>
    <w:tmpl w:val="8F0C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C3E52"/>
    <w:multiLevelType w:val="hybridMultilevel"/>
    <w:tmpl w:val="C4962DAE"/>
    <w:lvl w:ilvl="0" w:tplc="0F4AE81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2B40A50"/>
    <w:multiLevelType w:val="hybridMultilevel"/>
    <w:tmpl w:val="C4962DAE"/>
    <w:lvl w:ilvl="0" w:tplc="0F4AE81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09F7652"/>
    <w:multiLevelType w:val="hybridMultilevel"/>
    <w:tmpl w:val="CD14F826"/>
    <w:lvl w:ilvl="0" w:tplc="37647B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4E640E3E"/>
    <w:multiLevelType w:val="hybridMultilevel"/>
    <w:tmpl w:val="09EC0F48"/>
    <w:lvl w:ilvl="0" w:tplc="90546924">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15:restartNumberingAfterBreak="0">
    <w:nsid w:val="55B4221C"/>
    <w:multiLevelType w:val="hybridMultilevel"/>
    <w:tmpl w:val="3146CB32"/>
    <w:lvl w:ilvl="0" w:tplc="F81E5CA8">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59AA0783"/>
    <w:multiLevelType w:val="hybridMultilevel"/>
    <w:tmpl w:val="A56CD3B2"/>
    <w:lvl w:ilvl="0" w:tplc="D506BE6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661D3C3B"/>
    <w:multiLevelType w:val="hybridMultilevel"/>
    <w:tmpl w:val="B41C062C"/>
    <w:lvl w:ilvl="0" w:tplc="0922AFF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CA716A5"/>
    <w:multiLevelType w:val="hybridMultilevel"/>
    <w:tmpl w:val="FB1601FE"/>
    <w:lvl w:ilvl="0" w:tplc="F15862E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D4B6E41"/>
    <w:multiLevelType w:val="hybridMultilevel"/>
    <w:tmpl w:val="EFBA7892"/>
    <w:lvl w:ilvl="0" w:tplc="E768190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
  </w:num>
  <w:num w:numId="4">
    <w:abstractNumId w:val="2"/>
  </w:num>
  <w:num w:numId="5">
    <w:abstractNumId w:val="12"/>
  </w:num>
  <w:num w:numId="6">
    <w:abstractNumId w:val="8"/>
  </w:num>
  <w:num w:numId="7">
    <w:abstractNumId w:val="6"/>
  </w:num>
  <w:num w:numId="8">
    <w:abstractNumId w:val="10"/>
  </w:num>
  <w:num w:numId="9">
    <w:abstractNumId w:val="0"/>
  </w:num>
  <w:num w:numId="10">
    <w:abstractNumId w:val="11"/>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C2"/>
    <w:rsid w:val="000153F6"/>
    <w:rsid w:val="00025333"/>
    <w:rsid w:val="00031FF2"/>
    <w:rsid w:val="00037EDE"/>
    <w:rsid w:val="00041B96"/>
    <w:rsid w:val="00047A88"/>
    <w:rsid w:val="00070196"/>
    <w:rsid w:val="00071962"/>
    <w:rsid w:val="00074585"/>
    <w:rsid w:val="000C03AD"/>
    <w:rsid w:val="000C6396"/>
    <w:rsid w:val="000E074F"/>
    <w:rsid w:val="000E554B"/>
    <w:rsid w:val="001309E6"/>
    <w:rsid w:val="001454E6"/>
    <w:rsid w:val="00147A69"/>
    <w:rsid w:val="00150B77"/>
    <w:rsid w:val="00156417"/>
    <w:rsid w:val="00164793"/>
    <w:rsid w:val="00180AD2"/>
    <w:rsid w:val="00181BE3"/>
    <w:rsid w:val="001850CD"/>
    <w:rsid w:val="00193B15"/>
    <w:rsid w:val="001A287D"/>
    <w:rsid w:val="001B067D"/>
    <w:rsid w:val="001B2B2E"/>
    <w:rsid w:val="001B4630"/>
    <w:rsid w:val="001D242E"/>
    <w:rsid w:val="001E2F74"/>
    <w:rsid w:val="001E30BA"/>
    <w:rsid w:val="00223917"/>
    <w:rsid w:val="00227A2E"/>
    <w:rsid w:val="00231810"/>
    <w:rsid w:val="002456FC"/>
    <w:rsid w:val="002465EE"/>
    <w:rsid w:val="00254AD0"/>
    <w:rsid w:val="002A4BF7"/>
    <w:rsid w:val="002B4E58"/>
    <w:rsid w:val="002C5040"/>
    <w:rsid w:val="002D2F03"/>
    <w:rsid w:val="002E168A"/>
    <w:rsid w:val="002E356E"/>
    <w:rsid w:val="00304E56"/>
    <w:rsid w:val="00315860"/>
    <w:rsid w:val="003337DF"/>
    <w:rsid w:val="00334FEF"/>
    <w:rsid w:val="003475FF"/>
    <w:rsid w:val="00372E88"/>
    <w:rsid w:val="00376A72"/>
    <w:rsid w:val="00382E2F"/>
    <w:rsid w:val="00385BA9"/>
    <w:rsid w:val="003B26B0"/>
    <w:rsid w:val="003B7947"/>
    <w:rsid w:val="003C369C"/>
    <w:rsid w:val="003C4CEC"/>
    <w:rsid w:val="003F6E4D"/>
    <w:rsid w:val="00413330"/>
    <w:rsid w:val="004268C9"/>
    <w:rsid w:val="00427CFC"/>
    <w:rsid w:val="0045350D"/>
    <w:rsid w:val="0045720A"/>
    <w:rsid w:val="004A3DBE"/>
    <w:rsid w:val="004B378E"/>
    <w:rsid w:val="004C3E92"/>
    <w:rsid w:val="004E63E4"/>
    <w:rsid w:val="004F28D5"/>
    <w:rsid w:val="00516BC2"/>
    <w:rsid w:val="005230B1"/>
    <w:rsid w:val="005D20C9"/>
    <w:rsid w:val="005E5DC2"/>
    <w:rsid w:val="0060623B"/>
    <w:rsid w:val="006169AE"/>
    <w:rsid w:val="006553AE"/>
    <w:rsid w:val="00676A4B"/>
    <w:rsid w:val="006B221F"/>
    <w:rsid w:val="006B2610"/>
    <w:rsid w:val="006C6357"/>
    <w:rsid w:val="006D665A"/>
    <w:rsid w:val="006E1ED5"/>
    <w:rsid w:val="006E3FD0"/>
    <w:rsid w:val="006E4D85"/>
    <w:rsid w:val="007300F4"/>
    <w:rsid w:val="00750F54"/>
    <w:rsid w:val="00752495"/>
    <w:rsid w:val="00781F75"/>
    <w:rsid w:val="0078221F"/>
    <w:rsid w:val="00783579"/>
    <w:rsid w:val="00792BB8"/>
    <w:rsid w:val="007A739B"/>
    <w:rsid w:val="007F22EA"/>
    <w:rsid w:val="0080792D"/>
    <w:rsid w:val="00835E24"/>
    <w:rsid w:val="008402BE"/>
    <w:rsid w:val="0085627C"/>
    <w:rsid w:val="0085702F"/>
    <w:rsid w:val="00861B10"/>
    <w:rsid w:val="00862865"/>
    <w:rsid w:val="00866573"/>
    <w:rsid w:val="008C3D0C"/>
    <w:rsid w:val="008F0152"/>
    <w:rsid w:val="00937C1A"/>
    <w:rsid w:val="00937E9F"/>
    <w:rsid w:val="00951F09"/>
    <w:rsid w:val="009542BA"/>
    <w:rsid w:val="009621BA"/>
    <w:rsid w:val="00981C93"/>
    <w:rsid w:val="009A33EB"/>
    <w:rsid w:val="009C7511"/>
    <w:rsid w:val="009E1E59"/>
    <w:rsid w:val="009F1C7A"/>
    <w:rsid w:val="009F3405"/>
    <w:rsid w:val="009F756E"/>
    <w:rsid w:val="00A07F35"/>
    <w:rsid w:val="00A1636C"/>
    <w:rsid w:val="00A4338B"/>
    <w:rsid w:val="00A464B5"/>
    <w:rsid w:val="00A64033"/>
    <w:rsid w:val="00A828C0"/>
    <w:rsid w:val="00AD0CC1"/>
    <w:rsid w:val="00AD4556"/>
    <w:rsid w:val="00AF1099"/>
    <w:rsid w:val="00B05A0B"/>
    <w:rsid w:val="00B12280"/>
    <w:rsid w:val="00B20971"/>
    <w:rsid w:val="00B26BF6"/>
    <w:rsid w:val="00B43404"/>
    <w:rsid w:val="00B47852"/>
    <w:rsid w:val="00B54FF5"/>
    <w:rsid w:val="00B67533"/>
    <w:rsid w:val="00B73B8D"/>
    <w:rsid w:val="00B85183"/>
    <w:rsid w:val="00B87F04"/>
    <w:rsid w:val="00BA0C48"/>
    <w:rsid w:val="00BA5BBD"/>
    <w:rsid w:val="00BC653C"/>
    <w:rsid w:val="00BD6EF7"/>
    <w:rsid w:val="00BE2D51"/>
    <w:rsid w:val="00C04BBF"/>
    <w:rsid w:val="00C1095E"/>
    <w:rsid w:val="00C16827"/>
    <w:rsid w:val="00C17A9E"/>
    <w:rsid w:val="00C35334"/>
    <w:rsid w:val="00C72EE0"/>
    <w:rsid w:val="00C774F8"/>
    <w:rsid w:val="00C871FD"/>
    <w:rsid w:val="00CA018A"/>
    <w:rsid w:val="00CA4AD3"/>
    <w:rsid w:val="00CB5C8C"/>
    <w:rsid w:val="00CD70C2"/>
    <w:rsid w:val="00CE3360"/>
    <w:rsid w:val="00D21269"/>
    <w:rsid w:val="00D75F9F"/>
    <w:rsid w:val="00D84FCB"/>
    <w:rsid w:val="00DB6B10"/>
    <w:rsid w:val="00DE6F45"/>
    <w:rsid w:val="00DF2EE3"/>
    <w:rsid w:val="00DF3862"/>
    <w:rsid w:val="00E05897"/>
    <w:rsid w:val="00E0741B"/>
    <w:rsid w:val="00E34D9C"/>
    <w:rsid w:val="00E4121A"/>
    <w:rsid w:val="00E47ACB"/>
    <w:rsid w:val="00E54B33"/>
    <w:rsid w:val="00E84378"/>
    <w:rsid w:val="00E905E2"/>
    <w:rsid w:val="00E9532D"/>
    <w:rsid w:val="00F12F01"/>
    <w:rsid w:val="00F245D1"/>
    <w:rsid w:val="00F256DE"/>
    <w:rsid w:val="00F403FA"/>
    <w:rsid w:val="00F5554E"/>
    <w:rsid w:val="00F8609B"/>
    <w:rsid w:val="00F9099A"/>
    <w:rsid w:val="00FA1A29"/>
    <w:rsid w:val="00FA2B13"/>
    <w:rsid w:val="00FA7D4A"/>
    <w:rsid w:val="00FD70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68B68A-0C40-40A8-8854-B2BAF83D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B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BC2"/>
    <w:pPr>
      <w:ind w:left="720"/>
      <w:contextualSpacing/>
    </w:pPr>
  </w:style>
  <w:style w:type="paragraph" w:styleId="a4">
    <w:name w:val="Balloon Text"/>
    <w:basedOn w:val="a"/>
    <w:link w:val="a5"/>
    <w:uiPriority w:val="99"/>
    <w:semiHidden/>
    <w:rsid w:val="004268C9"/>
    <w:pPr>
      <w:spacing w:after="0" w:line="240" w:lineRule="auto"/>
    </w:pPr>
    <w:rPr>
      <w:rFonts w:ascii="Tahoma" w:eastAsia="Times New Roman" w:hAnsi="Tahoma"/>
      <w:sz w:val="16"/>
      <w:szCs w:val="16"/>
    </w:rPr>
  </w:style>
  <w:style w:type="character" w:customStyle="1" w:styleId="a5">
    <w:name w:val="Текст выноски Знак"/>
    <w:link w:val="a4"/>
    <w:uiPriority w:val="99"/>
    <w:semiHidden/>
    <w:locked/>
    <w:rsid w:val="004268C9"/>
    <w:rPr>
      <w:rFonts w:ascii="Tahoma" w:eastAsia="Times New Roman" w:hAnsi="Tahoma" w:cs="Tahoma"/>
      <w:sz w:val="16"/>
      <w:szCs w:val="16"/>
    </w:rPr>
  </w:style>
  <w:style w:type="character" w:styleId="a6">
    <w:name w:val="Strong"/>
    <w:uiPriority w:val="99"/>
    <w:qFormat/>
    <w:rsid w:val="00BD6EF7"/>
    <w:rPr>
      <w:rFonts w:cs="Times New Roman"/>
      <w:b/>
      <w:bCs/>
    </w:rPr>
  </w:style>
  <w:style w:type="paragraph" w:customStyle="1" w:styleId="Default">
    <w:name w:val="Default"/>
    <w:uiPriority w:val="99"/>
    <w:rsid w:val="0060623B"/>
    <w:pPr>
      <w:autoSpaceDE w:val="0"/>
      <w:autoSpaceDN w:val="0"/>
      <w:adjustRightInd w:val="0"/>
    </w:pPr>
    <w:rPr>
      <w:rFonts w:ascii="Times New Roman" w:hAnsi="Times New Roman"/>
      <w:color w:val="000000"/>
      <w:sz w:val="24"/>
      <w:szCs w:val="24"/>
      <w:lang w:eastAsia="en-US"/>
    </w:rPr>
  </w:style>
  <w:style w:type="character" w:styleId="a7">
    <w:name w:val="Hyperlink"/>
    <w:uiPriority w:val="99"/>
    <w:rsid w:val="00B05A0B"/>
    <w:rPr>
      <w:rFonts w:cs="Times New Roman"/>
      <w:color w:val="0000FF"/>
      <w:u w:val="single"/>
    </w:rPr>
  </w:style>
  <w:style w:type="character" w:customStyle="1" w:styleId="s1">
    <w:name w:val="s1"/>
    <w:uiPriority w:val="99"/>
    <w:rsid w:val="00B87F04"/>
    <w:rPr>
      <w:rFonts w:ascii="Times New Roman" w:hAnsi="Times New Roman"/>
      <w:b/>
      <w:color w:val="000000"/>
    </w:rPr>
  </w:style>
  <w:style w:type="paragraph" w:styleId="a8">
    <w:name w:val="Normal (Web)"/>
    <w:basedOn w:val="a"/>
    <w:uiPriority w:val="99"/>
    <w:rsid w:val="001E2F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39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imanka_45@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3581</Words>
  <Characters>20413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pip</cp:lastModifiedBy>
  <cp:revision>2</cp:revision>
  <cp:lastPrinted>2020-05-28T06:03:00Z</cp:lastPrinted>
  <dcterms:created xsi:type="dcterms:W3CDTF">2020-10-26T06:11:00Z</dcterms:created>
  <dcterms:modified xsi:type="dcterms:W3CDTF">2020-10-26T06:11:00Z</dcterms:modified>
</cp:coreProperties>
</file>