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28" w:rsidRPr="009C6428" w:rsidRDefault="009C6428" w:rsidP="009C6428">
      <w:pPr>
        <w:spacing w:after="0" w:line="240" w:lineRule="auto"/>
        <w:ind w:firstLine="709"/>
        <w:jc w:val="center"/>
        <w:rPr>
          <w:rFonts w:ascii="Times New Roman" w:hAnsi="Times New Roman" w:cs="Times New Roman"/>
          <w:b/>
          <w:sz w:val="28"/>
          <w:szCs w:val="28"/>
          <w:lang w:val="kk-KZ"/>
        </w:rPr>
      </w:pPr>
    </w:p>
    <w:p w:rsidR="009C6428" w:rsidRPr="009C6428" w:rsidRDefault="009C6428" w:rsidP="009C6428">
      <w:pPr>
        <w:spacing w:after="0" w:line="240" w:lineRule="auto"/>
        <w:ind w:firstLine="709"/>
        <w:jc w:val="center"/>
        <w:rPr>
          <w:rFonts w:ascii="Times New Roman" w:hAnsi="Times New Roman" w:cs="Times New Roman"/>
          <w:b/>
          <w:sz w:val="28"/>
          <w:szCs w:val="28"/>
          <w:lang w:val="kk-KZ"/>
        </w:rPr>
      </w:pPr>
      <w:r w:rsidRPr="009C6428">
        <w:rPr>
          <w:rFonts w:ascii="Times New Roman" w:hAnsi="Times New Roman" w:cs="Times New Roman"/>
          <w:b/>
          <w:sz w:val="28"/>
          <w:szCs w:val="28"/>
          <w:lang w:val="kk-KZ"/>
        </w:rPr>
        <w:t>Р.Е. Байзаков, магистрант, гр. ТЭ(м)-202</w:t>
      </w:r>
    </w:p>
    <w:p w:rsidR="009C6428" w:rsidRPr="009C6428" w:rsidRDefault="009C6428" w:rsidP="009C6428">
      <w:pPr>
        <w:spacing w:after="0" w:line="240" w:lineRule="auto"/>
        <w:ind w:firstLine="709"/>
        <w:jc w:val="center"/>
        <w:rPr>
          <w:rFonts w:ascii="Times New Roman" w:hAnsi="Times New Roman" w:cs="Times New Roman"/>
          <w:b/>
          <w:sz w:val="28"/>
          <w:szCs w:val="28"/>
          <w:lang w:val="kk-KZ"/>
        </w:rPr>
      </w:pPr>
      <w:r w:rsidRPr="009C6428">
        <w:rPr>
          <w:rFonts w:ascii="Times New Roman" w:hAnsi="Times New Roman" w:cs="Times New Roman"/>
          <w:b/>
          <w:sz w:val="28"/>
          <w:szCs w:val="28"/>
          <w:lang w:val="kk-KZ"/>
        </w:rPr>
        <w:t>Инновационный Евразийский университет (г. Павлодар)</w:t>
      </w:r>
    </w:p>
    <w:p w:rsidR="009C6428" w:rsidRPr="009C6428" w:rsidRDefault="009C6428" w:rsidP="009C6428">
      <w:pPr>
        <w:spacing w:after="0" w:line="240" w:lineRule="auto"/>
        <w:ind w:firstLine="709"/>
        <w:jc w:val="center"/>
        <w:rPr>
          <w:rFonts w:ascii="Times New Roman" w:hAnsi="Times New Roman" w:cs="Times New Roman"/>
          <w:b/>
          <w:sz w:val="28"/>
          <w:szCs w:val="28"/>
          <w:lang w:val="kk-KZ"/>
        </w:rPr>
      </w:pPr>
      <w:r w:rsidRPr="009C6428">
        <w:rPr>
          <w:rFonts w:ascii="Times New Roman" w:hAnsi="Times New Roman" w:cs="Times New Roman"/>
          <w:b/>
          <w:sz w:val="28"/>
          <w:szCs w:val="28"/>
          <w:lang w:val="kk-KZ"/>
        </w:rPr>
        <w:t>Е-mail: rbayza@mail.ru</w:t>
      </w:r>
    </w:p>
    <w:p w:rsidR="009C6428" w:rsidRPr="009C6428" w:rsidRDefault="009C6428" w:rsidP="009C6428">
      <w:pPr>
        <w:spacing w:after="0" w:line="240" w:lineRule="auto"/>
        <w:ind w:firstLine="709"/>
        <w:jc w:val="center"/>
        <w:rPr>
          <w:rFonts w:ascii="Times New Roman" w:hAnsi="Times New Roman" w:cs="Times New Roman"/>
          <w:b/>
          <w:sz w:val="28"/>
          <w:szCs w:val="28"/>
          <w:lang w:val="kk-KZ"/>
        </w:rPr>
      </w:pPr>
      <w:r w:rsidRPr="009C6428">
        <w:rPr>
          <w:rFonts w:ascii="Times New Roman" w:hAnsi="Times New Roman" w:cs="Times New Roman"/>
          <w:b/>
          <w:sz w:val="28"/>
          <w:szCs w:val="28"/>
          <w:lang w:val="kk-KZ"/>
        </w:rPr>
        <w:t>Е.В. Иванова, доктор технических наук, доцент</w:t>
      </w:r>
    </w:p>
    <w:p w:rsidR="009C6428" w:rsidRPr="009C6428" w:rsidRDefault="009C6428" w:rsidP="009C6428">
      <w:pPr>
        <w:spacing w:after="0" w:line="240" w:lineRule="auto"/>
        <w:ind w:firstLine="709"/>
        <w:jc w:val="center"/>
        <w:rPr>
          <w:rFonts w:ascii="Times New Roman" w:hAnsi="Times New Roman" w:cs="Times New Roman"/>
          <w:b/>
          <w:sz w:val="28"/>
          <w:szCs w:val="28"/>
          <w:lang w:val="kk-KZ"/>
        </w:rPr>
      </w:pPr>
      <w:r w:rsidRPr="009C6428">
        <w:rPr>
          <w:rFonts w:ascii="Times New Roman" w:hAnsi="Times New Roman" w:cs="Times New Roman"/>
          <w:b/>
          <w:sz w:val="28"/>
          <w:szCs w:val="28"/>
          <w:lang w:val="kk-KZ"/>
        </w:rPr>
        <w:t>ФГБОУ ВО «СГУВТ» (г. Новосибирск)</w:t>
      </w:r>
    </w:p>
    <w:p w:rsidR="00BC7A7F" w:rsidRDefault="00BC7A7F" w:rsidP="00CB2AEC">
      <w:pPr>
        <w:spacing w:after="0" w:line="240" w:lineRule="auto"/>
        <w:ind w:firstLine="709"/>
        <w:jc w:val="center"/>
        <w:rPr>
          <w:rFonts w:ascii="Times New Roman" w:hAnsi="Times New Roman" w:cs="Times New Roman"/>
          <w:b/>
          <w:sz w:val="28"/>
          <w:szCs w:val="28"/>
          <w:lang w:val="kk-KZ"/>
        </w:rPr>
      </w:pPr>
    </w:p>
    <w:p w:rsidR="00CB2AEC" w:rsidRDefault="00CB2AEC" w:rsidP="00CB2AEC">
      <w:pPr>
        <w:spacing w:after="0" w:line="240" w:lineRule="auto"/>
        <w:ind w:firstLine="709"/>
        <w:jc w:val="center"/>
        <w:rPr>
          <w:rFonts w:ascii="Times New Roman" w:hAnsi="Times New Roman" w:cs="Times New Roman"/>
          <w:b/>
          <w:sz w:val="28"/>
          <w:szCs w:val="28"/>
          <w:lang w:val="kk-KZ"/>
        </w:rPr>
      </w:pPr>
      <w:r w:rsidRPr="009C6428">
        <w:rPr>
          <w:rFonts w:ascii="Times New Roman" w:hAnsi="Times New Roman" w:cs="Times New Roman"/>
          <w:b/>
          <w:sz w:val="28"/>
          <w:szCs w:val="28"/>
          <w:lang w:val="kk-KZ"/>
        </w:rPr>
        <w:t>Разработка и исследование средств и методов повышения эффективности тепловых станций РК</w:t>
      </w:r>
    </w:p>
    <w:p w:rsidR="00CB2AEC" w:rsidRPr="009C6428" w:rsidRDefault="00CB2AEC" w:rsidP="00CB2AEC">
      <w:pPr>
        <w:spacing w:after="0" w:line="240" w:lineRule="auto"/>
        <w:ind w:firstLine="709"/>
        <w:jc w:val="center"/>
        <w:rPr>
          <w:rFonts w:ascii="Times New Roman" w:hAnsi="Times New Roman" w:cs="Times New Roman"/>
          <w:b/>
          <w:sz w:val="28"/>
          <w:szCs w:val="28"/>
          <w:lang w:val="kk-KZ"/>
        </w:rPr>
      </w:pPr>
    </w:p>
    <w:p w:rsidR="00CB2AEC" w:rsidRPr="0063340D" w:rsidRDefault="00CB2AEC" w:rsidP="00CB2AEC">
      <w:pPr>
        <w:pStyle w:val="HTML"/>
        <w:shd w:val="clear" w:color="auto" w:fill="FFFFFF"/>
        <w:ind w:right="-1" w:firstLine="567"/>
        <w:jc w:val="both"/>
        <w:rPr>
          <w:rFonts w:ascii="Times New Roman" w:hAnsi="Times New Roman" w:cs="Times New Roman"/>
          <w:sz w:val="28"/>
          <w:szCs w:val="28"/>
        </w:rPr>
      </w:pPr>
      <w:r>
        <w:rPr>
          <w:rFonts w:ascii="Times New Roman" w:hAnsi="Times New Roman" w:cs="Times New Roman"/>
          <w:b/>
          <w:sz w:val="28"/>
          <w:szCs w:val="28"/>
          <w:lang w:val="kk-KZ"/>
        </w:rPr>
        <w:t xml:space="preserve">Аннотация. </w:t>
      </w:r>
      <w:r w:rsidRPr="0063340D">
        <w:rPr>
          <w:rFonts w:ascii="Times New Roman" w:hAnsi="Times New Roman" w:cs="Times New Roman"/>
          <w:sz w:val="28"/>
          <w:szCs w:val="28"/>
        </w:rPr>
        <w:t>Повышение эффективности использования энергетических ресурсов и</w:t>
      </w:r>
      <w:r>
        <w:rPr>
          <w:rFonts w:ascii="Times New Roman" w:hAnsi="Times New Roman" w:cs="Times New Roman"/>
          <w:sz w:val="28"/>
          <w:szCs w:val="28"/>
        </w:rPr>
        <w:t xml:space="preserve"> </w:t>
      </w:r>
      <w:r w:rsidRPr="0063340D">
        <w:rPr>
          <w:rFonts w:ascii="Times New Roman" w:hAnsi="Times New Roman" w:cs="Times New Roman"/>
          <w:sz w:val="28"/>
          <w:szCs w:val="28"/>
        </w:rPr>
        <w:t xml:space="preserve">энергосбережения становится в настоящее время одним из приоритетных направлений общественной политики страны. Производственные мощности постоянно растут, при этом наблюдаются прогнозируемый дефицит первичных энергоресурсов и недостаток прироста </w:t>
      </w:r>
      <w:proofErr w:type="spellStart"/>
      <w:r w:rsidRPr="0063340D">
        <w:rPr>
          <w:rFonts w:ascii="Times New Roman" w:hAnsi="Times New Roman" w:cs="Times New Roman"/>
          <w:sz w:val="28"/>
          <w:szCs w:val="28"/>
        </w:rPr>
        <w:t>электро</w:t>
      </w:r>
      <w:proofErr w:type="spellEnd"/>
      <w:r w:rsidRPr="0063340D">
        <w:rPr>
          <w:rFonts w:ascii="Times New Roman" w:hAnsi="Times New Roman" w:cs="Times New Roman"/>
          <w:sz w:val="28"/>
          <w:szCs w:val="28"/>
        </w:rPr>
        <w:t>- и теплогенерирующих мощностей. Этот недостаток может быть компенсирован за счёт экономии энергоресурсов. Кроме того, рост тарифов на энергоресурсы стимулирует их эффективное использование. Главная задача энергосбережения — повышение КПД любой технической системы для увеличения её экономичности за счёт снижения непроизводительных потерь, возникающих в процессе работы.</w:t>
      </w:r>
    </w:p>
    <w:p w:rsidR="009C6428" w:rsidRPr="00CB2AEC" w:rsidRDefault="00CB2AEC" w:rsidP="00CB2AE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Ключевые слова: </w:t>
      </w:r>
      <w:r w:rsidRPr="00CB2AEC">
        <w:rPr>
          <w:rFonts w:ascii="Times New Roman" w:hAnsi="Times New Roman" w:cs="Times New Roman"/>
          <w:sz w:val="28"/>
          <w:szCs w:val="28"/>
        </w:rPr>
        <w:t xml:space="preserve">эффективность работы ТЭЦ, </w:t>
      </w:r>
      <w:proofErr w:type="spellStart"/>
      <w:r w:rsidRPr="00CB2AEC">
        <w:rPr>
          <w:rFonts w:ascii="Times New Roman" w:hAnsi="Times New Roman" w:cs="Times New Roman"/>
          <w:sz w:val="28"/>
          <w:szCs w:val="28"/>
        </w:rPr>
        <w:t>энергоэффективность</w:t>
      </w:r>
      <w:proofErr w:type="spellEnd"/>
      <w:r w:rsidRPr="00CB2AEC">
        <w:rPr>
          <w:rFonts w:ascii="Times New Roman" w:hAnsi="Times New Roman" w:cs="Times New Roman"/>
          <w:sz w:val="28"/>
          <w:szCs w:val="28"/>
        </w:rPr>
        <w:t xml:space="preserve">, станция, </w:t>
      </w:r>
      <w:proofErr w:type="spellStart"/>
      <w:r w:rsidRPr="00CB2AEC">
        <w:rPr>
          <w:rFonts w:ascii="Times New Roman" w:hAnsi="Times New Roman" w:cs="Times New Roman"/>
          <w:sz w:val="28"/>
          <w:szCs w:val="28"/>
        </w:rPr>
        <w:t>экплуатация</w:t>
      </w:r>
      <w:proofErr w:type="spellEnd"/>
      <w:r w:rsidRPr="00CB2AEC">
        <w:rPr>
          <w:rFonts w:ascii="Times New Roman" w:hAnsi="Times New Roman" w:cs="Times New Roman"/>
          <w:sz w:val="28"/>
          <w:szCs w:val="28"/>
        </w:rPr>
        <w:t>.</w:t>
      </w:r>
    </w:p>
    <w:p w:rsidR="00F745B7" w:rsidRPr="00CB2AEC" w:rsidRDefault="00F745B7" w:rsidP="00F745B7">
      <w:pPr>
        <w:spacing w:after="0" w:line="240" w:lineRule="auto"/>
        <w:rPr>
          <w:rFonts w:ascii="Times New Roman" w:hAnsi="Times New Roman" w:cs="Times New Roman"/>
          <w:b/>
          <w:sz w:val="28"/>
          <w:szCs w:val="28"/>
        </w:rPr>
      </w:pP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Оборудование тепловых электростанций Казахстана представлено широким диапазоном энергоблоков и турбоагрегатов с единичной мощностью от 25 МВт и менее до 250 МВт. В связи с применением различных видов оборудования на станциях возникает проблема обеспечения неоднородной нагрузки.</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С другой стороны, перед каждой станцией стоит задача снижения затрат на топливо, которое может быть обеспечено наиболее эффективным сочетанием рабочего оборудования и заданных нагрузок (тепловой и электрической). Решение задачи оптимального распределения нагрузок станции обеспечивает повышение эффективности работы ТЭЦ.</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В настоящее время разработано множество методов, приводящих к повышению </w:t>
      </w:r>
      <w:proofErr w:type="spellStart"/>
      <w:r w:rsidRPr="007431BF">
        <w:rPr>
          <w:rFonts w:ascii="Times New Roman" w:hAnsi="Times New Roman" w:cs="Times New Roman"/>
          <w:sz w:val="28"/>
          <w:szCs w:val="28"/>
        </w:rPr>
        <w:t>энергоэффективности</w:t>
      </w:r>
      <w:proofErr w:type="spellEnd"/>
      <w:r w:rsidRPr="007431BF">
        <w:rPr>
          <w:rFonts w:ascii="Times New Roman" w:hAnsi="Times New Roman" w:cs="Times New Roman"/>
          <w:sz w:val="28"/>
          <w:szCs w:val="28"/>
        </w:rPr>
        <w:t xml:space="preserve"> тепловых электростанций.</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Во-первых, это оптимизация распределения нагрузки между котельным и турбинным оборудованием. Но решение этой проблемы зависит от многих факторов:</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неопределенность исходных данных;</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большое количество переменных, участвующих в вычислениях</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много ограничений;</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необходимость учета фактического состояния оборудования;</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выбор наиболее подходящего размера оптимизации;</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большое количество оптимизированных параметров.</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lastRenderedPageBreak/>
        <w:t>В настоящее время многие станции не используются с точки зрения тепла из-за большого количества потребителей в 1990-х годах, особенно те, которые используют пары промышленного выбора. В связи с этим увеличивается расход топлива на станции, т. е. увеличивается и себестоимость продукции, что сказывается на распределении электроэнергии.</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В плане производства электроэнергии следует отметить, что удельный расход топлива на производство электрической и тепловой энергии в среднем по Казахстану превышает уровень развитых стран, что связано, в первую очередь, с износом оборудования, низким КПД и режимами работы электростанций, покрытых тепловой энергией тепловых электростанций. </w:t>
      </w:r>
      <w:proofErr w:type="gramStart"/>
      <w:r w:rsidRPr="007431BF">
        <w:rPr>
          <w:rFonts w:ascii="Times New Roman" w:hAnsi="Times New Roman" w:cs="Times New Roman"/>
          <w:sz w:val="28"/>
          <w:szCs w:val="28"/>
        </w:rPr>
        <w:t xml:space="preserve">По мнению экспертов, реализация </w:t>
      </w:r>
      <w:proofErr w:type="spellStart"/>
      <w:r w:rsidRPr="007431BF">
        <w:rPr>
          <w:rFonts w:ascii="Times New Roman" w:hAnsi="Times New Roman" w:cs="Times New Roman"/>
          <w:sz w:val="28"/>
          <w:szCs w:val="28"/>
        </w:rPr>
        <w:t>малозатратных</w:t>
      </w:r>
      <w:proofErr w:type="spellEnd"/>
      <w:r w:rsidRPr="007431BF">
        <w:rPr>
          <w:rFonts w:ascii="Times New Roman" w:hAnsi="Times New Roman" w:cs="Times New Roman"/>
          <w:sz w:val="28"/>
          <w:szCs w:val="28"/>
        </w:rPr>
        <w:t xml:space="preserve"> мероприятий по оптимизации режимов работы энергетического оборудования на электростанциях, оптимизации числа пусков и остановов </w:t>
      </w:r>
      <w:proofErr w:type="spellStart"/>
      <w:r w:rsidRPr="007431BF">
        <w:rPr>
          <w:rFonts w:ascii="Times New Roman" w:hAnsi="Times New Roman" w:cs="Times New Roman"/>
          <w:sz w:val="28"/>
          <w:szCs w:val="28"/>
        </w:rPr>
        <w:t>котлоагрегатов</w:t>
      </w:r>
      <w:proofErr w:type="spellEnd"/>
      <w:r w:rsidRPr="007431BF">
        <w:rPr>
          <w:rFonts w:ascii="Times New Roman" w:hAnsi="Times New Roman" w:cs="Times New Roman"/>
          <w:sz w:val="28"/>
          <w:szCs w:val="28"/>
        </w:rPr>
        <w:t xml:space="preserve"> с учетом прогноза тепловой нагрузки позволит снизить расход топлива до 10%. В среднем технически доступный уровень снижения доли потерь электроэнергии в распределительных сетях в зависимости от конфигурации электрических сетей составляет 4-5%. Текущая модернизация РЭС позволит максимально снизить указанный уровень затрат</w:t>
      </w:r>
      <w:proofErr w:type="gramEnd"/>
      <w:r w:rsidRPr="007431BF">
        <w:rPr>
          <w:rFonts w:ascii="Times New Roman" w:hAnsi="Times New Roman" w:cs="Times New Roman"/>
          <w:sz w:val="28"/>
          <w:szCs w:val="28"/>
        </w:rPr>
        <w:t xml:space="preserve"> на 1%. Дальнейшее сокращение потребует больших капитальных затрат и будет неэффективным. </w:t>
      </w:r>
      <w:proofErr w:type="gramStart"/>
      <w:r w:rsidRPr="007431BF">
        <w:rPr>
          <w:rFonts w:ascii="Times New Roman" w:hAnsi="Times New Roman" w:cs="Times New Roman"/>
          <w:sz w:val="28"/>
          <w:szCs w:val="28"/>
        </w:rPr>
        <w:t>Дефицит собственных генерирующих мощностей в Южной энергетической зоне в первую очередь связан с недоиспользованием Джамбульской ГРЭС, которая в связи с высокой стоимостью газа, а также отсутствием его объемов имеет самую высокую стоимость электроэнергии в Казахстане, особенно в зимний период, что определяет ее низкую конкурентоспособность.</w:t>
      </w:r>
      <w:proofErr w:type="gramEnd"/>
      <w:r w:rsidRPr="007431BF">
        <w:rPr>
          <w:rFonts w:ascii="Times New Roman" w:hAnsi="Times New Roman" w:cs="Times New Roman"/>
          <w:sz w:val="28"/>
          <w:szCs w:val="28"/>
        </w:rPr>
        <w:t xml:space="preserve"> Из шести энергоблоков станции пять остались в рабочем состоянии, а два работают с относительно низкой нагрузкой. В результате дефицит мощностей Южной энергетической зоны будет перекрыт ненагруженными потоками собственной мощности с севера и стран Центральной Азии, что будет способствовать увеличению потерь электроэнергии при передаче по протяженным транзитным линиям (Север-Юг).</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При планировании государственных программ энергосбережения необходимо учитывать следующие эффекты • * значительное снижение нагрузки при увеличении генерирующих мощностей, работающих на угле, может негативно сказаться не только на экономических показателях угольных электростанций, но и на Удельном расходе топлива, так как снижение нагрузки влияет на эффективность работы станции; * снижение нагрузки в зоне </w:t>
      </w:r>
      <w:proofErr w:type="spellStart"/>
      <w:r w:rsidRPr="007431BF">
        <w:rPr>
          <w:rFonts w:ascii="Times New Roman" w:hAnsi="Times New Roman" w:cs="Times New Roman"/>
          <w:sz w:val="28"/>
          <w:szCs w:val="28"/>
        </w:rPr>
        <w:t>энергодефицита</w:t>
      </w:r>
      <w:proofErr w:type="spellEnd"/>
      <w:r w:rsidRPr="007431BF">
        <w:rPr>
          <w:rFonts w:ascii="Times New Roman" w:hAnsi="Times New Roman" w:cs="Times New Roman"/>
          <w:sz w:val="28"/>
          <w:szCs w:val="28"/>
        </w:rPr>
        <w:t xml:space="preserve"> оказывает мультипликативный эффект за счет снижения объема потерь при передаче электроэнергии. Таким образом, при совершенствовании государственной политики в области энергосбережения необходимо учитывать структуру потребления электроэнергии в стране. Южная энергетическая зона должна иметь наибольший приоритет в реализации и продвижении мер в области энергосбережения, а наиболее приоритетными мерами являются те, которые приводят к снижению энергопотребления. Рекомендации: * Казахстану </w:t>
      </w:r>
      <w:r w:rsidRPr="007431BF">
        <w:rPr>
          <w:rFonts w:ascii="Times New Roman" w:hAnsi="Times New Roman" w:cs="Times New Roman"/>
          <w:sz w:val="28"/>
          <w:szCs w:val="28"/>
        </w:rPr>
        <w:lastRenderedPageBreak/>
        <w:t xml:space="preserve">необходимо развивать практику привлечения инвестиций в модернизацию устаревшей инфраструктуры в секторах производства, передачи и распределения электроэнергии с целью снижения затрат. * Внесение изменений в законодательство Республики Казахстан в части обеспечения надежности и качества электроснабжения, предусматривающих повышение степени ответственности за несоблюдение требований к качеству электрической энергии со стороны электропроводящих, </w:t>
      </w:r>
      <w:proofErr w:type="spellStart"/>
      <w:r w:rsidRPr="007431BF">
        <w:rPr>
          <w:rFonts w:ascii="Times New Roman" w:hAnsi="Times New Roman" w:cs="Times New Roman"/>
          <w:sz w:val="28"/>
          <w:szCs w:val="28"/>
        </w:rPr>
        <w:t>энергопередающих</w:t>
      </w:r>
      <w:proofErr w:type="spellEnd"/>
      <w:r w:rsidRPr="007431BF">
        <w:rPr>
          <w:rFonts w:ascii="Times New Roman" w:hAnsi="Times New Roman" w:cs="Times New Roman"/>
          <w:sz w:val="28"/>
          <w:szCs w:val="28"/>
        </w:rPr>
        <w:t xml:space="preserve"> компаний, а также со стороны крупных потребителей электрической энергии. * Поскольку электроэнергия является товаром, рекомендуется изучить вопросы сертификации электроэнергии на уровне </w:t>
      </w:r>
      <w:proofErr w:type="spellStart"/>
      <w:r w:rsidRPr="007431BF">
        <w:rPr>
          <w:rFonts w:ascii="Times New Roman" w:hAnsi="Times New Roman" w:cs="Times New Roman"/>
          <w:sz w:val="28"/>
          <w:szCs w:val="28"/>
        </w:rPr>
        <w:t>REQv</w:t>
      </w:r>
      <w:proofErr w:type="spellEnd"/>
      <w:r w:rsidRPr="007431BF">
        <w:rPr>
          <w:rFonts w:ascii="Times New Roman" w:hAnsi="Times New Roman" w:cs="Times New Roman"/>
          <w:sz w:val="28"/>
          <w:szCs w:val="28"/>
        </w:rPr>
        <w:t xml:space="preserve"> в крупных центрах потребления. * Постепенный переход от угольных электростанций к новым нормативным требованиям к выбросам вредных веществ. Переориентация системы управления выбросами парниковых газов</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По оценкам экспертов, 20% всех потерь приходится на магистральные распределительные сети, а 80% - на распределительные сети. Основные проблемы с точки зрения эксплуатации котельных:</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значительный износ большинства оборудования, фактический срок службы которого превышает указанный в технической документации;</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 недостаточное качество средств измерений, произведенных и реализованных </w:t>
      </w:r>
      <w:proofErr w:type="spellStart"/>
      <w:r w:rsidRPr="007431BF">
        <w:rPr>
          <w:rFonts w:ascii="Times New Roman" w:hAnsi="Times New Roman" w:cs="Times New Roman"/>
          <w:sz w:val="28"/>
          <w:szCs w:val="28"/>
        </w:rPr>
        <w:t>энергосчетчиков</w:t>
      </w:r>
      <w:proofErr w:type="spellEnd"/>
      <w:r w:rsidRPr="007431BF">
        <w:rPr>
          <w:rFonts w:ascii="Times New Roman" w:hAnsi="Times New Roman" w:cs="Times New Roman"/>
          <w:sz w:val="28"/>
          <w:szCs w:val="28"/>
        </w:rPr>
        <w:t xml:space="preserve">, средств автоматизации (в том числе оборудования для подачи топлива) и оборудования для контроля технологических процессов и режимов теплоснабжения; * высокий уровень </w:t>
      </w:r>
      <w:proofErr w:type="spellStart"/>
      <w:r w:rsidRPr="007431BF">
        <w:rPr>
          <w:rFonts w:ascii="Times New Roman" w:hAnsi="Times New Roman" w:cs="Times New Roman"/>
          <w:sz w:val="28"/>
          <w:szCs w:val="28"/>
        </w:rPr>
        <w:t>негорения</w:t>
      </w:r>
      <w:proofErr w:type="spellEnd"/>
      <w:r w:rsidRPr="007431BF">
        <w:rPr>
          <w:rFonts w:ascii="Times New Roman" w:hAnsi="Times New Roman" w:cs="Times New Roman"/>
          <w:sz w:val="28"/>
          <w:szCs w:val="28"/>
        </w:rPr>
        <w:t xml:space="preserve"> угля в некоторых угольных котлах; * отсутствие автоматической подачи топлива в разрезе котлов, </w:t>
      </w:r>
      <w:proofErr w:type="gramStart"/>
      <w:r w:rsidRPr="007431BF">
        <w:rPr>
          <w:rFonts w:ascii="Times New Roman" w:hAnsi="Times New Roman" w:cs="Times New Roman"/>
          <w:sz w:val="28"/>
          <w:szCs w:val="28"/>
        </w:rPr>
        <w:t>а</w:t>
      </w:r>
      <w:proofErr w:type="gramEnd"/>
      <w:r w:rsidRPr="007431BF">
        <w:rPr>
          <w:rFonts w:ascii="Times New Roman" w:hAnsi="Times New Roman" w:cs="Times New Roman"/>
          <w:sz w:val="28"/>
          <w:szCs w:val="28"/>
        </w:rPr>
        <w:t xml:space="preserve"> следовательно, существенное влияние человеческого фактора на надежность производства тепла.;</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использование нестандартного топлива (шлам, смесь различных марок угля и др.).</w:t>
      </w:r>
    </w:p>
    <w:p w:rsid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 отсутствие необходимого количества контрольно - измерительных приборов и приборов учета на части котельных. Кроме того, низкий уровень подготовки работающего персонала приводит к неэффективности, даже если относительно новое оборудование находится в хорошем техническом состоянии. Как уже отмечалось, тепловые сети имеют самые высокие </w:t>
      </w:r>
      <w:proofErr w:type="spellStart"/>
      <w:r w:rsidRPr="007431BF">
        <w:rPr>
          <w:rFonts w:ascii="Times New Roman" w:hAnsi="Times New Roman" w:cs="Times New Roman"/>
          <w:sz w:val="28"/>
          <w:szCs w:val="28"/>
        </w:rPr>
        <w:t>энергозатраты</w:t>
      </w:r>
      <w:proofErr w:type="spellEnd"/>
      <w:r w:rsidRPr="007431BF">
        <w:rPr>
          <w:rFonts w:ascii="Times New Roman" w:hAnsi="Times New Roman" w:cs="Times New Roman"/>
          <w:sz w:val="28"/>
          <w:szCs w:val="28"/>
        </w:rPr>
        <w:t xml:space="preserve"> жилищно-коммунального хозяйства. Точные потери в тепловых сетях неизвестны из-за неполного оснащения средств измерений. По мнению экспертов, они могут варьироваться от 18% до 42%, что значительно выше допустимых значений.</w:t>
      </w:r>
    </w:p>
    <w:p w:rsidR="00346423" w:rsidRPr="009C6428" w:rsidRDefault="00346423" w:rsidP="007431BF">
      <w:pPr>
        <w:spacing w:after="0" w:line="240" w:lineRule="auto"/>
        <w:ind w:firstLine="709"/>
        <w:jc w:val="both"/>
        <w:rPr>
          <w:rFonts w:ascii="Times New Roman" w:hAnsi="Times New Roman" w:cs="Times New Roman"/>
          <w:sz w:val="28"/>
          <w:szCs w:val="28"/>
        </w:rPr>
      </w:pPr>
      <w:r w:rsidRPr="009C6428">
        <w:rPr>
          <w:rFonts w:ascii="Times New Roman" w:hAnsi="Times New Roman" w:cs="Times New Roman"/>
          <w:noProof/>
          <w:sz w:val="28"/>
          <w:szCs w:val="28"/>
          <w:highlight w:val="green"/>
          <w:lang w:eastAsia="ru-RU"/>
        </w:rPr>
        <w:lastRenderedPageBreak/>
        <w:drawing>
          <wp:inline distT="0" distB="0" distL="0" distR="0">
            <wp:extent cx="4960454" cy="343139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65812" cy="3435106"/>
                    </a:xfrm>
                    <a:prstGeom prst="rect">
                      <a:avLst/>
                    </a:prstGeom>
                    <a:noFill/>
                    <a:ln w="9525">
                      <a:noFill/>
                      <a:miter lim="800000"/>
                      <a:headEnd/>
                      <a:tailEnd/>
                    </a:ln>
                  </pic:spPr>
                </pic:pic>
              </a:graphicData>
            </a:graphic>
          </wp:inline>
        </w:drawing>
      </w:r>
    </w:p>
    <w:p w:rsidR="00741E87" w:rsidRPr="009C6428" w:rsidRDefault="00741E87" w:rsidP="005F73BB">
      <w:pPr>
        <w:spacing w:after="0" w:line="240" w:lineRule="auto"/>
        <w:jc w:val="center"/>
        <w:rPr>
          <w:rFonts w:ascii="Times New Roman" w:hAnsi="Times New Roman" w:cs="Times New Roman"/>
          <w:b/>
          <w:sz w:val="28"/>
          <w:szCs w:val="28"/>
          <w:lang w:val="kk-KZ"/>
        </w:rPr>
      </w:pPr>
    </w:p>
    <w:p w:rsidR="00741E87" w:rsidRPr="009C6428" w:rsidRDefault="00741E87" w:rsidP="00741E87">
      <w:pPr>
        <w:spacing w:after="0" w:line="240" w:lineRule="auto"/>
        <w:jc w:val="center"/>
        <w:rPr>
          <w:rFonts w:ascii="Times New Roman" w:hAnsi="Times New Roman" w:cs="Times New Roman"/>
          <w:b/>
          <w:sz w:val="28"/>
          <w:szCs w:val="28"/>
        </w:rPr>
      </w:pPr>
      <w:r w:rsidRPr="009C6428">
        <w:rPr>
          <w:rFonts w:ascii="Times New Roman" w:hAnsi="Times New Roman" w:cs="Times New Roman"/>
          <w:b/>
          <w:sz w:val="28"/>
          <w:szCs w:val="28"/>
          <w:lang w:val="kk-KZ"/>
        </w:rPr>
        <w:t>И</w:t>
      </w:r>
      <w:proofErr w:type="spellStart"/>
      <w:r w:rsidRPr="009C6428">
        <w:rPr>
          <w:rFonts w:ascii="Times New Roman" w:hAnsi="Times New Roman" w:cs="Times New Roman"/>
          <w:b/>
          <w:sz w:val="28"/>
          <w:szCs w:val="28"/>
        </w:rPr>
        <w:t>сследование</w:t>
      </w:r>
      <w:proofErr w:type="spellEnd"/>
      <w:r w:rsidRPr="009C6428">
        <w:rPr>
          <w:rFonts w:ascii="Times New Roman" w:hAnsi="Times New Roman" w:cs="Times New Roman"/>
          <w:b/>
          <w:sz w:val="28"/>
          <w:szCs w:val="28"/>
        </w:rPr>
        <w:t xml:space="preserve"> причин снижения эффективности тепловых станций РК</w:t>
      </w:r>
    </w:p>
    <w:p w:rsidR="00741E87" w:rsidRPr="009C6428" w:rsidRDefault="00741E87" w:rsidP="00741E87">
      <w:pPr>
        <w:spacing w:after="0" w:line="240" w:lineRule="auto"/>
        <w:jc w:val="center"/>
        <w:rPr>
          <w:rFonts w:ascii="Times New Roman" w:hAnsi="Times New Roman" w:cs="Times New Roman"/>
          <w:b/>
          <w:sz w:val="28"/>
          <w:szCs w:val="28"/>
          <w:lang w:val="kk-KZ"/>
        </w:rPr>
      </w:pPr>
    </w:p>
    <w:p w:rsidR="00741E87" w:rsidRPr="009C6428" w:rsidRDefault="00741E87" w:rsidP="00741E87">
      <w:pPr>
        <w:spacing w:after="0" w:line="240" w:lineRule="auto"/>
        <w:jc w:val="center"/>
        <w:rPr>
          <w:rFonts w:ascii="Times New Roman" w:hAnsi="Times New Roman" w:cs="Times New Roman"/>
          <w:b/>
          <w:sz w:val="28"/>
          <w:szCs w:val="28"/>
          <w:lang w:val="kk-KZ"/>
        </w:rPr>
      </w:pP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С принятием Стратегии "Казахстан-2050 "и концепции перехода к" зеленой " экономике страна выбрала принципиально новый путь развития общества. Согласно концепции, решающую роль будет играть направленность государственной </w:t>
      </w:r>
      <w:proofErr w:type="gramStart"/>
      <w:r w:rsidRPr="007431BF">
        <w:rPr>
          <w:rFonts w:ascii="Times New Roman" w:hAnsi="Times New Roman" w:cs="Times New Roman"/>
          <w:sz w:val="28"/>
          <w:szCs w:val="28"/>
        </w:rPr>
        <w:t>политики на снижение</w:t>
      </w:r>
      <w:proofErr w:type="gramEnd"/>
      <w:r w:rsidRPr="007431BF">
        <w:rPr>
          <w:rFonts w:ascii="Times New Roman" w:hAnsi="Times New Roman" w:cs="Times New Roman"/>
          <w:sz w:val="28"/>
          <w:szCs w:val="28"/>
        </w:rPr>
        <w:t xml:space="preserve"> воздействия на окружающую среду, экономию ресурсов и достижение высокого уровня качества жизни населения. Принципиальным ключевым направлением работы станет их модернизация с целью повышения эффективности действующих тепловых электростанций.</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Согласно данным, опубликованным АО "Институт </w:t>
      </w:r>
      <w:proofErr w:type="spellStart"/>
      <w:r w:rsidRPr="007431BF">
        <w:rPr>
          <w:rFonts w:ascii="Times New Roman" w:hAnsi="Times New Roman" w:cs="Times New Roman"/>
          <w:sz w:val="28"/>
          <w:szCs w:val="28"/>
        </w:rPr>
        <w:t>казнипиэнергопром</w:t>
      </w:r>
      <w:proofErr w:type="spellEnd"/>
      <w:r w:rsidRPr="007431BF">
        <w:rPr>
          <w:rFonts w:ascii="Times New Roman" w:hAnsi="Times New Roman" w:cs="Times New Roman"/>
          <w:sz w:val="28"/>
          <w:szCs w:val="28"/>
        </w:rPr>
        <w:t>", к 2012 году в Казахстане широко использовались системы централизованного теплоснабжения на базе 40 тепловых электростанций (смешанная Теплоэнергетика), действующих в 29 городах Казахстана. Системы централизованного теплоснабжения на базе тепловых электростанций представлены северными, южными и западными регионами.</w:t>
      </w:r>
    </w:p>
    <w:p w:rsidR="007431BF" w:rsidRPr="007431BF" w:rsidRDefault="007431BF" w:rsidP="007431BF">
      <w:pPr>
        <w:spacing w:after="0" w:line="240" w:lineRule="auto"/>
        <w:ind w:firstLine="709"/>
        <w:jc w:val="both"/>
        <w:rPr>
          <w:rFonts w:ascii="Times New Roman" w:hAnsi="Times New Roman" w:cs="Times New Roman"/>
          <w:sz w:val="28"/>
          <w:szCs w:val="28"/>
        </w:rPr>
      </w:pPr>
      <w:proofErr w:type="gramStart"/>
      <w:r w:rsidRPr="007431BF">
        <w:rPr>
          <w:rFonts w:ascii="Times New Roman" w:hAnsi="Times New Roman" w:cs="Times New Roman"/>
          <w:sz w:val="28"/>
          <w:szCs w:val="28"/>
        </w:rPr>
        <w:t>ТЭЦ в северном регионе Казахстана составляет 64% от общей располагаемой тепловой мощности ТЭЦ Республики Казахстан, тепловая мощность центральных систем теплоснабжения на базе ТЭЦ в южном регионе составляет 19%, в западном регионе-17%.</w:t>
      </w:r>
      <w:proofErr w:type="gramEnd"/>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Прежде всего, следует отметить, что эффективность работы ТЭЦ зависит </w:t>
      </w:r>
      <w:proofErr w:type="gramStart"/>
      <w:r w:rsidRPr="007431BF">
        <w:rPr>
          <w:rFonts w:ascii="Times New Roman" w:hAnsi="Times New Roman" w:cs="Times New Roman"/>
          <w:sz w:val="28"/>
          <w:szCs w:val="28"/>
        </w:rPr>
        <w:t>от</w:t>
      </w:r>
      <w:proofErr w:type="gramEnd"/>
      <w:r w:rsidRPr="007431BF">
        <w:rPr>
          <w:rFonts w:ascii="Times New Roman" w:hAnsi="Times New Roman" w:cs="Times New Roman"/>
          <w:sz w:val="28"/>
          <w:szCs w:val="28"/>
        </w:rPr>
        <w:t>:</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режим работы станции</w:t>
      </w:r>
      <w:proofErr w:type="gramStart"/>
      <w:r w:rsidRPr="007431BF">
        <w:rPr>
          <w:rFonts w:ascii="Times New Roman" w:hAnsi="Times New Roman" w:cs="Times New Roman"/>
          <w:sz w:val="28"/>
          <w:szCs w:val="28"/>
        </w:rPr>
        <w:t>.</w:t>
      </w:r>
      <w:proofErr w:type="gramEnd"/>
      <w:r w:rsidRPr="007431BF">
        <w:rPr>
          <w:rFonts w:ascii="Times New Roman" w:hAnsi="Times New Roman" w:cs="Times New Roman"/>
          <w:sz w:val="28"/>
          <w:szCs w:val="28"/>
        </w:rPr>
        <w:t xml:space="preserve"> </w:t>
      </w:r>
      <w:proofErr w:type="gramStart"/>
      <w:r w:rsidR="00CB2AEC">
        <w:rPr>
          <w:rFonts w:ascii="Times New Roman" w:hAnsi="Times New Roman" w:cs="Times New Roman"/>
          <w:sz w:val="28"/>
          <w:szCs w:val="28"/>
        </w:rPr>
        <w:t>и</w:t>
      </w:r>
      <w:proofErr w:type="gramEnd"/>
      <w:r w:rsidRPr="007431BF">
        <w:rPr>
          <w:rFonts w:ascii="Times New Roman" w:hAnsi="Times New Roman" w:cs="Times New Roman"/>
          <w:sz w:val="28"/>
          <w:szCs w:val="28"/>
        </w:rPr>
        <w:t xml:space="preserve">з-за отсутствия достаточной тепловой нагрузки ТЭЦ вынуждена перейти на конденсационный режим, который характеризуется очень низкой эффективностью (по сравнению с традиционными конденсационными станциями). Кроме того, с точки зрения </w:t>
      </w:r>
      <w:r w:rsidRPr="007431BF">
        <w:rPr>
          <w:rFonts w:ascii="Times New Roman" w:hAnsi="Times New Roman" w:cs="Times New Roman"/>
          <w:sz w:val="28"/>
          <w:szCs w:val="28"/>
        </w:rPr>
        <w:lastRenderedPageBreak/>
        <w:t xml:space="preserve">выработки электроэнергии эффективность тепловых электростанций всегда ниже, чем у конденсационных установок, в результате чего тепловые электростанции часто "теряются", несмотря на общую эффективность </w:t>
      </w:r>
      <w:proofErr w:type="spellStart"/>
      <w:r w:rsidRPr="007431BF">
        <w:rPr>
          <w:rFonts w:ascii="Times New Roman" w:hAnsi="Times New Roman" w:cs="Times New Roman"/>
          <w:sz w:val="28"/>
          <w:szCs w:val="28"/>
        </w:rPr>
        <w:t>ко</w:t>
      </w:r>
      <w:r w:rsidR="00CB2AEC">
        <w:rPr>
          <w:rFonts w:ascii="Times New Roman" w:hAnsi="Times New Roman" w:cs="Times New Roman"/>
          <w:sz w:val="28"/>
          <w:szCs w:val="28"/>
        </w:rPr>
        <w:t>о</w:t>
      </w:r>
      <w:r w:rsidRPr="007431BF">
        <w:rPr>
          <w:rFonts w:ascii="Times New Roman" w:hAnsi="Times New Roman" w:cs="Times New Roman"/>
          <w:sz w:val="28"/>
          <w:szCs w:val="28"/>
        </w:rPr>
        <w:t>генерационного</w:t>
      </w:r>
      <w:proofErr w:type="spellEnd"/>
      <w:r w:rsidRPr="007431BF">
        <w:rPr>
          <w:rFonts w:ascii="Times New Roman" w:hAnsi="Times New Roman" w:cs="Times New Roman"/>
          <w:sz w:val="28"/>
          <w:szCs w:val="28"/>
        </w:rPr>
        <w:t xml:space="preserve"> цикла по стоимости электроэнергии.</w:t>
      </w:r>
    </w:p>
    <w:p w:rsid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технологическая составляющая. Существующие в Казахстане тепловые электростанции были построены в основном в 60-80-х годах прошлого века. В период с 1990 по 2010 годы ввод мощностей на ТЭЦ осуществлялся в ограниченном масштабе. Существует технологический разрыв в отношении мирового опыта.</w:t>
      </w:r>
    </w:p>
    <w:p w:rsidR="00741E87" w:rsidRPr="009C6428" w:rsidRDefault="00741E87" w:rsidP="007431BF">
      <w:pPr>
        <w:spacing w:after="0" w:line="240" w:lineRule="auto"/>
        <w:ind w:firstLine="709"/>
        <w:jc w:val="center"/>
        <w:rPr>
          <w:rFonts w:ascii="Times New Roman" w:hAnsi="Times New Roman" w:cs="Times New Roman"/>
          <w:sz w:val="28"/>
          <w:szCs w:val="28"/>
        </w:rPr>
      </w:pPr>
      <w:r w:rsidRPr="009C6428">
        <w:rPr>
          <w:rFonts w:ascii="Times New Roman" w:hAnsi="Times New Roman" w:cs="Times New Roman"/>
          <w:noProof/>
          <w:sz w:val="28"/>
          <w:szCs w:val="28"/>
          <w:lang w:eastAsia="ru-RU"/>
        </w:rPr>
        <w:drawing>
          <wp:inline distT="0" distB="0" distL="0" distR="0">
            <wp:extent cx="3256593" cy="2117035"/>
            <wp:effectExtent l="19050" t="0" r="957"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3260675" cy="2119689"/>
                    </a:xfrm>
                    <a:prstGeom prst="rect">
                      <a:avLst/>
                    </a:prstGeom>
                    <a:noFill/>
                    <a:ln w="9525">
                      <a:noFill/>
                      <a:miter lim="800000"/>
                      <a:headEnd/>
                      <a:tailEnd/>
                    </a:ln>
                  </pic:spPr>
                </pic:pic>
              </a:graphicData>
            </a:graphic>
          </wp:inline>
        </w:drawing>
      </w:r>
    </w:p>
    <w:p w:rsidR="00741E87" w:rsidRPr="009C6428" w:rsidRDefault="00741E87" w:rsidP="00741E87">
      <w:pPr>
        <w:spacing w:after="0" w:line="240" w:lineRule="auto"/>
        <w:ind w:firstLine="709"/>
        <w:jc w:val="center"/>
        <w:rPr>
          <w:rFonts w:ascii="Times New Roman" w:hAnsi="Times New Roman" w:cs="Times New Roman"/>
          <w:sz w:val="28"/>
          <w:szCs w:val="28"/>
        </w:rPr>
      </w:pPr>
    </w:p>
    <w:p w:rsidR="00741E87" w:rsidRPr="009C6428" w:rsidRDefault="00741E87" w:rsidP="00741E87">
      <w:pPr>
        <w:spacing w:after="0" w:line="240" w:lineRule="auto"/>
        <w:ind w:firstLine="709"/>
        <w:jc w:val="center"/>
        <w:rPr>
          <w:rFonts w:ascii="Times New Roman" w:hAnsi="Times New Roman" w:cs="Times New Roman"/>
          <w:sz w:val="28"/>
          <w:szCs w:val="28"/>
        </w:rPr>
      </w:pPr>
      <w:r w:rsidRPr="009C6428">
        <w:rPr>
          <w:rFonts w:ascii="Times New Roman" w:hAnsi="Times New Roman" w:cs="Times New Roman"/>
          <w:sz w:val="28"/>
          <w:szCs w:val="28"/>
        </w:rPr>
        <w:t>Диаграмма 1 - Длительность эксплуатации ТЭЦ в РК</w:t>
      </w:r>
    </w:p>
    <w:p w:rsidR="00741E87" w:rsidRPr="009C6428" w:rsidRDefault="00741E87" w:rsidP="00741E87">
      <w:pPr>
        <w:spacing w:after="0" w:line="240" w:lineRule="auto"/>
        <w:ind w:firstLine="709"/>
        <w:jc w:val="center"/>
        <w:rPr>
          <w:rFonts w:ascii="Times New Roman" w:hAnsi="Times New Roman" w:cs="Times New Roman"/>
          <w:sz w:val="28"/>
          <w:szCs w:val="28"/>
        </w:rPr>
      </w:pP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Как видно из диаграммы (рис. 1) срок службы 41% задействованных мощностей ТЭС составляет 30 лет и более, а 35% из них эксплуатируются в течение 20-30 лет.</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недостаточный уровень накопления золы на угольных электростанциях, что создает высокий уровень негативного воздействия на окружающую среду;</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отсутствие резерва и максимальной закрывающей способности;</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Отсутствие достаточной тепловой нагрузки на отсеках ТЭЦ и их работа в конденсационном режиме.</w:t>
      </w:r>
    </w:p>
    <w:p w:rsidR="007431BF" w:rsidRPr="007431BF"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высокий удельный расход топлива. Существенной проблемой является высокий удельный расход топлива, характерный для большинства казахстанских тепловых электростанций, которые из-за отсутствия необходимого объема тепловой нагрузки вынуждены часть времени работать в неэкономическом конденсационном режиме. Потеря объема нагрузки связана и с историческими предпосылками проектирования тепловых электростанций, многие из которых были созданы в советское время, а значение тепловых нагрузок было совершенно иным, экономический спад девяностых годов привел к сокращению числа крупных промышленных потребителей тепла.</w:t>
      </w:r>
    </w:p>
    <w:p w:rsidR="00741E87" w:rsidRPr="009C6428" w:rsidRDefault="007431BF" w:rsidP="007431BF">
      <w:pPr>
        <w:spacing w:after="0" w:line="240" w:lineRule="auto"/>
        <w:ind w:firstLine="709"/>
        <w:jc w:val="both"/>
        <w:rPr>
          <w:rFonts w:ascii="Times New Roman" w:hAnsi="Times New Roman" w:cs="Times New Roman"/>
          <w:sz w:val="28"/>
          <w:szCs w:val="28"/>
        </w:rPr>
      </w:pPr>
      <w:r w:rsidRPr="007431BF">
        <w:rPr>
          <w:rFonts w:ascii="Times New Roman" w:hAnsi="Times New Roman" w:cs="Times New Roman"/>
          <w:sz w:val="28"/>
          <w:szCs w:val="28"/>
        </w:rPr>
        <w:t xml:space="preserve">Одним из решений этих задач станет поиск оптимального уровня потерь тепловой энергии, который должен учитывать необходимость сохранения тепловой нагрузки ТЭЦ. Существующий дисбаланс между </w:t>
      </w:r>
      <w:r w:rsidRPr="007431BF">
        <w:rPr>
          <w:rFonts w:ascii="Times New Roman" w:hAnsi="Times New Roman" w:cs="Times New Roman"/>
          <w:sz w:val="28"/>
          <w:szCs w:val="28"/>
        </w:rPr>
        <w:lastRenderedPageBreak/>
        <w:t>проектной и фактической тепловой нагрузкой ТЭЦ может привести к дальнейшему снижению КПД ТЭЦ из-за вынужденного увеличения рабочих часов в конденсационном режиме при его дальнейшем снижении.</w:t>
      </w:r>
      <w:r w:rsidR="00741E87" w:rsidRPr="009C6428">
        <w:rPr>
          <w:rFonts w:ascii="Times New Roman" w:hAnsi="Times New Roman" w:cs="Times New Roman"/>
          <w:sz w:val="28"/>
          <w:szCs w:val="28"/>
        </w:rPr>
        <w:br w:type="page"/>
      </w:r>
    </w:p>
    <w:p w:rsidR="00741E87" w:rsidRPr="009C6428" w:rsidRDefault="00741E87" w:rsidP="00741E87">
      <w:pPr>
        <w:pStyle w:val="a6"/>
        <w:spacing w:before="0" w:beforeAutospacing="0" w:after="0" w:afterAutospacing="0"/>
        <w:ind w:firstLine="709"/>
        <w:jc w:val="center"/>
        <w:rPr>
          <w:b/>
          <w:color w:val="000000"/>
          <w:sz w:val="28"/>
          <w:szCs w:val="28"/>
        </w:rPr>
      </w:pPr>
      <w:r w:rsidRPr="009C6428">
        <w:rPr>
          <w:b/>
          <w:color w:val="000000"/>
          <w:sz w:val="28"/>
          <w:szCs w:val="28"/>
        </w:rPr>
        <w:lastRenderedPageBreak/>
        <w:t>СПИСОК ЛИТЕРАТУРЫ</w:t>
      </w:r>
    </w:p>
    <w:p w:rsidR="00741E87" w:rsidRPr="009C6428" w:rsidRDefault="00741E87" w:rsidP="00741E87">
      <w:pPr>
        <w:spacing w:after="0" w:line="240" w:lineRule="auto"/>
        <w:ind w:firstLine="709"/>
        <w:jc w:val="both"/>
        <w:rPr>
          <w:rFonts w:ascii="Times New Roman" w:hAnsi="Times New Roman" w:cs="Times New Roman"/>
          <w:sz w:val="28"/>
          <w:szCs w:val="28"/>
          <w:highlight w:val="yellow"/>
        </w:rPr>
      </w:pPr>
    </w:p>
    <w:p w:rsidR="00741E87" w:rsidRPr="009C6428" w:rsidRDefault="00741E87" w:rsidP="00741E87">
      <w:pPr>
        <w:spacing w:after="0" w:line="240" w:lineRule="auto"/>
        <w:ind w:firstLine="709"/>
        <w:jc w:val="both"/>
        <w:rPr>
          <w:rFonts w:ascii="Times New Roman" w:hAnsi="Times New Roman" w:cs="Times New Roman"/>
          <w:sz w:val="28"/>
          <w:szCs w:val="28"/>
        </w:rPr>
      </w:pPr>
      <w:r w:rsidRPr="009C6428">
        <w:rPr>
          <w:rFonts w:ascii="Times New Roman" w:hAnsi="Times New Roman" w:cs="Times New Roman"/>
          <w:sz w:val="28"/>
          <w:szCs w:val="28"/>
        </w:rPr>
        <w:t>1.</w:t>
      </w:r>
      <w:r w:rsidRPr="009C6428">
        <w:rPr>
          <w:rFonts w:ascii="Times New Roman" w:hAnsi="Times New Roman" w:cs="Times New Roman"/>
          <w:sz w:val="28"/>
          <w:szCs w:val="28"/>
        </w:rPr>
        <w:tab/>
        <w:t xml:space="preserve">Афанасьева О. В. О возможности производства энергии и побочных продуктов на автономных источниках энергоснабжения, работающих на твердом топливе / О. В. Афанасьева, Г. Р. </w:t>
      </w:r>
      <w:proofErr w:type="spellStart"/>
      <w:r w:rsidRPr="009C6428">
        <w:rPr>
          <w:rFonts w:ascii="Times New Roman" w:hAnsi="Times New Roman" w:cs="Times New Roman"/>
          <w:sz w:val="28"/>
          <w:szCs w:val="28"/>
        </w:rPr>
        <w:t>Мингалеева</w:t>
      </w:r>
      <w:proofErr w:type="spellEnd"/>
      <w:r w:rsidRPr="009C6428">
        <w:rPr>
          <w:rFonts w:ascii="Times New Roman" w:hAnsi="Times New Roman" w:cs="Times New Roman"/>
          <w:sz w:val="28"/>
          <w:szCs w:val="28"/>
        </w:rPr>
        <w:t xml:space="preserve"> // Энергетик. - 2013. № 12. </w:t>
      </w:r>
      <w:proofErr w:type="spellStart"/>
      <w:r w:rsidRPr="009C6428">
        <w:rPr>
          <w:rFonts w:ascii="Times New Roman" w:hAnsi="Times New Roman" w:cs="Times New Roman"/>
          <w:sz w:val="28"/>
          <w:szCs w:val="28"/>
        </w:rPr>
        <w:t>c</w:t>
      </w:r>
      <w:proofErr w:type="spellEnd"/>
      <w:r w:rsidRPr="009C6428">
        <w:rPr>
          <w:rFonts w:ascii="Times New Roman" w:hAnsi="Times New Roman" w:cs="Times New Roman"/>
          <w:sz w:val="28"/>
          <w:szCs w:val="28"/>
        </w:rPr>
        <w:t>. 35-38.</w:t>
      </w:r>
    </w:p>
    <w:p w:rsidR="00741E87" w:rsidRPr="009C6428" w:rsidRDefault="00741E87" w:rsidP="00741E87">
      <w:pPr>
        <w:spacing w:after="0" w:line="240" w:lineRule="auto"/>
        <w:ind w:firstLine="709"/>
        <w:jc w:val="both"/>
        <w:rPr>
          <w:rFonts w:ascii="Times New Roman" w:hAnsi="Times New Roman" w:cs="Times New Roman"/>
          <w:sz w:val="28"/>
          <w:szCs w:val="28"/>
        </w:rPr>
      </w:pPr>
      <w:r w:rsidRPr="009C6428">
        <w:rPr>
          <w:rFonts w:ascii="Times New Roman" w:hAnsi="Times New Roman" w:cs="Times New Roman"/>
          <w:sz w:val="28"/>
          <w:szCs w:val="28"/>
        </w:rPr>
        <w:t>2.</w:t>
      </w:r>
      <w:r w:rsidRPr="009C6428">
        <w:rPr>
          <w:rFonts w:ascii="Times New Roman" w:hAnsi="Times New Roman" w:cs="Times New Roman"/>
          <w:sz w:val="28"/>
          <w:szCs w:val="28"/>
        </w:rPr>
        <w:tab/>
        <w:t xml:space="preserve">Кузнецов М. Л. Вопросы проектирования ТЭЦ. // </w:t>
      </w:r>
      <w:proofErr w:type="spellStart"/>
      <w:r w:rsidRPr="009C6428">
        <w:rPr>
          <w:rFonts w:ascii="Times New Roman" w:hAnsi="Times New Roman" w:cs="Times New Roman"/>
          <w:sz w:val="28"/>
          <w:szCs w:val="28"/>
        </w:rPr>
        <w:t>www.rosteplo.ru</w:t>
      </w:r>
      <w:proofErr w:type="spellEnd"/>
      <w:r w:rsidRPr="009C6428">
        <w:rPr>
          <w:rFonts w:ascii="Times New Roman" w:hAnsi="Times New Roman" w:cs="Times New Roman"/>
          <w:sz w:val="28"/>
          <w:szCs w:val="28"/>
        </w:rPr>
        <w:t>.</w:t>
      </w:r>
    </w:p>
    <w:p w:rsidR="00741E87" w:rsidRPr="009C6428" w:rsidRDefault="00741E87" w:rsidP="00741E87">
      <w:pPr>
        <w:spacing w:after="0" w:line="240" w:lineRule="auto"/>
        <w:ind w:firstLine="709"/>
        <w:jc w:val="both"/>
        <w:rPr>
          <w:rFonts w:ascii="Times New Roman" w:hAnsi="Times New Roman" w:cs="Times New Roman"/>
          <w:sz w:val="28"/>
          <w:szCs w:val="28"/>
        </w:rPr>
      </w:pPr>
      <w:r w:rsidRPr="009C6428">
        <w:rPr>
          <w:rFonts w:ascii="Times New Roman" w:hAnsi="Times New Roman" w:cs="Times New Roman"/>
          <w:sz w:val="28"/>
          <w:szCs w:val="28"/>
        </w:rPr>
        <w:t xml:space="preserve">3. </w:t>
      </w:r>
      <w:r w:rsidRPr="009C6428">
        <w:rPr>
          <w:rFonts w:ascii="Times New Roman" w:hAnsi="Times New Roman" w:cs="Times New Roman"/>
          <w:sz w:val="28"/>
          <w:szCs w:val="28"/>
        </w:rPr>
        <w:tab/>
      </w:r>
      <w:hyperlink r:id="rId7" w:history="1">
        <w:r w:rsidRPr="009C6428">
          <w:rPr>
            <w:rStyle w:val="a7"/>
            <w:rFonts w:ascii="Times New Roman" w:hAnsi="Times New Roman" w:cs="Times New Roman"/>
            <w:sz w:val="28"/>
            <w:szCs w:val="28"/>
          </w:rPr>
          <w:t>https://www.eprussia.ru/epr/277/2390809.htm</w:t>
        </w:r>
      </w:hyperlink>
    </w:p>
    <w:p w:rsidR="00741E87" w:rsidRPr="009C6428" w:rsidRDefault="00741E87" w:rsidP="00741E87">
      <w:pPr>
        <w:spacing w:after="0" w:line="240" w:lineRule="auto"/>
        <w:ind w:firstLine="709"/>
        <w:jc w:val="both"/>
        <w:rPr>
          <w:rFonts w:ascii="Times New Roman" w:hAnsi="Times New Roman" w:cs="Times New Roman"/>
          <w:sz w:val="28"/>
          <w:szCs w:val="28"/>
        </w:rPr>
      </w:pPr>
      <w:r w:rsidRPr="009C6428">
        <w:rPr>
          <w:rFonts w:ascii="Times New Roman" w:hAnsi="Times New Roman" w:cs="Times New Roman"/>
          <w:sz w:val="28"/>
          <w:szCs w:val="28"/>
        </w:rPr>
        <w:t>4. Перспективы энергетики Казахстана в свете мировых тенденции энергетического развития. - [Электронный ресурс].- Режим доступа: - http:///article/8806.</w:t>
      </w:r>
    </w:p>
    <w:p w:rsidR="00741E87" w:rsidRPr="009C6428" w:rsidRDefault="00741E87" w:rsidP="00741E87">
      <w:pPr>
        <w:spacing w:after="0" w:line="240" w:lineRule="auto"/>
        <w:ind w:firstLine="709"/>
        <w:jc w:val="both"/>
        <w:rPr>
          <w:rFonts w:ascii="Times New Roman" w:hAnsi="Times New Roman" w:cs="Times New Roman"/>
          <w:sz w:val="28"/>
          <w:szCs w:val="28"/>
        </w:rPr>
      </w:pPr>
      <w:r w:rsidRPr="009C6428">
        <w:rPr>
          <w:rFonts w:ascii="Times New Roman" w:hAnsi="Times New Roman" w:cs="Times New Roman"/>
          <w:sz w:val="28"/>
          <w:szCs w:val="28"/>
        </w:rPr>
        <w:t>5. Журнал для стран Евразийского экономического сообщества "Энергетика и электрооборудование". - [Электронный ресурс].- Режим доступа: - http://.</w:t>
      </w:r>
    </w:p>
    <w:p w:rsidR="00741E87" w:rsidRPr="009C6428" w:rsidRDefault="00741E87" w:rsidP="00741E87">
      <w:pPr>
        <w:spacing w:after="0" w:line="240" w:lineRule="auto"/>
        <w:ind w:firstLine="709"/>
        <w:jc w:val="both"/>
        <w:rPr>
          <w:rFonts w:ascii="Times New Roman" w:hAnsi="Times New Roman" w:cs="Times New Roman"/>
          <w:sz w:val="28"/>
          <w:szCs w:val="28"/>
          <w:highlight w:val="yellow"/>
        </w:rPr>
      </w:pPr>
      <w:r w:rsidRPr="009C6428">
        <w:rPr>
          <w:rFonts w:ascii="Times New Roman" w:hAnsi="Times New Roman" w:cs="Times New Roman"/>
          <w:sz w:val="28"/>
          <w:szCs w:val="28"/>
        </w:rPr>
        <w:t>6. Приоритеты социально-экономических факторов в региональной политике. - [Электронный ресурс].- Режим доступа: - http:///article/8806.</w:t>
      </w:r>
    </w:p>
    <w:p w:rsidR="00741E87" w:rsidRDefault="00741E87" w:rsidP="00BC7A7F">
      <w:pPr>
        <w:spacing w:after="0" w:line="240" w:lineRule="auto"/>
        <w:ind w:firstLine="709"/>
        <w:jc w:val="both"/>
        <w:rPr>
          <w:rFonts w:ascii="Times New Roman" w:hAnsi="Times New Roman" w:cs="Times New Roman"/>
          <w:sz w:val="28"/>
          <w:szCs w:val="28"/>
        </w:rPr>
      </w:pPr>
    </w:p>
    <w:p w:rsidR="00BC7A7F" w:rsidRPr="00BC7A7F" w:rsidRDefault="00BC7A7F" w:rsidP="00BC7A7F">
      <w:pPr>
        <w:spacing w:after="0" w:line="240" w:lineRule="auto"/>
        <w:ind w:firstLine="709"/>
        <w:jc w:val="center"/>
        <w:rPr>
          <w:rFonts w:ascii="Times New Roman" w:hAnsi="Times New Roman" w:cs="Times New Roman"/>
          <w:b/>
          <w:sz w:val="28"/>
          <w:szCs w:val="28"/>
        </w:rPr>
      </w:pPr>
      <w:r w:rsidRPr="00BC7A7F">
        <w:rPr>
          <w:rFonts w:ascii="Times New Roman" w:hAnsi="Times New Roman" w:cs="Times New Roman"/>
          <w:b/>
          <w:sz w:val="28"/>
          <w:szCs w:val="28"/>
        </w:rPr>
        <w:t>REFERENCES</w:t>
      </w:r>
    </w:p>
    <w:p w:rsidR="00BC7A7F" w:rsidRPr="00BC7A7F" w:rsidRDefault="00BC7A7F" w:rsidP="00BC7A7F">
      <w:pPr>
        <w:spacing w:after="0" w:line="240" w:lineRule="auto"/>
        <w:ind w:firstLine="709"/>
        <w:jc w:val="both"/>
        <w:rPr>
          <w:rFonts w:ascii="Times New Roman" w:hAnsi="Times New Roman" w:cs="Times New Roman"/>
          <w:sz w:val="28"/>
          <w:szCs w:val="28"/>
        </w:rPr>
      </w:pPr>
    </w:p>
    <w:p w:rsidR="00BC7A7F" w:rsidRPr="00BC7A7F" w:rsidRDefault="00BC7A7F" w:rsidP="00BC7A7F">
      <w:pPr>
        <w:spacing w:after="0" w:line="240" w:lineRule="auto"/>
        <w:ind w:firstLine="709"/>
        <w:jc w:val="both"/>
        <w:rPr>
          <w:rFonts w:ascii="Times New Roman" w:hAnsi="Times New Roman" w:cs="Times New Roman"/>
          <w:sz w:val="28"/>
          <w:szCs w:val="28"/>
          <w:lang w:val="en-US"/>
        </w:rPr>
      </w:pPr>
      <w:r w:rsidRPr="00BC7A7F">
        <w:rPr>
          <w:rFonts w:ascii="Times New Roman" w:hAnsi="Times New Roman" w:cs="Times New Roman"/>
          <w:sz w:val="28"/>
          <w:szCs w:val="28"/>
          <w:lang w:val="en-US"/>
        </w:rPr>
        <w:t xml:space="preserve">1. </w:t>
      </w:r>
      <w:proofErr w:type="spellStart"/>
      <w:r w:rsidRPr="00BC7A7F">
        <w:rPr>
          <w:rFonts w:ascii="Times New Roman" w:hAnsi="Times New Roman" w:cs="Times New Roman"/>
          <w:sz w:val="28"/>
          <w:szCs w:val="28"/>
          <w:lang w:val="en-US"/>
        </w:rPr>
        <w:t>Afanasyeva</w:t>
      </w:r>
      <w:proofErr w:type="spellEnd"/>
      <w:r w:rsidRPr="00BC7A7F">
        <w:rPr>
          <w:rFonts w:ascii="Times New Roman" w:hAnsi="Times New Roman" w:cs="Times New Roman"/>
          <w:sz w:val="28"/>
          <w:szCs w:val="28"/>
          <w:lang w:val="en-US"/>
        </w:rPr>
        <w:t xml:space="preserve"> O. V. On the possibility of energy production and by-products on autonomous power supply sources operating on solid fuel / O. V. </w:t>
      </w:r>
      <w:proofErr w:type="spellStart"/>
      <w:r w:rsidRPr="00BC7A7F">
        <w:rPr>
          <w:rFonts w:ascii="Times New Roman" w:hAnsi="Times New Roman" w:cs="Times New Roman"/>
          <w:sz w:val="28"/>
          <w:szCs w:val="28"/>
          <w:lang w:val="en-US"/>
        </w:rPr>
        <w:t>Afanasyeva</w:t>
      </w:r>
      <w:proofErr w:type="spellEnd"/>
      <w:r w:rsidRPr="00BC7A7F">
        <w:rPr>
          <w:rFonts w:ascii="Times New Roman" w:hAnsi="Times New Roman" w:cs="Times New Roman"/>
          <w:sz w:val="28"/>
          <w:szCs w:val="28"/>
          <w:lang w:val="en-US"/>
        </w:rPr>
        <w:t xml:space="preserve">, G. R. </w:t>
      </w:r>
      <w:proofErr w:type="spellStart"/>
      <w:r w:rsidRPr="00BC7A7F">
        <w:rPr>
          <w:rFonts w:ascii="Times New Roman" w:hAnsi="Times New Roman" w:cs="Times New Roman"/>
          <w:sz w:val="28"/>
          <w:szCs w:val="28"/>
          <w:lang w:val="en-US"/>
        </w:rPr>
        <w:t>Mingaleeva</w:t>
      </w:r>
      <w:proofErr w:type="spellEnd"/>
      <w:r w:rsidRPr="00BC7A7F">
        <w:rPr>
          <w:rFonts w:ascii="Times New Roman" w:hAnsi="Times New Roman" w:cs="Times New Roman"/>
          <w:sz w:val="28"/>
          <w:szCs w:val="28"/>
          <w:lang w:val="en-US"/>
        </w:rPr>
        <w:t xml:space="preserve"> // </w:t>
      </w:r>
      <w:proofErr w:type="spellStart"/>
      <w:r w:rsidRPr="00BC7A7F">
        <w:rPr>
          <w:rFonts w:ascii="Times New Roman" w:hAnsi="Times New Roman" w:cs="Times New Roman"/>
          <w:sz w:val="28"/>
          <w:szCs w:val="28"/>
          <w:lang w:val="en-US"/>
        </w:rPr>
        <w:t>Energetik</w:t>
      </w:r>
      <w:proofErr w:type="spellEnd"/>
      <w:r w:rsidRPr="00BC7A7F">
        <w:rPr>
          <w:rFonts w:ascii="Times New Roman" w:hAnsi="Times New Roman" w:cs="Times New Roman"/>
          <w:sz w:val="28"/>
          <w:szCs w:val="28"/>
          <w:lang w:val="en-US"/>
        </w:rPr>
        <w:t xml:space="preserve">. - 2013. </w:t>
      </w:r>
      <w:proofErr w:type="gramStart"/>
      <w:r w:rsidRPr="00BC7A7F">
        <w:rPr>
          <w:rFonts w:ascii="Times New Roman" w:hAnsi="Times New Roman" w:cs="Times New Roman"/>
          <w:sz w:val="28"/>
          <w:szCs w:val="28"/>
          <w:lang w:val="en-US"/>
        </w:rPr>
        <w:t>No. 12.</w:t>
      </w:r>
      <w:proofErr w:type="gramEnd"/>
      <w:r w:rsidRPr="00BC7A7F">
        <w:rPr>
          <w:rFonts w:ascii="Times New Roman" w:hAnsi="Times New Roman" w:cs="Times New Roman"/>
          <w:sz w:val="28"/>
          <w:szCs w:val="28"/>
          <w:lang w:val="en-US"/>
        </w:rPr>
        <w:t xml:space="preserve"> p. 35-38.</w:t>
      </w:r>
    </w:p>
    <w:p w:rsidR="00BC7A7F" w:rsidRPr="00BC7A7F" w:rsidRDefault="00BC7A7F" w:rsidP="00BC7A7F">
      <w:pPr>
        <w:spacing w:after="0" w:line="240" w:lineRule="auto"/>
        <w:ind w:firstLine="709"/>
        <w:jc w:val="both"/>
        <w:rPr>
          <w:rFonts w:ascii="Times New Roman" w:hAnsi="Times New Roman" w:cs="Times New Roman"/>
          <w:sz w:val="28"/>
          <w:szCs w:val="28"/>
          <w:lang w:val="en-US"/>
        </w:rPr>
      </w:pPr>
      <w:r w:rsidRPr="00BC7A7F">
        <w:rPr>
          <w:rFonts w:ascii="Times New Roman" w:hAnsi="Times New Roman" w:cs="Times New Roman"/>
          <w:sz w:val="28"/>
          <w:szCs w:val="28"/>
          <w:lang w:val="en-US"/>
        </w:rPr>
        <w:t xml:space="preserve">2. </w:t>
      </w:r>
      <w:proofErr w:type="spellStart"/>
      <w:r w:rsidRPr="00BC7A7F">
        <w:rPr>
          <w:rFonts w:ascii="Times New Roman" w:hAnsi="Times New Roman" w:cs="Times New Roman"/>
          <w:sz w:val="28"/>
          <w:szCs w:val="28"/>
          <w:lang w:val="en-US"/>
        </w:rPr>
        <w:t>Kuznetsov</w:t>
      </w:r>
      <w:proofErr w:type="spellEnd"/>
      <w:r w:rsidRPr="00BC7A7F">
        <w:rPr>
          <w:rFonts w:ascii="Times New Roman" w:hAnsi="Times New Roman" w:cs="Times New Roman"/>
          <w:sz w:val="28"/>
          <w:szCs w:val="28"/>
          <w:lang w:val="en-US"/>
        </w:rPr>
        <w:t xml:space="preserve"> M. L. Questions of design of CHPP. // www.rosteplo.ru.</w:t>
      </w:r>
    </w:p>
    <w:p w:rsidR="00BC7A7F" w:rsidRPr="00BC7A7F" w:rsidRDefault="00BC7A7F" w:rsidP="00BC7A7F">
      <w:pPr>
        <w:spacing w:after="0" w:line="240" w:lineRule="auto"/>
        <w:ind w:firstLine="709"/>
        <w:jc w:val="both"/>
        <w:rPr>
          <w:rFonts w:ascii="Times New Roman" w:hAnsi="Times New Roman" w:cs="Times New Roman"/>
          <w:sz w:val="28"/>
          <w:szCs w:val="28"/>
          <w:lang w:val="en-US"/>
        </w:rPr>
      </w:pPr>
      <w:r w:rsidRPr="00BC7A7F">
        <w:rPr>
          <w:rFonts w:ascii="Times New Roman" w:hAnsi="Times New Roman" w:cs="Times New Roman"/>
          <w:sz w:val="28"/>
          <w:szCs w:val="28"/>
          <w:lang w:val="en-US"/>
        </w:rPr>
        <w:t>3. https://www.eprussia.ru/epr/277/2390809.htm</w:t>
      </w:r>
    </w:p>
    <w:p w:rsidR="00BC7A7F" w:rsidRPr="00BC7A7F" w:rsidRDefault="00BC7A7F" w:rsidP="00BC7A7F">
      <w:pPr>
        <w:spacing w:after="0" w:line="240" w:lineRule="auto"/>
        <w:ind w:firstLine="709"/>
        <w:jc w:val="both"/>
        <w:rPr>
          <w:rFonts w:ascii="Times New Roman" w:hAnsi="Times New Roman" w:cs="Times New Roman"/>
          <w:sz w:val="28"/>
          <w:szCs w:val="28"/>
          <w:lang w:val="en-US"/>
        </w:rPr>
      </w:pPr>
      <w:r w:rsidRPr="00BC7A7F">
        <w:rPr>
          <w:rFonts w:ascii="Times New Roman" w:hAnsi="Times New Roman" w:cs="Times New Roman"/>
          <w:sz w:val="28"/>
          <w:szCs w:val="28"/>
          <w:lang w:val="en-US"/>
        </w:rPr>
        <w:t>4. Prospects of Kazakhstan's energy sector in the light of global trends in energy development. - [Electronic resource]</w:t>
      </w:r>
      <w:proofErr w:type="gramStart"/>
      <w:r w:rsidRPr="00BC7A7F">
        <w:rPr>
          <w:rFonts w:ascii="Times New Roman" w:hAnsi="Times New Roman" w:cs="Times New Roman"/>
          <w:sz w:val="28"/>
          <w:szCs w:val="28"/>
          <w:lang w:val="en-US"/>
        </w:rPr>
        <w:t>.-</w:t>
      </w:r>
      <w:proofErr w:type="gramEnd"/>
      <w:r w:rsidRPr="00BC7A7F">
        <w:rPr>
          <w:rFonts w:ascii="Times New Roman" w:hAnsi="Times New Roman" w:cs="Times New Roman"/>
          <w:sz w:val="28"/>
          <w:szCs w:val="28"/>
          <w:lang w:val="en-US"/>
        </w:rPr>
        <w:t xml:space="preserve"> Access mode: - http:///article/8806.</w:t>
      </w:r>
    </w:p>
    <w:p w:rsidR="00BC7A7F" w:rsidRPr="00BC7A7F" w:rsidRDefault="00BC7A7F" w:rsidP="00BC7A7F">
      <w:pPr>
        <w:spacing w:after="0" w:line="240" w:lineRule="auto"/>
        <w:ind w:firstLine="709"/>
        <w:jc w:val="both"/>
        <w:rPr>
          <w:rFonts w:ascii="Times New Roman" w:hAnsi="Times New Roman" w:cs="Times New Roman"/>
          <w:sz w:val="28"/>
          <w:szCs w:val="28"/>
          <w:lang w:val="en-US"/>
        </w:rPr>
      </w:pPr>
      <w:r w:rsidRPr="00BC7A7F">
        <w:rPr>
          <w:rFonts w:ascii="Times New Roman" w:hAnsi="Times New Roman" w:cs="Times New Roman"/>
          <w:sz w:val="28"/>
          <w:szCs w:val="28"/>
          <w:lang w:val="en-US"/>
        </w:rPr>
        <w:t>5. Journal for the countries of the Eurasian Economic Community "Energy and Electrical Equipment". - [Electronic resource]</w:t>
      </w:r>
      <w:proofErr w:type="gramStart"/>
      <w:r w:rsidRPr="00BC7A7F">
        <w:rPr>
          <w:rFonts w:ascii="Times New Roman" w:hAnsi="Times New Roman" w:cs="Times New Roman"/>
          <w:sz w:val="28"/>
          <w:szCs w:val="28"/>
          <w:lang w:val="en-US"/>
        </w:rPr>
        <w:t>.-</w:t>
      </w:r>
      <w:proofErr w:type="gramEnd"/>
      <w:r w:rsidRPr="00BC7A7F">
        <w:rPr>
          <w:rFonts w:ascii="Times New Roman" w:hAnsi="Times New Roman" w:cs="Times New Roman"/>
          <w:sz w:val="28"/>
          <w:szCs w:val="28"/>
          <w:lang w:val="en-US"/>
        </w:rPr>
        <w:t xml:space="preserve"> Access mode: - http://.</w:t>
      </w:r>
    </w:p>
    <w:p w:rsidR="00BC7A7F" w:rsidRDefault="00BC7A7F" w:rsidP="00BC7A7F">
      <w:pPr>
        <w:spacing w:after="0" w:line="240" w:lineRule="auto"/>
        <w:ind w:firstLine="709"/>
        <w:jc w:val="both"/>
        <w:rPr>
          <w:rFonts w:ascii="Times New Roman" w:hAnsi="Times New Roman" w:cs="Times New Roman"/>
          <w:sz w:val="28"/>
          <w:szCs w:val="28"/>
        </w:rPr>
      </w:pPr>
      <w:r w:rsidRPr="00BC7A7F">
        <w:rPr>
          <w:rFonts w:ascii="Times New Roman" w:hAnsi="Times New Roman" w:cs="Times New Roman"/>
          <w:sz w:val="28"/>
          <w:szCs w:val="28"/>
          <w:lang w:val="en-US"/>
        </w:rPr>
        <w:t>6. Priorities of socio-economic factors in regional policy. - [Electronic resource]</w:t>
      </w:r>
      <w:proofErr w:type="gramStart"/>
      <w:r w:rsidRPr="00BC7A7F">
        <w:rPr>
          <w:rFonts w:ascii="Times New Roman" w:hAnsi="Times New Roman" w:cs="Times New Roman"/>
          <w:sz w:val="28"/>
          <w:szCs w:val="28"/>
          <w:lang w:val="en-US"/>
        </w:rPr>
        <w:t>.-</w:t>
      </w:r>
      <w:proofErr w:type="gramEnd"/>
      <w:r w:rsidRPr="00BC7A7F">
        <w:rPr>
          <w:rFonts w:ascii="Times New Roman" w:hAnsi="Times New Roman" w:cs="Times New Roman"/>
          <w:sz w:val="28"/>
          <w:szCs w:val="28"/>
          <w:lang w:val="en-US"/>
        </w:rPr>
        <w:t xml:space="preserve"> </w:t>
      </w:r>
      <w:proofErr w:type="spellStart"/>
      <w:r w:rsidRPr="00BC7A7F">
        <w:rPr>
          <w:rFonts w:ascii="Times New Roman" w:hAnsi="Times New Roman" w:cs="Times New Roman"/>
          <w:sz w:val="28"/>
          <w:szCs w:val="28"/>
        </w:rPr>
        <w:t>Access</w:t>
      </w:r>
      <w:proofErr w:type="spellEnd"/>
      <w:r w:rsidRPr="00BC7A7F">
        <w:rPr>
          <w:rFonts w:ascii="Times New Roman" w:hAnsi="Times New Roman" w:cs="Times New Roman"/>
          <w:sz w:val="28"/>
          <w:szCs w:val="28"/>
        </w:rPr>
        <w:t xml:space="preserve"> </w:t>
      </w:r>
      <w:proofErr w:type="spellStart"/>
      <w:r w:rsidRPr="00BC7A7F">
        <w:rPr>
          <w:rFonts w:ascii="Times New Roman" w:hAnsi="Times New Roman" w:cs="Times New Roman"/>
          <w:sz w:val="28"/>
          <w:szCs w:val="28"/>
        </w:rPr>
        <w:t>mode</w:t>
      </w:r>
      <w:proofErr w:type="spellEnd"/>
      <w:r w:rsidRPr="00BC7A7F">
        <w:rPr>
          <w:rFonts w:ascii="Times New Roman" w:hAnsi="Times New Roman" w:cs="Times New Roman"/>
          <w:sz w:val="28"/>
          <w:szCs w:val="28"/>
        </w:rPr>
        <w:t xml:space="preserve">: - </w:t>
      </w:r>
      <w:hyperlink r:id="rId8" w:history="1">
        <w:r w:rsidRPr="004C3F5C">
          <w:rPr>
            <w:rStyle w:val="a7"/>
            <w:rFonts w:ascii="Times New Roman" w:hAnsi="Times New Roman" w:cs="Times New Roman"/>
            <w:sz w:val="28"/>
            <w:szCs w:val="28"/>
          </w:rPr>
          <w:t>http:///article/8806</w:t>
        </w:r>
      </w:hyperlink>
      <w:r w:rsidRPr="00BC7A7F">
        <w:rPr>
          <w:rFonts w:ascii="Times New Roman" w:hAnsi="Times New Roman" w:cs="Times New Roman"/>
          <w:sz w:val="28"/>
          <w:szCs w:val="28"/>
        </w:rPr>
        <w:t>.</w:t>
      </w: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Default="00BC7A7F" w:rsidP="00BC7A7F">
      <w:pPr>
        <w:spacing w:after="0" w:line="240" w:lineRule="auto"/>
        <w:ind w:firstLine="709"/>
        <w:jc w:val="both"/>
        <w:rPr>
          <w:rFonts w:ascii="Times New Roman" w:hAnsi="Times New Roman" w:cs="Times New Roman"/>
          <w:sz w:val="28"/>
          <w:szCs w:val="28"/>
        </w:rPr>
      </w:pPr>
    </w:p>
    <w:p w:rsidR="00BC7A7F" w:rsidRPr="00BC7A7F" w:rsidRDefault="00BC7A7F" w:rsidP="00BC7A7F">
      <w:pPr>
        <w:spacing w:after="0" w:line="240" w:lineRule="auto"/>
        <w:ind w:firstLine="709"/>
        <w:jc w:val="center"/>
        <w:rPr>
          <w:rFonts w:ascii="Times New Roman" w:hAnsi="Times New Roman" w:cs="Times New Roman"/>
          <w:b/>
          <w:i/>
          <w:sz w:val="28"/>
          <w:szCs w:val="28"/>
        </w:rPr>
      </w:pPr>
      <w:r w:rsidRPr="00BC7A7F">
        <w:rPr>
          <w:rFonts w:ascii="Times New Roman" w:hAnsi="Times New Roman" w:cs="Times New Roman"/>
          <w:b/>
          <w:i/>
          <w:sz w:val="28"/>
          <w:szCs w:val="28"/>
        </w:rPr>
        <w:lastRenderedPageBreak/>
        <w:t>ТҮЙІН</w:t>
      </w:r>
    </w:p>
    <w:p w:rsidR="00BC7A7F" w:rsidRPr="00BC7A7F" w:rsidRDefault="00BC7A7F" w:rsidP="00BC7A7F">
      <w:pPr>
        <w:spacing w:after="0" w:line="240" w:lineRule="auto"/>
        <w:ind w:firstLine="709"/>
        <w:jc w:val="center"/>
        <w:rPr>
          <w:rFonts w:ascii="Times New Roman" w:hAnsi="Times New Roman" w:cs="Times New Roman"/>
          <w:b/>
          <w:i/>
          <w:sz w:val="28"/>
          <w:szCs w:val="28"/>
        </w:rPr>
      </w:pPr>
    </w:p>
    <w:p w:rsidR="00BC7A7F" w:rsidRPr="00BC7A7F" w:rsidRDefault="00BC7A7F" w:rsidP="00BC7A7F">
      <w:pPr>
        <w:spacing w:after="0" w:line="240" w:lineRule="auto"/>
        <w:ind w:firstLine="709"/>
        <w:jc w:val="both"/>
        <w:rPr>
          <w:rFonts w:ascii="Times New Roman" w:hAnsi="Times New Roman" w:cs="Times New Roman"/>
          <w:i/>
          <w:sz w:val="28"/>
          <w:szCs w:val="28"/>
        </w:rPr>
      </w:pPr>
      <w:r w:rsidRPr="00BC7A7F">
        <w:rPr>
          <w:rFonts w:ascii="Times New Roman" w:hAnsi="Times New Roman" w:cs="Times New Roman"/>
          <w:b/>
          <w:i/>
          <w:sz w:val="28"/>
          <w:szCs w:val="28"/>
        </w:rPr>
        <w:t>Р. Е. Байзақов</w:t>
      </w:r>
      <w:r w:rsidRPr="00BC7A7F">
        <w:rPr>
          <w:rFonts w:ascii="Times New Roman" w:hAnsi="Times New Roman" w:cs="Times New Roman"/>
          <w:i/>
          <w:sz w:val="28"/>
          <w:szCs w:val="28"/>
        </w:rPr>
        <w:t>, магистрант, топ ТЭ (м)-202</w:t>
      </w:r>
    </w:p>
    <w:p w:rsidR="00BC7A7F" w:rsidRPr="00BC7A7F" w:rsidRDefault="00BC7A7F" w:rsidP="00BC7A7F">
      <w:pPr>
        <w:spacing w:after="0" w:line="240" w:lineRule="auto"/>
        <w:ind w:firstLine="709"/>
        <w:jc w:val="both"/>
        <w:rPr>
          <w:rFonts w:ascii="Times New Roman" w:hAnsi="Times New Roman" w:cs="Times New Roman"/>
          <w:i/>
          <w:sz w:val="28"/>
          <w:szCs w:val="28"/>
        </w:rPr>
      </w:pPr>
      <w:r w:rsidRPr="00BC7A7F">
        <w:rPr>
          <w:rFonts w:ascii="Times New Roman" w:hAnsi="Times New Roman" w:cs="Times New Roman"/>
          <w:i/>
          <w:sz w:val="28"/>
          <w:szCs w:val="28"/>
        </w:rPr>
        <w:t xml:space="preserve">Инновациялық </w:t>
      </w:r>
      <w:proofErr w:type="spellStart"/>
      <w:r w:rsidRPr="00BC7A7F">
        <w:rPr>
          <w:rFonts w:ascii="Times New Roman" w:hAnsi="Times New Roman" w:cs="Times New Roman"/>
          <w:i/>
          <w:sz w:val="28"/>
          <w:szCs w:val="28"/>
        </w:rPr>
        <w:t>Еуразия</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университеті</w:t>
      </w:r>
      <w:proofErr w:type="spellEnd"/>
      <w:r w:rsidRPr="00BC7A7F">
        <w:rPr>
          <w:rFonts w:ascii="Times New Roman" w:hAnsi="Times New Roman" w:cs="Times New Roman"/>
          <w:i/>
          <w:sz w:val="28"/>
          <w:szCs w:val="28"/>
        </w:rPr>
        <w:t xml:space="preserve"> (Павлодар қ.)</w:t>
      </w:r>
    </w:p>
    <w:p w:rsidR="00BC7A7F" w:rsidRPr="00BC7A7F" w:rsidRDefault="00BC7A7F" w:rsidP="00BC7A7F">
      <w:pPr>
        <w:spacing w:after="0" w:line="240" w:lineRule="auto"/>
        <w:ind w:firstLine="709"/>
        <w:jc w:val="both"/>
        <w:rPr>
          <w:rFonts w:ascii="Times New Roman" w:hAnsi="Times New Roman" w:cs="Times New Roman"/>
          <w:i/>
          <w:sz w:val="28"/>
          <w:szCs w:val="28"/>
        </w:rPr>
      </w:pPr>
      <w:proofErr w:type="spellStart"/>
      <w:proofErr w:type="gramStart"/>
      <w:r w:rsidRPr="00BC7A7F">
        <w:rPr>
          <w:rFonts w:ascii="Times New Roman" w:hAnsi="Times New Roman" w:cs="Times New Roman"/>
          <w:i/>
          <w:sz w:val="28"/>
          <w:szCs w:val="28"/>
        </w:rPr>
        <w:t>Е</w:t>
      </w:r>
      <w:proofErr w:type="gramEnd"/>
      <w:r w:rsidRPr="00BC7A7F">
        <w:rPr>
          <w:rFonts w:ascii="Times New Roman" w:hAnsi="Times New Roman" w:cs="Times New Roman"/>
          <w:i/>
          <w:sz w:val="28"/>
          <w:szCs w:val="28"/>
        </w:rPr>
        <w:t>-mail</w:t>
      </w:r>
      <w:proofErr w:type="spellEnd"/>
      <w:r w:rsidRPr="00BC7A7F">
        <w:rPr>
          <w:rFonts w:ascii="Times New Roman" w:hAnsi="Times New Roman" w:cs="Times New Roman"/>
          <w:i/>
          <w:sz w:val="28"/>
          <w:szCs w:val="28"/>
        </w:rPr>
        <w:t>: rbayza@mail.ru</w:t>
      </w:r>
    </w:p>
    <w:p w:rsidR="00BC7A7F" w:rsidRPr="00BC7A7F" w:rsidRDefault="00BC7A7F" w:rsidP="00BC7A7F">
      <w:pPr>
        <w:spacing w:after="0" w:line="240" w:lineRule="auto"/>
        <w:ind w:firstLine="709"/>
        <w:jc w:val="both"/>
        <w:rPr>
          <w:rFonts w:ascii="Times New Roman" w:hAnsi="Times New Roman" w:cs="Times New Roman"/>
          <w:i/>
          <w:sz w:val="28"/>
          <w:szCs w:val="28"/>
        </w:rPr>
      </w:pPr>
      <w:r w:rsidRPr="00BC7A7F">
        <w:rPr>
          <w:rFonts w:ascii="Times New Roman" w:hAnsi="Times New Roman" w:cs="Times New Roman"/>
          <w:b/>
          <w:i/>
          <w:sz w:val="28"/>
          <w:szCs w:val="28"/>
        </w:rPr>
        <w:t>Е. в. Иванова</w:t>
      </w:r>
      <w:r w:rsidRPr="00BC7A7F">
        <w:rPr>
          <w:rFonts w:ascii="Times New Roman" w:hAnsi="Times New Roman" w:cs="Times New Roman"/>
          <w:i/>
          <w:sz w:val="28"/>
          <w:szCs w:val="28"/>
        </w:rPr>
        <w:t xml:space="preserve">, техника ғылымдарының </w:t>
      </w:r>
      <w:proofErr w:type="spellStart"/>
      <w:r w:rsidRPr="00BC7A7F">
        <w:rPr>
          <w:rFonts w:ascii="Times New Roman" w:hAnsi="Times New Roman" w:cs="Times New Roman"/>
          <w:i/>
          <w:sz w:val="28"/>
          <w:szCs w:val="28"/>
        </w:rPr>
        <w:t>докторы</w:t>
      </w:r>
      <w:proofErr w:type="spellEnd"/>
      <w:r w:rsidRPr="00BC7A7F">
        <w:rPr>
          <w:rFonts w:ascii="Times New Roman" w:hAnsi="Times New Roman" w:cs="Times New Roman"/>
          <w:i/>
          <w:sz w:val="28"/>
          <w:szCs w:val="28"/>
        </w:rPr>
        <w:t>, доцент</w:t>
      </w:r>
    </w:p>
    <w:p w:rsidR="00BC7A7F" w:rsidRPr="00BC7A7F" w:rsidRDefault="00BC7A7F" w:rsidP="00BC7A7F">
      <w:pPr>
        <w:spacing w:after="0" w:line="240" w:lineRule="auto"/>
        <w:ind w:firstLine="709"/>
        <w:jc w:val="both"/>
        <w:rPr>
          <w:rFonts w:ascii="Times New Roman" w:hAnsi="Times New Roman" w:cs="Times New Roman"/>
          <w:i/>
          <w:sz w:val="28"/>
          <w:szCs w:val="28"/>
        </w:rPr>
      </w:pPr>
      <w:r w:rsidRPr="00BC7A7F">
        <w:rPr>
          <w:rFonts w:ascii="Times New Roman" w:hAnsi="Times New Roman" w:cs="Times New Roman"/>
          <w:i/>
          <w:sz w:val="28"/>
          <w:szCs w:val="28"/>
        </w:rPr>
        <w:t>ФГБОУ ВО " СГУВТ "(Новосибирск қ.)</w:t>
      </w:r>
    </w:p>
    <w:p w:rsidR="00BC7A7F" w:rsidRPr="00BC7A7F" w:rsidRDefault="00BC7A7F" w:rsidP="00BC7A7F">
      <w:pPr>
        <w:spacing w:after="0" w:line="240" w:lineRule="auto"/>
        <w:ind w:firstLine="709"/>
        <w:jc w:val="both"/>
        <w:rPr>
          <w:rFonts w:ascii="Times New Roman" w:hAnsi="Times New Roman" w:cs="Times New Roman"/>
          <w:i/>
          <w:sz w:val="28"/>
          <w:szCs w:val="28"/>
        </w:rPr>
      </w:pPr>
    </w:p>
    <w:p w:rsidR="00BC7A7F" w:rsidRPr="00BC7A7F" w:rsidRDefault="00BC7A7F" w:rsidP="00BC7A7F">
      <w:pPr>
        <w:spacing w:after="0" w:line="240" w:lineRule="auto"/>
        <w:ind w:firstLine="709"/>
        <w:jc w:val="center"/>
        <w:rPr>
          <w:rFonts w:ascii="Times New Roman" w:hAnsi="Times New Roman" w:cs="Times New Roman"/>
          <w:b/>
          <w:i/>
          <w:sz w:val="28"/>
          <w:szCs w:val="28"/>
        </w:rPr>
      </w:pPr>
      <w:r w:rsidRPr="00BC7A7F">
        <w:rPr>
          <w:rFonts w:ascii="Times New Roman" w:hAnsi="Times New Roman" w:cs="Times New Roman"/>
          <w:b/>
          <w:i/>
          <w:sz w:val="28"/>
          <w:szCs w:val="28"/>
        </w:rPr>
        <w:t>Қ</w:t>
      </w:r>
      <w:proofErr w:type="gramStart"/>
      <w:r w:rsidRPr="00BC7A7F">
        <w:rPr>
          <w:rFonts w:ascii="Times New Roman" w:hAnsi="Times New Roman" w:cs="Times New Roman"/>
          <w:b/>
          <w:i/>
          <w:sz w:val="28"/>
          <w:szCs w:val="28"/>
        </w:rPr>
        <w:t>Р</w:t>
      </w:r>
      <w:proofErr w:type="gramEnd"/>
      <w:r w:rsidRPr="00BC7A7F">
        <w:rPr>
          <w:rFonts w:ascii="Times New Roman" w:hAnsi="Times New Roman" w:cs="Times New Roman"/>
          <w:b/>
          <w:i/>
          <w:sz w:val="28"/>
          <w:szCs w:val="28"/>
        </w:rPr>
        <w:t xml:space="preserve"> </w:t>
      </w:r>
      <w:proofErr w:type="spellStart"/>
      <w:r w:rsidRPr="00BC7A7F">
        <w:rPr>
          <w:rFonts w:ascii="Times New Roman" w:hAnsi="Times New Roman" w:cs="Times New Roman"/>
          <w:b/>
          <w:i/>
          <w:sz w:val="28"/>
          <w:szCs w:val="28"/>
        </w:rPr>
        <w:t>жылу</w:t>
      </w:r>
      <w:proofErr w:type="spellEnd"/>
      <w:r w:rsidRPr="00BC7A7F">
        <w:rPr>
          <w:rFonts w:ascii="Times New Roman" w:hAnsi="Times New Roman" w:cs="Times New Roman"/>
          <w:b/>
          <w:i/>
          <w:sz w:val="28"/>
          <w:szCs w:val="28"/>
        </w:rPr>
        <w:t xml:space="preserve"> станцияларының </w:t>
      </w:r>
      <w:proofErr w:type="spellStart"/>
      <w:r w:rsidRPr="00BC7A7F">
        <w:rPr>
          <w:rFonts w:ascii="Times New Roman" w:hAnsi="Times New Roman" w:cs="Times New Roman"/>
          <w:b/>
          <w:i/>
          <w:sz w:val="28"/>
          <w:szCs w:val="28"/>
        </w:rPr>
        <w:t>тиімділігін</w:t>
      </w:r>
      <w:proofErr w:type="spellEnd"/>
      <w:r w:rsidRPr="00BC7A7F">
        <w:rPr>
          <w:rFonts w:ascii="Times New Roman" w:hAnsi="Times New Roman" w:cs="Times New Roman"/>
          <w:b/>
          <w:i/>
          <w:sz w:val="28"/>
          <w:szCs w:val="28"/>
        </w:rPr>
        <w:t xml:space="preserve"> </w:t>
      </w:r>
      <w:proofErr w:type="spellStart"/>
      <w:r w:rsidRPr="00BC7A7F">
        <w:rPr>
          <w:rFonts w:ascii="Times New Roman" w:hAnsi="Times New Roman" w:cs="Times New Roman"/>
          <w:b/>
          <w:i/>
          <w:sz w:val="28"/>
          <w:szCs w:val="28"/>
        </w:rPr>
        <w:t>арттыру</w:t>
      </w:r>
      <w:proofErr w:type="spellEnd"/>
      <w:r w:rsidRPr="00BC7A7F">
        <w:rPr>
          <w:rFonts w:ascii="Times New Roman" w:hAnsi="Times New Roman" w:cs="Times New Roman"/>
          <w:b/>
          <w:i/>
          <w:sz w:val="28"/>
          <w:szCs w:val="28"/>
        </w:rPr>
        <w:t xml:space="preserve"> құралдары мен әдістерін әзірлеу және </w:t>
      </w:r>
      <w:proofErr w:type="spellStart"/>
      <w:r w:rsidRPr="00BC7A7F">
        <w:rPr>
          <w:rFonts w:ascii="Times New Roman" w:hAnsi="Times New Roman" w:cs="Times New Roman"/>
          <w:b/>
          <w:i/>
          <w:sz w:val="28"/>
          <w:szCs w:val="28"/>
        </w:rPr>
        <w:t>зерттеу</w:t>
      </w:r>
      <w:proofErr w:type="spellEnd"/>
    </w:p>
    <w:p w:rsidR="00BC7A7F" w:rsidRPr="00BC7A7F" w:rsidRDefault="00BC7A7F" w:rsidP="00BC7A7F">
      <w:pPr>
        <w:spacing w:after="0" w:line="240" w:lineRule="auto"/>
        <w:ind w:firstLine="709"/>
        <w:jc w:val="both"/>
        <w:rPr>
          <w:rFonts w:ascii="Times New Roman" w:hAnsi="Times New Roman" w:cs="Times New Roman"/>
          <w:i/>
          <w:sz w:val="28"/>
          <w:szCs w:val="28"/>
        </w:rPr>
      </w:pPr>
    </w:p>
    <w:p w:rsidR="00BC7A7F" w:rsidRPr="00BC7A7F" w:rsidRDefault="00BC7A7F" w:rsidP="00BC7A7F">
      <w:pPr>
        <w:spacing w:after="0" w:line="240" w:lineRule="auto"/>
        <w:ind w:firstLine="709"/>
        <w:jc w:val="both"/>
        <w:rPr>
          <w:rFonts w:ascii="Times New Roman" w:hAnsi="Times New Roman" w:cs="Times New Roman"/>
          <w:i/>
          <w:sz w:val="28"/>
          <w:szCs w:val="28"/>
        </w:rPr>
      </w:pPr>
      <w:r w:rsidRPr="00BC7A7F">
        <w:rPr>
          <w:rFonts w:ascii="Times New Roman" w:hAnsi="Times New Roman" w:cs="Times New Roman"/>
          <w:b/>
          <w:i/>
          <w:sz w:val="28"/>
          <w:szCs w:val="28"/>
        </w:rPr>
        <w:t>Аннотация.</w:t>
      </w:r>
      <w:r w:rsidRPr="00BC7A7F">
        <w:rPr>
          <w:rFonts w:ascii="Times New Roman" w:hAnsi="Times New Roman" w:cs="Times New Roman"/>
          <w:i/>
          <w:sz w:val="28"/>
          <w:szCs w:val="28"/>
        </w:rPr>
        <w:t xml:space="preserve"> Энергетикалық </w:t>
      </w:r>
      <w:proofErr w:type="spellStart"/>
      <w:r w:rsidRPr="00BC7A7F">
        <w:rPr>
          <w:rFonts w:ascii="Times New Roman" w:hAnsi="Times New Roman" w:cs="Times New Roman"/>
          <w:i/>
          <w:sz w:val="28"/>
          <w:szCs w:val="28"/>
        </w:rPr>
        <w:t>ресурстарды</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пайдалану</w:t>
      </w:r>
      <w:proofErr w:type="spellEnd"/>
      <w:r w:rsidRPr="00BC7A7F">
        <w:rPr>
          <w:rFonts w:ascii="Times New Roman" w:hAnsi="Times New Roman" w:cs="Times New Roman"/>
          <w:i/>
          <w:sz w:val="28"/>
          <w:szCs w:val="28"/>
        </w:rPr>
        <w:t xml:space="preserve"> және энергия үнемдеу </w:t>
      </w:r>
      <w:proofErr w:type="spellStart"/>
      <w:r w:rsidRPr="00BC7A7F">
        <w:rPr>
          <w:rFonts w:ascii="Times New Roman" w:hAnsi="Times New Roman" w:cs="Times New Roman"/>
          <w:i/>
          <w:sz w:val="28"/>
          <w:szCs w:val="28"/>
        </w:rPr>
        <w:t>тиімділігін</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арттыру</w:t>
      </w:r>
      <w:proofErr w:type="spellEnd"/>
      <w:r w:rsidRPr="00BC7A7F">
        <w:rPr>
          <w:rFonts w:ascii="Times New Roman" w:hAnsi="Times New Roman" w:cs="Times New Roman"/>
          <w:i/>
          <w:sz w:val="28"/>
          <w:szCs w:val="28"/>
        </w:rPr>
        <w:t xml:space="preserve"> қазіргі уақытта елдің қоғамдық саясатының </w:t>
      </w:r>
      <w:proofErr w:type="spellStart"/>
      <w:r w:rsidRPr="00BC7A7F">
        <w:rPr>
          <w:rFonts w:ascii="Times New Roman" w:hAnsi="Times New Roman" w:cs="Times New Roman"/>
          <w:i/>
          <w:sz w:val="28"/>
          <w:szCs w:val="28"/>
        </w:rPr>
        <w:t>басым</w:t>
      </w:r>
      <w:proofErr w:type="spellEnd"/>
      <w:r w:rsidRPr="00BC7A7F">
        <w:rPr>
          <w:rFonts w:ascii="Times New Roman" w:hAnsi="Times New Roman" w:cs="Times New Roman"/>
          <w:i/>
          <w:sz w:val="28"/>
          <w:szCs w:val="28"/>
        </w:rPr>
        <w:t xml:space="preserve"> бағыттарының </w:t>
      </w:r>
      <w:proofErr w:type="spellStart"/>
      <w:r w:rsidRPr="00BC7A7F">
        <w:rPr>
          <w:rFonts w:ascii="Times New Roman" w:hAnsi="Times New Roman" w:cs="Times New Roman"/>
          <w:i/>
          <w:sz w:val="28"/>
          <w:szCs w:val="28"/>
        </w:rPr>
        <w:t>бі</w:t>
      </w:r>
      <w:proofErr w:type="gramStart"/>
      <w:r w:rsidRPr="00BC7A7F">
        <w:rPr>
          <w:rFonts w:ascii="Times New Roman" w:hAnsi="Times New Roman" w:cs="Times New Roman"/>
          <w:i/>
          <w:sz w:val="28"/>
          <w:szCs w:val="28"/>
        </w:rPr>
        <w:t>р</w:t>
      </w:r>
      <w:proofErr w:type="gramEnd"/>
      <w:r w:rsidRPr="00BC7A7F">
        <w:rPr>
          <w:rFonts w:ascii="Times New Roman" w:hAnsi="Times New Roman" w:cs="Times New Roman"/>
          <w:i/>
          <w:sz w:val="28"/>
          <w:szCs w:val="28"/>
        </w:rPr>
        <w:t>іне</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айналуда</w:t>
      </w:r>
      <w:proofErr w:type="spellEnd"/>
      <w:r w:rsidRPr="00BC7A7F">
        <w:rPr>
          <w:rFonts w:ascii="Times New Roman" w:hAnsi="Times New Roman" w:cs="Times New Roman"/>
          <w:i/>
          <w:sz w:val="28"/>
          <w:szCs w:val="28"/>
        </w:rPr>
        <w:t xml:space="preserve">. Өндірістік қуаттар үнемі өсіп </w:t>
      </w:r>
      <w:proofErr w:type="spellStart"/>
      <w:r w:rsidRPr="00BC7A7F">
        <w:rPr>
          <w:rFonts w:ascii="Times New Roman" w:hAnsi="Times New Roman" w:cs="Times New Roman"/>
          <w:i/>
          <w:sz w:val="28"/>
          <w:szCs w:val="28"/>
        </w:rPr>
        <w:t>келеді</w:t>
      </w:r>
      <w:proofErr w:type="spellEnd"/>
      <w:r w:rsidRPr="00BC7A7F">
        <w:rPr>
          <w:rFonts w:ascii="Times New Roman" w:hAnsi="Times New Roman" w:cs="Times New Roman"/>
          <w:i/>
          <w:sz w:val="28"/>
          <w:szCs w:val="28"/>
        </w:rPr>
        <w:t xml:space="preserve">, бұл </w:t>
      </w:r>
      <w:proofErr w:type="spellStart"/>
      <w:r w:rsidRPr="00BC7A7F">
        <w:rPr>
          <w:rFonts w:ascii="Times New Roman" w:hAnsi="Times New Roman" w:cs="Times New Roman"/>
          <w:i/>
          <w:sz w:val="28"/>
          <w:szCs w:val="28"/>
        </w:rPr>
        <w:t>ретте</w:t>
      </w:r>
      <w:proofErr w:type="spellEnd"/>
      <w:r w:rsidRPr="00BC7A7F">
        <w:rPr>
          <w:rFonts w:ascii="Times New Roman" w:hAnsi="Times New Roman" w:cs="Times New Roman"/>
          <w:i/>
          <w:sz w:val="28"/>
          <w:szCs w:val="28"/>
        </w:rPr>
        <w:t xml:space="preserve"> бастапқы энергия ресурстарының </w:t>
      </w:r>
      <w:proofErr w:type="spellStart"/>
      <w:r w:rsidRPr="00BC7A7F">
        <w:rPr>
          <w:rFonts w:ascii="Times New Roman" w:hAnsi="Times New Roman" w:cs="Times New Roman"/>
          <w:i/>
          <w:sz w:val="28"/>
          <w:szCs w:val="28"/>
        </w:rPr>
        <w:t>болжамды</w:t>
      </w:r>
      <w:proofErr w:type="spellEnd"/>
      <w:r w:rsidRPr="00BC7A7F">
        <w:rPr>
          <w:rFonts w:ascii="Times New Roman" w:hAnsi="Times New Roman" w:cs="Times New Roman"/>
          <w:i/>
          <w:sz w:val="28"/>
          <w:szCs w:val="28"/>
        </w:rPr>
        <w:t xml:space="preserve"> тапшылығы және </w:t>
      </w:r>
      <w:proofErr w:type="spellStart"/>
      <w:r w:rsidRPr="00BC7A7F">
        <w:rPr>
          <w:rFonts w:ascii="Times New Roman" w:hAnsi="Times New Roman" w:cs="Times New Roman"/>
          <w:i/>
          <w:sz w:val="28"/>
          <w:szCs w:val="28"/>
        </w:rPr>
        <w:t>электр</w:t>
      </w:r>
      <w:proofErr w:type="spellEnd"/>
      <w:r w:rsidRPr="00BC7A7F">
        <w:rPr>
          <w:rFonts w:ascii="Times New Roman" w:hAnsi="Times New Roman" w:cs="Times New Roman"/>
          <w:i/>
          <w:sz w:val="28"/>
          <w:szCs w:val="28"/>
        </w:rPr>
        <w:t xml:space="preserve"> және </w:t>
      </w:r>
      <w:proofErr w:type="spellStart"/>
      <w:r w:rsidRPr="00BC7A7F">
        <w:rPr>
          <w:rFonts w:ascii="Times New Roman" w:hAnsi="Times New Roman" w:cs="Times New Roman"/>
          <w:i/>
          <w:sz w:val="28"/>
          <w:szCs w:val="28"/>
        </w:rPr>
        <w:t>жылу</w:t>
      </w:r>
      <w:proofErr w:type="spellEnd"/>
      <w:r w:rsidRPr="00BC7A7F">
        <w:rPr>
          <w:rFonts w:ascii="Times New Roman" w:hAnsi="Times New Roman" w:cs="Times New Roman"/>
          <w:i/>
          <w:sz w:val="28"/>
          <w:szCs w:val="28"/>
        </w:rPr>
        <w:t xml:space="preserve"> өндіретін қуаттар өсімінің </w:t>
      </w:r>
      <w:proofErr w:type="spellStart"/>
      <w:r w:rsidRPr="00BC7A7F">
        <w:rPr>
          <w:rFonts w:ascii="Times New Roman" w:hAnsi="Times New Roman" w:cs="Times New Roman"/>
          <w:i/>
          <w:sz w:val="28"/>
          <w:szCs w:val="28"/>
        </w:rPr>
        <w:t>жеткіліксіздігі</w:t>
      </w:r>
      <w:proofErr w:type="spellEnd"/>
      <w:r w:rsidRPr="00BC7A7F">
        <w:rPr>
          <w:rFonts w:ascii="Times New Roman" w:hAnsi="Times New Roman" w:cs="Times New Roman"/>
          <w:i/>
          <w:sz w:val="28"/>
          <w:szCs w:val="28"/>
        </w:rPr>
        <w:t xml:space="preserve"> байқалады. Бұ</w:t>
      </w:r>
      <w:proofErr w:type="gramStart"/>
      <w:r w:rsidRPr="00BC7A7F">
        <w:rPr>
          <w:rFonts w:ascii="Times New Roman" w:hAnsi="Times New Roman" w:cs="Times New Roman"/>
          <w:i/>
          <w:sz w:val="28"/>
          <w:szCs w:val="28"/>
        </w:rPr>
        <w:t>л</w:t>
      </w:r>
      <w:proofErr w:type="gram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кемшілік</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энергияны</w:t>
      </w:r>
      <w:proofErr w:type="spellEnd"/>
      <w:r w:rsidRPr="00BC7A7F">
        <w:rPr>
          <w:rFonts w:ascii="Times New Roman" w:hAnsi="Times New Roman" w:cs="Times New Roman"/>
          <w:i/>
          <w:sz w:val="28"/>
          <w:szCs w:val="28"/>
        </w:rPr>
        <w:t xml:space="preserve"> үнемдеу арқылы өтелуі мүмкін. Бұдан басқа, энергия </w:t>
      </w:r>
      <w:proofErr w:type="spellStart"/>
      <w:r w:rsidRPr="00BC7A7F">
        <w:rPr>
          <w:rFonts w:ascii="Times New Roman" w:hAnsi="Times New Roman" w:cs="Times New Roman"/>
          <w:i/>
          <w:sz w:val="28"/>
          <w:szCs w:val="28"/>
        </w:rPr>
        <w:t>ресурстарына</w:t>
      </w:r>
      <w:proofErr w:type="spellEnd"/>
      <w:r w:rsidRPr="00BC7A7F">
        <w:rPr>
          <w:rFonts w:ascii="Times New Roman" w:hAnsi="Times New Roman" w:cs="Times New Roman"/>
          <w:i/>
          <w:sz w:val="28"/>
          <w:szCs w:val="28"/>
        </w:rPr>
        <w:t xml:space="preserve"> тарифтердің өсуі </w:t>
      </w:r>
      <w:proofErr w:type="spellStart"/>
      <w:r w:rsidRPr="00BC7A7F">
        <w:rPr>
          <w:rFonts w:ascii="Times New Roman" w:hAnsi="Times New Roman" w:cs="Times New Roman"/>
          <w:i/>
          <w:sz w:val="28"/>
          <w:szCs w:val="28"/>
        </w:rPr>
        <w:t>оларды</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тиімді</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пайдалануды</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ынталандырады</w:t>
      </w:r>
      <w:proofErr w:type="spellEnd"/>
      <w:r w:rsidRPr="00BC7A7F">
        <w:rPr>
          <w:rFonts w:ascii="Times New Roman" w:hAnsi="Times New Roman" w:cs="Times New Roman"/>
          <w:i/>
          <w:sz w:val="28"/>
          <w:szCs w:val="28"/>
        </w:rPr>
        <w:t xml:space="preserve">. Энергия үнемдеудің </w:t>
      </w:r>
      <w:proofErr w:type="spellStart"/>
      <w:r w:rsidRPr="00BC7A7F">
        <w:rPr>
          <w:rFonts w:ascii="Times New Roman" w:hAnsi="Times New Roman" w:cs="Times New Roman"/>
          <w:i/>
          <w:sz w:val="28"/>
          <w:szCs w:val="28"/>
        </w:rPr>
        <w:t>басты</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міндет</w:t>
      </w:r>
      <w:proofErr w:type="gramStart"/>
      <w:r w:rsidRPr="00BC7A7F">
        <w:rPr>
          <w:rFonts w:ascii="Times New Roman" w:hAnsi="Times New Roman" w:cs="Times New Roman"/>
          <w:i/>
          <w:sz w:val="28"/>
          <w:szCs w:val="28"/>
        </w:rPr>
        <w:t>і-</w:t>
      </w:r>
      <w:proofErr w:type="gramEnd"/>
      <w:r w:rsidRPr="00BC7A7F">
        <w:rPr>
          <w:rFonts w:ascii="Times New Roman" w:hAnsi="Times New Roman" w:cs="Times New Roman"/>
          <w:i/>
          <w:sz w:val="28"/>
          <w:szCs w:val="28"/>
        </w:rPr>
        <w:t>кез-келген</w:t>
      </w:r>
      <w:proofErr w:type="spellEnd"/>
      <w:r w:rsidRPr="00BC7A7F">
        <w:rPr>
          <w:rFonts w:ascii="Times New Roman" w:hAnsi="Times New Roman" w:cs="Times New Roman"/>
          <w:i/>
          <w:sz w:val="28"/>
          <w:szCs w:val="28"/>
        </w:rPr>
        <w:t xml:space="preserve"> техникалық жүйенің </w:t>
      </w:r>
      <w:proofErr w:type="spellStart"/>
      <w:r w:rsidRPr="00BC7A7F">
        <w:rPr>
          <w:rFonts w:ascii="Times New Roman" w:hAnsi="Times New Roman" w:cs="Times New Roman"/>
          <w:i/>
          <w:sz w:val="28"/>
          <w:szCs w:val="28"/>
        </w:rPr>
        <w:t>тиімділігін</w:t>
      </w:r>
      <w:proofErr w:type="spellEnd"/>
      <w:r w:rsidRPr="00BC7A7F">
        <w:rPr>
          <w:rFonts w:ascii="Times New Roman" w:hAnsi="Times New Roman" w:cs="Times New Roman"/>
          <w:i/>
          <w:sz w:val="28"/>
          <w:szCs w:val="28"/>
        </w:rPr>
        <w:t xml:space="preserve"> жұмыс </w:t>
      </w:r>
      <w:proofErr w:type="spellStart"/>
      <w:r w:rsidRPr="00BC7A7F">
        <w:rPr>
          <w:rFonts w:ascii="Times New Roman" w:hAnsi="Times New Roman" w:cs="Times New Roman"/>
          <w:i/>
          <w:sz w:val="28"/>
          <w:szCs w:val="28"/>
        </w:rPr>
        <w:t>барысында</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туындайтын</w:t>
      </w:r>
      <w:proofErr w:type="spellEnd"/>
      <w:r w:rsidRPr="00BC7A7F">
        <w:rPr>
          <w:rFonts w:ascii="Times New Roman" w:hAnsi="Times New Roman" w:cs="Times New Roman"/>
          <w:i/>
          <w:sz w:val="28"/>
          <w:szCs w:val="28"/>
        </w:rPr>
        <w:t xml:space="preserve"> өндірістік </w:t>
      </w:r>
      <w:proofErr w:type="spellStart"/>
      <w:r w:rsidRPr="00BC7A7F">
        <w:rPr>
          <w:rFonts w:ascii="Times New Roman" w:hAnsi="Times New Roman" w:cs="Times New Roman"/>
          <w:i/>
          <w:sz w:val="28"/>
          <w:szCs w:val="28"/>
        </w:rPr>
        <w:t>емес</w:t>
      </w:r>
      <w:proofErr w:type="spellEnd"/>
      <w:r w:rsidRPr="00BC7A7F">
        <w:rPr>
          <w:rFonts w:ascii="Times New Roman" w:hAnsi="Times New Roman" w:cs="Times New Roman"/>
          <w:i/>
          <w:sz w:val="28"/>
          <w:szCs w:val="28"/>
        </w:rPr>
        <w:t xml:space="preserve"> шығындарды </w:t>
      </w:r>
      <w:proofErr w:type="spellStart"/>
      <w:r w:rsidRPr="00BC7A7F">
        <w:rPr>
          <w:rFonts w:ascii="Times New Roman" w:hAnsi="Times New Roman" w:cs="Times New Roman"/>
          <w:i/>
          <w:sz w:val="28"/>
          <w:szCs w:val="28"/>
        </w:rPr>
        <w:t>азайту</w:t>
      </w:r>
      <w:proofErr w:type="spellEnd"/>
      <w:r w:rsidRPr="00BC7A7F">
        <w:rPr>
          <w:rFonts w:ascii="Times New Roman" w:hAnsi="Times New Roman" w:cs="Times New Roman"/>
          <w:i/>
          <w:sz w:val="28"/>
          <w:szCs w:val="28"/>
        </w:rPr>
        <w:t xml:space="preserve"> арқылы оның </w:t>
      </w:r>
      <w:proofErr w:type="spellStart"/>
      <w:r w:rsidRPr="00BC7A7F">
        <w:rPr>
          <w:rFonts w:ascii="Times New Roman" w:hAnsi="Times New Roman" w:cs="Times New Roman"/>
          <w:i/>
          <w:sz w:val="28"/>
          <w:szCs w:val="28"/>
        </w:rPr>
        <w:t>тиімділігін</w:t>
      </w:r>
      <w:proofErr w:type="spellEnd"/>
      <w:r w:rsidRPr="00BC7A7F">
        <w:rPr>
          <w:rFonts w:ascii="Times New Roman" w:hAnsi="Times New Roman" w:cs="Times New Roman"/>
          <w:i/>
          <w:sz w:val="28"/>
          <w:szCs w:val="28"/>
        </w:rPr>
        <w:t xml:space="preserve"> </w:t>
      </w:r>
      <w:proofErr w:type="spellStart"/>
      <w:r w:rsidRPr="00BC7A7F">
        <w:rPr>
          <w:rFonts w:ascii="Times New Roman" w:hAnsi="Times New Roman" w:cs="Times New Roman"/>
          <w:i/>
          <w:sz w:val="28"/>
          <w:szCs w:val="28"/>
        </w:rPr>
        <w:t>арттыру</w:t>
      </w:r>
      <w:proofErr w:type="spellEnd"/>
      <w:r w:rsidRPr="00BC7A7F">
        <w:rPr>
          <w:rFonts w:ascii="Times New Roman" w:hAnsi="Times New Roman" w:cs="Times New Roman"/>
          <w:i/>
          <w:sz w:val="28"/>
          <w:szCs w:val="28"/>
        </w:rPr>
        <w:t>.</w:t>
      </w:r>
    </w:p>
    <w:p w:rsidR="00BC7A7F" w:rsidRPr="00BC7A7F" w:rsidRDefault="00BC7A7F" w:rsidP="00BC7A7F">
      <w:pPr>
        <w:spacing w:after="0" w:line="240" w:lineRule="auto"/>
        <w:ind w:firstLine="709"/>
        <w:jc w:val="both"/>
        <w:rPr>
          <w:rFonts w:ascii="Times New Roman" w:hAnsi="Times New Roman" w:cs="Times New Roman"/>
          <w:i/>
          <w:sz w:val="28"/>
          <w:szCs w:val="28"/>
        </w:rPr>
      </w:pPr>
      <w:r w:rsidRPr="00BC7A7F">
        <w:rPr>
          <w:rFonts w:ascii="Times New Roman" w:hAnsi="Times New Roman" w:cs="Times New Roman"/>
          <w:b/>
          <w:i/>
          <w:sz w:val="28"/>
          <w:szCs w:val="28"/>
        </w:rPr>
        <w:t>Түйінді сөздер:</w:t>
      </w:r>
      <w:r w:rsidRPr="00BC7A7F">
        <w:rPr>
          <w:rFonts w:ascii="Times New Roman" w:hAnsi="Times New Roman" w:cs="Times New Roman"/>
          <w:i/>
          <w:sz w:val="28"/>
          <w:szCs w:val="28"/>
        </w:rPr>
        <w:t xml:space="preserve"> ЖЭО жұмысының </w:t>
      </w:r>
      <w:proofErr w:type="spellStart"/>
      <w:r w:rsidRPr="00BC7A7F">
        <w:rPr>
          <w:rFonts w:ascii="Times New Roman" w:hAnsi="Times New Roman" w:cs="Times New Roman"/>
          <w:i/>
          <w:sz w:val="28"/>
          <w:szCs w:val="28"/>
        </w:rPr>
        <w:t>тиімділігі</w:t>
      </w:r>
      <w:proofErr w:type="spellEnd"/>
      <w:r w:rsidRPr="00BC7A7F">
        <w:rPr>
          <w:rFonts w:ascii="Times New Roman" w:hAnsi="Times New Roman" w:cs="Times New Roman"/>
          <w:i/>
          <w:sz w:val="28"/>
          <w:szCs w:val="28"/>
        </w:rPr>
        <w:t xml:space="preserve">, энергия </w:t>
      </w:r>
      <w:proofErr w:type="spellStart"/>
      <w:r w:rsidRPr="00BC7A7F">
        <w:rPr>
          <w:rFonts w:ascii="Times New Roman" w:hAnsi="Times New Roman" w:cs="Times New Roman"/>
          <w:i/>
          <w:sz w:val="28"/>
          <w:szCs w:val="28"/>
        </w:rPr>
        <w:t>тиімділігі</w:t>
      </w:r>
      <w:proofErr w:type="spellEnd"/>
      <w:r w:rsidRPr="00BC7A7F">
        <w:rPr>
          <w:rFonts w:ascii="Times New Roman" w:hAnsi="Times New Roman" w:cs="Times New Roman"/>
          <w:i/>
          <w:sz w:val="28"/>
          <w:szCs w:val="28"/>
        </w:rPr>
        <w:t xml:space="preserve">, станция, </w:t>
      </w:r>
      <w:proofErr w:type="spellStart"/>
      <w:r w:rsidRPr="00BC7A7F">
        <w:rPr>
          <w:rFonts w:ascii="Times New Roman" w:hAnsi="Times New Roman" w:cs="Times New Roman"/>
          <w:i/>
          <w:sz w:val="28"/>
          <w:szCs w:val="28"/>
        </w:rPr>
        <w:t>пайдалану</w:t>
      </w:r>
      <w:proofErr w:type="spellEnd"/>
      <w:r w:rsidRPr="00BC7A7F">
        <w:rPr>
          <w:rFonts w:ascii="Times New Roman" w:hAnsi="Times New Roman" w:cs="Times New Roman"/>
          <w:i/>
          <w:sz w:val="28"/>
          <w:szCs w:val="28"/>
        </w:rPr>
        <w:t>.</w:t>
      </w:r>
    </w:p>
    <w:p w:rsidR="00BC7A7F" w:rsidRPr="00BC7A7F" w:rsidRDefault="00BC7A7F" w:rsidP="00BC7A7F">
      <w:pPr>
        <w:spacing w:after="0" w:line="240" w:lineRule="auto"/>
        <w:ind w:firstLine="709"/>
        <w:jc w:val="both"/>
        <w:rPr>
          <w:rFonts w:ascii="Times New Roman" w:hAnsi="Times New Roman" w:cs="Times New Roman"/>
          <w:i/>
          <w:sz w:val="28"/>
          <w:szCs w:val="28"/>
        </w:rPr>
      </w:pPr>
    </w:p>
    <w:p w:rsidR="00BC7A7F" w:rsidRPr="00BC7A7F" w:rsidRDefault="00BC7A7F" w:rsidP="00BC7A7F">
      <w:pPr>
        <w:spacing w:after="0" w:line="240" w:lineRule="auto"/>
        <w:ind w:firstLine="709"/>
        <w:jc w:val="center"/>
        <w:rPr>
          <w:rFonts w:ascii="Times New Roman" w:hAnsi="Times New Roman" w:cs="Times New Roman"/>
          <w:b/>
          <w:i/>
          <w:sz w:val="28"/>
          <w:szCs w:val="28"/>
          <w:lang w:val="en-US"/>
        </w:rPr>
      </w:pPr>
      <w:r w:rsidRPr="00BC7A7F">
        <w:rPr>
          <w:rFonts w:ascii="Times New Roman" w:hAnsi="Times New Roman" w:cs="Times New Roman"/>
          <w:b/>
          <w:i/>
          <w:sz w:val="28"/>
          <w:szCs w:val="28"/>
          <w:lang w:val="en-US"/>
        </w:rPr>
        <w:t>RESUME</w:t>
      </w:r>
    </w:p>
    <w:p w:rsidR="00BC7A7F" w:rsidRPr="00BC7A7F" w:rsidRDefault="00BC7A7F" w:rsidP="00BC7A7F">
      <w:pPr>
        <w:spacing w:after="0" w:line="240" w:lineRule="auto"/>
        <w:ind w:firstLine="709"/>
        <w:jc w:val="both"/>
        <w:rPr>
          <w:rFonts w:ascii="Times New Roman" w:hAnsi="Times New Roman" w:cs="Times New Roman"/>
          <w:i/>
          <w:sz w:val="28"/>
          <w:szCs w:val="28"/>
          <w:lang w:val="en-US"/>
        </w:rPr>
      </w:pPr>
      <w:r w:rsidRPr="00BC7A7F">
        <w:rPr>
          <w:rFonts w:ascii="Times New Roman" w:hAnsi="Times New Roman" w:cs="Times New Roman"/>
          <w:b/>
          <w:i/>
          <w:sz w:val="28"/>
          <w:szCs w:val="28"/>
          <w:lang w:val="en-US"/>
        </w:rPr>
        <w:t xml:space="preserve">R. E. </w:t>
      </w:r>
      <w:proofErr w:type="spellStart"/>
      <w:r w:rsidRPr="00BC7A7F">
        <w:rPr>
          <w:rFonts w:ascii="Times New Roman" w:hAnsi="Times New Roman" w:cs="Times New Roman"/>
          <w:b/>
          <w:i/>
          <w:sz w:val="28"/>
          <w:szCs w:val="28"/>
          <w:lang w:val="en-US"/>
        </w:rPr>
        <w:t>Baizakov</w:t>
      </w:r>
      <w:proofErr w:type="spellEnd"/>
      <w:r w:rsidRPr="00BC7A7F">
        <w:rPr>
          <w:rFonts w:ascii="Times New Roman" w:hAnsi="Times New Roman" w:cs="Times New Roman"/>
          <w:i/>
          <w:sz w:val="28"/>
          <w:szCs w:val="28"/>
          <w:lang w:val="en-US"/>
        </w:rPr>
        <w:t xml:space="preserve">, Master's student, gr. </w:t>
      </w:r>
      <w:proofErr w:type="gramStart"/>
      <w:r w:rsidRPr="00BC7A7F">
        <w:rPr>
          <w:rFonts w:ascii="Times New Roman" w:hAnsi="Times New Roman" w:cs="Times New Roman"/>
          <w:i/>
          <w:sz w:val="28"/>
          <w:szCs w:val="28"/>
          <w:lang w:val="en-US"/>
        </w:rPr>
        <w:t>TE(</w:t>
      </w:r>
      <w:proofErr w:type="gramEnd"/>
      <w:r w:rsidRPr="00BC7A7F">
        <w:rPr>
          <w:rFonts w:ascii="Times New Roman" w:hAnsi="Times New Roman" w:cs="Times New Roman"/>
          <w:i/>
          <w:sz w:val="28"/>
          <w:szCs w:val="28"/>
          <w:lang w:val="en-US"/>
        </w:rPr>
        <w:t>m) -202</w:t>
      </w:r>
    </w:p>
    <w:p w:rsidR="00BC7A7F" w:rsidRPr="00BC7A7F" w:rsidRDefault="00BC7A7F" w:rsidP="00BC7A7F">
      <w:pPr>
        <w:spacing w:after="0" w:line="240" w:lineRule="auto"/>
        <w:ind w:firstLine="709"/>
        <w:jc w:val="both"/>
        <w:rPr>
          <w:rFonts w:ascii="Times New Roman" w:hAnsi="Times New Roman" w:cs="Times New Roman"/>
          <w:i/>
          <w:sz w:val="28"/>
          <w:szCs w:val="28"/>
          <w:lang w:val="en-US"/>
        </w:rPr>
      </w:pPr>
      <w:r w:rsidRPr="00BC7A7F">
        <w:rPr>
          <w:rFonts w:ascii="Times New Roman" w:hAnsi="Times New Roman" w:cs="Times New Roman"/>
          <w:i/>
          <w:sz w:val="28"/>
          <w:szCs w:val="28"/>
          <w:lang w:val="en-US"/>
        </w:rPr>
        <w:t>Innovative Eurasian University (Pavlodar)</w:t>
      </w:r>
    </w:p>
    <w:p w:rsidR="00BC7A7F" w:rsidRPr="00BC7A7F" w:rsidRDefault="00BC7A7F" w:rsidP="00BC7A7F">
      <w:pPr>
        <w:spacing w:after="0" w:line="240" w:lineRule="auto"/>
        <w:ind w:firstLine="709"/>
        <w:jc w:val="both"/>
        <w:rPr>
          <w:rFonts w:ascii="Times New Roman" w:hAnsi="Times New Roman" w:cs="Times New Roman"/>
          <w:i/>
          <w:sz w:val="28"/>
          <w:szCs w:val="28"/>
          <w:lang w:val="en-US"/>
        </w:rPr>
      </w:pPr>
      <w:r w:rsidRPr="00BC7A7F">
        <w:rPr>
          <w:rFonts w:ascii="Times New Roman" w:hAnsi="Times New Roman" w:cs="Times New Roman"/>
          <w:i/>
          <w:sz w:val="28"/>
          <w:szCs w:val="28"/>
          <w:lang w:val="en-US"/>
        </w:rPr>
        <w:t>E-mail: rbayza@mail.ru</w:t>
      </w:r>
    </w:p>
    <w:p w:rsidR="00BC7A7F" w:rsidRPr="00BC7A7F" w:rsidRDefault="00BC7A7F" w:rsidP="00BC7A7F">
      <w:pPr>
        <w:spacing w:after="0" w:line="240" w:lineRule="auto"/>
        <w:ind w:firstLine="709"/>
        <w:jc w:val="both"/>
        <w:rPr>
          <w:rFonts w:ascii="Times New Roman" w:hAnsi="Times New Roman" w:cs="Times New Roman"/>
          <w:i/>
          <w:sz w:val="28"/>
          <w:szCs w:val="28"/>
          <w:lang w:val="en-US"/>
        </w:rPr>
      </w:pPr>
      <w:r w:rsidRPr="00BC7A7F">
        <w:rPr>
          <w:rFonts w:ascii="Times New Roman" w:hAnsi="Times New Roman" w:cs="Times New Roman"/>
          <w:b/>
          <w:i/>
          <w:sz w:val="28"/>
          <w:szCs w:val="28"/>
          <w:lang w:val="en-US"/>
        </w:rPr>
        <w:t xml:space="preserve">E. V. </w:t>
      </w:r>
      <w:proofErr w:type="spellStart"/>
      <w:r w:rsidRPr="00BC7A7F">
        <w:rPr>
          <w:rFonts w:ascii="Times New Roman" w:hAnsi="Times New Roman" w:cs="Times New Roman"/>
          <w:b/>
          <w:i/>
          <w:sz w:val="28"/>
          <w:szCs w:val="28"/>
          <w:lang w:val="en-US"/>
        </w:rPr>
        <w:t>Ivanova</w:t>
      </w:r>
      <w:proofErr w:type="spellEnd"/>
      <w:r w:rsidRPr="00BC7A7F">
        <w:rPr>
          <w:rFonts w:ascii="Times New Roman" w:hAnsi="Times New Roman" w:cs="Times New Roman"/>
          <w:i/>
          <w:sz w:val="28"/>
          <w:szCs w:val="28"/>
          <w:lang w:val="en-US"/>
        </w:rPr>
        <w:t>, Doctor of Technical Sciences, Associate Professor</w:t>
      </w:r>
    </w:p>
    <w:p w:rsidR="00BC7A7F" w:rsidRPr="00BC7A7F" w:rsidRDefault="00BC7A7F" w:rsidP="00BC7A7F">
      <w:pPr>
        <w:spacing w:after="0" w:line="240" w:lineRule="auto"/>
        <w:ind w:firstLine="709"/>
        <w:jc w:val="both"/>
        <w:rPr>
          <w:rFonts w:ascii="Times New Roman" w:hAnsi="Times New Roman" w:cs="Times New Roman"/>
          <w:i/>
          <w:sz w:val="28"/>
          <w:szCs w:val="28"/>
          <w:lang w:val="en-US"/>
        </w:rPr>
      </w:pPr>
      <w:r w:rsidRPr="00BC7A7F">
        <w:rPr>
          <w:rFonts w:ascii="Times New Roman" w:hAnsi="Times New Roman" w:cs="Times New Roman"/>
          <w:i/>
          <w:sz w:val="28"/>
          <w:szCs w:val="28"/>
          <w:lang w:val="en-US"/>
        </w:rPr>
        <w:t>FGBOU VO "SGUVT" (Novosibirsk)</w:t>
      </w:r>
    </w:p>
    <w:p w:rsidR="00BC7A7F" w:rsidRPr="00BC7A7F" w:rsidRDefault="00BC7A7F" w:rsidP="00BC7A7F">
      <w:pPr>
        <w:spacing w:after="0" w:line="240" w:lineRule="auto"/>
        <w:ind w:firstLine="709"/>
        <w:jc w:val="both"/>
        <w:rPr>
          <w:rFonts w:ascii="Times New Roman" w:hAnsi="Times New Roman" w:cs="Times New Roman"/>
          <w:i/>
          <w:sz w:val="28"/>
          <w:szCs w:val="28"/>
        </w:rPr>
      </w:pPr>
    </w:p>
    <w:p w:rsidR="00BC7A7F" w:rsidRPr="00BC7A7F" w:rsidRDefault="00BC7A7F" w:rsidP="00BC7A7F">
      <w:pPr>
        <w:spacing w:after="0" w:line="240" w:lineRule="auto"/>
        <w:ind w:firstLine="709"/>
        <w:jc w:val="center"/>
        <w:rPr>
          <w:rFonts w:ascii="Times New Roman" w:hAnsi="Times New Roman" w:cs="Times New Roman"/>
          <w:b/>
          <w:i/>
          <w:sz w:val="28"/>
          <w:szCs w:val="28"/>
          <w:lang w:val="en-US"/>
        </w:rPr>
      </w:pPr>
      <w:r w:rsidRPr="00BC7A7F">
        <w:rPr>
          <w:rFonts w:ascii="Times New Roman" w:hAnsi="Times New Roman" w:cs="Times New Roman"/>
          <w:b/>
          <w:i/>
          <w:sz w:val="28"/>
          <w:szCs w:val="28"/>
          <w:lang w:val="en-US"/>
        </w:rPr>
        <w:t>Development and research of means and methods for improving the efficiency of heat stations in the Republic of Kazakhstan</w:t>
      </w:r>
    </w:p>
    <w:p w:rsidR="00BC7A7F" w:rsidRPr="00BC7A7F" w:rsidRDefault="00BC7A7F" w:rsidP="00BC7A7F">
      <w:pPr>
        <w:spacing w:after="0" w:line="240" w:lineRule="auto"/>
        <w:ind w:firstLine="709"/>
        <w:jc w:val="both"/>
        <w:rPr>
          <w:rFonts w:ascii="Times New Roman" w:hAnsi="Times New Roman" w:cs="Times New Roman"/>
          <w:i/>
          <w:sz w:val="28"/>
          <w:szCs w:val="28"/>
          <w:lang w:val="en-US"/>
        </w:rPr>
      </w:pPr>
    </w:p>
    <w:p w:rsidR="00BC7A7F" w:rsidRPr="00BC7A7F" w:rsidRDefault="00BC7A7F" w:rsidP="00BC7A7F">
      <w:pPr>
        <w:spacing w:after="0" w:line="240" w:lineRule="auto"/>
        <w:ind w:firstLine="709"/>
        <w:jc w:val="both"/>
        <w:rPr>
          <w:rFonts w:ascii="Times New Roman" w:hAnsi="Times New Roman" w:cs="Times New Roman"/>
          <w:i/>
          <w:sz w:val="28"/>
          <w:szCs w:val="28"/>
          <w:lang w:val="en-US"/>
        </w:rPr>
      </w:pPr>
      <w:proofErr w:type="gramStart"/>
      <w:r w:rsidRPr="00BC7A7F">
        <w:rPr>
          <w:rFonts w:ascii="Times New Roman" w:hAnsi="Times New Roman" w:cs="Times New Roman"/>
          <w:b/>
          <w:i/>
          <w:sz w:val="28"/>
          <w:szCs w:val="28"/>
          <w:lang w:val="en-US"/>
        </w:rPr>
        <w:t>Annotation.</w:t>
      </w:r>
      <w:proofErr w:type="gramEnd"/>
      <w:r w:rsidRPr="00BC7A7F">
        <w:rPr>
          <w:rFonts w:ascii="Times New Roman" w:hAnsi="Times New Roman" w:cs="Times New Roman"/>
          <w:i/>
          <w:sz w:val="28"/>
          <w:szCs w:val="28"/>
          <w:lang w:val="en-US"/>
        </w:rPr>
        <w:t xml:space="preserve"> Improving the efficiency of the use of energy resources and energy conservation is currently becoming one of the priorities of the country's public policy. Production capacity is constantly growing, while there is a projected shortage of primary energy resources and a lack of growth in electricity and heat generating capacity. This disadvantage can be compensated by saving energy resources. In addition, the growth of energy tariffs encourages their efficient use. The main task of energy saving is to increase the efficiency of any technical system to increase its efficiency by reducing unproductive losses that occur during operation.</w:t>
      </w:r>
    </w:p>
    <w:p w:rsidR="00BC7A7F" w:rsidRPr="00BC7A7F" w:rsidRDefault="00BC7A7F" w:rsidP="00BC7A7F">
      <w:pPr>
        <w:spacing w:after="0" w:line="240" w:lineRule="auto"/>
        <w:ind w:firstLine="709"/>
        <w:jc w:val="both"/>
        <w:rPr>
          <w:rFonts w:ascii="Times New Roman" w:hAnsi="Times New Roman" w:cs="Times New Roman"/>
          <w:sz w:val="28"/>
          <w:szCs w:val="28"/>
          <w:lang w:val="en-US"/>
        </w:rPr>
      </w:pPr>
      <w:r w:rsidRPr="00BC7A7F">
        <w:rPr>
          <w:rFonts w:ascii="Times New Roman" w:hAnsi="Times New Roman" w:cs="Times New Roman"/>
          <w:b/>
          <w:sz w:val="28"/>
          <w:szCs w:val="28"/>
          <w:lang w:val="en-US"/>
        </w:rPr>
        <w:t>Keywords:</w:t>
      </w:r>
      <w:r w:rsidRPr="00BC7A7F">
        <w:rPr>
          <w:rFonts w:ascii="Times New Roman" w:hAnsi="Times New Roman" w:cs="Times New Roman"/>
          <w:sz w:val="28"/>
          <w:szCs w:val="28"/>
          <w:lang w:val="en-US"/>
        </w:rPr>
        <w:t xml:space="preserve"> efficiency of CHPP operation, energy efficiency, plant, </w:t>
      </w:r>
      <w:proofErr w:type="spellStart"/>
      <w:r w:rsidRPr="00BC7A7F">
        <w:rPr>
          <w:rFonts w:ascii="Times New Roman" w:hAnsi="Times New Roman" w:cs="Times New Roman"/>
          <w:sz w:val="28"/>
          <w:szCs w:val="28"/>
          <w:lang w:val="en-US"/>
        </w:rPr>
        <w:t>operation.</w:t>
      </w:r>
      <w:proofErr w:type="spellEnd"/>
    </w:p>
    <w:sectPr w:rsidR="00BC7A7F" w:rsidRPr="00BC7A7F" w:rsidSect="002B4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5121F"/>
    <w:multiLevelType w:val="hybridMultilevel"/>
    <w:tmpl w:val="E258E238"/>
    <w:lvl w:ilvl="0" w:tplc="32A2C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9B2C1D"/>
    <w:multiLevelType w:val="hybridMultilevel"/>
    <w:tmpl w:val="457E407A"/>
    <w:lvl w:ilvl="0" w:tplc="4240E9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C1C41"/>
    <w:rsid w:val="000119AF"/>
    <w:rsid w:val="000A52D9"/>
    <w:rsid w:val="00251C14"/>
    <w:rsid w:val="00291D9F"/>
    <w:rsid w:val="002B4C02"/>
    <w:rsid w:val="002C219D"/>
    <w:rsid w:val="00346423"/>
    <w:rsid w:val="003713C2"/>
    <w:rsid w:val="00371931"/>
    <w:rsid w:val="003B3720"/>
    <w:rsid w:val="003D5696"/>
    <w:rsid w:val="003F1711"/>
    <w:rsid w:val="005C1EE3"/>
    <w:rsid w:val="005F73BB"/>
    <w:rsid w:val="006B4BB9"/>
    <w:rsid w:val="006E30CF"/>
    <w:rsid w:val="006E5CA7"/>
    <w:rsid w:val="007259E0"/>
    <w:rsid w:val="00741E87"/>
    <w:rsid w:val="007431BF"/>
    <w:rsid w:val="007F4B08"/>
    <w:rsid w:val="00851131"/>
    <w:rsid w:val="00893F75"/>
    <w:rsid w:val="008F2300"/>
    <w:rsid w:val="009242B4"/>
    <w:rsid w:val="009473FB"/>
    <w:rsid w:val="009C6428"/>
    <w:rsid w:val="00A70536"/>
    <w:rsid w:val="00A708B0"/>
    <w:rsid w:val="00AC1C41"/>
    <w:rsid w:val="00AF15C2"/>
    <w:rsid w:val="00B06F59"/>
    <w:rsid w:val="00B14ED0"/>
    <w:rsid w:val="00B6291B"/>
    <w:rsid w:val="00BC7A7F"/>
    <w:rsid w:val="00C12431"/>
    <w:rsid w:val="00C94A4F"/>
    <w:rsid w:val="00CB2AEC"/>
    <w:rsid w:val="00D2149A"/>
    <w:rsid w:val="00D21B84"/>
    <w:rsid w:val="00F73974"/>
    <w:rsid w:val="00F7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9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9E0"/>
    <w:rPr>
      <w:rFonts w:ascii="Tahoma" w:hAnsi="Tahoma" w:cs="Tahoma"/>
      <w:sz w:val="16"/>
      <w:szCs w:val="16"/>
    </w:rPr>
  </w:style>
  <w:style w:type="paragraph" w:styleId="a5">
    <w:name w:val="List Paragraph"/>
    <w:basedOn w:val="a"/>
    <w:uiPriority w:val="34"/>
    <w:qFormat/>
    <w:rsid w:val="006B4BB9"/>
    <w:pPr>
      <w:ind w:left="720"/>
      <w:contextualSpacing/>
    </w:pPr>
  </w:style>
  <w:style w:type="paragraph" w:styleId="a6">
    <w:name w:val="Normal (Web)"/>
    <w:basedOn w:val="a"/>
    <w:uiPriority w:val="99"/>
    <w:unhideWhenUsed/>
    <w:rsid w:val="00741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41E87"/>
    <w:rPr>
      <w:color w:val="0000FF" w:themeColor="hyperlink"/>
      <w:u w:val="single"/>
    </w:rPr>
  </w:style>
  <w:style w:type="paragraph" w:styleId="HTML">
    <w:name w:val="HTML Preformatted"/>
    <w:basedOn w:val="a"/>
    <w:link w:val="HTML0"/>
    <w:uiPriority w:val="99"/>
    <w:unhideWhenUsed/>
    <w:rsid w:val="00CB2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2AE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icle/8806" TargetMode="External"/><Relationship Id="rId3" Type="http://schemas.openxmlformats.org/officeDocument/2006/relationships/settings" Target="settings.xml"/><Relationship Id="rId7" Type="http://schemas.openxmlformats.org/officeDocument/2006/relationships/hyperlink" Target="https://www.eprussia.ru/epr/277/23908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TotalTime>
  <Pages>8</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Lidiya.Karmishina</dc:creator>
  <cp:lastModifiedBy>Dimooon</cp:lastModifiedBy>
  <cp:revision>7</cp:revision>
  <cp:lastPrinted>2021-06-20T11:55:00Z</cp:lastPrinted>
  <dcterms:created xsi:type="dcterms:W3CDTF">2021-02-18T06:43:00Z</dcterms:created>
  <dcterms:modified xsi:type="dcterms:W3CDTF">2021-06-20T12:26:00Z</dcterms:modified>
</cp:coreProperties>
</file>