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2D9" w:rsidRPr="00445774" w:rsidRDefault="003752D9" w:rsidP="00A17431">
      <w:pPr>
        <w:autoSpaceDE w:val="0"/>
        <w:autoSpaceDN w:val="0"/>
        <w:adjustRightInd w:val="0"/>
        <w:spacing w:after="0" w:line="240" w:lineRule="auto"/>
        <w:jc w:val="both"/>
        <w:rPr>
          <w:rFonts w:ascii="Times New Roman" w:hAnsi="Times New Roman" w:cs="Times New Roman"/>
          <w:b/>
          <w:sz w:val="20"/>
          <w:szCs w:val="20"/>
        </w:rPr>
      </w:pPr>
      <w:r w:rsidRPr="00445774">
        <w:rPr>
          <w:rFonts w:ascii="Times New Roman" w:hAnsi="Times New Roman" w:cs="Times New Roman"/>
          <w:b/>
          <w:sz w:val="20"/>
          <w:szCs w:val="20"/>
        </w:rPr>
        <w:t>УДК 658.006.07</w:t>
      </w:r>
    </w:p>
    <w:p w:rsidR="00483976" w:rsidRPr="00445774" w:rsidRDefault="00483976" w:rsidP="00A17431">
      <w:pPr>
        <w:autoSpaceDE w:val="0"/>
        <w:autoSpaceDN w:val="0"/>
        <w:adjustRightInd w:val="0"/>
        <w:spacing w:after="0" w:line="240" w:lineRule="auto"/>
        <w:jc w:val="both"/>
        <w:rPr>
          <w:rFonts w:ascii="Times New Roman" w:hAnsi="Times New Roman" w:cs="Times New Roman"/>
          <w:sz w:val="20"/>
          <w:szCs w:val="20"/>
        </w:rPr>
      </w:pPr>
      <w:r w:rsidRPr="00445774">
        <w:rPr>
          <w:rFonts w:ascii="Times New Roman" w:hAnsi="Times New Roman" w:cs="Times New Roman"/>
          <w:b/>
          <w:sz w:val="20"/>
          <w:szCs w:val="20"/>
        </w:rPr>
        <w:t xml:space="preserve">Ю.П. </w:t>
      </w:r>
      <w:proofErr w:type="spellStart"/>
      <w:r w:rsidRPr="00445774">
        <w:rPr>
          <w:rFonts w:ascii="Times New Roman" w:hAnsi="Times New Roman" w:cs="Times New Roman"/>
          <w:b/>
          <w:sz w:val="20"/>
          <w:szCs w:val="20"/>
        </w:rPr>
        <w:t>Макушев</w:t>
      </w:r>
      <w:proofErr w:type="spellEnd"/>
      <w:r w:rsidRPr="00445774">
        <w:rPr>
          <w:rFonts w:ascii="Times New Roman" w:hAnsi="Times New Roman" w:cs="Times New Roman"/>
          <w:b/>
          <w:sz w:val="20"/>
          <w:szCs w:val="20"/>
        </w:rPr>
        <w:t>,</w:t>
      </w:r>
      <w:r w:rsidRPr="00445774">
        <w:rPr>
          <w:rFonts w:ascii="Times New Roman" w:hAnsi="Times New Roman" w:cs="Times New Roman"/>
          <w:sz w:val="20"/>
          <w:szCs w:val="20"/>
        </w:rPr>
        <w:t xml:space="preserve"> кандидат технических наук, доцент</w:t>
      </w:r>
    </w:p>
    <w:p w:rsidR="00483976" w:rsidRPr="00445774" w:rsidRDefault="0023124D" w:rsidP="00A17431">
      <w:pPr>
        <w:autoSpaceDE w:val="0"/>
        <w:autoSpaceDN w:val="0"/>
        <w:adjustRightInd w:val="0"/>
        <w:spacing w:after="0" w:line="240" w:lineRule="auto"/>
        <w:jc w:val="both"/>
        <w:rPr>
          <w:rFonts w:ascii="Times New Roman" w:hAnsi="Times New Roman" w:cs="Times New Roman"/>
          <w:sz w:val="20"/>
          <w:szCs w:val="20"/>
        </w:rPr>
      </w:pPr>
      <w:r w:rsidRPr="00445774">
        <w:rPr>
          <w:rFonts w:ascii="Times New Roman" w:hAnsi="Times New Roman" w:cs="Times New Roman"/>
          <w:sz w:val="20"/>
          <w:szCs w:val="20"/>
        </w:rPr>
        <w:t>Сибирский государственный автомобильно-дорожный</w:t>
      </w:r>
      <w:r w:rsidR="00483976" w:rsidRPr="00445774">
        <w:rPr>
          <w:rFonts w:ascii="Times New Roman" w:hAnsi="Times New Roman" w:cs="Times New Roman"/>
          <w:sz w:val="20"/>
          <w:szCs w:val="20"/>
        </w:rPr>
        <w:t xml:space="preserve"> университет (г. Омск, Россия)</w:t>
      </w:r>
    </w:p>
    <w:p w:rsidR="00483976" w:rsidRPr="00445774" w:rsidRDefault="00483976" w:rsidP="00A17431">
      <w:pPr>
        <w:autoSpaceDE w:val="0"/>
        <w:autoSpaceDN w:val="0"/>
        <w:adjustRightInd w:val="0"/>
        <w:spacing w:after="0" w:line="240" w:lineRule="auto"/>
        <w:jc w:val="both"/>
        <w:rPr>
          <w:rFonts w:ascii="Times New Roman" w:hAnsi="Times New Roman" w:cs="Times New Roman"/>
          <w:sz w:val="20"/>
          <w:szCs w:val="20"/>
        </w:rPr>
      </w:pPr>
      <w:r w:rsidRPr="00445774">
        <w:rPr>
          <w:rFonts w:ascii="Times New Roman" w:hAnsi="Times New Roman" w:cs="Times New Roman"/>
          <w:sz w:val="20"/>
          <w:szCs w:val="20"/>
        </w:rPr>
        <w:t>Е-</w:t>
      </w:r>
      <w:proofErr w:type="spellStart"/>
      <w:r w:rsidRPr="00445774">
        <w:rPr>
          <w:rFonts w:ascii="Times New Roman" w:hAnsi="Times New Roman" w:cs="Times New Roman"/>
          <w:sz w:val="20"/>
          <w:szCs w:val="20"/>
        </w:rPr>
        <w:t>mail</w:t>
      </w:r>
      <w:proofErr w:type="spellEnd"/>
      <w:r w:rsidRPr="00445774">
        <w:rPr>
          <w:rFonts w:ascii="Times New Roman" w:hAnsi="Times New Roman" w:cs="Times New Roman"/>
          <w:sz w:val="20"/>
          <w:szCs w:val="20"/>
        </w:rPr>
        <w:t xml:space="preserve">: </w:t>
      </w:r>
      <w:r w:rsidR="00F8435A" w:rsidRPr="00445774">
        <w:rPr>
          <w:rFonts w:ascii="Times New Roman" w:hAnsi="Times New Roman" w:cs="Times New Roman"/>
          <w:sz w:val="20"/>
          <w:szCs w:val="20"/>
        </w:rPr>
        <w:t>113</w:t>
      </w:r>
      <w:proofErr w:type="spellStart"/>
      <w:r w:rsidR="00F8435A" w:rsidRPr="00445774">
        <w:rPr>
          <w:rFonts w:ascii="Times New Roman" w:hAnsi="Times New Roman" w:cs="Times New Roman"/>
          <w:sz w:val="20"/>
          <w:szCs w:val="20"/>
          <w:lang w:val="en-US"/>
        </w:rPr>
        <w:t>qwe</w:t>
      </w:r>
      <w:proofErr w:type="spellEnd"/>
      <w:r w:rsidR="00F8435A" w:rsidRPr="00445774">
        <w:rPr>
          <w:rFonts w:ascii="Times New Roman" w:hAnsi="Times New Roman" w:cs="Times New Roman"/>
          <w:sz w:val="20"/>
          <w:szCs w:val="20"/>
        </w:rPr>
        <w:t>15@mail.ru</w:t>
      </w:r>
    </w:p>
    <w:p w:rsidR="00F8435A" w:rsidRPr="00445774" w:rsidRDefault="00F8435A" w:rsidP="00F8435A">
      <w:pPr>
        <w:autoSpaceDE w:val="0"/>
        <w:autoSpaceDN w:val="0"/>
        <w:adjustRightInd w:val="0"/>
        <w:spacing w:after="0" w:line="240" w:lineRule="auto"/>
        <w:jc w:val="both"/>
        <w:rPr>
          <w:rFonts w:ascii="Times New Roman" w:hAnsi="Times New Roman" w:cs="Times New Roman"/>
          <w:b/>
          <w:bCs/>
          <w:sz w:val="20"/>
          <w:szCs w:val="20"/>
        </w:rPr>
      </w:pPr>
      <w:r w:rsidRPr="00445774">
        <w:rPr>
          <w:rFonts w:ascii="Times New Roman" w:hAnsi="Times New Roman" w:cs="Times New Roman"/>
          <w:b/>
          <w:bCs/>
          <w:sz w:val="20"/>
          <w:szCs w:val="20"/>
        </w:rPr>
        <w:t xml:space="preserve">П.А. Логвиненко, </w:t>
      </w:r>
      <w:r w:rsidRPr="00445774">
        <w:rPr>
          <w:rFonts w:ascii="Times New Roman" w:hAnsi="Times New Roman" w:cs="Times New Roman"/>
          <w:bCs/>
          <w:sz w:val="20"/>
          <w:szCs w:val="20"/>
        </w:rPr>
        <w:t>магистр техники и технологии</w:t>
      </w:r>
    </w:p>
    <w:p w:rsidR="00F8435A" w:rsidRPr="00445774" w:rsidRDefault="00F8435A" w:rsidP="00F8435A">
      <w:pPr>
        <w:autoSpaceDE w:val="0"/>
        <w:autoSpaceDN w:val="0"/>
        <w:adjustRightInd w:val="0"/>
        <w:spacing w:after="0" w:line="240" w:lineRule="auto"/>
        <w:jc w:val="both"/>
        <w:rPr>
          <w:rFonts w:ascii="Times New Roman" w:hAnsi="Times New Roman" w:cs="Times New Roman"/>
          <w:sz w:val="20"/>
          <w:szCs w:val="20"/>
        </w:rPr>
      </w:pPr>
      <w:r w:rsidRPr="00445774">
        <w:rPr>
          <w:rFonts w:ascii="Times New Roman" w:hAnsi="Times New Roman" w:cs="Times New Roman"/>
          <w:sz w:val="20"/>
          <w:szCs w:val="20"/>
        </w:rPr>
        <w:t>Инновационный Евразийский университет (г. Павлодар, Республика Казахстан)</w:t>
      </w:r>
    </w:p>
    <w:p w:rsidR="00F8435A" w:rsidRPr="00445774" w:rsidRDefault="00F8435A" w:rsidP="00F8435A">
      <w:pPr>
        <w:autoSpaceDE w:val="0"/>
        <w:autoSpaceDN w:val="0"/>
        <w:adjustRightInd w:val="0"/>
        <w:spacing w:after="0" w:line="240" w:lineRule="auto"/>
        <w:jc w:val="both"/>
        <w:rPr>
          <w:rFonts w:ascii="Times New Roman" w:hAnsi="Times New Roman" w:cs="Times New Roman"/>
          <w:sz w:val="20"/>
          <w:szCs w:val="20"/>
        </w:rPr>
      </w:pPr>
      <w:r w:rsidRPr="00445774">
        <w:rPr>
          <w:rFonts w:ascii="Times New Roman" w:hAnsi="Times New Roman" w:cs="Times New Roman"/>
          <w:sz w:val="20"/>
          <w:szCs w:val="20"/>
        </w:rPr>
        <w:t>Е-</w:t>
      </w:r>
      <w:r w:rsidRPr="00445774">
        <w:rPr>
          <w:rFonts w:ascii="Times New Roman" w:hAnsi="Times New Roman" w:cs="Times New Roman"/>
          <w:sz w:val="20"/>
          <w:szCs w:val="20"/>
          <w:lang w:val="en-US"/>
        </w:rPr>
        <w:t>mail</w:t>
      </w:r>
      <w:r w:rsidRPr="00445774">
        <w:rPr>
          <w:rFonts w:ascii="Times New Roman" w:hAnsi="Times New Roman" w:cs="Times New Roman"/>
          <w:sz w:val="20"/>
          <w:szCs w:val="20"/>
        </w:rPr>
        <w:t xml:space="preserve">: </w:t>
      </w:r>
      <w:proofErr w:type="spellStart"/>
      <w:r w:rsidRPr="00445774">
        <w:rPr>
          <w:rFonts w:ascii="Times New Roman" w:hAnsi="Times New Roman" w:cs="Times New Roman"/>
          <w:bCs/>
          <w:iCs/>
          <w:sz w:val="20"/>
          <w:szCs w:val="20"/>
          <w:lang w:val="en-US"/>
        </w:rPr>
        <w:t>monstr</w:t>
      </w:r>
      <w:proofErr w:type="spellEnd"/>
      <w:r w:rsidRPr="00445774">
        <w:rPr>
          <w:rFonts w:ascii="Times New Roman" w:hAnsi="Times New Roman" w:cs="Times New Roman"/>
          <w:bCs/>
          <w:iCs/>
          <w:sz w:val="20"/>
          <w:szCs w:val="20"/>
        </w:rPr>
        <w:t>.00</w:t>
      </w:r>
      <w:r w:rsidRPr="00445774">
        <w:rPr>
          <w:rFonts w:ascii="Times New Roman" w:hAnsi="Times New Roman" w:cs="Times New Roman"/>
          <w:sz w:val="20"/>
          <w:szCs w:val="20"/>
        </w:rPr>
        <w:t>@</w:t>
      </w:r>
      <w:r w:rsidRPr="00445774">
        <w:rPr>
          <w:rFonts w:ascii="Times New Roman" w:hAnsi="Times New Roman" w:cs="Times New Roman"/>
          <w:sz w:val="20"/>
          <w:szCs w:val="20"/>
          <w:lang w:val="en-US"/>
        </w:rPr>
        <w:t>mail</w:t>
      </w:r>
      <w:r w:rsidRPr="00445774">
        <w:rPr>
          <w:rFonts w:ascii="Times New Roman" w:hAnsi="Times New Roman" w:cs="Times New Roman"/>
          <w:sz w:val="20"/>
          <w:szCs w:val="20"/>
        </w:rPr>
        <w:t>.</w:t>
      </w:r>
      <w:proofErr w:type="spellStart"/>
      <w:r w:rsidRPr="00445774">
        <w:rPr>
          <w:rFonts w:ascii="Times New Roman" w:hAnsi="Times New Roman" w:cs="Times New Roman"/>
          <w:sz w:val="20"/>
          <w:szCs w:val="20"/>
          <w:lang w:val="en-US"/>
        </w:rPr>
        <w:t>ru</w:t>
      </w:r>
      <w:proofErr w:type="spellEnd"/>
    </w:p>
    <w:p w:rsidR="0072765A" w:rsidRPr="00445774" w:rsidRDefault="00094683" w:rsidP="00A17431">
      <w:pPr>
        <w:spacing w:after="0" w:line="240" w:lineRule="auto"/>
        <w:rPr>
          <w:rFonts w:ascii="Times New Roman" w:hAnsi="Times New Roman" w:cs="Times New Roman"/>
          <w:sz w:val="20"/>
          <w:szCs w:val="20"/>
        </w:rPr>
      </w:pPr>
      <w:r w:rsidRPr="00445774">
        <w:rPr>
          <w:rFonts w:ascii="Times New Roman" w:hAnsi="Times New Roman" w:cs="Times New Roman"/>
          <w:b/>
          <w:sz w:val="20"/>
          <w:szCs w:val="20"/>
        </w:rPr>
        <w:t>Р.Б. Темирбулатов,</w:t>
      </w:r>
      <w:r w:rsidRPr="00445774">
        <w:rPr>
          <w:rFonts w:ascii="Times New Roman" w:hAnsi="Times New Roman" w:cs="Times New Roman"/>
          <w:sz w:val="20"/>
          <w:szCs w:val="20"/>
        </w:rPr>
        <w:t xml:space="preserve"> магистрант</w:t>
      </w:r>
    </w:p>
    <w:p w:rsidR="0072765A" w:rsidRPr="00445774" w:rsidRDefault="00094683" w:rsidP="00A17431">
      <w:pPr>
        <w:spacing w:after="0" w:line="240" w:lineRule="auto"/>
        <w:rPr>
          <w:rFonts w:ascii="Times New Roman" w:hAnsi="Times New Roman" w:cs="Times New Roman"/>
          <w:sz w:val="20"/>
          <w:szCs w:val="20"/>
        </w:rPr>
      </w:pPr>
      <w:r w:rsidRPr="00445774">
        <w:rPr>
          <w:rFonts w:ascii="Times New Roman" w:hAnsi="Times New Roman" w:cs="Times New Roman"/>
          <w:sz w:val="20"/>
          <w:szCs w:val="20"/>
        </w:rPr>
        <w:t>Инновационный Евразийский университет (г. Павлодар, Республика Казахстан)</w:t>
      </w:r>
    </w:p>
    <w:p w:rsidR="0072765A" w:rsidRPr="00445774" w:rsidRDefault="00094683" w:rsidP="00A17431">
      <w:pPr>
        <w:spacing w:after="0" w:line="240" w:lineRule="auto"/>
        <w:rPr>
          <w:rFonts w:ascii="Times New Roman" w:hAnsi="Times New Roman" w:cs="Times New Roman"/>
          <w:sz w:val="20"/>
          <w:szCs w:val="20"/>
          <w:lang w:val="en-US"/>
        </w:rPr>
      </w:pPr>
      <w:r w:rsidRPr="00445774">
        <w:rPr>
          <w:rFonts w:ascii="Times New Roman" w:hAnsi="Times New Roman" w:cs="Times New Roman"/>
          <w:sz w:val="20"/>
          <w:szCs w:val="20"/>
        </w:rPr>
        <w:t>Е</w:t>
      </w:r>
      <w:r w:rsidRPr="00445774">
        <w:rPr>
          <w:rFonts w:ascii="Times New Roman" w:hAnsi="Times New Roman" w:cs="Times New Roman"/>
          <w:sz w:val="20"/>
          <w:szCs w:val="20"/>
          <w:lang w:val="en-US"/>
        </w:rPr>
        <w:t>-mail: ruslan_t1997@mail.ru</w:t>
      </w:r>
    </w:p>
    <w:p w:rsidR="0072765A" w:rsidRPr="00445774" w:rsidRDefault="0072765A" w:rsidP="00A17431">
      <w:pPr>
        <w:spacing w:after="0" w:line="240" w:lineRule="auto"/>
        <w:ind w:firstLine="709"/>
        <w:jc w:val="center"/>
        <w:rPr>
          <w:rFonts w:ascii="Times New Roman" w:hAnsi="Times New Roman" w:cs="Times New Roman"/>
          <w:b/>
          <w:sz w:val="20"/>
          <w:szCs w:val="20"/>
          <w:lang w:val="en-US"/>
        </w:rPr>
      </w:pPr>
    </w:p>
    <w:p w:rsidR="0072765A" w:rsidRPr="00445774" w:rsidRDefault="00094683" w:rsidP="00A17431">
      <w:pPr>
        <w:spacing w:after="0" w:line="240" w:lineRule="auto"/>
        <w:ind w:firstLine="709"/>
        <w:jc w:val="center"/>
        <w:rPr>
          <w:rFonts w:ascii="Times New Roman" w:hAnsi="Times New Roman" w:cs="Times New Roman"/>
          <w:b/>
          <w:sz w:val="24"/>
          <w:szCs w:val="24"/>
        </w:rPr>
      </w:pPr>
      <w:r w:rsidRPr="00445774">
        <w:rPr>
          <w:rFonts w:ascii="Times New Roman" w:hAnsi="Times New Roman" w:cs="Times New Roman"/>
          <w:b/>
          <w:sz w:val="24"/>
          <w:szCs w:val="24"/>
        </w:rPr>
        <w:t>Исследование эффективности применяемых стандарто</w:t>
      </w:r>
      <w:r w:rsidR="00A17431" w:rsidRPr="00445774">
        <w:rPr>
          <w:rFonts w:ascii="Times New Roman" w:hAnsi="Times New Roman" w:cs="Times New Roman"/>
          <w:b/>
          <w:sz w:val="24"/>
          <w:szCs w:val="24"/>
        </w:rPr>
        <w:t>в на железнодорожном транспорте</w:t>
      </w:r>
    </w:p>
    <w:p w:rsidR="00A17431" w:rsidRPr="00445774" w:rsidRDefault="00A17431" w:rsidP="00A17431">
      <w:pPr>
        <w:spacing w:after="0" w:line="240" w:lineRule="auto"/>
        <w:ind w:firstLine="709"/>
        <w:jc w:val="center"/>
        <w:rPr>
          <w:rFonts w:ascii="Times New Roman" w:hAnsi="Times New Roman" w:cs="Times New Roman"/>
          <w:b/>
          <w:sz w:val="20"/>
          <w:szCs w:val="20"/>
        </w:rPr>
      </w:pPr>
    </w:p>
    <w:p w:rsidR="0072765A" w:rsidRPr="00445774" w:rsidRDefault="00094683" w:rsidP="00105980">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b/>
          <w:bCs/>
          <w:i/>
          <w:iCs/>
          <w:sz w:val="20"/>
          <w:szCs w:val="20"/>
        </w:rPr>
        <w:t xml:space="preserve">Аннотация. </w:t>
      </w:r>
      <w:r w:rsidRPr="00445774">
        <w:rPr>
          <w:rFonts w:ascii="Times New Roman" w:hAnsi="Times New Roman" w:cs="Times New Roman"/>
          <w:i/>
          <w:sz w:val="20"/>
          <w:szCs w:val="20"/>
        </w:rPr>
        <w:t xml:space="preserve">В статье описываются результаты исследования эффективности внедряемых </w:t>
      </w:r>
      <w:r w:rsidR="00EF6D7D" w:rsidRPr="00445774">
        <w:rPr>
          <w:rFonts w:ascii="Times New Roman" w:hAnsi="Times New Roman" w:cs="Times New Roman"/>
          <w:i/>
          <w:sz w:val="20"/>
          <w:szCs w:val="20"/>
        </w:rPr>
        <w:t xml:space="preserve">нормативных документов </w:t>
      </w:r>
      <w:r w:rsidRPr="00445774">
        <w:rPr>
          <w:rFonts w:ascii="Times New Roman" w:hAnsi="Times New Roman" w:cs="Times New Roman"/>
          <w:i/>
          <w:sz w:val="20"/>
          <w:szCs w:val="20"/>
        </w:rPr>
        <w:t xml:space="preserve">на железнодорожном транспорте. Был проведен анализ общего вида эффективности и стандартизации. Выявлены виды эффективности стандартизации, такие как экономическая, техническая и социальная. Проанализированы рекомендации по определению экономической эффективности в различных видах </w:t>
      </w:r>
      <w:r w:rsidR="00EF6D7D" w:rsidRPr="00445774">
        <w:rPr>
          <w:rFonts w:ascii="Times New Roman" w:hAnsi="Times New Roman" w:cs="Times New Roman"/>
          <w:i/>
          <w:sz w:val="20"/>
          <w:szCs w:val="20"/>
        </w:rPr>
        <w:t>нормативных документ</w:t>
      </w:r>
      <w:r w:rsidR="00F37CC6" w:rsidRPr="00445774">
        <w:rPr>
          <w:rFonts w:ascii="Times New Roman" w:hAnsi="Times New Roman" w:cs="Times New Roman"/>
          <w:i/>
          <w:sz w:val="20"/>
          <w:szCs w:val="20"/>
        </w:rPr>
        <w:t>ов.</w:t>
      </w:r>
      <w:r w:rsidRPr="00445774">
        <w:rPr>
          <w:rFonts w:ascii="Times New Roman" w:hAnsi="Times New Roman" w:cs="Times New Roman"/>
          <w:i/>
          <w:sz w:val="20"/>
          <w:szCs w:val="20"/>
        </w:rPr>
        <w:t xml:space="preserve"> Было изучено, какой документ регулирует применение стандартизации в Республике Казахстан. Далее, за основу был взят международный железнодорожный стандарт </w:t>
      </w:r>
      <w:r w:rsidRPr="00445774">
        <w:rPr>
          <w:rFonts w:ascii="Times New Roman" w:hAnsi="Times New Roman" w:cs="Times New Roman"/>
          <w:i/>
          <w:sz w:val="20"/>
          <w:szCs w:val="20"/>
          <w:lang w:val="en-US"/>
        </w:rPr>
        <w:t>IRIS</w:t>
      </w:r>
      <w:r w:rsidRPr="00445774">
        <w:rPr>
          <w:rFonts w:ascii="Times New Roman" w:hAnsi="Times New Roman" w:cs="Times New Roman"/>
          <w:i/>
          <w:sz w:val="20"/>
          <w:szCs w:val="20"/>
        </w:rPr>
        <w:t xml:space="preserve"> «</w:t>
      </w:r>
      <w:r w:rsidRPr="00445774">
        <w:rPr>
          <w:rFonts w:ascii="Times New Roman" w:hAnsi="Times New Roman" w:cs="Times New Roman"/>
          <w:i/>
          <w:sz w:val="20"/>
          <w:szCs w:val="20"/>
          <w:lang w:val="en-US"/>
        </w:rPr>
        <w:t>International</w:t>
      </w:r>
      <w:r w:rsidRPr="00445774">
        <w:rPr>
          <w:rFonts w:ascii="Times New Roman" w:hAnsi="Times New Roman" w:cs="Times New Roman"/>
          <w:i/>
          <w:sz w:val="20"/>
          <w:szCs w:val="20"/>
        </w:rPr>
        <w:t xml:space="preserve"> </w:t>
      </w:r>
      <w:r w:rsidRPr="00445774">
        <w:rPr>
          <w:rFonts w:ascii="Times New Roman" w:hAnsi="Times New Roman" w:cs="Times New Roman"/>
          <w:i/>
          <w:sz w:val="20"/>
          <w:szCs w:val="20"/>
          <w:lang w:val="en-US"/>
        </w:rPr>
        <w:t>Railway</w:t>
      </w:r>
      <w:r w:rsidRPr="00445774">
        <w:rPr>
          <w:rFonts w:ascii="Times New Roman" w:hAnsi="Times New Roman" w:cs="Times New Roman"/>
          <w:i/>
          <w:sz w:val="20"/>
          <w:szCs w:val="20"/>
        </w:rPr>
        <w:t xml:space="preserve"> </w:t>
      </w:r>
      <w:r w:rsidRPr="00445774">
        <w:rPr>
          <w:rFonts w:ascii="Times New Roman" w:hAnsi="Times New Roman" w:cs="Times New Roman"/>
          <w:i/>
          <w:sz w:val="20"/>
          <w:szCs w:val="20"/>
          <w:lang w:val="en-US"/>
        </w:rPr>
        <w:t>Industry</w:t>
      </w:r>
      <w:r w:rsidRPr="00445774">
        <w:rPr>
          <w:rFonts w:ascii="Times New Roman" w:hAnsi="Times New Roman" w:cs="Times New Roman"/>
          <w:i/>
          <w:sz w:val="20"/>
          <w:szCs w:val="20"/>
        </w:rPr>
        <w:t xml:space="preserve"> </w:t>
      </w:r>
      <w:r w:rsidRPr="00445774">
        <w:rPr>
          <w:rFonts w:ascii="Times New Roman" w:hAnsi="Times New Roman" w:cs="Times New Roman"/>
          <w:i/>
          <w:sz w:val="20"/>
          <w:szCs w:val="20"/>
          <w:lang w:val="en-US"/>
        </w:rPr>
        <w:t>Standard</w:t>
      </w:r>
      <w:r w:rsidRPr="00445774">
        <w:rPr>
          <w:rFonts w:ascii="Times New Roman" w:hAnsi="Times New Roman" w:cs="Times New Roman"/>
          <w:i/>
          <w:sz w:val="20"/>
          <w:szCs w:val="20"/>
        </w:rPr>
        <w:t xml:space="preserve">», который, в свою очередь, основан на международном стандарте </w:t>
      </w:r>
      <w:r w:rsidRPr="00445774">
        <w:rPr>
          <w:rFonts w:ascii="Times New Roman" w:hAnsi="Times New Roman" w:cs="Times New Roman"/>
          <w:i/>
          <w:sz w:val="20"/>
          <w:szCs w:val="20"/>
          <w:lang w:val="en-US"/>
        </w:rPr>
        <w:t>ISO</w:t>
      </w:r>
      <w:r w:rsidRPr="00445774">
        <w:rPr>
          <w:rFonts w:ascii="Times New Roman" w:hAnsi="Times New Roman" w:cs="Times New Roman"/>
          <w:i/>
          <w:sz w:val="20"/>
          <w:szCs w:val="20"/>
        </w:rPr>
        <w:t xml:space="preserve"> 9001. Было проведено изучение методов и видов эффективности </w:t>
      </w:r>
      <w:r w:rsidR="00F37CC6" w:rsidRPr="00445774">
        <w:rPr>
          <w:rFonts w:ascii="Times New Roman" w:hAnsi="Times New Roman" w:cs="Times New Roman"/>
          <w:i/>
          <w:sz w:val="20"/>
          <w:szCs w:val="20"/>
        </w:rPr>
        <w:t>нормативных документов</w:t>
      </w:r>
      <w:r w:rsidRPr="00445774">
        <w:rPr>
          <w:rFonts w:ascii="Times New Roman" w:hAnsi="Times New Roman" w:cs="Times New Roman"/>
          <w:i/>
          <w:sz w:val="20"/>
          <w:szCs w:val="20"/>
        </w:rPr>
        <w:t xml:space="preserve">, а также анализ применяемого международного стандарта в сфере железнодорожного с транспорта </w:t>
      </w:r>
      <w:r w:rsidRPr="00445774">
        <w:rPr>
          <w:rFonts w:ascii="Times New Roman" w:hAnsi="Times New Roman" w:cs="Times New Roman"/>
          <w:i/>
          <w:sz w:val="20"/>
          <w:szCs w:val="20"/>
          <w:lang w:val="en-US"/>
        </w:rPr>
        <w:t>IRIS</w:t>
      </w:r>
      <w:r w:rsidRPr="00445774">
        <w:rPr>
          <w:rFonts w:ascii="Times New Roman" w:hAnsi="Times New Roman" w:cs="Times New Roman"/>
          <w:i/>
          <w:sz w:val="20"/>
          <w:szCs w:val="20"/>
        </w:rPr>
        <w:t>.</w:t>
      </w:r>
      <w:r w:rsidRPr="00445774">
        <w:rPr>
          <w:rFonts w:ascii="Times New Roman" w:hAnsi="Times New Roman" w:cs="Times New Roman"/>
          <w:sz w:val="20"/>
          <w:szCs w:val="20"/>
        </w:rPr>
        <w:t xml:space="preserve"> </w:t>
      </w:r>
      <w:r w:rsidR="00105980" w:rsidRPr="00445774">
        <w:rPr>
          <w:rFonts w:ascii="Times New Roman" w:hAnsi="Times New Roman" w:cs="Times New Roman"/>
          <w:i/>
          <w:sz w:val="20"/>
          <w:szCs w:val="20"/>
        </w:rPr>
        <w:t xml:space="preserve">Этот нормативный документ служит для образования и создания системы менеджмента бизнеса, что, в свою очередь, приведет к постоянным улучшениям, акцентируя внимание на профилактику и снижению количества дефектов в поставках. Следует обратить внимание, что такие примеры эффективности стандартизации показывают негативное влияние игнорирования нормативных документов. Всё это приводит к крупным убыткам для компаний по нескольким причинам: продукция не прошла сертификацию на соответствие по отдельным нормативным документам; дополнительные незапланированные затраты на переделку продукции, которая изначально не соответствовала требованиям стандартов со стороны страны экспорта. </w:t>
      </w:r>
      <w:r w:rsidRPr="00445774">
        <w:rPr>
          <w:rFonts w:ascii="Times New Roman" w:hAnsi="Times New Roman" w:cs="Times New Roman"/>
          <w:i/>
          <w:sz w:val="20"/>
          <w:szCs w:val="20"/>
        </w:rPr>
        <w:t xml:space="preserve"> Анализ эффективность работ по стандартизации в сфере железнодорожной индустрии может выражаться в относительных показателях эффектов, получаемых в результате применения стандарта: например, в росте уровня безопасности или в экономическом росте</w:t>
      </w:r>
      <w:r w:rsidRPr="00445774">
        <w:rPr>
          <w:rFonts w:ascii="Times New Roman" w:hAnsi="Times New Roman" w:cs="Times New Roman"/>
          <w:sz w:val="20"/>
          <w:szCs w:val="20"/>
        </w:rPr>
        <w:t>.</w:t>
      </w:r>
      <w:r w:rsidRPr="00445774">
        <w:rPr>
          <w:rFonts w:ascii="Times New Roman" w:hAnsi="Times New Roman" w:cs="Times New Roman"/>
          <w:b/>
          <w:sz w:val="20"/>
          <w:szCs w:val="20"/>
        </w:rPr>
        <w:t xml:space="preserve"> </w:t>
      </w:r>
      <w:r w:rsidRPr="00445774">
        <w:rPr>
          <w:rFonts w:ascii="Times New Roman" w:hAnsi="Times New Roman" w:cs="Times New Roman"/>
          <w:i/>
          <w:sz w:val="20"/>
          <w:szCs w:val="20"/>
        </w:rPr>
        <w:t>Базой для определения фактического эффекта является фактический уровень производства, существовавший на данном предприятии до внедрения стандарта</w:t>
      </w:r>
      <w:r w:rsidRPr="00445774">
        <w:rPr>
          <w:rFonts w:ascii="Times New Roman" w:hAnsi="Times New Roman" w:cs="Times New Roman"/>
          <w:sz w:val="20"/>
          <w:szCs w:val="20"/>
        </w:rPr>
        <w:t xml:space="preserve">. </w:t>
      </w:r>
      <w:r w:rsidRPr="00445774">
        <w:rPr>
          <w:rFonts w:ascii="Times New Roman" w:hAnsi="Times New Roman" w:cs="Times New Roman"/>
          <w:i/>
          <w:sz w:val="20"/>
          <w:szCs w:val="20"/>
        </w:rPr>
        <w:t xml:space="preserve">Изучены мероприятия, которые можно применить в целях повышения эффективности решения задач по развитию стандартизации в области железнодорожного транспорта. </w:t>
      </w:r>
      <w:r w:rsidR="00A24741" w:rsidRPr="00445774">
        <w:rPr>
          <w:rFonts w:ascii="Times New Roman" w:hAnsi="Times New Roman" w:cs="Times New Roman"/>
          <w:i/>
          <w:sz w:val="20"/>
          <w:szCs w:val="20"/>
        </w:rPr>
        <w:t>Сфера стандартизации, как одно из составляющих технического регулирования, способствует развитию экономического роста, который превышает подобные показатели, полученные от использования патентов и лицензий.</w:t>
      </w:r>
    </w:p>
    <w:p w:rsidR="00A17431" w:rsidRPr="00445774" w:rsidRDefault="00A17431" w:rsidP="00A17431">
      <w:pPr>
        <w:spacing w:after="0" w:line="240" w:lineRule="auto"/>
        <w:ind w:firstLine="709"/>
        <w:jc w:val="both"/>
        <w:rPr>
          <w:rFonts w:ascii="Times New Roman" w:hAnsi="Times New Roman" w:cs="Times New Roman"/>
          <w:b/>
          <w:i/>
          <w:sz w:val="20"/>
          <w:szCs w:val="20"/>
        </w:rPr>
      </w:pPr>
    </w:p>
    <w:p w:rsidR="0072765A" w:rsidRPr="00445774" w:rsidRDefault="00094683" w:rsidP="00A17431">
      <w:pPr>
        <w:spacing w:after="0" w:line="240" w:lineRule="auto"/>
        <w:ind w:firstLine="709"/>
        <w:jc w:val="both"/>
        <w:rPr>
          <w:rFonts w:ascii="Times New Roman" w:hAnsi="Times New Roman" w:cs="Times New Roman"/>
          <w:i/>
          <w:sz w:val="20"/>
          <w:szCs w:val="20"/>
        </w:rPr>
      </w:pPr>
      <w:r w:rsidRPr="00445774">
        <w:rPr>
          <w:rFonts w:ascii="Times New Roman" w:hAnsi="Times New Roman" w:cs="Times New Roman"/>
          <w:b/>
          <w:i/>
          <w:sz w:val="20"/>
          <w:szCs w:val="20"/>
        </w:rPr>
        <w:t xml:space="preserve">Ключевые слова: </w:t>
      </w:r>
      <w:r w:rsidRPr="00445774">
        <w:rPr>
          <w:rFonts w:ascii="Times New Roman" w:hAnsi="Times New Roman" w:cs="Times New Roman"/>
          <w:i/>
          <w:sz w:val="20"/>
          <w:szCs w:val="20"/>
        </w:rPr>
        <w:t xml:space="preserve">стандарт, эффективность, уровень производства, </w:t>
      </w:r>
      <w:r w:rsidRPr="00445774">
        <w:rPr>
          <w:rFonts w:ascii="Times New Roman" w:hAnsi="Times New Roman" w:cs="Times New Roman"/>
          <w:i/>
          <w:sz w:val="20"/>
          <w:szCs w:val="20"/>
          <w:lang w:val="en-US"/>
        </w:rPr>
        <w:t>IRIS</w:t>
      </w:r>
      <w:r w:rsidRPr="00445774">
        <w:rPr>
          <w:rFonts w:ascii="Times New Roman" w:hAnsi="Times New Roman" w:cs="Times New Roman"/>
          <w:i/>
          <w:sz w:val="20"/>
          <w:szCs w:val="20"/>
        </w:rPr>
        <w:t>, железнодорожный транспорт, экономический рост.</w:t>
      </w:r>
    </w:p>
    <w:p w:rsidR="0072765A" w:rsidRPr="00445774" w:rsidRDefault="0072765A" w:rsidP="00A17431">
      <w:pPr>
        <w:spacing w:after="0" w:line="240" w:lineRule="auto"/>
        <w:ind w:firstLine="709"/>
        <w:jc w:val="both"/>
        <w:rPr>
          <w:rFonts w:ascii="Times New Roman" w:hAnsi="Times New Roman" w:cs="Times New Roman"/>
          <w:sz w:val="20"/>
          <w:szCs w:val="20"/>
        </w:rPr>
      </w:pPr>
    </w:p>
    <w:p w:rsidR="00A24741" w:rsidRPr="00445774" w:rsidRDefault="00094683" w:rsidP="00B17130">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b/>
          <w:sz w:val="20"/>
          <w:szCs w:val="20"/>
        </w:rPr>
        <w:t>Введение.</w:t>
      </w:r>
      <w:r w:rsidRPr="00445774">
        <w:rPr>
          <w:rFonts w:ascii="Times New Roman" w:hAnsi="Times New Roman" w:cs="Times New Roman"/>
          <w:sz w:val="20"/>
          <w:szCs w:val="20"/>
        </w:rPr>
        <w:t xml:space="preserve"> Стандартизация – это порядок установок правил и характеристик продукции, работ, услуг для обеспечения </w:t>
      </w:r>
      <w:r w:rsidR="00B17130" w:rsidRPr="00445774">
        <w:rPr>
          <w:rFonts w:ascii="Times New Roman" w:hAnsi="Times New Roman" w:cs="Times New Roman"/>
          <w:sz w:val="20"/>
          <w:szCs w:val="20"/>
        </w:rPr>
        <w:t>и</w:t>
      </w:r>
      <w:r w:rsidR="00A24741" w:rsidRPr="00445774">
        <w:rPr>
          <w:rFonts w:ascii="Times New Roman" w:hAnsi="Times New Roman" w:cs="Times New Roman"/>
          <w:sz w:val="20"/>
          <w:szCs w:val="20"/>
        </w:rPr>
        <w:t xml:space="preserve">х </w:t>
      </w:r>
      <w:r w:rsidR="00B17130" w:rsidRPr="00445774">
        <w:rPr>
          <w:rFonts w:ascii="Times New Roman" w:hAnsi="Times New Roman" w:cs="Times New Roman"/>
          <w:sz w:val="20"/>
          <w:szCs w:val="20"/>
        </w:rPr>
        <w:t xml:space="preserve">повторного и неоднократного применения, которое служит для систематизации порядка деятельности в производственных сферах, сферах обращения продукции и для повышения их конкурентоспособности. </w:t>
      </w:r>
    </w:p>
    <w:p w:rsidR="00C66D47" w:rsidRPr="00445774" w:rsidRDefault="00C66D47" w:rsidP="00A17431">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rPr>
        <w:t>Прежде всего, нужно понять, что представляет собой эффективность стандартизации. Эффективность проявляется в том, что внедряемые нормативные документы довольно низкие по своей стоимости, что негативно влияет на прибыльный рост. Далее следует отметить, что довольно часто цена нормативных документов на порядок выше, чем стоимость приобретенного стандарта</w:t>
      </w:r>
    </w:p>
    <w:p w:rsidR="00AB3E5E" w:rsidRPr="00445774" w:rsidRDefault="00AB3E5E" w:rsidP="00A17431">
      <w:pPr>
        <w:spacing w:after="0" w:line="240" w:lineRule="auto"/>
        <w:ind w:firstLine="709"/>
        <w:jc w:val="both"/>
        <w:rPr>
          <w:rFonts w:ascii="Times New Roman" w:hAnsi="Times New Roman" w:cs="Times New Roman"/>
          <w:b/>
          <w:bCs/>
          <w:i/>
          <w:iCs/>
          <w:sz w:val="20"/>
          <w:szCs w:val="20"/>
        </w:rPr>
      </w:pPr>
      <w:r w:rsidRPr="00445774">
        <w:rPr>
          <w:rFonts w:ascii="Times New Roman" w:hAnsi="Times New Roman" w:cs="Times New Roman"/>
          <w:sz w:val="20"/>
          <w:szCs w:val="20"/>
        </w:rPr>
        <w:t xml:space="preserve">Игнорирование применения нормативных документов по разным причинам чревато огромными экономическими потерями. </w:t>
      </w:r>
    </w:p>
    <w:p w:rsidR="0072765A" w:rsidRPr="00445774" w:rsidRDefault="00094683" w:rsidP="00A17431">
      <w:pPr>
        <w:spacing w:after="0" w:line="240" w:lineRule="auto"/>
        <w:ind w:firstLine="709"/>
        <w:jc w:val="both"/>
        <w:rPr>
          <w:rFonts w:ascii="Times New Roman" w:hAnsi="Times New Roman" w:cs="Times New Roman"/>
          <w:b/>
          <w:bCs/>
          <w:i/>
          <w:iCs/>
          <w:sz w:val="20"/>
          <w:szCs w:val="20"/>
        </w:rPr>
      </w:pPr>
      <w:r w:rsidRPr="00445774">
        <w:rPr>
          <w:rFonts w:ascii="Times New Roman" w:hAnsi="Times New Roman" w:cs="Times New Roman"/>
          <w:sz w:val="20"/>
          <w:szCs w:val="20"/>
        </w:rPr>
        <w:t xml:space="preserve">Опыт </w:t>
      </w:r>
      <w:r w:rsidR="005F3BCA" w:rsidRPr="00445774">
        <w:rPr>
          <w:rFonts w:ascii="Times New Roman" w:hAnsi="Times New Roman" w:cs="Times New Roman"/>
          <w:sz w:val="20"/>
          <w:szCs w:val="20"/>
        </w:rPr>
        <w:t>иностранных</w:t>
      </w:r>
      <w:r w:rsidRPr="00445774">
        <w:rPr>
          <w:rFonts w:ascii="Times New Roman" w:hAnsi="Times New Roman" w:cs="Times New Roman"/>
          <w:sz w:val="20"/>
          <w:szCs w:val="20"/>
        </w:rPr>
        <w:t xml:space="preserve"> компаний показывает, что вложения в </w:t>
      </w:r>
      <w:r w:rsidR="00B61055" w:rsidRPr="00445774">
        <w:rPr>
          <w:rFonts w:ascii="Times New Roman" w:hAnsi="Times New Roman" w:cs="Times New Roman"/>
          <w:sz w:val="20"/>
          <w:szCs w:val="20"/>
        </w:rPr>
        <w:t xml:space="preserve">нормативные документы </w:t>
      </w:r>
      <w:r w:rsidRPr="00445774">
        <w:rPr>
          <w:rFonts w:ascii="Times New Roman" w:hAnsi="Times New Roman" w:cs="Times New Roman"/>
          <w:sz w:val="20"/>
          <w:szCs w:val="20"/>
        </w:rPr>
        <w:t xml:space="preserve">на одну </w:t>
      </w:r>
      <w:r w:rsidR="00AC1A6B" w:rsidRPr="00445774">
        <w:rPr>
          <w:rFonts w:ascii="Times New Roman" w:hAnsi="Times New Roman" w:cs="Times New Roman"/>
          <w:sz w:val="20"/>
          <w:szCs w:val="20"/>
        </w:rPr>
        <w:t>единицу затрат дают от двадцати до сорока единиц</w:t>
      </w:r>
      <w:r w:rsidRPr="00445774">
        <w:rPr>
          <w:rFonts w:ascii="Times New Roman" w:hAnsi="Times New Roman" w:cs="Times New Roman"/>
          <w:sz w:val="20"/>
          <w:szCs w:val="20"/>
        </w:rPr>
        <w:t xml:space="preserve"> прибыли.</w:t>
      </w:r>
    </w:p>
    <w:p w:rsidR="0072765A" w:rsidRPr="00445774" w:rsidRDefault="00AB3E5E" w:rsidP="00A17431">
      <w:pPr>
        <w:spacing w:after="0" w:line="240" w:lineRule="auto"/>
        <w:ind w:firstLine="709"/>
        <w:jc w:val="both"/>
        <w:rPr>
          <w:rFonts w:ascii="Times New Roman" w:hAnsi="Times New Roman" w:cs="Times New Roman"/>
          <w:b/>
          <w:bCs/>
          <w:i/>
          <w:iCs/>
          <w:sz w:val="20"/>
          <w:szCs w:val="20"/>
        </w:rPr>
      </w:pPr>
      <w:r w:rsidRPr="00445774">
        <w:rPr>
          <w:rFonts w:ascii="Times New Roman" w:hAnsi="Times New Roman" w:cs="Times New Roman"/>
          <w:sz w:val="20"/>
          <w:szCs w:val="20"/>
        </w:rPr>
        <w:t xml:space="preserve">По результатам европейских экспертных исследований, от политики стандартизации наблюдается </w:t>
      </w:r>
      <w:r w:rsidR="00BA5638" w:rsidRPr="00445774">
        <w:rPr>
          <w:rFonts w:ascii="Times New Roman" w:hAnsi="Times New Roman" w:cs="Times New Roman"/>
          <w:sz w:val="20"/>
          <w:szCs w:val="20"/>
        </w:rPr>
        <w:t xml:space="preserve">экономический </w:t>
      </w:r>
      <w:r w:rsidRPr="00445774">
        <w:rPr>
          <w:rFonts w:ascii="Times New Roman" w:hAnsi="Times New Roman" w:cs="Times New Roman"/>
          <w:sz w:val="20"/>
          <w:szCs w:val="20"/>
        </w:rPr>
        <w:t>эффект</w:t>
      </w:r>
      <w:r w:rsidR="00BA5638" w:rsidRPr="00445774">
        <w:rPr>
          <w:rFonts w:ascii="Times New Roman" w:hAnsi="Times New Roman" w:cs="Times New Roman"/>
          <w:sz w:val="20"/>
          <w:szCs w:val="20"/>
        </w:rPr>
        <w:t>, который составляет примерно 1% от ВВП</w:t>
      </w:r>
      <w:r w:rsidR="00094683" w:rsidRPr="00445774">
        <w:rPr>
          <w:rFonts w:ascii="Times New Roman" w:hAnsi="Times New Roman" w:cs="Times New Roman"/>
          <w:sz w:val="20"/>
          <w:szCs w:val="20"/>
        </w:rPr>
        <w:t>.</w:t>
      </w:r>
    </w:p>
    <w:p w:rsidR="00D57AE5" w:rsidRPr="00445774" w:rsidRDefault="00094683" w:rsidP="00D57AE5">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rPr>
        <w:t xml:space="preserve">Стандартизация </w:t>
      </w:r>
      <w:r w:rsidR="00D57AE5" w:rsidRPr="00445774">
        <w:rPr>
          <w:rFonts w:ascii="Times New Roman" w:hAnsi="Times New Roman" w:cs="Times New Roman"/>
          <w:sz w:val="20"/>
          <w:szCs w:val="20"/>
        </w:rPr>
        <w:t>как одно из составляющих технического регулирования, способствует развитию экономического роста, который превышает подобные показатели, полученные от использования патентов и лицензий</w:t>
      </w:r>
      <w:r w:rsidRPr="00445774">
        <w:rPr>
          <w:rFonts w:ascii="Times New Roman" w:hAnsi="Times New Roman" w:cs="Times New Roman"/>
          <w:sz w:val="20"/>
          <w:szCs w:val="20"/>
        </w:rPr>
        <w:t>.</w:t>
      </w:r>
      <w:r w:rsidR="00D57AE5" w:rsidRPr="00445774">
        <w:rPr>
          <w:rFonts w:ascii="Times New Roman" w:hAnsi="Times New Roman" w:cs="Times New Roman"/>
          <w:sz w:val="20"/>
          <w:szCs w:val="20"/>
        </w:rPr>
        <w:t xml:space="preserve"> Если изучить немецкие исследования проведенных экспертами и аналитиками Евросоюза, можно выявить, что за тридцатилетний промежуток 1/3 ежегодного экономического дохода (примерно три миллиарда евро) – это результат внедрения нормативных документов.</w:t>
      </w:r>
    </w:p>
    <w:p w:rsidR="0072765A" w:rsidRPr="00445774" w:rsidRDefault="00094683" w:rsidP="00A17431">
      <w:pPr>
        <w:spacing w:after="0" w:line="240" w:lineRule="auto"/>
        <w:ind w:firstLine="709"/>
        <w:jc w:val="both"/>
        <w:rPr>
          <w:rFonts w:ascii="Times New Roman" w:hAnsi="Times New Roman" w:cs="Times New Roman"/>
          <w:b/>
          <w:bCs/>
          <w:i/>
          <w:iCs/>
          <w:sz w:val="20"/>
          <w:szCs w:val="20"/>
        </w:rPr>
      </w:pPr>
      <w:r w:rsidRPr="00445774">
        <w:rPr>
          <w:rFonts w:ascii="Times New Roman" w:hAnsi="Times New Roman" w:cs="Times New Roman"/>
          <w:sz w:val="20"/>
          <w:szCs w:val="20"/>
        </w:rPr>
        <w:lastRenderedPageBreak/>
        <w:t>Эффективность стандартизации</w:t>
      </w:r>
      <w:r w:rsidR="00E30D56" w:rsidRPr="00445774">
        <w:rPr>
          <w:rFonts w:ascii="Times New Roman" w:hAnsi="Times New Roman" w:cs="Times New Roman"/>
          <w:sz w:val="20"/>
          <w:szCs w:val="20"/>
        </w:rPr>
        <w:t xml:space="preserve"> представлена следующими видами:</w:t>
      </w:r>
    </w:p>
    <w:p w:rsidR="0072765A" w:rsidRPr="00445774" w:rsidRDefault="00094683" w:rsidP="00E30D56">
      <w:pPr>
        <w:pStyle w:val="a3"/>
        <w:numPr>
          <w:ilvl w:val="0"/>
          <w:numId w:val="11"/>
        </w:numPr>
        <w:spacing w:after="0" w:line="240" w:lineRule="auto"/>
        <w:jc w:val="both"/>
        <w:rPr>
          <w:rFonts w:ascii="Times New Roman" w:hAnsi="Times New Roman" w:cs="Times New Roman"/>
          <w:b/>
          <w:bCs/>
          <w:i/>
          <w:iCs/>
          <w:sz w:val="20"/>
          <w:szCs w:val="20"/>
        </w:rPr>
      </w:pPr>
      <w:r w:rsidRPr="00445774">
        <w:rPr>
          <w:rFonts w:ascii="Times New Roman" w:hAnsi="Times New Roman" w:cs="Times New Roman"/>
          <w:sz w:val="20"/>
          <w:szCs w:val="20"/>
        </w:rPr>
        <w:t>экономическая;</w:t>
      </w:r>
    </w:p>
    <w:p w:rsidR="0072765A" w:rsidRPr="00445774" w:rsidRDefault="00E30D56" w:rsidP="00E30D56">
      <w:pPr>
        <w:pStyle w:val="a3"/>
        <w:numPr>
          <w:ilvl w:val="0"/>
          <w:numId w:val="11"/>
        </w:numPr>
        <w:spacing w:after="0" w:line="240" w:lineRule="auto"/>
        <w:jc w:val="both"/>
        <w:rPr>
          <w:rFonts w:ascii="Times New Roman" w:hAnsi="Times New Roman" w:cs="Times New Roman"/>
          <w:b/>
          <w:bCs/>
          <w:i/>
          <w:iCs/>
          <w:sz w:val="20"/>
          <w:szCs w:val="20"/>
        </w:rPr>
      </w:pPr>
      <w:r w:rsidRPr="00445774">
        <w:rPr>
          <w:rFonts w:ascii="Times New Roman" w:hAnsi="Times New Roman" w:cs="Times New Roman"/>
          <w:sz w:val="20"/>
          <w:szCs w:val="20"/>
        </w:rPr>
        <w:t>техническая</w:t>
      </w:r>
      <w:r w:rsidR="00094683" w:rsidRPr="00445774">
        <w:rPr>
          <w:rFonts w:ascii="Times New Roman" w:hAnsi="Times New Roman" w:cs="Times New Roman"/>
          <w:sz w:val="20"/>
          <w:szCs w:val="20"/>
        </w:rPr>
        <w:t xml:space="preserve">; </w:t>
      </w:r>
    </w:p>
    <w:p w:rsidR="0072765A" w:rsidRPr="00445774" w:rsidRDefault="00094683" w:rsidP="00E30D56">
      <w:pPr>
        <w:pStyle w:val="a3"/>
        <w:numPr>
          <w:ilvl w:val="0"/>
          <w:numId w:val="11"/>
        </w:numPr>
        <w:spacing w:after="0" w:line="240" w:lineRule="auto"/>
        <w:jc w:val="both"/>
        <w:rPr>
          <w:rFonts w:ascii="Times New Roman" w:hAnsi="Times New Roman" w:cs="Times New Roman"/>
          <w:b/>
          <w:bCs/>
          <w:i/>
          <w:iCs/>
          <w:sz w:val="20"/>
          <w:szCs w:val="20"/>
        </w:rPr>
      </w:pPr>
      <w:r w:rsidRPr="00445774">
        <w:rPr>
          <w:rFonts w:ascii="Times New Roman" w:hAnsi="Times New Roman" w:cs="Times New Roman"/>
          <w:sz w:val="20"/>
          <w:szCs w:val="20"/>
        </w:rPr>
        <w:t>социальная.</w:t>
      </w:r>
    </w:p>
    <w:p w:rsidR="0072765A" w:rsidRPr="00445774" w:rsidRDefault="00E30D56" w:rsidP="00A17431">
      <w:pPr>
        <w:pStyle w:val="a3"/>
        <w:spacing w:after="0" w:line="240" w:lineRule="auto"/>
        <w:ind w:left="0" w:firstLine="709"/>
        <w:jc w:val="both"/>
        <w:rPr>
          <w:rFonts w:ascii="Times New Roman" w:hAnsi="Times New Roman" w:cs="Times New Roman"/>
          <w:sz w:val="20"/>
          <w:szCs w:val="20"/>
        </w:rPr>
      </w:pPr>
      <w:r w:rsidRPr="00445774">
        <w:rPr>
          <w:rFonts w:ascii="Times New Roman" w:hAnsi="Times New Roman" w:cs="Times New Roman"/>
          <w:sz w:val="20"/>
          <w:szCs w:val="20"/>
        </w:rPr>
        <w:t>Существуют следующие характеристики, используемые для описания экономической эффективности</w:t>
      </w:r>
      <w:r w:rsidR="00094683" w:rsidRPr="00445774">
        <w:rPr>
          <w:rFonts w:ascii="Times New Roman" w:hAnsi="Times New Roman" w:cs="Times New Roman"/>
          <w:sz w:val="20"/>
          <w:szCs w:val="20"/>
        </w:rPr>
        <w:t>:</w:t>
      </w:r>
    </w:p>
    <w:p w:rsidR="0072765A" w:rsidRPr="00445774" w:rsidRDefault="00094683" w:rsidP="00E05141">
      <w:pPr>
        <w:pStyle w:val="a3"/>
        <w:numPr>
          <w:ilvl w:val="0"/>
          <w:numId w:val="12"/>
        </w:numPr>
        <w:spacing w:after="0" w:line="240" w:lineRule="auto"/>
        <w:ind w:left="0" w:firstLine="709"/>
        <w:jc w:val="both"/>
        <w:rPr>
          <w:rFonts w:ascii="Times New Roman" w:hAnsi="Times New Roman" w:cs="Times New Roman"/>
          <w:sz w:val="20"/>
          <w:szCs w:val="20"/>
        </w:rPr>
      </w:pPr>
      <w:r w:rsidRPr="00445774">
        <w:rPr>
          <w:rFonts w:ascii="Times New Roman" w:hAnsi="Times New Roman" w:cs="Times New Roman"/>
          <w:sz w:val="20"/>
          <w:szCs w:val="20"/>
        </w:rPr>
        <w:t xml:space="preserve">экономия </w:t>
      </w:r>
      <w:r w:rsidR="00A17431" w:rsidRPr="00445774">
        <w:rPr>
          <w:rFonts w:ascii="Times New Roman" w:hAnsi="Times New Roman" w:cs="Times New Roman"/>
          <w:sz w:val="20"/>
          <w:szCs w:val="20"/>
        </w:rPr>
        <w:t>–</w:t>
      </w:r>
      <w:r w:rsidR="00E30D56" w:rsidRPr="00445774">
        <w:rPr>
          <w:rFonts w:ascii="Times New Roman" w:hAnsi="Times New Roman" w:cs="Times New Roman"/>
          <w:sz w:val="20"/>
          <w:szCs w:val="20"/>
        </w:rPr>
        <w:t xml:space="preserve"> характеристика, показывающая степень уменьшения затрат в какой-либо сфере страны при применении какого-либо нормативного документа (или документов) на одну единицу продукции или услуги;</w:t>
      </w:r>
    </w:p>
    <w:p w:rsidR="0072765A" w:rsidRPr="00445774" w:rsidRDefault="00094683" w:rsidP="00E05141">
      <w:pPr>
        <w:pStyle w:val="a3"/>
        <w:numPr>
          <w:ilvl w:val="0"/>
          <w:numId w:val="12"/>
        </w:numPr>
        <w:spacing w:after="0" w:line="240" w:lineRule="auto"/>
        <w:ind w:left="0" w:firstLine="709"/>
        <w:jc w:val="both"/>
        <w:rPr>
          <w:rFonts w:ascii="Times New Roman" w:hAnsi="Times New Roman" w:cs="Times New Roman"/>
          <w:sz w:val="20"/>
          <w:szCs w:val="20"/>
        </w:rPr>
      </w:pPr>
      <w:r w:rsidRPr="00445774">
        <w:rPr>
          <w:rFonts w:ascii="Times New Roman" w:hAnsi="Times New Roman" w:cs="Times New Roman"/>
          <w:sz w:val="20"/>
          <w:szCs w:val="20"/>
        </w:rPr>
        <w:t xml:space="preserve">затраты </w:t>
      </w:r>
      <w:r w:rsidR="00A17431" w:rsidRPr="00445774">
        <w:rPr>
          <w:rFonts w:ascii="Times New Roman" w:hAnsi="Times New Roman" w:cs="Times New Roman"/>
          <w:sz w:val="20"/>
          <w:szCs w:val="20"/>
        </w:rPr>
        <w:t>–</w:t>
      </w:r>
      <w:r w:rsidRPr="00445774">
        <w:rPr>
          <w:rFonts w:ascii="Times New Roman" w:hAnsi="Times New Roman" w:cs="Times New Roman"/>
          <w:sz w:val="20"/>
          <w:szCs w:val="20"/>
        </w:rPr>
        <w:t xml:space="preserve"> </w:t>
      </w:r>
      <w:r w:rsidR="00E30D56" w:rsidRPr="00445774">
        <w:rPr>
          <w:rFonts w:ascii="Times New Roman" w:hAnsi="Times New Roman" w:cs="Times New Roman"/>
          <w:sz w:val="20"/>
          <w:szCs w:val="20"/>
        </w:rPr>
        <w:t>характеристика, показывающая степень увеличения затрат в какой-либо сфере страны при применении какого-либо нормативного документа (или документов) на одну единицу продукции или услуги;</w:t>
      </w:r>
    </w:p>
    <w:p w:rsidR="00943F68" w:rsidRPr="00445774" w:rsidRDefault="00094683" w:rsidP="00943F68">
      <w:pPr>
        <w:pStyle w:val="a3"/>
        <w:numPr>
          <w:ilvl w:val="0"/>
          <w:numId w:val="12"/>
        </w:numPr>
        <w:spacing w:after="0" w:line="240" w:lineRule="auto"/>
        <w:ind w:left="0" w:firstLine="709"/>
        <w:jc w:val="both"/>
        <w:rPr>
          <w:rFonts w:ascii="Times New Roman" w:hAnsi="Times New Roman" w:cs="Times New Roman"/>
          <w:b/>
          <w:bCs/>
          <w:i/>
          <w:iCs/>
          <w:sz w:val="20"/>
          <w:szCs w:val="20"/>
        </w:rPr>
      </w:pPr>
      <w:r w:rsidRPr="00445774">
        <w:rPr>
          <w:rFonts w:ascii="Times New Roman" w:hAnsi="Times New Roman" w:cs="Times New Roman"/>
          <w:sz w:val="20"/>
          <w:szCs w:val="20"/>
        </w:rPr>
        <w:t>экономический эффект</w:t>
      </w:r>
      <w:r w:rsidR="00FF24AD" w:rsidRPr="00445774">
        <w:rPr>
          <w:rFonts w:ascii="Times New Roman" w:hAnsi="Times New Roman" w:cs="Times New Roman"/>
          <w:sz w:val="20"/>
          <w:szCs w:val="20"/>
        </w:rPr>
        <w:t xml:space="preserve"> </w:t>
      </w:r>
      <w:r w:rsidR="00A17431" w:rsidRPr="00445774">
        <w:rPr>
          <w:rFonts w:ascii="Times New Roman" w:hAnsi="Times New Roman" w:cs="Times New Roman"/>
          <w:sz w:val="20"/>
          <w:szCs w:val="20"/>
        </w:rPr>
        <w:t>–</w:t>
      </w:r>
      <w:r w:rsidR="00FF24AD" w:rsidRPr="00445774">
        <w:rPr>
          <w:rFonts w:ascii="Times New Roman" w:hAnsi="Times New Roman" w:cs="Times New Roman"/>
          <w:sz w:val="20"/>
          <w:szCs w:val="20"/>
        </w:rPr>
        <w:t xml:space="preserve"> характеристика, указывающая на суммарное снижение затрат в обороте единицы продукции или услуги, которая подвергнута стандартизации. Вычисляется путём разности между экономией и затратами;</w:t>
      </w:r>
    </w:p>
    <w:p w:rsidR="0072765A" w:rsidRPr="00445774" w:rsidRDefault="00716B24" w:rsidP="00943F68">
      <w:pPr>
        <w:spacing w:after="0" w:line="240" w:lineRule="auto"/>
        <w:ind w:firstLine="709"/>
        <w:jc w:val="both"/>
        <w:rPr>
          <w:rFonts w:ascii="Times New Roman" w:hAnsi="Times New Roman" w:cs="Times New Roman"/>
          <w:b/>
          <w:bCs/>
          <w:i/>
          <w:iCs/>
          <w:sz w:val="20"/>
          <w:szCs w:val="20"/>
        </w:rPr>
      </w:pPr>
      <w:r w:rsidRPr="00445774">
        <w:rPr>
          <w:rFonts w:ascii="Times New Roman" w:hAnsi="Times New Roman" w:cs="Times New Roman"/>
          <w:sz w:val="20"/>
          <w:szCs w:val="20"/>
        </w:rPr>
        <w:t>Рассчитывать экономическую эффективность следует, если разрабатываются или применяются стандарты на продукцию и услуги, на работы (процессы) и на методы контроля.</w:t>
      </w:r>
    </w:p>
    <w:p w:rsidR="0072765A" w:rsidRPr="00445774" w:rsidRDefault="00094683" w:rsidP="00A17431">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rPr>
        <w:t>Социальная или техниче</w:t>
      </w:r>
      <w:r w:rsidR="00D36D64" w:rsidRPr="00445774">
        <w:rPr>
          <w:rFonts w:ascii="Times New Roman" w:hAnsi="Times New Roman" w:cs="Times New Roman"/>
          <w:sz w:val="20"/>
          <w:szCs w:val="20"/>
        </w:rPr>
        <w:t>ская эффективности</w:t>
      </w:r>
      <w:r w:rsidRPr="00445774">
        <w:rPr>
          <w:rFonts w:ascii="Times New Roman" w:hAnsi="Times New Roman" w:cs="Times New Roman"/>
          <w:sz w:val="20"/>
          <w:szCs w:val="20"/>
        </w:rPr>
        <w:t xml:space="preserve"> определяется на основе организационных или общетехнических </w:t>
      </w:r>
      <w:r w:rsidR="00AC1AA9" w:rsidRPr="00445774">
        <w:rPr>
          <w:rFonts w:ascii="Times New Roman" w:hAnsi="Times New Roman" w:cs="Times New Roman"/>
          <w:sz w:val="20"/>
          <w:szCs w:val="20"/>
        </w:rPr>
        <w:t>что нормативных документов</w:t>
      </w:r>
      <w:r w:rsidRPr="00445774">
        <w:rPr>
          <w:rFonts w:ascii="Times New Roman" w:hAnsi="Times New Roman" w:cs="Times New Roman"/>
          <w:sz w:val="20"/>
          <w:szCs w:val="20"/>
        </w:rPr>
        <w:t>.</w:t>
      </w:r>
    </w:p>
    <w:p w:rsidR="00F53A93" w:rsidRPr="00445774" w:rsidRDefault="00F53A93" w:rsidP="00A17431">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rPr>
        <w:t>Существуют относительные характеристики, которые показывают техническую эффективность стандартизации:</w:t>
      </w:r>
    </w:p>
    <w:p w:rsidR="00F53A93" w:rsidRPr="00445774" w:rsidRDefault="00F53A93" w:rsidP="00F53A93">
      <w:pPr>
        <w:pStyle w:val="a3"/>
        <w:numPr>
          <w:ilvl w:val="0"/>
          <w:numId w:val="13"/>
        </w:numPr>
        <w:spacing w:after="0" w:line="240" w:lineRule="auto"/>
        <w:ind w:left="0" w:firstLine="709"/>
        <w:jc w:val="both"/>
        <w:rPr>
          <w:rFonts w:ascii="Times New Roman" w:hAnsi="Times New Roman" w:cs="Times New Roman"/>
          <w:sz w:val="20"/>
          <w:szCs w:val="20"/>
        </w:rPr>
      </w:pPr>
      <w:r w:rsidRPr="00445774">
        <w:rPr>
          <w:rFonts w:ascii="Times New Roman" w:hAnsi="Times New Roman" w:cs="Times New Roman"/>
          <w:sz w:val="20"/>
          <w:szCs w:val="20"/>
        </w:rPr>
        <w:t xml:space="preserve">улучшение </w:t>
      </w:r>
      <w:proofErr w:type="spellStart"/>
      <w:r w:rsidRPr="00445774">
        <w:rPr>
          <w:rFonts w:ascii="Times New Roman" w:hAnsi="Times New Roman" w:cs="Times New Roman"/>
          <w:sz w:val="20"/>
          <w:szCs w:val="20"/>
        </w:rPr>
        <w:t>безопаности</w:t>
      </w:r>
      <w:proofErr w:type="spellEnd"/>
      <w:r w:rsidRPr="00445774">
        <w:rPr>
          <w:rFonts w:ascii="Times New Roman" w:hAnsi="Times New Roman" w:cs="Times New Roman"/>
          <w:sz w:val="20"/>
          <w:szCs w:val="20"/>
        </w:rPr>
        <w:t>;</w:t>
      </w:r>
    </w:p>
    <w:p w:rsidR="00F53A93" w:rsidRPr="00445774" w:rsidRDefault="00F53A93" w:rsidP="00F53A93">
      <w:pPr>
        <w:pStyle w:val="a3"/>
        <w:numPr>
          <w:ilvl w:val="0"/>
          <w:numId w:val="13"/>
        </w:numPr>
        <w:spacing w:after="0" w:line="240" w:lineRule="auto"/>
        <w:ind w:left="0" w:firstLine="709"/>
        <w:jc w:val="both"/>
        <w:rPr>
          <w:rFonts w:ascii="Times New Roman" w:hAnsi="Times New Roman" w:cs="Times New Roman"/>
          <w:sz w:val="20"/>
          <w:szCs w:val="20"/>
        </w:rPr>
      </w:pPr>
      <w:r w:rsidRPr="00445774">
        <w:rPr>
          <w:rFonts w:ascii="Times New Roman" w:hAnsi="Times New Roman" w:cs="Times New Roman"/>
          <w:sz w:val="20"/>
          <w:szCs w:val="20"/>
        </w:rPr>
        <w:t>положительная тенденция по воздействию на окружающую среду;</w:t>
      </w:r>
    </w:p>
    <w:p w:rsidR="00F53A93" w:rsidRPr="00445774" w:rsidRDefault="00F53A93" w:rsidP="00F53A93">
      <w:pPr>
        <w:pStyle w:val="a3"/>
        <w:numPr>
          <w:ilvl w:val="0"/>
          <w:numId w:val="13"/>
        </w:numPr>
        <w:spacing w:after="0" w:line="240" w:lineRule="auto"/>
        <w:ind w:left="0" w:firstLine="709"/>
        <w:jc w:val="both"/>
        <w:rPr>
          <w:rFonts w:ascii="Times New Roman" w:hAnsi="Times New Roman" w:cs="Times New Roman"/>
          <w:sz w:val="20"/>
          <w:szCs w:val="20"/>
        </w:rPr>
      </w:pPr>
      <w:r w:rsidRPr="00445774">
        <w:rPr>
          <w:rFonts w:ascii="Times New Roman" w:hAnsi="Times New Roman" w:cs="Times New Roman"/>
          <w:sz w:val="20"/>
          <w:szCs w:val="20"/>
        </w:rPr>
        <w:t>экономия ресурсов;</w:t>
      </w:r>
    </w:p>
    <w:p w:rsidR="00F53A93" w:rsidRPr="00445774" w:rsidRDefault="00F53A93" w:rsidP="00F53A93">
      <w:pPr>
        <w:pStyle w:val="a3"/>
        <w:numPr>
          <w:ilvl w:val="0"/>
          <w:numId w:val="13"/>
        </w:numPr>
        <w:spacing w:after="0" w:line="240" w:lineRule="auto"/>
        <w:ind w:left="0" w:firstLine="709"/>
        <w:jc w:val="both"/>
        <w:rPr>
          <w:rFonts w:ascii="Times New Roman" w:hAnsi="Times New Roman" w:cs="Times New Roman"/>
          <w:sz w:val="20"/>
          <w:szCs w:val="20"/>
        </w:rPr>
      </w:pPr>
      <w:r w:rsidRPr="00445774">
        <w:rPr>
          <w:rFonts w:ascii="Times New Roman" w:hAnsi="Times New Roman" w:cs="Times New Roman"/>
          <w:sz w:val="20"/>
          <w:szCs w:val="20"/>
        </w:rPr>
        <w:t>повышение надежности.</w:t>
      </w:r>
    </w:p>
    <w:p w:rsidR="00DC4C74" w:rsidRPr="00445774" w:rsidRDefault="00DC4C74" w:rsidP="00A17431">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rPr>
        <w:t>Информационная эффективность определяется следующим образом: производится мониторинг уровня восприятия информации в обществе и её направления (например, термины в стандартах).</w:t>
      </w:r>
    </w:p>
    <w:p w:rsidR="00DC4C74" w:rsidRPr="00445774" w:rsidRDefault="00DC4C74" w:rsidP="00A17431">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rPr>
        <w:t>Далее нужно понять, в чем выражается социальная эффективность. Она выражается через продукцию  или услуги, которые регулируются стандартами и положительно влияют на здоровье и общий уровень безопасности и др. Достигается путем снижения травматизма, уровня вреда здоровью и т.д.</w:t>
      </w:r>
    </w:p>
    <w:p w:rsidR="00FD21D2" w:rsidRPr="00445774" w:rsidRDefault="00FD21D2" w:rsidP="00A17431">
      <w:pPr>
        <w:spacing w:after="0" w:line="240" w:lineRule="auto"/>
        <w:ind w:firstLine="709"/>
        <w:jc w:val="both"/>
        <w:rPr>
          <w:rFonts w:ascii="Times New Roman" w:hAnsi="Times New Roman" w:cs="Times New Roman"/>
          <w:b/>
          <w:sz w:val="20"/>
          <w:szCs w:val="20"/>
        </w:rPr>
      </w:pPr>
      <w:r w:rsidRPr="00445774">
        <w:rPr>
          <w:rFonts w:ascii="Times New Roman" w:hAnsi="Times New Roman" w:cs="Times New Roman"/>
          <w:sz w:val="20"/>
          <w:szCs w:val="20"/>
        </w:rPr>
        <w:t xml:space="preserve">Социальный эффект стандартизации определяется не расчётами, а рассматривается результат от внедрения тех или иных стандартов. Социальный эффект – это результат, при котором наблюдается положительное влияние на общество, такие как улучшения уровня здоровья и т.д. </w:t>
      </w:r>
    </w:p>
    <w:p w:rsidR="0072765A" w:rsidRPr="00445774" w:rsidRDefault="00AC1A6B" w:rsidP="00A17431">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rPr>
        <w:t>Двадцать четвёртого</w:t>
      </w:r>
      <w:r w:rsidR="00094683" w:rsidRPr="00445774">
        <w:rPr>
          <w:rFonts w:ascii="Times New Roman" w:hAnsi="Times New Roman" w:cs="Times New Roman"/>
          <w:sz w:val="20"/>
          <w:szCs w:val="20"/>
        </w:rPr>
        <w:t xml:space="preserve"> ноября </w:t>
      </w:r>
      <w:r w:rsidRPr="00445774">
        <w:rPr>
          <w:rFonts w:ascii="Times New Roman" w:hAnsi="Times New Roman" w:cs="Times New Roman"/>
          <w:sz w:val="20"/>
          <w:szCs w:val="20"/>
        </w:rPr>
        <w:t xml:space="preserve">две тысячи четвёртого года в </w:t>
      </w:r>
      <w:r w:rsidR="00094683" w:rsidRPr="00445774">
        <w:rPr>
          <w:rFonts w:ascii="Times New Roman" w:hAnsi="Times New Roman" w:cs="Times New Roman"/>
          <w:sz w:val="20"/>
          <w:szCs w:val="20"/>
        </w:rPr>
        <w:t>Казахстан</w:t>
      </w:r>
      <w:r w:rsidRPr="00445774">
        <w:rPr>
          <w:rFonts w:ascii="Times New Roman" w:hAnsi="Times New Roman" w:cs="Times New Roman"/>
          <w:sz w:val="20"/>
          <w:szCs w:val="20"/>
        </w:rPr>
        <w:t>е</w:t>
      </w:r>
      <w:r w:rsidR="00094683" w:rsidRPr="00445774">
        <w:rPr>
          <w:rFonts w:ascii="Times New Roman" w:hAnsi="Times New Roman" w:cs="Times New Roman"/>
          <w:sz w:val="20"/>
          <w:szCs w:val="20"/>
        </w:rPr>
        <w:t xml:space="preserve"> постановлением Правительства, было утверждено Положение о Министерс</w:t>
      </w:r>
      <w:r w:rsidRPr="00445774">
        <w:rPr>
          <w:rFonts w:ascii="Times New Roman" w:hAnsi="Times New Roman" w:cs="Times New Roman"/>
          <w:sz w:val="20"/>
          <w:szCs w:val="20"/>
        </w:rPr>
        <w:t>тве транспорта и коммуникаций Республики Казахстан</w:t>
      </w:r>
      <w:r w:rsidR="00094683" w:rsidRPr="00445774">
        <w:rPr>
          <w:rFonts w:ascii="Times New Roman" w:hAnsi="Times New Roman" w:cs="Times New Roman"/>
          <w:sz w:val="20"/>
          <w:szCs w:val="20"/>
        </w:rPr>
        <w:t>. В функции министерства входят такие обязанности как:</w:t>
      </w:r>
    </w:p>
    <w:p w:rsidR="0072765A" w:rsidRPr="00445774" w:rsidRDefault="00094683" w:rsidP="00A17431">
      <w:pPr>
        <w:pStyle w:val="a3"/>
        <w:numPr>
          <w:ilvl w:val="0"/>
          <w:numId w:val="5"/>
        </w:numPr>
        <w:spacing w:after="0" w:line="240" w:lineRule="auto"/>
        <w:ind w:left="0" w:firstLine="709"/>
        <w:jc w:val="both"/>
        <w:rPr>
          <w:rFonts w:ascii="Times New Roman" w:hAnsi="Times New Roman" w:cs="Times New Roman"/>
          <w:sz w:val="20"/>
          <w:szCs w:val="20"/>
        </w:rPr>
      </w:pPr>
      <w:r w:rsidRPr="00445774">
        <w:rPr>
          <w:rFonts w:ascii="Times New Roman" w:hAnsi="Times New Roman" w:cs="Times New Roman"/>
          <w:sz w:val="20"/>
          <w:szCs w:val="20"/>
        </w:rPr>
        <w:t>разработка проектов нормативных правовых актов, регулирующих деятельность транспорта и коммуникаций в Казахстан</w:t>
      </w:r>
      <w:r w:rsidR="00AC1A6B" w:rsidRPr="00445774">
        <w:rPr>
          <w:rFonts w:ascii="Times New Roman" w:hAnsi="Times New Roman" w:cs="Times New Roman"/>
          <w:sz w:val="20"/>
          <w:szCs w:val="20"/>
        </w:rPr>
        <w:t>е;</w:t>
      </w:r>
    </w:p>
    <w:p w:rsidR="0072765A" w:rsidRPr="00445774" w:rsidRDefault="00094683" w:rsidP="00A17431">
      <w:pPr>
        <w:pStyle w:val="a3"/>
        <w:numPr>
          <w:ilvl w:val="0"/>
          <w:numId w:val="5"/>
        </w:numPr>
        <w:spacing w:after="0" w:line="240" w:lineRule="auto"/>
        <w:ind w:left="0" w:firstLine="709"/>
        <w:jc w:val="both"/>
        <w:rPr>
          <w:rFonts w:ascii="Times New Roman" w:hAnsi="Times New Roman" w:cs="Times New Roman"/>
          <w:sz w:val="20"/>
          <w:szCs w:val="20"/>
        </w:rPr>
      </w:pPr>
      <w:r w:rsidRPr="00445774">
        <w:rPr>
          <w:rFonts w:ascii="Times New Roman" w:hAnsi="Times New Roman" w:cs="Times New Roman"/>
          <w:sz w:val="20"/>
          <w:szCs w:val="20"/>
        </w:rPr>
        <w:t xml:space="preserve">участие в разработке национальных </w:t>
      </w:r>
      <w:r w:rsidR="00B61055" w:rsidRPr="00445774">
        <w:rPr>
          <w:rFonts w:ascii="Times New Roman" w:hAnsi="Times New Roman" w:cs="Times New Roman"/>
          <w:sz w:val="20"/>
          <w:szCs w:val="20"/>
        </w:rPr>
        <w:t xml:space="preserve">нормативных документов </w:t>
      </w:r>
      <w:r w:rsidRPr="00445774">
        <w:rPr>
          <w:rFonts w:ascii="Times New Roman" w:hAnsi="Times New Roman" w:cs="Times New Roman"/>
          <w:sz w:val="20"/>
          <w:szCs w:val="20"/>
        </w:rPr>
        <w:t>в области транспорта и коммуникаций</w:t>
      </w:r>
      <w:r w:rsidR="00AC1A6B" w:rsidRPr="00445774">
        <w:rPr>
          <w:rFonts w:ascii="Times New Roman" w:hAnsi="Times New Roman" w:cs="Times New Roman"/>
          <w:sz w:val="20"/>
          <w:szCs w:val="20"/>
        </w:rPr>
        <w:t>.</w:t>
      </w:r>
    </w:p>
    <w:p w:rsidR="0072765A" w:rsidRPr="00445774" w:rsidRDefault="00094683" w:rsidP="00A17431">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rPr>
        <w:t>При этом естественно, что частные организации, которые осуществляют деятельность в сфере железнодорожного транспорта, самостоятельно определяют необходимость принятия внутренних правил и инструкций.</w:t>
      </w:r>
    </w:p>
    <w:p w:rsidR="0072765A" w:rsidRPr="00445774" w:rsidRDefault="00094683" w:rsidP="00A17431">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rPr>
        <w:t xml:space="preserve">Согласно Закону Республики Казахстан «О техническом регулировании», который был принят </w:t>
      </w:r>
      <w:r w:rsidR="003D6ED2" w:rsidRPr="00445774">
        <w:rPr>
          <w:rFonts w:ascii="Times New Roman" w:hAnsi="Times New Roman" w:cs="Times New Roman"/>
          <w:sz w:val="20"/>
          <w:szCs w:val="20"/>
        </w:rPr>
        <w:t>девятого</w:t>
      </w:r>
      <w:r w:rsidRPr="00445774">
        <w:rPr>
          <w:rFonts w:ascii="Times New Roman" w:hAnsi="Times New Roman" w:cs="Times New Roman"/>
          <w:sz w:val="20"/>
          <w:szCs w:val="20"/>
        </w:rPr>
        <w:t xml:space="preserve"> ноября </w:t>
      </w:r>
      <w:r w:rsidR="003D6ED2" w:rsidRPr="00445774">
        <w:rPr>
          <w:rFonts w:ascii="Times New Roman" w:hAnsi="Times New Roman" w:cs="Times New Roman"/>
          <w:sz w:val="20"/>
          <w:szCs w:val="20"/>
        </w:rPr>
        <w:t>две тысячи четвёртого</w:t>
      </w:r>
      <w:r w:rsidRPr="00445774">
        <w:rPr>
          <w:rFonts w:ascii="Times New Roman" w:hAnsi="Times New Roman" w:cs="Times New Roman"/>
          <w:sz w:val="20"/>
          <w:szCs w:val="20"/>
        </w:rPr>
        <w:t xml:space="preserve"> года, стандартизация это – «деятельность, направленную на достижение оптимальной степени упорядочения в определенной области посредством установления положений для всеобщего и многократного использования в отношении реально существующих или потенциальных задач». </w:t>
      </w:r>
      <w:r w:rsidR="00B61055" w:rsidRPr="00445774">
        <w:rPr>
          <w:rFonts w:ascii="Times New Roman" w:hAnsi="Times New Roman" w:cs="Times New Roman"/>
          <w:sz w:val="20"/>
          <w:szCs w:val="20"/>
        </w:rPr>
        <w:t xml:space="preserve">Нормативные документы </w:t>
      </w:r>
      <w:r w:rsidR="00915953" w:rsidRPr="00445774">
        <w:rPr>
          <w:rFonts w:ascii="Times New Roman" w:hAnsi="Times New Roman" w:cs="Times New Roman"/>
          <w:sz w:val="20"/>
          <w:szCs w:val="20"/>
        </w:rPr>
        <w:t>предприятий</w:t>
      </w:r>
      <w:r w:rsidRPr="00445774">
        <w:rPr>
          <w:rFonts w:ascii="Times New Roman" w:hAnsi="Times New Roman" w:cs="Times New Roman"/>
          <w:sz w:val="20"/>
          <w:szCs w:val="20"/>
        </w:rPr>
        <w:t xml:space="preserve"> разрабатываются и утверждаются самими </w:t>
      </w:r>
      <w:r w:rsidR="00915953" w:rsidRPr="00445774">
        <w:rPr>
          <w:rFonts w:ascii="Times New Roman" w:hAnsi="Times New Roman" w:cs="Times New Roman"/>
          <w:sz w:val="20"/>
          <w:szCs w:val="20"/>
        </w:rPr>
        <w:t>предприятиями</w:t>
      </w:r>
      <w:r w:rsidRPr="00445774">
        <w:rPr>
          <w:rFonts w:ascii="Times New Roman" w:hAnsi="Times New Roman" w:cs="Times New Roman"/>
          <w:sz w:val="20"/>
          <w:szCs w:val="20"/>
        </w:rPr>
        <w:t xml:space="preserve"> для следующих целей, предусмотренных с</w:t>
      </w:r>
      <w:r w:rsidR="00FD21D2" w:rsidRPr="00445774">
        <w:rPr>
          <w:rFonts w:ascii="Times New Roman" w:hAnsi="Times New Roman" w:cs="Times New Roman"/>
          <w:sz w:val="20"/>
          <w:szCs w:val="20"/>
        </w:rPr>
        <w:t>оответствующим пунктом данного з</w:t>
      </w:r>
      <w:r w:rsidRPr="00445774">
        <w:rPr>
          <w:rFonts w:ascii="Times New Roman" w:hAnsi="Times New Roman" w:cs="Times New Roman"/>
          <w:sz w:val="20"/>
          <w:szCs w:val="20"/>
        </w:rPr>
        <w:t>акона. Также, он регламентирует правовые основы государственной системы технического регулирования,</w:t>
      </w:r>
      <w:r w:rsidR="003527F3" w:rsidRPr="00445774">
        <w:rPr>
          <w:rFonts w:ascii="Times New Roman" w:hAnsi="Times New Roman" w:cs="Times New Roman"/>
          <w:sz w:val="20"/>
          <w:szCs w:val="20"/>
        </w:rPr>
        <w:t xml:space="preserve"> которое обеспечивает безопасность </w:t>
      </w:r>
      <w:r w:rsidR="003D6ED2" w:rsidRPr="00445774">
        <w:rPr>
          <w:rFonts w:ascii="Times New Roman" w:hAnsi="Times New Roman" w:cs="Times New Roman"/>
          <w:sz w:val="20"/>
          <w:szCs w:val="20"/>
        </w:rPr>
        <w:t>услуг и процессов</w:t>
      </w:r>
      <w:r w:rsidR="003527F3" w:rsidRPr="00445774">
        <w:rPr>
          <w:rFonts w:ascii="Times New Roman" w:hAnsi="Times New Roman" w:cs="Times New Roman"/>
          <w:sz w:val="20"/>
          <w:szCs w:val="20"/>
        </w:rPr>
        <w:t>. Порядок разработки,</w:t>
      </w:r>
      <w:r w:rsidRPr="00445774">
        <w:rPr>
          <w:rFonts w:ascii="Times New Roman" w:hAnsi="Times New Roman" w:cs="Times New Roman"/>
          <w:sz w:val="20"/>
          <w:szCs w:val="20"/>
        </w:rPr>
        <w:t xml:space="preserve"> утверждения, учета, изменения, о</w:t>
      </w:r>
      <w:r w:rsidR="003527F3" w:rsidRPr="00445774">
        <w:rPr>
          <w:rFonts w:ascii="Times New Roman" w:hAnsi="Times New Roman" w:cs="Times New Roman"/>
          <w:sz w:val="20"/>
          <w:szCs w:val="20"/>
        </w:rPr>
        <w:t>тмены, регистрации, обозначения</w:t>
      </w:r>
      <w:r w:rsidRPr="00445774">
        <w:rPr>
          <w:rFonts w:ascii="Times New Roman" w:hAnsi="Times New Roman" w:cs="Times New Roman"/>
          <w:sz w:val="20"/>
          <w:szCs w:val="20"/>
        </w:rPr>
        <w:t xml:space="preserve"> издания </w:t>
      </w:r>
      <w:r w:rsidR="002D2751" w:rsidRPr="00445774">
        <w:rPr>
          <w:rFonts w:ascii="Times New Roman" w:hAnsi="Times New Roman" w:cs="Times New Roman"/>
          <w:sz w:val="20"/>
          <w:szCs w:val="20"/>
        </w:rPr>
        <w:t xml:space="preserve">нормативных документов </w:t>
      </w:r>
      <w:r w:rsidR="00915953" w:rsidRPr="00445774">
        <w:rPr>
          <w:rFonts w:ascii="Times New Roman" w:hAnsi="Times New Roman" w:cs="Times New Roman"/>
          <w:sz w:val="20"/>
          <w:szCs w:val="20"/>
        </w:rPr>
        <w:t>предприятий</w:t>
      </w:r>
      <w:r w:rsidRPr="00445774">
        <w:rPr>
          <w:rFonts w:ascii="Times New Roman" w:hAnsi="Times New Roman" w:cs="Times New Roman"/>
          <w:sz w:val="20"/>
          <w:szCs w:val="20"/>
        </w:rPr>
        <w:t xml:space="preserve"> устанавливается </w:t>
      </w:r>
      <w:r w:rsidR="00915953" w:rsidRPr="00445774">
        <w:rPr>
          <w:rFonts w:ascii="Times New Roman" w:hAnsi="Times New Roman" w:cs="Times New Roman"/>
          <w:sz w:val="20"/>
          <w:szCs w:val="20"/>
        </w:rPr>
        <w:t>предприятиями</w:t>
      </w:r>
      <w:r w:rsidR="003527F3" w:rsidRPr="00445774">
        <w:rPr>
          <w:rFonts w:ascii="Times New Roman" w:hAnsi="Times New Roman" w:cs="Times New Roman"/>
          <w:sz w:val="20"/>
          <w:szCs w:val="20"/>
        </w:rPr>
        <w:t>, утверждающими их</w:t>
      </w:r>
      <w:r w:rsidRPr="00445774">
        <w:rPr>
          <w:rFonts w:ascii="Times New Roman" w:hAnsi="Times New Roman" w:cs="Times New Roman"/>
          <w:sz w:val="20"/>
          <w:szCs w:val="20"/>
        </w:rPr>
        <w:t>.</w:t>
      </w:r>
    </w:p>
    <w:p w:rsidR="0072765A" w:rsidRPr="00445774" w:rsidRDefault="00094683" w:rsidP="00A17431">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rPr>
        <w:t>Требования, обеспечивающие безопасность продукции и процессов, устанавливаются только в технических регламентах.</w:t>
      </w:r>
    </w:p>
    <w:p w:rsidR="00B81D78" w:rsidRPr="00445774" w:rsidRDefault="00B81D78" w:rsidP="00A17431">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rPr>
        <w:t>В Таможенном союзе пятнадцатого июля две тысячи одиннадцатого года приняты следующие регламенты:</w:t>
      </w:r>
    </w:p>
    <w:p w:rsidR="00B81D78" w:rsidRPr="00445774" w:rsidRDefault="00B81D78" w:rsidP="00B81D78">
      <w:pPr>
        <w:pStyle w:val="a3"/>
        <w:numPr>
          <w:ilvl w:val="0"/>
          <w:numId w:val="14"/>
        </w:numPr>
        <w:spacing w:after="0" w:line="240" w:lineRule="auto"/>
        <w:ind w:left="0" w:firstLine="709"/>
        <w:jc w:val="both"/>
        <w:rPr>
          <w:rFonts w:ascii="Times New Roman" w:hAnsi="Times New Roman" w:cs="Times New Roman"/>
          <w:sz w:val="20"/>
          <w:szCs w:val="20"/>
        </w:rPr>
      </w:pPr>
      <w:r w:rsidRPr="00445774">
        <w:rPr>
          <w:rFonts w:ascii="Times New Roman" w:hAnsi="Times New Roman" w:cs="Times New Roman"/>
          <w:sz w:val="20"/>
          <w:szCs w:val="20"/>
        </w:rPr>
        <w:t>«О безопасности железнодорожного подвижного состава»;</w:t>
      </w:r>
    </w:p>
    <w:p w:rsidR="00B81D78" w:rsidRPr="00445774" w:rsidRDefault="00B81D78" w:rsidP="00B81D78">
      <w:pPr>
        <w:pStyle w:val="a3"/>
        <w:numPr>
          <w:ilvl w:val="0"/>
          <w:numId w:val="14"/>
        </w:numPr>
        <w:spacing w:after="0" w:line="240" w:lineRule="auto"/>
        <w:ind w:left="0" w:firstLine="709"/>
        <w:jc w:val="both"/>
        <w:rPr>
          <w:rFonts w:ascii="Times New Roman" w:hAnsi="Times New Roman" w:cs="Times New Roman"/>
          <w:sz w:val="20"/>
          <w:szCs w:val="20"/>
        </w:rPr>
      </w:pPr>
      <w:r w:rsidRPr="00445774">
        <w:rPr>
          <w:rFonts w:ascii="Times New Roman" w:hAnsi="Times New Roman" w:cs="Times New Roman"/>
          <w:sz w:val="20"/>
          <w:szCs w:val="20"/>
        </w:rPr>
        <w:t>«О безопасности инфраструктуры железнодорожного транспорта».</w:t>
      </w:r>
    </w:p>
    <w:p w:rsidR="000244F8" w:rsidRPr="00445774" w:rsidRDefault="000244F8" w:rsidP="000244F8">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rPr>
        <w:t>Они регламентируют основные требования к продукции, обязательные к исполнению. Помимо прочего, данные регламенты входят в ряд систем наднационального уровня. Сто шестьдесят пять наименований железнодорожной продукции и услуг являются предметом обязательной стандартизации и сертификации.</w:t>
      </w:r>
    </w:p>
    <w:p w:rsidR="0072765A" w:rsidRPr="00445774" w:rsidRDefault="00FE3926" w:rsidP="00A17431">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rPr>
        <w:t xml:space="preserve">Для целей оценки и </w:t>
      </w:r>
      <w:r w:rsidR="00094683" w:rsidRPr="00445774">
        <w:rPr>
          <w:rFonts w:ascii="Times New Roman" w:hAnsi="Times New Roman" w:cs="Times New Roman"/>
          <w:sz w:val="20"/>
          <w:szCs w:val="20"/>
        </w:rPr>
        <w:t>подтверждения соответствия требованиям технического регл</w:t>
      </w:r>
      <w:r w:rsidRPr="00445774">
        <w:rPr>
          <w:rFonts w:ascii="Times New Roman" w:hAnsi="Times New Roman" w:cs="Times New Roman"/>
          <w:sz w:val="20"/>
          <w:szCs w:val="20"/>
        </w:rPr>
        <w:t>амента Таможенного союза</w:t>
      </w:r>
      <w:r w:rsidR="00094683" w:rsidRPr="00445774">
        <w:rPr>
          <w:rFonts w:ascii="Times New Roman" w:hAnsi="Times New Roman" w:cs="Times New Roman"/>
          <w:sz w:val="20"/>
          <w:szCs w:val="20"/>
        </w:rPr>
        <w:t xml:space="preserve"> могут применяться международные, региональные </w:t>
      </w:r>
      <w:r w:rsidR="002D2751" w:rsidRPr="00445774">
        <w:rPr>
          <w:rFonts w:ascii="Times New Roman" w:hAnsi="Times New Roman" w:cs="Times New Roman"/>
          <w:sz w:val="20"/>
          <w:szCs w:val="20"/>
        </w:rPr>
        <w:t>нормативные документы</w:t>
      </w:r>
      <w:r w:rsidR="00094683" w:rsidRPr="00445774">
        <w:rPr>
          <w:rFonts w:ascii="Times New Roman" w:hAnsi="Times New Roman" w:cs="Times New Roman"/>
          <w:sz w:val="20"/>
          <w:szCs w:val="20"/>
        </w:rPr>
        <w:t xml:space="preserve">, а в случае их отсутствия (до </w:t>
      </w:r>
      <w:r w:rsidR="00094683" w:rsidRPr="00445774">
        <w:rPr>
          <w:rFonts w:ascii="Times New Roman" w:hAnsi="Times New Roman" w:cs="Times New Roman"/>
          <w:sz w:val="20"/>
          <w:szCs w:val="20"/>
        </w:rPr>
        <w:lastRenderedPageBreak/>
        <w:t xml:space="preserve">принятия региональных </w:t>
      </w:r>
      <w:r w:rsidR="002D2751" w:rsidRPr="00445774">
        <w:rPr>
          <w:rFonts w:ascii="Times New Roman" w:hAnsi="Times New Roman" w:cs="Times New Roman"/>
          <w:sz w:val="20"/>
          <w:szCs w:val="20"/>
        </w:rPr>
        <w:t>нормативных документов</w:t>
      </w:r>
      <w:r w:rsidR="00094683" w:rsidRPr="00445774">
        <w:rPr>
          <w:rFonts w:ascii="Times New Roman" w:hAnsi="Times New Roman" w:cs="Times New Roman"/>
          <w:sz w:val="20"/>
          <w:szCs w:val="20"/>
        </w:rPr>
        <w:t xml:space="preserve">) – национальные (государственные) </w:t>
      </w:r>
      <w:r w:rsidR="002D2751" w:rsidRPr="00445774">
        <w:rPr>
          <w:rFonts w:ascii="Times New Roman" w:hAnsi="Times New Roman" w:cs="Times New Roman"/>
          <w:sz w:val="20"/>
          <w:szCs w:val="20"/>
        </w:rPr>
        <w:t xml:space="preserve">нормативные документы </w:t>
      </w:r>
      <w:r w:rsidR="00094683" w:rsidRPr="00445774">
        <w:rPr>
          <w:rFonts w:ascii="Times New Roman" w:hAnsi="Times New Roman" w:cs="Times New Roman"/>
          <w:sz w:val="20"/>
          <w:szCs w:val="20"/>
        </w:rPr>
        <w:t>государств-членов Единого экономического пространства.</w:t>
      </w:r>
    </w:p>
    <w:p w:rsidR="0072765A" w:rsidRPr="00445774" w:rsidRDefault="00094683" w:rsidP="00A17431">
      <w:pPr>
        <w:spacing w:after="0" w:line="240" w:lineRule="auto"/>
        <w:ind w:firstLine="709"/>
        <w:jc w:val="both"/>
        <w:rPr>
          <w:rFonts w:ascii="Times New Roman" w:hAnsi="Times New Roman" w:cs="Times New Roman"/>
          <w:b/>
          <w:sz w:val="20"/>
          <w:szCs w:val="20"/>
        </w:rPr>
      </w:pPr>
      <w:r w:rsidRPr="00445774">
        <w:rPr>
          <w:rFonts w:ascii="Times New Roman" w:hAnsi="Times New Roman" w:cs="Times New Roman"/>
          <w:b/>
          <w:sz w:val="20"/>
          <w:szCs w:val="20"/>
        </w:rPr>
        <w:t xml:space="preserve">Материалы и методы. </w:t>
      </w:r>
      <w:r w:rsidRPr="00445774">
        <w:rPr>
          <w:rFonts w:ascii="Times New Roman" w:hAnsi="Times New Roman" w:cs="Times New Roman"/>
          <w:sz w:val="20"/>
          <w:szCs w:val="20"/>
        </w:rPr>
        <w:t xml:space="preserve">Анализ информации проводился методом изучение применяемого в железнодорожной промышленности международного </w:t>
      </w:r>
      <w:r w:rsidR="00AC1AA9" w:rsidRPr="00445774">
        <w:rPr>
          <w:rFonts w:ascii="Times New Roman" w:hAnsi="Times New Roman" w:cs="Times New Roman"/>
          <w:sz w:val="20"/>
          <w:szCs w:val="20"/>
        </w:rPr>
        <w:t>нормативного документа</w:t>
      </w:r>
      <w:r w:rsidRPr="00445774">
        <w:rPr>
          <w:rFonts w:ascii="Times New Roman" w:hAnsi="Times New Roman" w:cs="Times New Roman"/>
          <w:sz w:val="20"/>
          <w:szCs w:val="20"/>
        </w:rPr>
        <w:t xml:space="preserve"> </w:t>
      </w:r>
      <w:r w:rsidR="00970D60" w:rsidRPr="00445774">
        <w:rPr>
          <w:rFonts w:ascii="Times New Roman" w:hAnsi="Times New Roman" w:cs="Times New Roman"/>
          <w:sz w:val="20"/>
          <w:szCs w:val="20"/>
        </w:rPr>
        <w:t>«</w:t>
      </w:r>
      <w:proofErr w:type="spellStart"/>
      <w:r w:rsidR="00970D60" w:rsidRPr="00445774">
        <w:rPr>
          <w:rFonts w:ascii="Times New Roman" w:hAnsi="Times New Roman" w:cs="Times New Roman"/>
          <w:sz w:val="20"/>
          <w:szCs w:val="20"/>
        </w:rPr>
        <w:t>International</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Railway</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Industry</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Standard</w:t>
      </w:r>
      <w:proofErr w:type="spellEnd"/>
      <w:r w:rsidR="00970D60" w:rsidRPr="00445774">
        <w:rPr>
          <w:rFonts w:ascii="Times New Roman" w:hAnsi="Times New Roman" w:cs="Times New Roman"/>
          <w:sz w:val="20"/>
          <w:szCs w:val="20"/>
        </w:rPr>
        <w:t xml:space="preserve">» </w:t>
      </w:r>
      <w:r w:rsidRPr="00445774">
        <w:rPr>
          <w:rFonts w:ascii="Times New Roman" w:hAnsi="Times New Roman" w:cs="Times New Roman"/>
          <w:sz w:val="20"/>
          <w:szCs w:val="20"/>
          <w:lang w:val="en-US"/>
        </w:rPr>
        <w:t>IRIS</w:t>
      </w:r>
      <w:r w:rsidRPr="00445774">
        <w:rPr>
          <w:rFonts w:ascii="Times New Roman" w:hAnsi="Times New Roman" w:cs="Times New Roman"/>
          <w:sz w:val="20"/>
          <w:szCs w:val="20"/>
        </w:rPr>
        <w:t xml:space="preserve"> и изучения эффективности </w:t>
      </w:r>
      <w:r w:rsidR="002D2751" w:rsidRPr="00445774">
        <w:rPr>
          <w:rFonts w:ascii="Times New Roman" w:hAnsi="Times New Roman" w:cs="Times New Roman"/>
          <w:sz w:val="20"/>
          <w:szCs w:val="20"/>
        </w:rPr>
        <w:t>нормативных документов</w:t>
      </w:r>
      <w:r w:rsidRPr="00445774">
        <w:rPr>
          <w:rFonts w:ascii="Times New Roman" w:hAnsi="Times New Roman" w:cs="Times New Roman"/>
          <w:sz w:val="20"/>
          <w:szCs w:val="20"/>
        </w:rPr>
        <w:t>.</w:t>
      </w:r>
    </w:p>
    <w:p w:rsidR="0072765A" w:rsidRPr="00445774" w:rsidRDefault="00094683" w:rsidP="00A17431">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b/>
          <w:sz w:val="20"/>
          <w:szCs w:val="20"/>
        </w:rPr>
        <w:t>Результат.</w:t>
      </w:r>
      <w:r w:rsidRPr="00445774">
        <w:rPr>
          <w:rFonts w:ascii="Times New Roman" w:hAnsi="Times New Roman" w:cs="Times New Roman"/>
          <w:sz w:val="20"/>
          <w:szCs w:val="20"/>
        </w:rPr>
        <w:t xml:space="preserve"> Определение фактической экономической эффективности внедренных </w:t>
      </w:r>
      <w:r w:rsidR="002D2751" w:rsidRPr="00445774">
        <w:rPr>
          <w:rFonts w:ascii="Times New Roman" w:hAnsi="Times New Roman" w:cs="Times New Roman"/>
          <w:sz w:val="20"/>
          <w:szCs w:val="20"/>
        </w:rPr>
        <w:t xml:space="preserve">нормативных документов </w:t>
      </w:r>
      <w:r w:rsidRPr="00445774">
        <w:rPr>
          <w:rFonts w:ascii="Times New Roman" w:hAnsi="Times New Roman" w:cs="Times New Roman"/>
          <w:sz w:val="20"/>
          <w:szCs w:val="20"/>
        </w:rPr>
        <w:t xml:space="preserve">проводится в целях анализа изменения экономических показателей в результате проведения работ по стандартизации, </w:t>
      </w:r>
      <w:r w:rsidR="00D36D64" w:rsidRPr="00445774">
        <w:rPr>
          <w:rFonts w:ascii="Times New Roman" w:hAnsi="Times New Roman" w:cs="Times New Roman"/>
          <w:sz w:val="20"/>
          <w:szCs w:val="20"/>
        </w:rPr>
        <w:t>выявления</w:t>
      </w:r>
      <w:r w:rsidRPr="00445774">
        <w:rPr>
          <w:rFonts w:ascii="Times New Roman" w:hAnsi="Times New Roman" w:cs="Times New Roman"/>
          <w:sz w:val="20"/>
          <w:szCs w:val="20"/>
        </w:rPr>
        <w:t xml:space="preserve"> полноты внедрения </w:t>
      </w:r>
      <w:r w:rsidR="002D2751" w:rsidRPr="00445774">
        <w:rPr>
          <w:rFonts w:ascii="Times New Roman" w:hAnsi="Times New Roman" w:cs="Times New Roman"/>
          <w:sz w:val="20"/>
          <w:szCs w:val="20"/>
        </w:rPr>
        <w:t>нормативных документов</w:t>
      </w:r>
      <w:r w:rsidRPr="00445774">
        <w:rPr>
          <w:rFonts w:ascii="Times New Roman" w:hAnsi="Times New Roman" w:cs="Times New Roman"/>
          <w:sz w:val="20"/>
          <w:szCs w:val="20"/>
        </w:rPr>
        <w:t>, оценки работ в области стандартизации.</w:t>
      </w:r>
    </w:p>
    <w:p w:rsidR="0072765A" w:rsidRPr="00445774" w:rsidRDefault="00094683" w:rsidP="00A17431">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rPr>
        <w:t xml:space="preserve">Определение фактического экономического эффекта от </w:t>
      </w:r>
      <w:r w:rsidR="00FE3926" w:rsidRPr="00445774">
        <w:rPr>
          <w:rFonts w:ascii="Times New Roman" w:hAnsi="Times New Roman" w:cs="Times New Roman"/>
          <w:sz w:val="20"/>
          <w:szCs w:val="20"/>
        </w:rPr>
        <w:t>принятых</w:t>
      </w:r>
      <w:r w:rsidRPr="00445774">
        <w:rPr>
          <w:rFonts w:ascii="Times New Roman" w:hAnsi="Times New Roman" w:cs="Times New Roman"/>
          <w:sz w:val="20"/>
          <w:szCs w:val="20"/>
        </w:rPr>
        <w:t xml:space="preserve"> </w:t>
      </w:r>
      <w:r w:rsidR="002D2751" w:rsidRPr="00445774">
        <w:rPr>
          <w:rFonts w:ascii="Times New Roman" w:hAnsi="Times New Roman" w:cs="Times New Roman"/>
          <w:sz w:val="20"/>
          <w:szCs w:val="20"/>
        </w:rPr>
        <w:t xml:space="preserve">нормативных документов </w:t>
      </w:r>
      <w:r w:rsidRPr="00445774">
        <w:rPr>
          <w:rFonts w:ascii="Times New Roman" w:hAnsi="Times New Roman" w:cs="Times New Roman"/>
          <w:sz w:val="20"/>
          <w:szCs w:val="20"/>
        </w:rPr>
        <w:t xml:space="preserve">осуществляется комплексно с учетом результатов стандартизации на </w:t>
      </w:r>
      <w:r w:rsidR="00FE3926" w:rsidRPr="00445774">
        <w:rPr>
          <w:rFonts w:ascii="Times New Roman" w:hAnsi="Times New Roman" w:cs="Times New Roman"/>
          <w:sz w:val="20"/>
          <w:szCs w:val="20"/>
        </w:rPr>
        <w:t xml:space="preserve">всех </w:t>
      </w:r>
      <w:r w:rsidRPr="00445774">
        <w:rPr>
          <w:rFonts w:ascii="Times New Roman" w:hAnsi="Times New Roman" w:cs="Times New Roman"/>
          <w:sz w:val="20"/>
          <w:szCs w:val="20"/>
        </w:rPr>
        <w:t>стадиях</w:t>
      </w:r>
      <w:r w:rsidR="00FE3926" w:rsidRPr="00445774">
        <w:rPr>
          <w:rFonts w:ascii="Times New Roman" w:hAnsi="Times New Roman" w:cs="Times New Roman"/>
          <w:sz w:val="20"/>
          <w:szCs w:val="20"/>
        </w:rPr>
        <w:t xml:space="preserve"> </w:t>
      </w:r>
      <w:r w:rsidR="00472AF8" w:rsidRPr="00445774">
        <w:rPr>
          <w:rFonts w:ascii="Times New Roman" w:hAnsi="Times New Roman" w:cs="Times New Roman"/>
          <w:sz w:val="20"/>
          <w:szCs w:val="20"/>
        </w:rPr>
        <w:t>–</w:t>
      </w:r>
      <w:r w:rsidRPr="00445774">
        <w:rPr>
          <w:rFonts w:ascii="Times New Roman" w:hAnsi="Times New Roman" w:cs="Times New Roman"/>
          <w:sz w:val="20"/>
          <w:szCs w:val="20"/>
        </w:rPr>
        <w:t xml:space="preserve"> проектирования, изготовления и эксплуатации (потребления) продукции и других объектов стандартизации.</w:t>
      </w:r>
    </w:p>
    <w:p w:rsidR="0072765A" w:rsidRPr="00445774" w:rsidRDefault="00094683" w:rsidP="00A17431">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rPr>
        <w:t xml:space="preserve">Базой для определения фактического экономического эффекта является </w:t>
      </w:r>
      <w:r w:rsidR="00FE3926" w:rsidRPr="00445774">
        <w:rPr>
          <w:rFonts w:ascii="Times New Roman" w:hAnsi="Times New Roman" w:cs="Times New Roman"/>
          <w:sz w:val="20"/>
          <w:szCs w:val="20"/>
        </w:rPr>
        <w:t>реальный</w:t>
      </w:r>
      <w:r w:rsidRPr="00445774">
        <w:rPr>
          <w:rFonts w:ascii="Times New Roman" w:hAnsi="Times New Roman" w:cs="Times New Roman"/>
          <w:sz w:val="20"/>
          <w:szCs w:val="20"/>
        </w:rPr>
        <w:t xml:space="preserve"> уровень производства, существовавший на данном предприятии до внедрения стандарта.</w:t>
      </w:r>
    </w:p>
    <w:p w:rsidR="000A2428" w:rsidRPr="00445774" w:rsidRDefault="000A2428" w:rsidP="00A17431">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rPr>
        <w:t>В железнодорожной отрасли существует международный стандарт «</w:t>
      </w:r>
      <w:proofErr w:type="spellStart"/>
      <w:r w:rsidRPr="00445774">
        <w:rPr>
          <w:rFonts w:ascii="Times New Roman" w:hAnsi="Times New Roman" w:cs="Times New Roman"/>
          <w:sz w:val="20"/>
          <w:szCs w:val="20"/>
        </w:rPr>
        <w:t>International</w:t>
      </w:r>
      <w:proofErr w:type="spellEnd"/>
      <w:r w:rsidRPr="00445774">
        <w:rPr>
          <w:rFonts w:ascii="Times New Roman" w:hAnsi="Times New Roman" w:cs="Times New Roman"/>
          <w:sz w:val="20"/>
          <w:szCs w:val="20"/>
        </w:rPr>
        <w:t xml:space="preserve"> </w:t>
      </w:r>
      <w:proofErr w:type="spellStart"/>
      <w:r w:rsidRPr="00445774">
        <w:rPr>
          <w:rFonts w:ascii="Times New Roman" w:hAnsi="Times New Roman" w:cs="Times New Roman"/>
          <w:sz w:val="20"/>
          <w:szCs w:val="20"/>
        </w:rPr>
        <w:t>Railway</w:t>
      </w:r>
      <w:proofErr w:type="spellEnd"/>
      <w:r w:rsidRPr="00445774">
        <w:rPr>
          <w:rFonts w:ascii="Times New Roman" w:hAnsi="Times New Roman" w:cs="Times New Roman"/>
          <w:sz w:val="20"/>
          <w:szCs w:val="20"/>
        </w:rPr>
        <w:t xml:space="preserve"> </w:t>
      </w:r>
      <w:proofErr w:type="spellStart"/>
      <w:r w:rsidRPr="00445774">
        <w:rPr>
          <w:rFonts w:ascii="Times New Roman" w:hAnsi="Times New Roman" w:cs="Times New Roman"/>
          <w:sz w:val="20"/>
          <w:szCs w:val="20"/>
        </w:rPr>
        <w:t>Industry</w:t>
      </w:r>
      <w:proofErr w:type="spellEnd"/>
      <w:r w:rsidRPr="00445774">
        <w:rPr>
          <w:rFonts w:ascii="Times New Roman" w:hAnsi="Times New Roman" w:cs="Times New Roman"/>
          <w:sz w:val="20"/>
          <w:szCs w:val="20"/>
        </w:rPr>
        <w:t xml:space="preserve"> </w:t>
      </w:r>
      <w:proofErr w:type="spellStart"/>
      <w:r w:rsidRPr="00445774">
        <w:rPr>
          <w:rFonts w:ascii="Times New Roman" w:hAnsi="Times New Roman" w:cs="Times New Roman"/>
          <w:sz w:val="20"/>
          <w:szCs w:val="20"/>
        </w:rPr>
        <w:t>Standard</w:t>
      </w:r>
      <w:proofErr w:type="spellEnd"/>
      <w:r w:rsidRPr="00445774">
        <w:rPr>
          <w:rFonts w:ascii="Times New Roman" w:hAnsi="Times New Roman" w:cs="Times New Roman"/>
          <w:sz w:val="20"/>
          <w:szCs w:val="20"/>
        </w:rPr>
        <w:t xml:space="preserve">» (сокращённо </w:t>
      </w:r>
      <w:r w:rsidRPr="00445774">
        <w:rPr>
          <w:rFonts w:ascii="Times New Roman" w:hAnsi="Times New Roman" w:cs="Times New Roman"/>
          <w:sz w:val="20"/>
          <w:szCs w:val="20"/>
          <w:lang w:val="en-US"/>
        </w:rPr>
        <w:t>IRIS</w:t>
      </w:r>
      <w:r w:rsidRPr="00445774">
        <w:rPr>
          <w:rFonts w:ascii="Times New Roman" w:hAnsi="Times New Roman" w:cs="Times New Roman"/>
          <w:sz w:val="20"/>
          <w:szCs w:val="20"/>
        </w:rPr>
        <w:t xml:space="preserve">). Он признан на международном уровне и служит для оценки систем менеджмента бизнеса. </w:t>
      </w:r>
      <w:r w:rsidRPr="00445774">
        <w:rPr>
          <w:rFonts w:ascii="Times New Roman" w:hAnsi="Times New Roman" w:cs="Times New Roman"/>
          <w:sz w:val="20"/>
          <w:szCs w:val="20"/>
          <w:lang w:val="en-US"/>
        </w:rPr>
        <w:t xml:space="preserve">IRIS </w:t>
      </w:r>
      <w:r w:rsidRPr="00445774">
        <w:rPr>
          <w:rFonts w:ascii="Times New Roman" w:hAnsi="Times New Roman" w:cs="Times New Roman"/>
          <w:sz w:val="20"/>
          <w:szCs w:val="20"/>
        </w:rPr>
        <w:t>основан на следующих составляющих:</w:t>
      </w:r>
    </w:p>
    <w:p w:rsidR="0072765A" w:rsidRPr="00445774" w:rsidRDefault="00094683" w:rsidP="00A17431">
      <w:pPr>
        <w:pStyle w:val="a3"/>
        <w:numPr>
          <w:ilvl w:val="0"/>
          <w:numId w:val="6"/>
        </w:numPr>
        <w:spacing w:after="0" w:line="240" w:lineRule="auto"/>
        <w:ind w:left="0" w:firstLine="709"/>
        <w:jc w:val="both"/>
        <w:rPr>
          <w:rFonts w:ascii="Times New Roman" w:hAnsi="Times New Roman" w:cs="Times New Roman"/>
          <w:sz w:val="20"/>
          <w:szCs w:val="20"/>
        </w:rPr>
      </w:pPr>
      <w:r w:rsidRPr="00445774">
        <w:rPr>
          <w:rFonts w:ascii="Times New Roman" w:hAnsi="Times New Roman" w:cs="Times New Roman"/>
          <w:sz w:val="20"/>
          <w:szCs w:val="20"/>
        </w:rPr>
        <w:t xml:space="preserve">международный </w:t>
      </w:r>
      <w:r w:rsidR="00AC1AA9" w:rsidRPr="00445774">
        <w:rPr>
          <w:rFonts w:ascii="Times New Roman" w:hAnsi="Times New Roman" w:cs="Times New Roman"/>
          <w:sz w:val="20"/>
          <w:szCs w:val="20"/>
        </w:rPr>
        <w:t>нормативный документ</w:t>
      </w:r>
      <w:r w:rsidRPr="00445774">
        <w:rPr>
          <w:rFonts w:ascii="Times New Roman" w:hAnsi="Times New Roman" w:cs="Times New Roman"/>
          <w:sz w:val="20"/>
          <w:szCs w:val="20"/>
        </w:rPr>
        <w:t xml:space="preserve"> с требованиями к системам менеджмента для предприятий железнодорожно</w:t>
      </w:r>
      <w:r w:rsidR="00FE3926" w:rsidRPr="00445774">
        <w:rPr>
          <w:rFonts w:ascii="Times New Roman" w:hAnsi="Times New Roman" w:cs="Times New Roman"/>
          <w:sz w:val="20"/>
          <w:szCs w:val="20"/>
        </w:rPr>
        <w:t>го</w:t>
      </w:r>
      <w:r w:rsidRPr="00445774">
        <w:rPr>
          <w:rFonts w:ascii="Times New Roman" w:hAnsi="Times New Roman" w:cs="Times New Roman"/>
          <w:sz w:val="20"/>
          <w:szCs w:val="20"/>
        </w:rPr>
        <w:t xml:space="preserve"> </w:t>
      </w:r>
      <w:r w:rsidR="00FE3926" w:rsidRPr="00445774">
        <w:rPr>
          <w:rFonts w:ascii="Times New Roman" w:hAnsi="Times New Roman" w:cs="Times New Roman"/>
          <w:sz w:val="20"/>
          <w:szCs w:val="20"/>
        </w:rPr>
        <w:t>напр</w:t>
      </w:r>
      <w:r w:rsidR="00AC1AA9" w:rsidRPr="00445774">
        <w:rPr>
          <w:rFonts w:ascii="Times New Roman" w:hAnsi="Times New Roman" w:cs="Times New Roman"/>
          <w:sz w:val="20"/>
          <w:szCs w:val="20"/>
        </w:rPr>
        <w:t>а</w:t>
      </w:r>
      <w:r w:rsidR="00FE3926" w:rsidRPr="00445774">
        <w:rPr>
          <w:rFonts w:ascii="Times New Roman" w:hAnsi="Times New Roman" w:cs="Times New Roman"/>
          <w:sz w:val="20"/>
          <w:szCs w:val="20"/>
        </w:rPr>
        <w:t>вления</w:t>
      </w:r>
      <w:r w:rsidRPr="00445774">
        <w:rPr>
          <w:rFonts w:ascii="Times New Roman" w:hAnsi="Times New Roman" w:cs="Times New Roman"/>
          <w:sz w:val="20"/>
          <w:szCs w:val="20"/>
        </w:rPr>
        <w:t xml:space="preserve">; </w:t>
      </w:r>
    </w:p>
    <w:p w:rsidR="0072765A" w:rsidRPr="00445774" w:rsidRDefault="00094683" w:rsidP="00A17431">
      <w:pPr>
        <w:pStyle w:val="a3"/>
        <w:numPr>
          <w:ilvl w:val="0"/>
          <w:numId w:val="6"/>
        </w:numPr>
        <w:spacing w:after="0" w:line="240" w:lineRule="auto"/>
        <w:ind w:left="0" w:firstLine="709"/>
        <w:jc w:val="both"/>
        <w:rPr>
          <w:rFonts w:ascii="Times New Roman" w:hAnsi="Times New Roman" w:cs="Times New Roman"/>
          <w:sz w:val="20"/>
          <w:szCs w:val="20"/>
        </w:rPr>
      </w:pPr>
      <w:r w:rsidRPr="00445774">
        <w:rPr>
          <w:rFonts w:ascii="Times New Roman" w:hAnsi="Times New Roman" w:cs="Times New Roman"/>
          <w:sz w:val="20"/>
          <w:szCs w:val="20"/>
        </w:rPr>
        <w:t xml:space="preserve">вопросник, разработанный на основе </w:t>
      </w:r>
      <w:r w:rsidR="002D2751" w:rsidRPr="00445774">
        <w:rPr>
          <w:rFonts w:ascii="Times New Roman" w:hAnsi="Times New Roman" w:cs="Times New Roman"/>
          <w:sz w:val="20"/>
          <w:szCs w:val="20"/>
        </w:rPr>
        <w:t>нормативного документа</w:t>
      </w:r>
      <w:r w:rsidRPr="00445774">
        <w:rPr>
          <w:rFonts w:ascii="Times New Roman" w:hAnsi="Times New Roman" w:cs="Times New Roman"/>
          <w:sz w:val="20"/>
          <w:szCs w:val="20"/>
        </w:rPr>
        <w:t xml:space="preserve">; Процесс оценки, в том числе руководство по его проведению; </w:t>
      </w:r>
    </w:p>
    <w:p w:rsidR="0072765A" w:rsidRPr="00445774" w:rsidRDefault="00094683" w:rsidP="00A17431">
      <w:pPr>
        <w:pStyle w:val="a3"/>
        <w:numPr>
          <w:ilvl w:val="0"/>
          <w:numId w:val="6"/>
        </w:numPr>
        <w:spacing w:after="0" w:line="240" w:lineRule="auto"/>
        <w:ind w:left="0" w:firstLine="709"/>
        <w:jc w:val="both"/>
        <w:rPr>
          <w:rFonts w:ascii="Times New Roman" w:hAnsi="Times New Roman" w:cs="Times New Roman"/>
          <w:sz w:val="20"/>
          <w:szCs w:val="20"/>
        </w:rPr>
      </w:pPr>
      <w:r w:rsidRPr="00445774">
        <w:rPr>
          <w:rFonts w:ascii="Times New Roman" w:hAnsi="Times New Roman" w:cs="Times New Roman"/>
          <w:sz w:val="20"/>
          <w:szCs w:val="20"/>
        </w:rPr>
        <w:t xml:space="preserve">сетевой Портал IRIS (база данных) и Audit-Tool (программное обеспечение). Система </w:t>
      </w:r>
      <w:r w:rsidR="00970D60" w:rsidRPr="00445774">
        <w:rPr>
          <w:rFonts w:ascii="Times New Roman" w:hAnsi="Times New Roman" w:cs="Times New Roman"/>
          <w:sz w:val="20"/>
          <w:szCs w:val="20"/>
        </w:rPr>
        <w:t>«</w:t>
      </w:r>
      <w:proofErr w:type="spellStart"/>
      <w:r w:rsidR="00970D60" w:rsidRPr="00445774">
        <w:rPr>
          <w:rFonts w:ascii="Times New Roman" w:hAnsi="Times New Roman" w:cs="Times New Roman"/>
          <w:sz w:val="20"/>
          <w:szCs w:val="20"/>
        </w:rPr>
        <w:t>International</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Railway</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Industry</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Standard</w:t>
      </w:r>
      <w:proofErr w:type="spellEnd"/>
      <w:r w:rsidR="00970D60" w:rsidRPr="00445774">
        <w:rPr>
          <w:rFonts w:ascii="Times New Roman" w:hAnsi="Times New Roman" w:cs="Times New Roman"/>
          <w:sz w:val="20"/>
          <w:szCs w:val="20"/>
        </w:rPr>
        <w:t>»</w:t>
      </w:r>
      <w:r w:rsidRPr="00445774">
        <w:rPr>
          <w:rFonts w:ascii="Times New Roman" w:hAnsi="Times New Roman" w:cs="Times New Roman"/>
          <w:sz w:val="20"/>
          <w:szCs w:val="20"/>
        </w:rPr>
        <w:t xml:space="preserve"> нацелена на всеобщее признание и принятие результатов аудита, предотвращение проведения многочисленных </w:t>
      </w:r>
      <w:r w:rsidR="00FE3926" w:rsidRPr="00445774">
        <w:rPr>
          <w:rFonts w:ascii="Times New Roman" w:hAnsi="Times New Roman" w:cs="Times New Roman"/>
          <w:sz w:val="20"/>
          <w:szCs w:val="20"/>
        </w:rPr>
        <w:t>проверок</w:t>
      </w:r>
      <w:r w:rsidR="00D36D64" w:rsidRPr="00445774">
        <w:rPr>
          <w:rFonts w:ascii="Times New Roman" w:hAnsi="Times New Roman" w:cs="Times New Roman"/>
          <w:sz w:val="20"/>
          <w:szCs w:val="20"/>
        </w:rPr>
        <w:t xml:space="preserve"> систем менеджмента бизнеса и</w:t>
      </w:r>
      <w:r w:rsidRPr="00445774">
        <w:rPr>
          <w:rFonts w:ascii="Times New Roman" w:hAnsi="Times New Roman" w:cs="Times New Roman"/>
          <w:sz w:val="20"/>
          <w:szCs w:val="20"/>
        </w:rPr>
        <w:t xml:space="preserve"> повышение их экономической эффективности за счет: </w:t>
      </w:r>
    </w:p>
    <w:p w:rsidR="0072765A" w:rsidRPr="00445774" w:rsidRDefault="00094683" w:rsidP="00A17431">
      <w:pPr>
        <w:pStyle w:val="a3"/>
        <w:numPr>
          <w:ilvl w:val="0"/>
          <w:numId w:val="6"/>
        </w:numPr>
        <w:spacing w:after="0" w:line="240" w:lineRule="auto"/>
        <w:ind w:left="0" w:firstLine="709"/>
        <w:jc w:val="both"/>
        <w:rPr>
          <w:rFonts w:ascii="Times New Roman" w:hAnsi="Times New Roman" w:cs="Times New Roman"/>
          <w:sz w:val="20"/>
          <w:szCs w:val="20"/>
        </w:rPr>
      </w:pPr>
      <w:r w:rsidRPr="00445774">
        <w:rPr>
          <w:rFonts w:ascii="Times New Roman" w:hAnsi="Times New Roman" w:cs="Times New Roman"/>
          <w:sz w:val="20"/>
          <w:szCs w:val="20"/>
        </w:rPr>
        <w:t xml:space="preserve">обеспечения высокого качества </w:t>
      </w:r>
      <w:r w:rsidR="00FE3926" w:rsidRPr="00445774">
        <w:rPr>
          <w:rFonts w:ascii="Times New Roman" w:hAnsi="Times New Roman" w:cs="Times New Roman"/>
          <w:sz w:val="20"/>
          <w:szCs w:val="20"/>
        </w:rPr>
        <w:t>проверок</w:t>
      </w:r>
      <w:r w:rsidRPr="00445774">
        <w:rPr>
          <w:rFonts w:ascii="Times New Roman" w:hAnsi="Times New Roman" w:cs="Times New Roman"/>
          <w:sz w:val="20"/>
          <w:szCs w:val="20"/>
        </w:rPr>
        <w:t xml:space="preserve">, основанных на требованиях </w:t>
      </w:r>
      <w:r w:rsidR="00970D60" w:rsidRPr="00445774">
        <w:rPr>
          <w:rFonts w:ascii="Times New Roman" w:hAnsi="Times New Roman" w:cs="Times New Roman"/>
          <w:sz w:val="20"/>
          <w:szCs w:val="20"/>
        </w:rPr>
        <w:t>«</w:t>
      </w:r>
      <w:proofErr w:type="spellStart"/>
      <w:r w:rsidR="00970D60" w:rsidRPr="00445774">
        <w:rPr>
          <w:rFonts w:ascii="Times New Roman" w:hAnsi="Times New Roman" w:cs="Times New Roman"/>
          <w:sz w:val="20"/>
          <w:szCs w:val="20"/>
        </w:rPr>
        <w:t>International</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Railway</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Industry</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Standard</w:t>
      </w:r>
      <w:proofErr w:type="spellEnd"/>
      <w:r w:rsidR="00970D60" w:rsidRPr="00445774">
        <w:rPr>
          <w:rFonts w:ascii="Times New Roman" w:hAnsi="Times New Roman" w:cs="Times New Roman"/>
          <w:sz w:val="20"/>
          <w:szCs w:val="20"/>
        </w:rPr>
        <w:t>»</w:t>
      </w:r>
      <w:r w:rsidRPr="00445774">
        <w:rPr>
          <w:rFonts w:ascii="Times New Roman" w:hAnsi="Times New Roman" w:cs="Times New Roman"/>
          <w:sz w:val="20"/>
          <w:szCs w:val="20"/>
        </w:rPr>
        <w:t xml:space="preserve"> (в дальнейшем называемых «стандарт»); </w:t>
      </w:r>
    </w:p>
    <w:p w:rsidR="0072765A" w:rsidRPr="00445774" w:rsidRDefault="00094683" w:rsidP="00A17431">
      <w:pPr>
        <w:pStyle w:val="a3"/>
        <w:numPr>
          <w:ilvl w:val="0"/>
          <w:numId w:val="6"/>
        </w:numPr>
        <w:spacing w:after="0" w:line="240" w:lineRule="auto"/>
        <w:ind w:left="0" w:firstLine="709"/>
        <w:jc w:val="both"/>
        <w:rPr>
          <w:rFonts w:ascii="Times New Roman" w:hAnsi="Times New Roman" w:cs="Times New Roman"/>
          <w:sz w:val="20"/>
          <w:szCs w:val="20"/>
        </w:rPr>
      </w:pPr>
      <w:r w:rsidRPr="00445774">
        <w:rPr>
          <w:rFonts w:ascii="Times New Roman" w:hAnsi="Times New Roman" w:cs="Times New Roman"/>
          <w:sz w:val="20"/>
          <w:szCs w:val="20"/>
        </w:rPr>
        <w:t xml:space="preserve">сбором и хранением Записей и результатов </w:t>
      </w:r>
      <w:r w:rsidR="00FE3926" w:rsidRPr="00445774">
        <w:rPr>
          <w:rFonts w:ascii="Times New Roman" w:hAnsi="Times New Roman" w:cs="Times New Roman"/>
          <w:sz w:val="20"/>
          <w:szCs w:val="20"/>
        </w:rPr>
        <w:t>проверок</w:t>
      </w:r>
      <w:r w:rsidRPr="00445774">
        <w:rPr>
          <w:rFonts w:ascii="Times New Roman" w:hAnsi="Times New Roman" w:cs="Times New Roman"/>
          <w:sz w:val="20"/>
          <w:szCs w:val="20"/>
        </w:rPr>
        <w:t xml:space="preserve"> в центральной базе данных.</w:t>
      </w:r>
    </w:p>
    <w:p w:rsidR="0072765A" w:rsidRPr="00445774" w:rsidRDefault="00094683" w:rsidP="00A17431">
      <w:pPr>
        <w:spacing w:after="0" w:line="240" w:lineRule="auto"/>
        <w:ind w:firstLine="709"/>
        <w:jc w:val="both"/>
        <w:rPr>
          <w:rFonts w:ascii="Times New Roman" w:hAnsi="Times New Roman" w:cs="Times New Roman"/>
          <w:sz w:val="20"/>
          <w:szCs w:val="20"/>
          <w:shd w:val="clear" w:color="auto" w:fill="FFFFFF"/>
        </w:rPr>
      </w:pPr>
      <w:r w:rsidRPr="00445774">
        <w:rPr>
          <w:rFonts w:ascii="Times New Roman" w:hAnsi="Times New Roman" w:cs="Times New Roman"/>
          <w:sz w:val="20"/>
          <w:szCs w:val="20"/>
          <w:shd w:val="clear" w:color="auto" w:fill="FFFFFF"/>
        </w:rPr>
        <w:t xml:space="preserve">Все </w:t>
      </w:r>
      <w:r w:rsidR="00FE3926" w:rsidRPr="00445774">
        <w:rPr>
          <w:rFonts w:ascii="Times New Roman" w:hAnsi="Times New Roman" w:cs="Times New Roman"/>
          <w:sz w:val="20"/>
          <w:szCs w:val="20"/>
          <w:shd w:val="clear" w:color="auto" w:fill="FFFFFF"/>
        </w:rPr>
        <w:t>предприятия</w:t>
      </w:r>
      <w:r w:rsidRPr="00445774">
        <w:rPr>
          <w:rFonts w:ascii="Times New Roman" w:hAnsi="Times New Roman" w:cs="Times New Roman"/>
          <w:sz w:val="20"/>
          <w:szCs w:val="20"/>
          <w:shd w:val="clear" w:color="auto" w:fill="FFFFFF"/>
        </w:rPr>
        <w:t xml:space="preserve">, получившие </w:t>
      </w:r>
      <w:r w:rsidR="00AC1AA9" w:rsidRPr="00445774">
        <w:rPr>
          <w:rFonts w:ascii="Times New Roman" w:hAnsi="Times New Roman" w:cs="Times New Roman"/>
          <w:sz w:val="20"/>
          <w:szCs w:val="20"/>
          <w:shd w:val="clear" w:color="auto" w:fill="FFFFFF"/>
        </w:rPr>
        <w:t>документ</w:t>
      </w:r>
      <w:r w:rsidRPr="00445774">
        <w:rPr>
          <w:rFonts w:ascii="Times New Roman" w:hAnsi="Times New Roman" w:cs="Times New Roman"/>
          <w:sz w:val="20"/>
          <w:szCs w:val="20"/>
          <w:shd w:val="clear" w:color="auto" w:fill="FFFFFF"/>
        </w:rPr>
        <w:t xml:space="preserve"> </w:t>
      </w:r>
      <w:r w:rsidR="00970D60" w:rsidRPr="00445774">
        <w:rPr>
          <w:rFonts w:ascii="Times New Roman" w:hAnsi="Times New Roman" w:cs="Times New Roman"/>
          <w:sz w:val="20"/>
          <w:szCs w:val="20"/>
        </w:rPr>
        <w:t>«</w:t>
      </w:r>
      <w:proofErr w:type="spellStart"/>
      <w:r w:rsidR="00970D60" w:rsidRPr="00445774">
        <w:rPr>
          <w:rFonts w:ascii="Times New Roman" w:hAnsi="Times New Roman" w:cs="Times New Roman"/>
          <w:sz w:val="20"/>
          <w:szCs w:val="20"/>
        </w:rPr>
        <w:t>International</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Railway</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Industry</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Standard</w:t>
      </w:r>
      <w:proofErr w:type="spellEnd"/>
      <w:r w:rsidR="00970D60" w:rsidRPr="00445774">
        <w:rPr>
          <w:rFonts w:ascii="Times New Roman" w:hAnsi="Times New Roman" w:cs="Times New Roman"/>
          <w:sz w:val="20"/>
          <w:szCs w:val="20"/>
        </w:rPr>
        <w:t>»</w:t>
      </w:r>
      <w:r w:rsidRPr="00445774">
        <w:rPr>
          <w:rFonts w:ascii="Times New Roman" w:hAnsi="Times New Roman" w:cs="Times New Roman"/>
          <w:sz w:val="20"/>
          <w:szCs w:val="20"/>
          <w:shd w:val="clear" w:color="auto" w:fill="FFFFFF"/>
        </w:rPr>
        <w:t>, награждаются уровнем качества, чтобы повысить общее качество в железнодорожно</w:t>
      </w:r>
      <w:r w:rsidR="00FE3926" w:rsidRPr="00445774">
        <w:rPr>
          <w:rFonts w:ascii="Times New Roman" w:hAnsi="Times New Roman" w:cs="Times New Roman"/>
          <w:sz w:val="20"/>
          <w:szCs w:val="20"/>
          <w:shd w:val="clear" w:color="auto" w:fill="FFFFFF"/>
        </w:rPr>
        <w:t>й</w:t>
      </w:r>
      <w:r w:rsidRPr="00445774">
        <w:rPr>
          <w:rFonts w:ascii="Times New Roman" w:hAnsi="Times New Roman" w:cs="Times New Roman"/>
          <w:sz w:val="20"/>
          <w:szCs w:val="20"/>
          <w:shd w:val="clear" w:color="auto" w:fill="FFFFFF"/>
        </w:rPr>
        <w:t xml:space="preserve"> </w:t>
      </w:r>
      <w:r w:rsidR="00FE3926" w:rsidRPr="00445774">
        <w:rPr>
          <w:rFonts w:ascii="Times New Roman" w:hAnsi="Times New Roman" w:cs="Times New Roman"/>
          <w:sz w:val="20"/>
          <w:szCs w:val="20"/>
          <w:shd w:val="clear" w:color="auto" w:fill="FFFFFF"/>
        </w:rPr>
        <w:t>отрасли</w:t>
      </w:r>
      <w:r w:rsidRPr="00445774">
        <w:rPr>
          <w:rFonts w:ascii="Times New Roman" w:hAnsi="Times New Roman" w:cs="Times New Roman"/>
          <w:sz w:val="20"/>
          <w:szCs w:val="20"/>
          <w:shd w:val="clear" w:color="auto" w:fill="FFFFFF"/>
        </w:rPr>
        <w:t xml:space="preserve">, сосредоточив внимание на качественных показателях железнодорожных предприятий. Существует три уровня качества исполнения - бронзовый, серебряный и золотой, из которых бронзовый и серебряный в настоящее время доступны для проверенных </w:t>
      </w:r>
      <w:r w:rsidR="00FE3926" w:rsidRPr="00445774">
        <w:rPr>
          <w:rFonts w:ascii="Times New Roman" w:hAnsi="Times New Roman" w:cs="Times New Roman"/>
          <w:sz w:val="20"/>
          <w:szCs w:val="20"/>
          <w:shd w:val="clear" w:color="auto" w:fill="FFFFFF"/>
        </w:rPr>
        <w:t>организаций</w:t>
      </w:r>
      <w:r w:rsidRPr="00445774">
        <w:rPr>
          <w:rFonts w:ascii="Times New Roman" w:hAnsi="Times New Roman" w:cs="Times New Roman"/>
          <w:sz w:val="20"/>
          <w:szCs w:val="20"/>
          <w:shd w:val="clear" w:color="auto" w:fill="FFFFFF"/>
        </w:rPr>
        <w:t xml:space="preserve">. Для достижения более высокого уровня качества работы </w:t>
      </w:r>
      <w:r w:rsidR="00AC1AA9" w:rsidRPr="00445774">
        <w:rPr>
          <w:rFonts w:ascii="Times New Roman" w:hAnsi="Times New Roman" w:cs="Times New Roman"/>
          <w:sz w:val="20"/>
          <w:szCs w:val="20"/>
          <w:shd w:val="clear" w:color="auto" w:fill="FFFFFF"/>
        </w:rPr>
        <w:t>предприя</w:t>
      </w:r>
      <w:r w:rsidR="00FE3926" w:rsidRPr="00445774">
        <w:rPr>
          <w:rFonts w:ascii="Times New Roman" w:hAnsi="Times New Roman" w:cs="Times New Roman"/>
          <w:sz w:val="20"/>
          <w:szCs w:val="20"/>
          <w:shd w:val="clear" w:color="auto" w:fill="FFFFFF"/>
        </w:rPr>
        <w:t>тия</w:t>
      </w:r>
      <w:r w:rsidRPr="00445774">
        <w:rPr>
          <w:rFonts w:ascii="Times New Roman" w:hAnsi="Times New Roman" w:cs="Times New Roman"/>
          <w:sz w:val="20"/>
          <w:szCs w:val="20"/>
          <w:shd w:val="clear" w:color="auto" w:fill="FFFFFF"/>
        </w:rPr>
        <w:t xml:space="preserve"> должны соответствовать дополнительным критериям, повышающим эффективность их бизнеса. Уровень качества отображается на </w:t>
      </w:r>
      <w:hyperlink r:id="rId5" w:history="1">
        <w:r w:rsidRPr="00445774">
          <w:rPr>
            <w:rStyle w:val="a4"/>
            <w:rFonts w:ascii="Times New Roman" w:hAnsi="Times New Roman" w:cs="Times New Roman"/>
            <w:color w:val="auto"/>
            <w:sz w:val="20"/>
            <w:szCs w:val="20"/>
            <w:u w:val="none"/>
            <w:shd w:val="clear" w:color="auto" w:fill="FFFFFF"/>
          </w:rPr>
          <w:t xml:space="preserve">портале </w:t>
        </w:r>
        <w:r w:rsidR="00970D60" w:rsidRPr="00445774">
          <w:rPr>
            <w:rFonts w:ascii="Times New Roman" w:hAnsi="Times New Roman" w:cs="Times New Roman"/>
            <w:sz w:val="20"/>
            <w:szCs w:val="20"/>
          </w:rPr>
          <w:t>«</w:t>
        </w:r>
        <w:proofErr w:type="spellStart"/>
        <w:r w:rsidR="00970D60" w:rsidRPr="00445774">
          <w:rPr>
            <w:rFonts w:ascii="Times New Roman" w:hAnsi="Times New Roman" w:cs="Times New Roman"/>
            <w:sz w:val="20"/>
            <w:szCs w:val="20"/>
          </w:rPr>
          <w:t>International</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Railway</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Industry</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Standard</w:t>
        </w:r>
        <w:proofErr w:type="spellEnd"/>
        <w:r w:rsidR="00970D60" w:rsidRPr="00445774">
          <w:rPr>
            <w:rFonts w:ascii="Times New Roman" w:hAnsi="Times New Roman" w:cs="Times New Roman"/>
            <w:sz w:val="20"/>
            <w:szCs w:val="20"/>
          </w:rPr>
          <w:t>»</w:t>
        </w:r>
      </w:hyperlink>
      <w:r w:rsidRPr="00445774">
        <w:rPr>
          <w:rFonts w:ascii="Times New Roman" w:hAnsi="Times New Roman" w:cs="Times New Roman"/>
          <w:sz w:val="20"/>
          <w:szCs w:val="20"/>
          <w:shd w:val="clear" w:color="auto" w:fill="FFFFFF"/>
        </w:rPr>
        <w:t xml:space="preserve"> вместе с другой информацией, относящейся ко всем сертифицированным IRIS </w:t>
      </w:r>
      <w:r w:rsidR="00FE3926" w:rsidRPr="00445774">
        <w:rPr>
          <w:rFonts w:ascii="Times New Roman" w:hAnsi="Times New Roman" w:cs="Times New Roman"/>
          <w:sz w:val="20"/>
          <w:szCs w:val="20"/>
          <w:shd w:val="clear" w:color="auto" w:fill="FFFFFF"/>
        </w:rPr>
        <w:t>организациям</w:t>
      </w:r>
      <w:r w:rsidRPr="00445774">
        <w:rPr>
          <w:rFonts w:ascii="Times New Roman" w:hAnsi="Times New Roman" w:cs="Times New Roman"/>
          <w:sz w:val="20"/>
          <w:szCs w:val="20"/>
          <w:shd w:val="clear" w:color="auto" w:fill="FFFFFF"/>
        </w:rPr>
        <w:t xml:space="preserve">. Уровни показателей качества подтверждают не только внедрение системы менеджмента качества, но также ее применение и измеренные результаты для </w:t>
      </w:r>
      <w:r w:rsidR="00D36D64" w:rsidRPr="00445774">
        <w:rPr>
          <w:rFonts w:ascii="Times New Roman" w:hAnsi="Times New Roman" w:cs="Times New Roman"/>
          <w:sz w:val="20"/>
          <w:szCs w:val="20"/>
          <w:shd w:val="clear" w:color="auto" w:fill="FFFFFF"/>
        </w:rPr>
        <w:t>всех</w:t>
      </w:r>
      <w:r w:rsidRPr="00445774">
        <w:rPr>
          <w:rFonts w:ascii="Times New Roman" w:hAnsi="Times New Roman" w:cs="Times New Roman"/>
          <w:sz w:val="20"/>
          <w:szCs w:val="20"/>
          <w:shd w:val="clear" w:color="auto" w:fill="FFFFFF"/>
        </w:rPr>
        <w:t xml:space="preserve"> </w:t>
      </w:r>
      <w:r w:rsidR="00FE3926" w:rsidRPr="00445774">
        <w:rPr>
          <w:rFonts w:ascii="Times New Roman" w:hAnsi="Times New Roman" w:cs="Times New Roman"/>
          <w:sz w:val="20"/>
          <w:szCs w:val="20"/>
          <w:shd w:val="clear" w:color="auto" w:fill="FFFFFF"/>
        </w:rPr>
        <w:t>участников</w:t>
      </w:r>
      <w:r w:rsidRPr="00445774">
        <w:rPr>
          <w:rFonts w:ascii="Times New Roman" w:hAnsi="Times New Roman" w:cs="Times New Roman"/>
          <w:sz w:val="20"/>
          <w:szCs w:val="20"/>
          <w:shd w:val="clear" w:color="auto" w:fill="FFFFFF"/>
        </w:rPr>
        <w:t>.</w:t>
      </w:r>
    </w:p>
    <w:p w:rsidR="0072765A" w:rsidRPr="00445774" w:rsidRDefault="00197C5A" w:rsidP="00A1743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445774">
        <w:rPr>
          <w:rFonts w:ascii="Times New Roman" w:eastAsia="Times New Roman" w:hAnsi="Times New Roman" w:cs="Times New Roman"/>
          <w:sz w:val="20"/>
          <w:szCs w:val="20"/>
          <w:lang w:eastAsia="ru-RU"/>
        </w:rPr>
        <w:t>Изготовители</w:t>
      </w:r>
      <w:r w:rsidR="00094683" w:rsidRPr="00445774">
        <w:rPr>
          <w:rFonts w:ascii="Times New Roman" w:eastAsia="Times New Roman" w:hAnsi="Times New Roman" w:cs="Times New Roman"/>
          <w:sz w:val="20"/>
          <w:szCs w:val="20"/>
          <w:lang w:eastAsia="ru-RU"/>
        </w:rPr>
        <w:t xml:space="preserve"> оборудования могут повысить свой уровень качества и, следовательно, продвигать более </w:t>
      </w:r>
      <w:r w:rsidRPr="00445774">
        <w:rPr>
          <w:rFonts w:ascii="Times New Roman" w:eastAsia="Times New Roman" w:hAnsi="Times New Roman" w:cs="Times New Roman"/>
          <w:sz w:val="20"/>
          <w:szCs w:val="20"/>
          <w:lang w:eastAsia="ru-RU"/>
        </w:rPr>
        <w:t>привлекательный</w:t>
      </w:r>
      <w:r w:rsidR="00094683" w:rsidRPr="00445774">
        <w:rPr>
          <w:rFonts w:ascii="Times New Roman" w:eastAsia="Times New Roman" w:hAnsi="Times New Roman" w:cs="Times New Roman"/>
          <w:sz w:val="20"/>
          <w:szCs w:val="20"/>
          <w:lang w:eastAsia="ru-RU"/>
        </w:rPr>
        <w:t xml:space="preserve"> имидж. Это повышает конкурентоспособность </w:t>
      </w:r>
      <w:r w:rsidRPr="00445774">
        <w:rPr>
          <w:rFonts w:ascii="Times New Roman" w:eastAsia="Times New Roman" w:hAnsi="Times New Roman" w:cs="Times New Roman"/>
          <w:sz w:val="20"/>
          <w:szCs w:val="20"/>
          <w:lang w:eastAsia="ru-RU"/>
        </w:rPr>
        <w:t>изготовителей</w:t>
      </w:r>
      <w:r w:rsidR="00094683" w:rsidRPr="00445774">
        <w:rPr>
          <w:rFonts w:ascii="Times New Roman" w:eastAsia="Times New Roman" w:hAnsi="Times New Roman" w:cs="Times New Roman"/>
          <w:sz w:val="20"/>
          <w:szCs w:val="20"/>
          <w:lang w:eastAsia="ru-RU"/>
        </w:rPr>
        <w:t xml:space="preserve"> оборудования, увеличивает их ценность и </w:t>
      </w:r>
      <w:r w:rsidR="00D36D64" w:rsidRPr="00445774">
        <w:rPr>
          <w:rFonts w:ascii="Times New Roman" w:eastAsia="Times New Roman" w:hAnsi="Times New Roman" w:cs="Times New Roman"/>
          <w:sz w:val="20"/>
          <w:szCs w:val="20"/>
          <w:lang w:eastAsia="ru-RU"/>
        </w:rPr>
        <w:t>значимость</w:t>
      </w:r>
      <w:r w:rsidRPr="00445774">
        <w:rPr>
          <w:rFonts w:ascii="Times New Roman" w:eastAsia="Times New Roman" w:hAnsi="Times New Roman" w:cs="Times New Roman"/>
          <w:sz w:val="20"/>
          <w:szCs w:val="20"/>
          <w:lang w:eastAsia="ru-RU"/>
        </w:rPr>
        <w:t xml:space="preserve"> на рынке.</w:t>
      </w:r>
    </w:p>
    <w:p w:rsidR="0072765A" w:rsidRPr="00445774" w:rsidRDefault="00094683" w:rsidP="00A1743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445774">
        <w:rPr>
          <w:rFonts w:ascii="Times New Roman" w:eastAsia="Times New Roman" w:hAnsi="Times New Roman" w:cs="Times New Roman"/>
          <w:sz w:val="20"/>
          <w:szCs w:val="20"/>
          <w:lang w:eastAsia="ru-RU"/>
        </w:rPr>
        <w:t xml:space="preserve">Кроме того, следование </w:t>
      </w:r>
      <w:r w:rsidR="002B4063" w:rsidRPr="00445774">
        <w:rPr>
          <w:rFonts w:ascii="Times New Roman" w:eastAsia="Times New Roman" w:hAnsi="Times New Roman" w:cs="Times New Roman"/>
          <w:sz w:val="20"/>
          <w:szCs w:val="20"/>
          <w:lang w:eastAsia="ru-RU"/>
        </w:rPr>
        <w:t>международной</w:t>
      </w:r>
      <w:r w:rsidRPr="00445774">
        <w:rPr>
          <w:rFonts w:ascii="Times New Roman" w:eastAsia="Times New Roman" w:hAnsi="Times New Roman" w:cs="Times New Roman"/>
          <w:sz w:val="20"/>
          <w:szCs w:val="20"/>
          <w:lang w:eastAsia="ru-RU"/>
        </w:rPr>
        <w:t xml:space="preserve"> практике, необходимой для получения </w:t>
      </w:r>
      <w:r w:rsidR="00AC1AA9" w:rsidRPr="00445774">
        <w:rPr>
          <w:rFonts w:ascii="Times New Roman" w:eastAsia="Times New Roman" w:hAnsi="Times New Roman" w:cs="Times New Roman"/>
          <w:sz w:val="20"/>
          <w:szCs w:val="20"/>
          <w:lang w:eastAsia="ru-RU"/>
        </w:rPr>
        <w:t>документа</w:t>
      </w:r>
      <w:r w:rsidRPr="00445774">
        <w:rPr>
          <w:rFonts w:ascii="Times New Roman" w:eastAsia="Times New Roman" w:hAnsi="Times New Roman" w:cs="Times New Roman"/>
          <w:sz w:val="20"/>
          <w:szCs w:val="20"/>
          <w:lang w:eastAsia="ru-RU"/>
        </w:rPr>
        <w:t xml:space="preserve"> </w:t>
      </w:r>
      <w:r w:rsidR="00970D60" w:rsidRPr="00445774">
        <w:rPr>
          <w:rFonts w:ascii="Times New Roman" w:hAnsi="Times New Roman" w:cs="Times New Roman"/>
          <w:sz w:val="20"/>
          <w:szCs w:val="20"/>
        </w:rPr>
        <w:t>«</w:t>
      </w:r>
      <w:proofErr w:type="spellStart"/>
      <w:r w:rsidR="00970D60" w:rsidRPr="00445774">
        <w:rPr>
          <w:rFonts w:ascii="Times New Roman" w:hAnsi="Times New Roman" w:cs="Times New Roman"/>
          <w:sz w:val="20"/>
          <w:szCs w:val="20"/>
        </w:rPr>
        <w:t>International</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Railway</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Industry</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Standard</w:t>
      </w:r>
      <w:proofErr w:type="spellEnd"/>
      <w:r w:rsidR="00970D60" w:rsidRPr="00445774">
        <w:rPr>
          <w:rFonts w:ascii="Times New Roman" w:hAnsi="Times New Roman" w:cs="Times New Roman"/>
          <w:sz w:val="20"/>
          <w:szCs w:val="20"/>
        </w:rPr>
        <w:t>»</w:t>
      </w:r>
      <w:r w:rsidRPr="00445774">
        <w:rPr>
          <w:rFonts w:ascii="Times New Roman" w:eastAsia="Times New Roman" w:hAnsi="Times New Roman" w:cs="Times New Roman"/>
          <w:sz w:val="20"/>
          <w:szCs w:val="20"/>
          <w:lang w:eastAsia="ru-RU"/>
        </w:rPr>
        <w:t xml:space="preserve">, позволяет </w:t>
      </w:r>
      <w:r w:rsidR="00197C5A" w:rsidRPr="00445774">
        <w:rPr>
          <w:rFonts w:ascii="Times New Roman" w:eastAsia="Times New Roman" w:hAnsi="Times New Roman" w:cs="Times New Roman"/>
          <w:sz w:val="20"/>
          <w:szCs w:val="20"/>
          <w:lang w:eastAsia="ru-RU"/>
        </w:rPr>
        <w:t>изготовителям</w:t>
      </w:r>
      <w:r w:rsidRPr="00445774">
        <w:rPr>
          <w:rFonts w:ascii="Times New Roman" w:eastAsia="Times New Roman" w:hAnsi="Times New Roman" w:cs="Times New Roman"/>
          <w:sz w:val="20"/>
          <w:szCs w:val="20"/>
          <w:lang w:eastAsia="ru-RU"/>
        </w:rPr>
        <w:t xml:space="preserve"> оборудования совершенствовать системы управления бизнесом и повышать эффективность. Это, в свою очередь, приводит к </w:t>
      </w:r>
      <w:r w:rsidR="002B4063" w:rsidRPr="00445774">
        <w:rPr>
          <w:rFonts w:ascii="Times New Roman" w:eastAsia="Times New Roman" w:hAnsi="Times New Roman" w:cs="Times New Roman"/>
          <w:sz w:val="20"/>
          <w:szCs w:val="20"/>
          <w:lang w:eastAsia="ru-RU"/>
        </w:rPr>
        <w:t>уменьшению</w:t>
      </w:r>
      <w:r w:rsidRPr="00445774">
        <w:rPr>
          <w:rFonts w:ascii="Times New Roman" w:eastAsia="Times New Roman" w:hAnsi="Times New Roman" w:cs="Times New Roman"/>
          <w:sz w:val="20"/>
          <w:szCs w:val="20"/>
          <w:lang w:eastAsia="ru-RU"/>
        </w:rPr>
        <w:t xml:space="preserve"> затрат, </w:t>
      </w:r>
      <w:r w:rsidR="002B4063" w:rsidRPr="00445774">
        <w:rPr>
          <w:rFonts w:ascii="Times New Roman" w:eastAsia="Times New Roman" w:hAnsi="Times New Roman" w:cs="Times New Roman"/>
          <w:sz w:val="20"/>
          <w:szCs w:val="20"/>
          <w:lang w:eastAsia="ru-RU"/>
        </w:rPr>
        <w:t>увеличению</w:t>
      </w:r>
      <w:r w:rsidRPr="00445774">
        <w:rPr>
          <w:rFonts w:ascii="Times New Roman" w:eastAsia="Times New Roman" w:hAnsi="Times New Roman" w:cs="Times New Roman"/>
          <w:sz w:val="20"/>
          <w:szCs w:val="20"/>
          <w:lang w:eastAsia="ru-RU"/>
        </w:rPr>
        <w:t xml:space="preserve"> качества продукции и удовлетворенности </w:t>
      </w:r>
      <w:r w:rsidR="00197C5A" w:rsidRPr="00445774">
        <w:rPr>
          <w:rFonts w:ascii="Times New Roman" w:eastAsia="Times New Roman" w:hAnsi="Times New Roman" w:cs="Times New Roman"/>
          <w:sz w:val="20"/>
          <w:szCs w:val="20"/>
          <w:lang w:eastAsia="ru-RU"/>
        </w:rPr>
        <w:t>потребителей</w:t>
      </w:r>
      <w:r w:rsidRPr="00445774">
        <w:rPr>
          <w:rFonts w:ascii="Times New Roman" w:eastAsia="Times New Roman" w:hAnsi="Times New Roman" w:cs="Times New Roman"/>
          <w:sz w:val="20"/>
          <w:szCs w:val="20"/>
          <w:lang w:eastAsia="ru-RU"/>
        </w:rPr>
        <w:t>.</w:t>
      </w:r>
    </w:p>
    <w:p w:rsidR="0072765A" w:rsidRPr="00445774" w:rsidRDefault="00094683" w:rsidP="00A17431">
      <w:pPr>
        <w:shd w:val="clear" w:color="auto" w:fill="FFFFFF"/>
        <w:spacing w:after="0" w:line="240" w:lineRule="auto"/>
        <w:ind w:firstLine="709"/>
        <w:jc w:val="both"/>
        <w:rPr>
          <w:rFonts w:ascii="Times New Roman" w:eastAsia="Times New Roman" w:hAnsi="Times New Roman" w:cs="Times New Roman"/>
          <w:sz w:val="20"/>
          <w:szCs w:val="20"/>
          <w:lang w:val="en-US" w:eastAsia="ru-RU"/>
        </w:rPr>
      </w:pPr>
      <w:r w:rsidRPr="00445774">
        <w:rPr>
          <w:rFonts w:ascii="Times New Roman" w:eastAsia="Times New Roman" w:hAnsi="Times New Roman" w:cs="Times New Roman"/>
          <w:sz w:val="20"/>
          <w:szCs w:val="20"/>
          <w:lang w:eastAsia="ru-RU"/>
        </w:rPr>
        <w:t xml:space="preserve">Наконец, </w:t>
      </w:r>
      <w:r w:rsidR="00197C5A" w:rsidRPr="00445774">
        <w:rPr>
          <w:rFonts w:ascii="Times New Roman" w:eastAsia="Times New Roman" w:hAnsi="Times New Roman" w:cs="Times New Roman"/>
          <w:sz w:val="20"/>
          <w:szCs w:val="20"/>
          <w:lang w:eastAsia="ru-RU"/>
        </w:rPr>
        <w:t>изготовители</w:t>
      </w:r>
      <w:r w:rsidRPr="00445774">
        <w:rPr>
          <w:rFonts w:ascii="Times New Roman" w:eastAsia="Times New Roman" w:hAnsi="Times New Roman" w:cs="Times New Roman"/>
          <w:sz w:val="20"/>
          <w:szCs w:val="20"/>
          <w:lang w:eastAsia="ru-RU"/>
        </w:rPr>
        <w:t xml:space="preserve"> оборудования могут сэкономить время, поскольку им требуется всего один раз подать заявку на сертификацию, как на сертификацию </w:t>
      </w:r>
      <w:r w:rsidRPr="00445774">
        <w:rPr>
          <w:rFonts w:ascii="Times New Roman" w:eastAsia="Times New Roman" w:hAnsi="Times New Roman" w:cs="Times New Roman"/>
          <w:sz w:val="20"/>
          <w:szCs w:val="20"/>
          <w:lang w:val="en-US" w:eastAsia="ru-RU"/>
        </w:rPr>
        <w:t xml:space="preserve">ISO 9001, </w:t>
      </w:r>
      <w:r w:rsidRPr="00445774">
        <w:rPr>
          <w:rFonts w:ascii="Times New Roman" w:eastAsia="Times New Roman" w:hAnsi="Times New Roman" w:cs="Times New Roman"/>
          <w:sz w:val="20"/>
          <w:szCs w:val="20"/>
          <w:lang w:eastAsia="ru-RU"/>
        </w:rPr>
        <w:t>так</w:t>
      </w:r>
      <w:r w:rsidRPr="00445774">
        <w:rPr>
          <w:rFonts w:ascii="Times New Roman" w:eastAsia="Times New Roman" w:hAnsi="Times New Roman" w:cs="Times New Roman"/>
          <w:sz w:val="20"/>
          <w:szCs w:val="20"/>
          <w:lang w:val="en-US" w:eastAsia="ru-RU"/>
        </w:rPr>
        <w:t xml:space="preserve"> </w:t>
      </w:r>
      <w:r w:rsidRPr="00445774">
        <w:rPr>
          <w:rFonts w:ascii="Times New Roman" w:eastAsia="Times New Roman" w:hAnsi="Times New Roman" w:cs="Times New Roman"/>
          <w:sz w:val="20"/>
          <w:szCs w:val="20"/>
          <w:lang w:eastAsia="ru-RU"/>
        </w:rPr>
        <w:t>и</w:t>
      </w:r>
      <w:r w:rsidRPr="00445774">
        <w:rPr>
          <w:rFonts w:ascii="Times New Roman" w:eastAsia="Times New Roman" w:hAnsi="Times New Roman" w:cs="Times New Roman"/>
          <w:sz w:val="20"/>
          <w:szCs w:val="20"/>
          <w:lang w:val="en-US" w:eastAsia="ru-RU"/>
        </w:rPr>
        <w:t xml:space="preserve"> </w:t>
      </w:r>
      <w:r w:rsidRPr="00445774">
        <w:rPr>
          <w:rFonts w:ascii="Times New Roman" w:eastAsia="Times New Roman" w:hAnsi="Times New Roman" w:cs="Times New Roman"/>
          <w:sz w:val="20"/>
          <w:szCs w:val="20"/>
          <w:lang w:eastAsia="ru-RU"/>
        </w:rPr>
        <w:t>на</w:t>
      </w:r>
      <w:r w:rsidRPr="00445774">
        <w:rPr>
          <w:rFonts w:ascii="Times New Roman" w:eastAsia="Times New Roman" w:hAnsi="Times New Roman" w:cs="Times New Roman"/>
          <w:sz w:val="20"/>
          <w:szCs w:val="20"/>
          <w:lang w:val="en-US" w:eastAsia="ru-RU"/>
        </w:rPr>
        <w:t xml:space="preserve"> </w:t>
      </w:r>
      <w:r w:rsidRPr="00445774">
        <w:rPr>
          <w:rFonts w:ascii="Times New Roman" w:eastAsia="Times New Roman" w:hAnsi="Times New Roman" w:cs="Times New Roman"/>
          <w:sz w:val="20"/>
          <w:szCs w:val="20"/>
          <w:lang w:eastAsia="ru-RU"/>
        </w:rPr>
        <w:t>сертификацию</w:t>
      </w:r>
      <w:r w:rsidRPr="00445774">
        <w:rPr>
          <w:rFonts w:ascii="Times New Roman" w:eastAsia="Times New Roman" w:hAnsi="Times New Roman" w:cs="Times New Roman"/>
          <w:sz w:val="20"/>
          <w:szCs w:val="20"/>
          <w:lang w:val="en-US" w:eastAsia="ru-RU"/>
        </w:rPr>
        <w:t xml:space="preserve"> </w:t>
      </w:r>
      <w:r w:rsidR="00970D60" w:rsidRPr="00445774">
        <w:rPr>
          <w:rFonts w:ascii="Times New Roman" w:hAnsi="Times New Roman" w:cs="Times New Roman"/>
          <w:sz w:val="20"/>
          <w:szCs w:val="20"/>
          <w:lang w:val="en-US"/>
        </w:rPr>
        <w:t>«International Railway Industry Standard»</w:t>
      </w:r>
      <w:r w:rsidRPr="00445774">
        <w:rPr>
          <w:rFonts w:ascii="Times New Roman" w:eastAsia="Times New Roman" w:hAnsi="Times New Roman" w:cs="Times New Roman"/>
          <w:sz w:val="20"/>
          <w:szCs w:val="20"/>
          <w:lang w:val="en-US" w:eastAsia="ru-RU"/>
        </w:rPr>
        <w:t xml:space="preserve"> </w:t>
      </w:r>
      <w:r w:rsidRPr="00445774">
        <w:rPr>
          <w:rFonts w:ascii="Times New Roman" w:eastAsia="Times New Roman" w:hAnsi="Times New Roman" w:cs="Times New Roman"/>
          <w:sz w:val="20"/>
          <w:szCs w:val="20"/>
          <w:lang w:eastAsia="ru-RU"/>
        </w:rPr>
        <w:t>одновременно</w:t>
      </w:r>
      <w:r w:rsidRPr="00445774">
        <w:rPr>
          <w:rFonts w:ascii="Times New Roman" w:eastAsia="Times New Roman" w:hAnsi="Times New Roman" w:cs="Times New Roman"/>
          <w:sz w:val="20"/>
          <w:szCs w:val="20"/>
          <w:lang w:val="en-US" w:eastAsia="ru-RU"/>
        </w:rPr>
        <w:t>.</w:t>
      </w:r>
    </w:p>
    <w:p w:rsidR="0072765A" w:rsidRPr="00445774" w:rsidRDefault="00094683" w:rsidP="00A1743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445774">
        <w:rPr>
          <w:rFonts w:ascii="Times New Roman" w:eastAsia="Times New Roman" w:hAnsi="Times New Roman" w:cs="Times New Roman"/>
          <w:sz w:val="20"/>
          <w:szCs w:val="20"/>
          <w:lang w:eastAsia="ru-RU"/>
        </w:rPr>
        <w:t xml:space="preserve">Прозрачные требования </w:t>
      </w:r>
      <w:r w:rsidR="00197C5A" w:rsidRPr="00445774">
        <w:rPr>
          <w:rFonts w:ascii="Times New Roman" w:eastAsia="Times New Roman" w:hAnsi="Times New Roman" w:cs="Times New Roman"/>
          <w:sz w:val="20"/>
          <w:szCs w:val="20"/>
          <w:lang w:eastAsia="ru-RU"/>
        </w:rPr>
        <w:t>необходимы</w:t>
      </w:r>
      <w:r w:rsidRPr="00445774">
        <w:rPr>
          <w:rFonts w:ascii="Times New Roman" w:eastAsia="Times New Roman" w:hAnsi="Times New Roman" w:cs="Times New Roman"/>
          <w:sz w:val="20"/>
          <w:szCs w:val="20"/>
          <w:lang w:eastAsia="ru-RU"/>
        </w:rPr>
        <w:t xml:space="preserve"> и применимы ко всем сторонам и становятся неотъемлемой частью систем управления в участвующих </w:t>
      </w:r>
      <w:r w:rsidR="00197C5A" w:rsidRPr="00445774">
        <w:rPr>
          <w:rFonts w:ascii="Times New Roman" w:eastAsia="Times New Roman" w:hAnsi="Times New Roman" w:cs="Times New Roman"/>
          <w:sz w:val="20"/>
          <w:szCs w:val="20"/>
          <w:lang w:eastAsia="ru-RU"/>
        </w:rPr>
        <w:t>организациях</w:t>
      </w:r>
      <w:r w:rsidRPr="00445774">
        <w:rPr>
          <w:rFonts w:ascii="Times New Roman" w:eastAsia="Times New Roman" w:hAnsi="Times New Roman" w:cs="Times New Roman"/>
          <w:sz w:val="20"/>
          <w:szCs w:val="20"/>
          <w:lang w:eastAsia="ru-RU"/>
        </w:rPr>
        <w:t xml:space="preserve">, что приводит к повышению качества на различных производственных участках </w:t>
      </w:r>
      <w:r w:rsidR="00197C5A" w:rsidRPr="00445774">
        <w:rPr>
          <w:rFonts w:ascii="Times New Roman" w:eastAsia="Times New Roman" w:hAnsi="Times New Roman" w:cs="Times New Roman"/>
          <w:sz w:val="20"/>
          <w:szCs w:val="20"/>
          <w:lang w:eastAsia="ru-RU"/>
        </w:rPr>
        <w:t>разработчиков</w:t>
      </w:r>
      <w:r w:rsidRPr="00445774">
        <w:rPr>
          <w:rFonts w:ascii="Times New Roman" w:eastAsia="Times New Roman" w:hAnsi="Times New Roman" w:cs="Times New Roman"/>
          <w:sz w:val="20"/>
          <w:szCs w:val="20"/>
          <w:lang w:eastAsia="ru-RU"/>
        </w:rPr>
        <w:t xml:space="preserve">. Единый </w:t>
      </w:r>
      <w:r w:rsidR="00AC1AA9" w:rsidRPr="00445774">
        <w:rPr>
          <w:rFonts w:ascii="Times New Roman" w:eastAsia="Times New Roman" w:hAnsi="Times New Roman" w:cs="Times New Roman"/>
          <w:sz w:val="20"/>
          <w:szCs w:val="20"/>
          <w:lang w:eastAsia="ru-RU"/>
        </w:rPr>
        <w:t>нормативный документ</w:t>
      </w:r>
      <w:r w:rsidRPr="00445774">
        <w:rPr>
          <w:rFonts w:ascii="Times New Roman" w:eastAsia="Times New Roman" w:hAnsi="Times New Roman" w:cs="Times New Roman"/>
          <w:sz w:val="20"/>
          <w:szCs w:val="20"/>
          <w:lang w:eastAsia="ru-RU"/>
        </w:rPr>
        <w:t xml:space="preserve"> качества значительно упрощает процесс оценки и утверждения поставщиков, устраняя необходимость в собственных проверках утверждения </w:t>
      </w:r>
      <w:r w:rsidR="00197C5A" w:rsidRPr="00445774">
        <w:rPr>
          <w:rFonts w:ascii="Times New Roman" w:eastAsia="Times New Roman" w:hAnsi="Times New Roman" w:cs="Times New Roman"/>
          <w:sz w:val="20"/>
          <w:szCs w:val="20"/>
          <w:lang w:eastAsia="ru-RU"/>
        </w:rPr>
        <w:t>разработчиками</w:t>
      </w:r>
      <w:r w:rsidRPr="00445774">
        <w:rPr>
          <w:rFonts w:ascii="Times New Roman" w:eastAsia="Times New Roman" w:hAnsi="Times New Roman" w:cs="Times New Roman"/>
          <w:sz w:val="20"/>
          <w:szCs w:val="20"/>
          <w:lang w:eastAsia="ru-RU"/>
        </w:rPr>
        <w:t xml:space="preserve">. Кроме того, </w:t>
      </w:r>
      <w:r w:rsidR="00197C5A" w:rsidRPr="00445774">
        <w:rPr>
          <w:rFonts w:ascii="Times New Roman" w:eastAsia="Times New Roman" w:hAnsi="Times New Roman" w:cs="Times New Roman"/>
          <w:sz w:val="20"/>
          <w:szCs w:val="20"/>
          <w:lang w:eastAsia="ru-RU"/>
        </w:rPr>
        <w:t>разработчики</w:t>
      </w:r>
      <w:r w:rsidRPr="00445774">
        <w:rPr>
          <w:rFonts w:ascii="Times New Roman" w:eastAsia="Times New Roman" w:hAnsi="Times New Roman" w:cs="Times New Roman"/>
          <w:sz w:val="20"/>
          <w:szCs w:val="20"/>
          <w:lang w:eastAsia="ru-RU"/>
        </w:rPr>
        <w:t xml:space="preserve"> могут получить доступ к точным и надежным данным из общей веб-базы данных </w:t>
      </w:r>
      <w:r w:rsidR="00970D60" w:rsidRPr="00445774">
        <w:rPr>
          <w:rFonts w:ascii="Times New Roman" w:hAnsi="Times New Roman" w:cs="Times New Roman"/>
          <w:sz w:val="20"/>
          <w:szCs w:val="20"/>
        </w:rPr>
        <w:t>«</w:t>
      </w:r>
      <w:proofErr w:type="spellStart"/>
      <w:r w:rsidR="00970D60" w:rsidRPr="00445774">
        <w:rPr>
          <w:rFonts w:ascii="Times New Roman" w:hAnsi="Times New Roman" w:cs="Times New Roman"/>
          <w:sz w:val="20"/>
          <w:szCs w:val="20"/>
        </w:rPr>
        <w:t>International</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Railway</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Industry</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Standard</w:t>
      </w:r>
      <w:proofErr w:type="spellEnd"/>
      <w:r w:rsidR="00970D60" w:rsidRPr="00445774">
        <w:rPr>
          <w:rFonts w:ascii="Times New Roman" w:hAnsi="Times New Roman" w:cs="Times New Roman"/>
          <w:sz w:val="20"/>
          <w:szCs w:val="20"/>
        </w:rPr>
        <w:t>»</w:t>
      </w:r>
      <w:r w:rsidRPr="00445774">
        <w:rPr>
          <w:rFonts w:ascii="Times New Roman" w:eastAsia="Times New Roman" w:hAnsi="Times New Roman" w:cs="Times New Roman"/>
          <w:sz w:val="20"/>
          <w:szCs w:val="20"/>
          <w:lang w:eastAsia="ru-RU"/>
        </w:rPr>
        <w:t>.</w:t>
      </w:r>
    </w:p>
    <w:p w:rsidR="0072765A" w:rsidRPr="00445774" w:rsidRDefault="00094683" w:rsidP="00A1743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445774">
        <w:rPr>
          <w:rFonts w:ascii="Times New Roman" w:eastAsia="Times New Roman" w:hAnsi="Times New Roman" w:cs="Times New Roman"/>
          <w:sz w:val="20"/>
          <w:szCs w:val="20"/>
          <w:lang w:eastAsia="ru-RU"/>
        </w:rPr>
        <w:t xml:space="preserve">Операторы получают выгоду от улучшений по всей цепочке поставок с улучшенным оборудованием, подвижным составом и сигнализацией. Они могут полагаться на строгие, международно признанные стандарты для всей </w:t>
      </w:r>
      <w:r w:rsidR="00197C5A" w:rsidRPr="00445774">
        <w:rPr>
          <w:rFonts w:ascii="Times New Roman" w:eastAsia="Times New Roman" w:hAnsi="Times New Roman" w:cs="Times New Roman"/>
          <w:sz w:val="20"/>
          <w:szCs w:val="20"/>
          <w:lang w:eastAsia="ru-RU"/>
        </w:rPr>
        <w:t xml:space="preserve">железнодорожной </w:t>
      </w:r>
      <w:r w:rsidRPr="00445774">
        <w:rPr>
          <w:rFonts w:ascii="Times New Roman" w:eastAsia="Times New Roman" w:hAnsi="Times New Roman" w:cs="Times New Roman"/>
          <w:sz w:val="20"/>
          <w:szCs w:val="20"/>
          <w:lang w:eastAsia="ru-RU"/>
        </w:rPr>
        <w:t xml:space="preserve">отрасли. В результате повышаются качество, безопасность и надежность, а также повышаются процессы управления бизнесом в отрасли. Операторы также активно участвовали в разработке правил сертификации </w:t>
      </w:r>
      <w:r w:rsidR="00970D60" w:rsidRPr="00445774">
        <w:rPr>
          <w:rFonts w:ascii="Times New Roman" w:hAnsi="Times New Roman" w:cs="Times New Roman"/>
          <w:sz w:val="20"/>
          <w:szCs w:val="20"/>
        </w:rPr>
        <w:t>«</w:t>
      </w:r>
      <w:proofErr w:type="spellStart"/>
      <w:r w:rsidR="00970D60" w:rsidRPr="00445774">
        <w:rPr>
          <w:rFonts w:ascii="Times New Roman" w:hAnsi="Times New Roman" w:cs="Times New Roman"/>
          <w:sz w:val="20"/>
          <w:szCs w:val="20"/>
        </w:rPr>
        <w:t>International</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Railway</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Industry</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Standard</w:t>
      </w:r>
      <w:proofErr w:type="spellEnd"/>
      <w:r w:rsidR="00970D60" w:rsidRPr="00445774">
        <w:rPr>
          <w:rFonts w:ascii="Times New Roman" w:hAnsi="Times New Roman" w:cs="Times New Roman"/>
          <w:sz w:val="20"/>
          <w:szCs w:val="20"/>
        </w:rPr>
        <w:t>»</w:t>
      </w:r>
      <w:r w:rsidRPr="00445774">
        <w:rPr>
          <w:rFonts w:ascii="Times New Roman" w:eastAsia="Times New Roman" w:hAnsi="Times New Roman" w:cs="Times New Roman"/>
          <w:sz w:val="20"/>
          <w:szCs w:val="20"/>
          <w:lang w:eastAsia="ru-RU"/>
        </w:rPr>
        <w:t xml:space="preserve"> и рекомендаций IRQB, выделяя необходимые реализации.</w:t>
      </w:r>
    </w:p>
    <w:p w:rsidR="0072765A" w:rsidRPr="00445774" w:rsidRDefault="00094683" w:rsidP="00A17431">
      <w:pPr>
        <w:shd w:val="clear" w:color="auto" w:fill="FFFFFF"/>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rPr>
        <w:t xml:space="preserve">Эффективность, в соответствии с ГОСТ Р ИСО 9000 – 2015, это соотношение между достигнутым результатом и использованными ресурсами. В нашем случае достигнутый результат – это повышение результативности </w:t>
      </w:r>
      <w:r w:rsidR="00197C5A" w:rsidRPr="00445774">
        <w:rPr>
          <w:rFonts w:ascii="Times New Roman" w:hAnsi="Times New Roman" w:cs="Times New Roman"/>
          <w:sz w:val="20"/>
          <w:szCs w:val="20"/>
        </w:rPr>
        <w:t>компании</w:t>
      </w:r>
      <w:r w:rsidRPr="00445774">
        <w:rPr>
          <w:rFonts w:ascii="Times New Roman" w:hAnsi="Times New Roman" w:cs="Times New Roman"/>
          <w:sz w:val="20"/>
          <w:szCs w:val="20"/>
        </w:rPr>
        <w:t xml:space="preserve">, а используемые ресурсы – затраты на внедрение (поддержание). Соответственно </w:t>
      </w:r>
      <w:r w:rsidRPr="00445774">
        <w:rPr>
          <w:rFonts w:ascii="Times New Roman" w:hAnsi="Times New Roman" w:cs="Times New Roman"/>
          <w:sz w:val="20"/>
          <w:szCs w:val="20"/>
        </w:rPr>
        <w:lastRenderedPageBreak/>
        <w:t>значение интегрального показателя эффективности представляет собой количественную величину Fсмб, определяемую по формуле:</w:t>
      </w:r>
    </w:p>
    <w:p w:rsidR="0072765A" w:rsidRPr="00445774" w:rsidRDefault="00094683" w:rsidP="00472AF8">
      <w:pPr>
        <w:shd w:val="clear" w:color="auto" w:fill="FFFFFF"/>
        <w:spacing w:after="0" w:line="240" w:lineRule="auto"/>
        <w:jc w:val="both"/>
        <w:rPr>
          <w:rFonts w:ascii="Times New Roman" w:hAnsi="Times New Roman" w:cs="Times New Roman"/>
          <w:sz w:val="20"/>
          <w:szCs w:val="20"/>
          <w:lang w:val="en-US"/>
        </w:rPr>
      </w:pPr>
      <m:oMathPara>
        <m:oMathParaPr>
          <m:jc m:val="center"/>
        </m:oMathParaPr>
        <m:oMath>
          <m:r>
            <m:rPr>
              <m:sty m:val="p"/>
            </m:rPr>
            <w:rPr>
              <w:rFonts w:ascii="Cambria Math" w:hAnsi="Cambria Math" w:cs="Times New Roman"/>
              <w:sz w:val="20"/>
              <w:szCs w:val="20"/>
            </w:rPr>
            <m:t xml:space="preserve">F= </m:t>
          </m:r>
          <m:f>
            <m:fPr>
              <m:ctrlPr>
                <w:rPr>
                  <w:rFonts w:ascii="Cambria Math" w:hAnsi="Cambria Math" w:cs="Times New Roman"/>
                  <w:sz w:val="20"/>
                  <w:szCs w:val="20"/>
                </w:rPr>
              </m:ctrlPr>
            </m:fPr>
            <m:num>
              <m:r>
                <m:rPr>
                  <m:sty m:val="p"/>
                </m:rPr>
                <w:rPr>
                  <w:rFonts w:ascii="Cambria Math" w:hAnsi="Cambria Math" w:cs="Times New Roman"/>
                  <w:sz w:val="20"/>
                  <w:szCs w:val="20"/>
                </w:rPr>
                <m:t>ΔR</m:t>
              </m:r>
            </m:num>
            <m:den>
              <m:r>
                <m:rPr>
                  <m:sty m:val="p"/>
                </m:rPr>
                <w:rPr>
                  <w:rFonts w:ascii="Cambria Math" w:hAnsi="Cambria Math" w:cs="Times New Roman"/>
                  <w:sz w:val="20"/>
                  <w:szCs w:val="20"/>
                </w:rPr>
                <m:t>N</m:t>
              </m:r>
            </m:den>
          </m:f>
        </m:oMath>
      </m:oMathPara>
    </w:p>
    <w:p w:rsidR="0072765A" w:rsidRPr="00445774" w:rsidRDefault="00094683" w:rsidP="00A17431">
      <w:pPr>
        <w:shd w:val="clear" w:color="auto" w:fill="FFFFFF"/>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rPr>
        <w:t xml:space="preserve">ΔR – изменение интегрального показателя результативности СМБ за расчетный период; </w:t>
      </w:r>
    </w:p>
    <w:p w:rsidR="0072765A" w:rsidRPr="00445774" w:rsidRDefault="00094683" w:rsidP="00A17431">
      <w:pPr>
        <w:shd w:val="clear" w:color="auto" w:fill="FFFFFF"/>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lang w:val="en-US"/>
        </w:rPr>
        <w:t>N</w:t>
      </w:r>
      <w:r w:rsidRPr="00445774">
        <w:rPr>
          <w:rFonts w:ascii="Times New Roman" w:hAnsi="Times New Roman" w:cs="Times New Roman"/>
          <w:sz w:val="20"/>
          <w:szCs w:val="20"/>
        </w:rPr>
        <w:t xml:space="preserve"> – </w:t>
      </w:r>
      <w:proofErr w:type="gramStart"/>
      <w:r w:rsidRPr="00445774">
        <w:rPr>
          <w:rFonts w:ascii="Times New Roman" w:hAnsi="Times New Roman" w:cs="Times New Roman"/>
          <w:sz w:val="20"/>
          <w:szCs w:val="20"/>
        </w:rPr>
        <w:t>отношение</w:t>
      </w:r>
      <w:proofErr w:type="gramEnd"/>
      <w:r w:rsidRPr="00445774">
        <w:rPr>
          <w:rFonts w:ascii="Times New Roman" w:hAnsi="Times New Roman" w:cs="Times New Roman"/>
          <w:sz w:val="20"/>
          <w:szCs w:val="20"/>
        </w:rPr>
        <w:t xml:space="preserve"> затрат на внедрение (поддержание) СМБ к прибыли за расчетный период.</w:t>
      </w:r>
    </w:p>
    <w:p w:rsidR="00A50D9D" w:rsidRPr="00445774" w:rsidRDefault="00A50D9D" w:rsidP="00A17431">
      <w:pPr>
        <w:shd w:val="clear" w:color="auto" w:fill="FFFFFF"/>
        <w:spacing w:after="0" w:line="240" w:lineRule="auto"/>
        <w:ind w:firstLine="709"/>
        <w:jc w:val="both"/>
        <w:rPr>
          <w:rFonts w:ascii="Times New Roman" w:hAnsi="Times New Roman" w:cs="Times New Roman"/>
          <w:sz w:val="20"/>
          <w:szCs w:val="20"/>
        </w:rPr>
      </w:pPr>
    </w:p>
    <w:p w:rsidR="00472AF8" w:rsidRPr="00445774" w:rsidRDefault="00472AF8" w:rsidP="00A17431">
      <w:pPr>
        <w:shd w:val="clear" w:color="auto" w:fill="FFFFFF"/>
        <w:spacing w:after="0" w:line="240" w:lineRule="auto"/>
        <w:ind w:firstLine="709"/>
        <w:jc w:val="both"/>
        <w:rPr>
          <w:rFonts w:ascii="Times New Roman" w:hAnsi="Times New Roman" w:cs="Times New Roman"/>
          <w:sz w:val="20"/>
          <w:szCs w:val="20"/>
        </w:rPr>
      </w:pPr>
    </w:p>
    <w:p w:rsidR="00472AF8" w:rsidRPr="00445774" w:rsidRDefault="00472AF8" w:rsidP="00472AF8">
      <w:pPr>
        <w:shd w:val="clear" w:color="auto" w:fill="FFFFFF"/>
        <w:spacing w:after="0" w:line="240" w:lineRule="auto"/>
        <w:jc w:val="both"/>
        <w:rPr>
          <w:rFonts w:ascii="Times New Roman" w:eastAsia="Times New Roman" w:hAnsi="Times New Roman" w:cs="Times New Roman"/>
          <w:sz w:val="20"/>
          <w:szCs w:val="20"/>
          <w:lang w:eastAsia="ru-RU"/>
        </w:rPr>
      </w:pPr>
      <w:r w:rsidRPr="00445774">
        <w:rPr>
          <w:rFonts w:ascii="Times New Roman" w:eastAsia="Times New Roman" w:hAnsi="Times New Roman" w:cs="Times New Roman"/>
          <w:sz w:val="20"/>
          <w:szCs w:val="20"/>
          <w:lang w:eastAsia="ru-RU"/>
        </w:rPr>
        <w:t xml:space="preserve">Таблица 1 </w:t>
      </w:r>
      <w:r w:rsidRPr="00445774">
        <w:rPr>
          <w:rFonts w:ascii="Times New Roman" w:hAnsi="Times New Roman" w:cs="Times New Roman"/>
          <w:sz w:val="20"/>
          <w:szCs w:val="20"/>
        </w:rPr>
        <w:t>–</w:t>
      </w:r>
      <w:r w:rsidRPr="00445774">
        <w:rPr>
          <w:rFonts w:ascii="Times New Roman" w:eastAsia="Times New Roman" w:hAnsi="Times New Roman" w:cs="Times New Roman"/>
          <w:sz w:val="20"/>
          <w:szCs w:val="20"/>
          <w:lang w:eastAsia="ru-RU"/>
        </w:rPr>
        <w:t xml:space="preserve"> Соответствие между количественной оценки результативности и степенью результативности</w:t>
      </w:r>
    </w:p>
    <w:tbl>
      <w:tblPr>
        <w:tblStyle w:val="aa"/>
        <w:tblW w:w="0" w:type="auto"/>
        <w:tblLook w:val="04A0" w:firstRow="1" w:lastRow="0" w:firstColumn="1" w:lastColumn="0" w:noHBand="0" w:noVBand="1"/>
      </w:tblPr>
      <w:tblGrid>
        <w:gridCol w:w="4927"/>
        <w:gridCol w:w="4927"/>
      </w:tblGrid>
      <w:tr w:rsidR="00A50D9D" w:rsidRPr="00445774" w:rsidTr="00A549DD">
        <w:tc>
          <w:tcPr>
            <w:tcW w:w="4927" w:type="dxa"/>
            <w:vAlign w:val="center"/>
          </w:tcPr>
          <w:p w:rsidR="00A50D9D" w:rsidRPr="00445774" w:rsidRDefault="00A50D9D" w:rsidP="00A549DD">
            <w:pPr>
              <w:jc w:val="center"/>
              <w:rPr>
                <w:rFonts w:ascii="Times New Roman" w:eastAsia="Times New Roman" w:hAnsi="Times New Roman" w:cs="Times New Roman"/>
                <w:sz w:val="20"/>
                <w:szCs w:val="20"/>
                <w:lang w:eastAsia="ru-RU"/>
              </w:rPr>
            </w:pPr>
            <w:r w:rsidRPr="00445774">
              <w:rPr>
                <w:rFonts w:ascii="Times New Roman" w:hAnsi="Times New Roman" w:cs="Times New Roman"/>
                <w:sz w:val="20"/>
                <w:szCs w:val="20"/>
              </w:rPr>
              <w:t>Степень результативности</w:t>
            </w:r>
          </w:p>
        </w:tc>
        <w:tc>
          <w:tcPr>
            <w:tcW w:w="4927" w:type="dxa"/>
            <w:vAlign w:val="center"/>
          </w:tcPr>
          <w:p w:rsidR="00A50D9D" w:rsidRPr="00445774" w:rsidRDefault="00A50D9D" w:rsidP="00A549DD">
            <w:pPr>
              <w:jc w:val="center"/>
              <w:rPr>
                <w:rFonts w:ascii="Times New Roman" w:eastAsia="Times New Roman" w:hAnsi="Times New Roman" w:cs="Times New Roman"/>
                <w:sz w:val="20"/>
                <w:szCs w:val="20"/>
                <w:lang w:eastAsia="ru-RU"/>
              </w:rPr>
            </w:pPr>
            <w:r w:rsidRPr="00445774">
              <w:rPr>
                <w:rFonts w:ascii="Times New Roman" w:eastAsia="Times New Roman" w:hAnsi="Times New Roman" w:cs="Times New Roman"/>
                <w:sz w:val="20"/>
                <w:szCs w:val="20"/>
                <w:lang w:eastAsia="ru-RU"/>
              </w:rPr>
              <w:t>Полученная количественная</w:t>
            </w:r>
          </w:p>
          <w:p w:rsidR="00A50D9D" w:rsidRPr="00445774" w:rsidRDefault="00A50D9D" w:rsidP="00A549DD">
            <w:pPr>
              <w:jc w:val="center"/>
              <w:rPr>
                <w:rFonts w:ascii="Times New Roman" w:eastAsia="Times New Roman" w:hAnsi="Times New Roman" w:cs="Times New Roman"/>
                <w:sz w:val="20"/>
                <w:szCs w:val="20"/>
                <w:lang w:eastAsia="ru-RU"/>
              </w:rPr>
            </w:pPr>
            <w:r w:rsidRPr="00445774">
              <w:rPr>
                <w:rFonts w:ascii="Times New Roman" w:eastAsia="Times New Roman" w:hAnsi="Times New Roman" w:cs="Times New Roman"/>
                <w:sz w:val="20"/>
                <w:szCs w:val="20"/>
                <w:lang w:eastAsia="ru-RU"/>
              </w:rPr>
              <w:t>оценка результативности</w:t>
            </w:r>
          </w:p>
        </w:tc>
      </w:tr>
      <w:tr w:rsidR="00A50D9D" w:rsidRPr="00445774" w:rsidTr="00D913D5">
        <w:tc>
          <w:tcPr>
            <w:tcW w:w="4927" w:type="dxa"/>
          </w:tcPr>
          <w:p w:rsidR="00A50D9D" w:rsidRPr="00445774" w:rsidRDefault="00A50D9D" w:rsidP="00A17431">
            <w:pPr>
              <w:jc w:val="both"/>
              <w:rPr>
                <w:rFonts w:ascii="Times New Roman" w:eastAsia="Times New Roman" w:hAnsi="Times New Roman" w:cs="Times New Roman"/>
                <w:sz w:val="20"/>
                <w:szCs w:val="20"/>
                <w:lang w:eastAsia="ru-RU"/>
              </w:rPr>
            </w:pPr>
            <w:r w:rsidRPr="00445774">
              <w:rPr>
                <w:rFonts w:ascii="Times New Roman" w:hAnsi="Times New Roman" w:cs="Times New Roman"/>
                <w:sz w:val="20"/>
                <w:szCs w:val="20"/>
              </w:rPr>
              <w:t>недопустимая</w:t>
            </w:r>
          </w:p>
        </w:tc>
        <w:tc>
          <w:tcPr>
            <w:tcW w:w="4927" w:type="dxa"/>
          </w:tcPr>
          <w:p w:rsidR="00A50D9D" w:rsidRPr="00445774" w:rsidRDefault="00A50D9D" w:rsidP="00A17431">
            <w:pPr>
              <w:jc w:val="both"/>
              <w:rPr>
                <w:rFonts w:ascii="Times New Roman" w:eastAsia="Times New Roman" w:hAnsi="Times New Roman" w:cs="Times New Roman"/>
                <w:sz w:val="20"/>
                <w:szCs w:val="20"/>
                <w:lang w:eastAsia="ru-RU"/>
              </w:rPr>
            </w:pPr>
            <w:r w:rsidRPr="00445774">
              <w:rPr>
                <w:rFonts w:ascii="Times New Roman" w:hAnsi="Times New Roman" w:cs="Times New Roman"/>
                <w:sz w:val="20"/>
                <w:szCs w:val="20"/>
              </w:rPr>
              <w:t>R &lt; 0,60</w:t>
            </w:r>
          </w:p>
        </w:tc>
      </w:tr>
      <w:tr w:rsidR="00A50D9D" w:rsidRPr="00445774" w:rsidTr="00D913D5">
        <w:tc>
          <w:tcPr>
            <w:tcW w:w="4927" w:type="dxa"/>
          </w:tcPr>
          <w:p w:rsidR="00A50D9D" w:rsidRPr="00445774" w:rsidRDefault="00A50D9D" w:rsidP="00A17431">
            <w:pPr>
              <w:jc w:val="both"/>
              <w:rPr>
                <w:rFonts w:ascii="Times New Roman" w:eastAsia="Times New Roman" w:hAnsi="Times New Roman" w:cs="Times New Roman"/>
                <w:sz w:val="20"/>
                <w:szCs w:val="20"/>
                <w:lang w:eastAsia="ru-RU"/>
              </w:rPr>
            </w:pPr>
            <w:r w:rsidRPr="00445774">
              <w:rPr>
                <w:rFonts w:ascii="Times New Roman" w:hAnsi="Times New Roman" w:cs="Times New Roman"/>
                <w:sz w:val="20"/>
                <w:szCs w:val="20"/>
              </w:rPr>
              <w:t>допустимая</w:t>
            </w:r>
          </w:p>
        </w:tc>
        <w:tc>
          <w:tcPr>
            <w:tcW w:w="4927" w:type="dxa"/>
          </w:tcPr>
          <w:p w:rsidR="00A50D9D" w:rsidRPr="00445774" w:rsidRDefault="00A50D9D" w:rsidP="00A17431">
            <w:pPr>
              <w:jc w:val="both"/>
              <w:rPr>
                <w:rFonts w:ascii="Times New Roman" w:eastAsia="Times New Roman" w:hAnsi="Times New Roman" w:cs="Times New Roman"/>
                <w:sz w:val="20"/>
                <w:szCs w:val="20"/>
                <w:lang w:eastAsia="ru-RU"/>
              </w:rPr>
            </w:pPr>
            <w:r w:rsidRPr="00445774">
              <w:rPr>
                <w:rFonts w:ascii="Times New Roman" w:hAnsi="Times New Roman" w:cs="Times New Roman"/>
                <w:sz w:val="20"/>
                <w:szCs w:val="20"/>
              </w:rPr>
              <w:t>0,60 &lt; R &lt; 0,75</w:t>
            </w:r>
          </w:p>
        </w:tc>
      </w:tr>
      <w:tr w:rsidR="00A50D9D" w:rsidRPr="00445774" w:rsidTr="00D913D5">
        <w:tc>
          <w:tcPr>
            <w:tcW w:w="4927" w:type="dxa"/>
          </w:tcPr>
          <w:p w:rsidR="00A50D9D" w:rsidRPr="00445774" w:rsidRDefault="00A50D9D" w:rsidP="00A17431">
            <w:pPr>
              <w:jc w:val="both"/>
              <w:rPr>
                <w:rFonts w:ascii="Times New Roman" w:eastAsia="Times New Roman" w:hAnsi="Times New Roman" w:cs="Times New Roman"/>
                <w:sz w:val="20"/>
                <w:szCs w:val="20"/>
                <w:lang w:eastAsia="ru-RU"/>
              </w:rPr>
            </w:pPr>
            <w:r w:rsidRPr="00445774">
              <w:rPr>
                <w:rFonts w:ascii="Times New Roman" w:hAnsi="Times New Roman" w:cs="Times New Roman"/>
                <w:sz w:val="20"/>
                <w:szCs w:val="20"/>
              </w:rPr>
              <w:t>достаточная</w:t>
            </w:r>
          </w:p>
        </w:tc>
        <w:tc>
          <w:tcPr>
            <w:tcW w:w="4927" w:type="dxa"/>
          </w:tcPr>
          <w:p w:rsidR="00A50D9D" w:rsidRPr="00445774" w:rsidRDefault="00A50D9D" w:rsidP="00A17431">
            <w:pPr>
              <w:jc w:val="both"/>
              <w:rPr>
                <w:rFonts w:ascii="Times New Roman" w:eastAsia="Times New Roman" w:hAnsi="Times New Roman" w:cs="Times New Roman"/>
                <w:sz w:val="20"/>
                <w:szCs w:val="20"/>
                <w:lang w:eastAsia="ru-RU"/>
              </w:rPr>
            </w:pPr>
            <w:r w:rsidRPr="00445774">
              <w:rPr>
                <w:rFonts w:ascii="Times New Roman" w:hAnsi="Times New Roman" w:cs="Times New Roman"/>
                <w:sz w:val="20"/>
                <w:szCs w:val="20"/>
              </w:rPr>
              <w:t>0,75 &lt; R &lt; 0,95</w:t>
            </w:r>
          </w:p>
        </w:tc>
      </w:tr>
      <w:tr w:rsidR="00A50D9D" w:rsidRPr="00445774" w:rsidTr="00D913D5">
        <w:tc>
          <w:tcPr>
            <w:tcW w:w="4927" w:type="dxa"/>
          </w:tcPr>
          <w:p w:rsidR="00A50D9D" w:rsidRPr="00445774" w:rsidRDefault="00A50D9D" w:rsidP="00A17431">
            <w:pPr>
              <w:jc w:val="both"/>
              <w:rPr>
                <w:rFonts w:ascii="Times New Roman" w:hAnsi="Times New Roman" w:cs="Times New Roman"/>
                <w:sz w:val="20"/>
                <w:szCs w:val="20"/>
              </w:rPr>
            </w:pPr>
            <w:r w:rsidRPr="00445774">
              <w:rPr>
                <w:rFonts w:ascii="Times New Roman" w:hAnsi="Times New Roman" w:cs="Times New Roman"/>
                <w:sz w:val="20"/>
                <w:szCs w:val="20"/>
              </w:rPr>
              <w:t>высокая</w:t>
            </w:r>
          </w:p>
        </w:tc>
        <w:tc>
          <w:tcPr>
            <w:tcW w:w="4927" w:type="dxa"/>
          </w:tcPr>
          <w:p w:rsidR="00A50D9D" w:rsidRPr="00445774" w:rsidRDefault="00A50D9D" w:rsidP="00A17431">
            <w:pPr>
              <w:jc w:val="both"/>
              <w:rPr>
                <w:rFonts w:ascii="Times New Roman" w:hAnsi="Times New Roman" w:cs="Times New Roman"/>
                <w:sz w:val="20"/>
                <w:szCs w:val="20"/>
              </w:rPr>
            </w:pPr>
            <w:r w:rsidRPr="00445774">
              <w:rPr>
                <w:rFonts w:ascii="Times New Roman" w:hAnsi="Times New Roman" w:cs="Times New Roman"/>
                <w:sz w:val="20"/>
                <w:szCs w:val="20"/>
              </w:rPr>
              <w:t>R &gt; 0,95</w:t>
            </w:r>
          </w:p>
        </w:tc>
      </w:tr>
    </w:tbl>
    <w:p w:rsidR="0072765A" w:rsidRPr="00445774" w:rsidRDefault="0072765A" w:rsidP="00A17431">
      <w:pPr>
        <w:shd w:val="clear" w:color="auto" w:fill="FFFFFF"/>
        <w:spacing w:after="0" w:line="240" w:lineRule="auto"/>
        <w:ind w:firstLine="709"/>
        <w:jc w:val="both"/>
        <w:rPr>
          <w:rFonts w:ascii="Times New Roman" w:eastAsia="Times New Roman" w:hAnsi="Times New Roman" w:cs="Times New Roman"/>
          <w:sz w:val="20"/>
          <w:szCs w:val="20"/>
          <w:lang w:eastAsia="ru-RU"/>
        </w:rPr>
      </w:pPr>
    </w:p>
    <w:p w:rsidR="000A2428" w:rsidRPr="00445774" w:rsidRDefault="00094683" w:rsidP="00554B7B">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b/>
          <w:sz w:val="20"/>
          <w:szCs w:val="20"/>
        </w:rPr>
        <w:t xml:space="preserve">Обсуждение. </w:t>
      </w:r>
      <w:r w:rsidR="000A2428" w:rsidRPr="00445774">
        <w:rPr>
          <w:rFonts w:ascii="Times New Roman" w:hAnsi="Times New Roman" w:cs="Times New Roman"/>
          <w:sz w:val="20"/>
          <w:szCs w:val="20"/>
        </w:rPr>
        <w:t>Применению стандартизации</w:t>
      </w:r>
      <w:r w:rsidR="00554B7B" w:rsidRPr="00445774">
        <w:rPr>
          <w:rFonts w:ascii="Times New Roman" w:hAnsi="Times New Roman" w:cs="Times New Roman"/>
          <w:sz w:val="20"/>
          <w:szCs w:val="20"/>
        </w:rPr>
        <w:t xml:space="preserve"> сопутствуе</w:t>
      </w:r>
      <w:r w:rsidR="000A2428" w:rsidRPr="00445774">
        <w:rPr>
          <w:rFonts w:ascii="Times New Roman" w:hAnsi="Times New Roman" w:cs="Times New Roman"/>
          <w:sz w:val="20"/>
          <w:szCs w:val="20"/>
        </w:rPr>
        <w:t xml:space="preserve">т следующий ряд принципов: применение нормативных актов (стандартов); принятие важности интересов участников (например, при разработке документации); </w:t>
      </w:r>
      <w:r w:rsidR="00554B7B" w:rsidRPr="00445774">
        <w:rPr>
          <w:rFonts w:ascii="Times New Roman" w:hAnsi="Times New Roman" w:cs="Times New Roman"/>
          <w:sz w:val="20"/>
          <w:szCs w:val="20"/>
        </w:rPr>
        <w:t>применение какого-либо международного стандарта как базу для разработки собственных нормативных документов (за исключением случаев не соответствия требованиям как международных, так и национальных).</w:t>
      </w:r>
    </w:p>
    <w:p w:rsidR="0072765A" w:rsidRPr="00445774" w:rsidRDefault="00094683" w:rsidP="00A17431">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rPr>
        <w:t xml:space="preserve"> Успешное внедрение сертификации </w:t>
      </w:r>
      <w:r w:rsidR="00970D60" w:rsidRPr="00445774">
        <w:rPr>
          <w:rFonts w:ascii="Times New Roman" w:hAnsi="Times New Roman" w:cs="Times New Roman"/>
          <w:sz w:val="20"/>
          <w:szCs w:val="20"/>
        </w:rPr>
        <w:t>«</w:t>
      </w:r>
      <w:proofErr w:type="spellStart"/>
      <w:r w:rsidR="00970D60" w:rsidRPr="00445774">
        <w:rPr>
          <w:rFonts w:ascii="Times New Roman" w:hAnsi="Times New Roman" w:cs="Times New Roman"/>
          <w:sz w:val="20"/>
          <w:szCs w:val="20"/>
        </w:rPr>
        <w:t>International</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Railway</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Industry</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Standard</w:t>
      </w:r>
      <w:proofErr w:type="spellEnd"/>
      <w:r w:rsidR="00970D60" w:rsidRPr="00445774">
        <w:rPr>
          <w:rFonts w:ascii="Times New Roman" w:hAnsi="Times New Roman" w:cs="Times New Roman"/>
          <w:sz w:val="20"/>
          <w:szCs w:val="20"/>
        </w:rPr>
        <w:t>»</w:t>
      </w:r>
      <w:r w:rsidRPr="00445774">
        <w:rPr>
          <w:rFonts w:ascii="Times New Roman" w:hAnsi="Times New Roman" w:cs="Times New Roman"/>
          <w:sz w:val="20"/>
          <w:szCs w:val="20"/>
        </w:rPr>
        <w:t xml:space="preserve"> создает полезную ситуацию для всех заинтересованных </w:t>
      </w:r>
      <w:r w:rsidR="00800232" w:rsidRPr="00445774">
        <w:rPr>
          <w:rFonts w:ascii="Times New Roman" w:hAnsi="Times New Roman" w:cs="Times New Roman"/>
          <w:sz w:val="20"/>
          <w:szCs w:val="20"/>
        </w:rPr>
        <w:t>участников</w:t>
      </w:r>
      <w:r w:rsidRPr="00445774">
        <w:rPr>
          <w:rFonts w:ascii="Times New Roman" w:hAnsi="Times New Roman" w:cs="Times New Roman"/>
          <w:sz w:val="20"/>
          <w:szCs w:val="20"/>
        </w:rPr>
        <w:t xml:space="preserve"> - </w:t>
      </w:r>
      <w:r w:rsidR="00800232" w:rsidRPr="00445774">
        <w:rPr>
          <w:rFonts w:ascii="Times New Roman" w:hAnsi="Times New Roman" w:cs="Times New Roman"/>
          <w:sz w:val="20"/>
          <w:szCs w:val="20"/>
        </w:rPr>
        <w:t>изготовителей</w:t>
      </w:r>
      <w:r w:rsidRPr="00445774">
        <w:rPr>
          <w:rFonts w:ascii="Times New Roman" w:hAnsi="Times New Roman" w:cs="Times New Roman"/>
          <w:sz w:val="20"/>
          <w:szCs w:val="20"/>
        </w:rPr>
        <w:t xml:space="preserve"> оборудования, </w:t>
      </w:r>
      <w:r w:rsidR="00800232" w:rsidRPr="00445774">
        <w:rPr>
          <w:rFonts w:ascii="Times New Roman" w:hAnsi="Times New Roman" w:cs="Times New Roman"/>
          <w:sz w:val="20"/>
          <w:szCs w:val="20"/>
        </w:rPr>
        <w:t>организаторов</w:t>
      </w:r>
      <w:r w:rsidRPr="00445774">
        <w:rPr>
          <w:rFonts w:ascii="Times New Roman" w:hAnsi="Times New Roman" w:cs="Times New Roman"/>
          <w:sz w:val="20"/>
          <w:szCs w:val="20"/>
        </w:rPr>
        <w:t xml:space="preserve">, операторов и деловых партнеров. В целях повышения эффективности по развитию стандартизации в области железнодорожного транспорта можно </w:t>
      </w:r>
      <w:r w:rsidR="00F1354B" w:rsidRPr="00445774">
        <w:rPr>
          <w:rFonts w:ascii="Times New Roman" w:hAnsi="Times New Roman" w:cs="Times New Roman"/>
          <w:sz w:val="20"/>
          <w:szCs w:val="20"/>
        </w:rPr>
        <w:t>осуществить</w:t>
      </w:r>
      <w:r w:rsidRPr="00445774">
        <w:rPr>
          <w:rFonts w:ascii="Times New Roman" w:hAnsi="Times New Roman" w:cs="Times New Roman"/>
          <w:sz w:val="20"/>
          <w:szCs w:val="20"/>
        </w:rPr>
        <w:t xml:space="preserve"> следующие мероприятия:</w:t>
      </w:r>
    </w:p>
    <w:p w:rsidR="0072765A" w:rsidRPr="00445774" w:rsidRDefault="00094683" w:rsidP="00A17431">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rPr>
        <w:t xml:space="preserve">– создать рабочую группу для подготовки предложений по </w:t>
      </w:r>
      <w:r w:rsidR="00800232" w:rsidRPr="00445774">
        <w:rPr>
          <w:rFonts w:ascii="Times New Roman" w:hAnsi="Times New Roman" w:cs="Times New Roman"/>
          <w:sz w:val="20"/>
          <w:szCs w:val="20"/>
        </w:rPr>
        <w:t>улучшению</w:t>
      </w:r>
      <w:r w:rsidRPr="00445774">
        <w:rPr>
          <w:rFonts w:ascii="Times New Roman" w:hAnsi="Times New Roman" w:cs="Times New Roman"/>
          <w:sz w:val="20"/>
          <w:szCs w:val="20"/>
        </w:rPr>
        <w:t xml:space="preserve"> </w:t>
      </w:r>
      <w:r w:rsidR="00F1354B" w:rsidRPr="00445774">
        <w:rPr>
          <w:rFonts w:ascii="Times New Roman" w:hAnsi="Times New Roman" w:cs="Times New Roman"/>
          <w:sz w:val="20"/>
          <w:szCs w:val="20"/>
        </w:rPr>
        <w:t>используемых</w:t>
      </w:r>
      <w:r w:rsidRPr="00445774">
        <w:rPr>
          <w:rFonts w:ascii="Times New Roman" w:hAnsi="Times New Roman" w:cs="Times New Roman"/>
          <w:sz w:val="20"/>
          <w:szCs w:val="20"/>
        </w:rPr>
        <w:t xml:space="preserve"> в отрасли нормативных документов;</w:t>
      </w:r>
    </w:p>
    <w:p w:rsidR="0072765A" w:rsidRPr="00445774" w:rsidRDefault="00094683" w:rsidP="00A17431">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rPr>
        <w:t xml:space="preserve">– предприятиям отрасли, участвующим в реализации программ, обеспечить в приоритетном порядке разработку национальных и межгосударственных </w:t>
      </w:r>
      <w:r w:rsidR="00AC1AA9" w:rsidRPr="00445774">
        <w:rPr>
          <w:rFonts w:ascii="Times New Roman" w:hAnsi="Times New Roman" w:cs="Times New Roman"/>
          <w:sz w:val="20"/>
          <w:szCs w:val="20"/>
        </w:rPr>
        <w:t>нормативных документов</w:t>
      </w:r>
      <w:r w:rsidRPr="00445774">
        <w:rPr>
          <w:rFonts w:ascii="Times New Roman" w:hAnsi="Times New Roman" w:cs="Times New Roman"/>
          <w:sz w:val="20"/>
          <w:szCs w:val="20"/>
        </w:rPr>
        <w:t xml:space="preserve"> на </w:t>
      </w:r>
      <w:r w:rsidR="00F1354B" w:rsidRPr="00445774">
        <w:rPr>
          <w:rFonts w:ascii="Times New Roman" w:hAnsi="Times New Roman" w:cs="Times New Roman"/>
          <w:sz w:val="20"/>
          <w:szCs w:val="20"/>
        </w:rPr>
        <w:t>предложенные</w:t>
      </w:r>
      <w:r w:rsidRPr="00445774">
        <w:rPr>
          <w:rFonts w:ascii="Times New Roman" w:hAnsi="Times New Roman" w:cs="Times New Roman"/>
          <w:sz w:val="20"/>
          <w:szCs w:val="20"/>
        </w:rPr>
        <w:t xml:space="preserve"> технологии;</w:t>
      </w:r>
    </w:p>
    <w:p w:rsidR="0072765A" w:rsidRPr="00445774" w:rsidRDefault="00094683" w:rsidP="00A17431">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rPr>
        <w:t>– использ</w:t>
      </w:r>
      <w:r w:rsidR="000C4D51" w:rsidRPr="00445774">
        <w:rPr>
          <w:rFonts w:ascii="Times New Roman" w:hAnsi="Times New Roman" w:cs="Times New Roman"/>
          <w:sz w:val="20"/>
          <w:szCs w:val="20"/>
        </w:rPr>
        <w:t xml:space="preserve">овать при разработке </w:t>
      </w:r>
      <w:r w:rsidR="00AC1AA9" w:rsidRPr="00445774">
        <w:rPr>
          <w:rFonts w:ascii="Times New Roman" w:hAnsi="Times New Roman" w:cs="Times New Roman"/>
          <w:sz w:val="20"/>
          <w:szCs w:val="20"/>
        </w:rPr>
        <w:t xml:space="preserve">что нормативных документов </w:t>
      </w:r>
      <w:r w:rsidRPr="00445774">
        <w:rPr>
          <w:rFonts w:ascii="Times New Roman" w:hAnsi="Times New Roman" w:cs="Times New Roman"/>
          <w:sz w:val="20"/>
          <w:szCs w:val="20"/>
        </w:rPr>
        <w:t>наилучши</w:t>
      </w:r>
      <w:r w:rsidR="000C4D51" w:rsidRPr="00445774">
        <w:rPr>
          <w:rFonts w:ascii="Times New Roman" w:hAnsi="Times New Roman" w:cs="Times New Roman"/>
          <w:sz w:val="20"/>
          <w:szCs w:val="20"/>
        </w:rPr>
        <w:t>й</w:t>
      </w:r>
      <w:r w:rsidRPr="00445774">
        <w:rPr>
          <w:rFonts w:ascii="Times New Roman" w:hAnsi="Times New Roman" w:cs="Times New Roman"/>
          <w:sz w:val="20"/>
          <w:szCs w:val="20"/>
        </w:rPr>
        <w:t xml:space="preserve"> </w:t>
      </w:r>
      <w:r w:rsidR="000C4D51" w:rsidRPr="00445774">
        <w:rPr>
          <w:rFonts w:ascii="Times New Roman" w:hAnsi="Times New Roman" w:cs="Times New Roman"/>
          <w:sz w:val="20"/>
          <w:szCs w:val="20"/>
        </w:rPr>
        <w:t>опыт</w:t>
      </w:r>
      <w:r w:rsidRPr="00445774">
        <w:rPr>
          <w:rFonts w:ascii="Times New Roman" w:hAnsi="Times New Roman" w:cs="Times New Roman"/>
          <w:sz w:val="20"/>
          <w:szCs w:val="20"/>
        </w:rPr>
        <w:t xml:space="preserve"> железнодорожных </w:t>
      </w:r>
      <w:r w:rsidR="00800232" w:rsidRPr="00445774">
        <w:rPr>
          <w:rFonts w:ascii="Times New Roman" w:hAnsi="Times New Roman" w:cs="Times New Roman"/>
          <w:sz w:val="20"/>
          <w:szCs w:val="20"/>
        </w:rPr>
        <w:t>предприятий</w:t>
      </w:r>
      <w:r w:rsidRPr="00445774">
        <w:rPr>
          <w:rFonts w:ascii="Times New Roman" w:hAnsi="Times New Roman" w:cs="Times New Roman"/>
          <w:sz w:val="20"/>
          <w:szCs w:val="20"/>
        </w:rPr>
        <w:t xml:space="preserve"> в области корпоративной стандартизации с использованием </w:t>
      </w:r>
      <w:r w:rsidR="00AC1AA9" w:rsidRPr="00445774">
        <w:rPr>
          <w:rFonts w:ascii="Times New Roman" w:hAnsi="Times New Roman" w:cs="Times New Roman"/>
          <w:sz w:val="20"/>
          <w:szCs w:val="20"/>
        </w:rPr>
        <w:t xml:space="preserve">что нормативных документов </w:t>
      </w:r>
      <w:r w:rsidRPr="00445774">
        <w:rPr>
          <w:rFonts w:ascii="Times New Roman" w:hAnsi="Times New Roman" w:cs="Times New Roman"/>
          <w:sz w:val="20"/>
          <w:szCs w:val="20"/>
        </w:rPr>
        <w:t xml:space="preserve">организаций для разработки национальных </w:t>
      </w:r>
      <w:r w:rsidR="002D2751" w:rsidRPr="00445774">
        <w:rPr>
          <w:rFonts w:ascii="Times New Roman" w:hAnsi="Times New Roman" w:cs="Times New Roman"/>
          <w:sz w:val="20"/>
          <w:szCs w:val="20"/>
        </w:rPr>
        <w:t>нормативных документов</w:t>
      </w:r>
      <w:r w:rsidRPr="00445774">
        <w:rPr>
          <w:rFonts w:ascii="Times New Roman" w:hAnsi="Times New Roman" w:cs="Times New Roman"/>
          <w:sz w:val="20"/>
          <w:szCs w:val="20"/>
        </w:rPr>
        <w:t>;</w:t>
      </w:r>
    </w:p>
    <w:p w:rsidR="0072765A" w:rsidRPr="00445774" w:rsidRDefault="00094683" w:rsidP="00A17431">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rPr>
        <w:t xml:space="preserve">– рекомендовать железнодорожным </w:t>
      </w:r>
      <w:r w:rsidR="00800232" w:rsidRPr="00445774">
        <w:rPr>
          <w:rFonts w:ascii="Times New Roman" w:hAnsi="Times New Roman" w:cs="Times New Roman"/>
          <w:sz w:val="20"/>
          <w:szCs w:val="20"/>
        </w:rPr>
        <w:t>компаниям</w:t>
      </w:r>
      <w:r w:rsidRPr="00445774">
        <w:rPr>
          <w:rFonts w:ascii="Times New Roman" w:hAnsi="Times New Roman" w:cs="Times New Roman"/>
          <w:sz w:val="20"/>
          <w:szCs w:val="20"/>
        </w:rPr>
        <w:t xml:space="preserve"> предусматривать в инвестиционных программах затраты на разработку и внедрение международных, межгосударственных и национальных </w:t>
      </w:r>
      <w:r w:rsidR="00AC1AA9" w:rsidRPr="00445774">
        <w:rPr>
          <w:rFonts w:ascii="Times New Roman" w:hAnsi="Times New Roman" w:cs="Times New Roman"/>
          <w:sz w:val="20"/>
          <w:szCs w:val="20"/>
        </w:rPr>
        <w:t>нормативных документов</w:t>
      </w:r>
      <w:r w:rsidRPr="00445774">
        <w:rPr>
          <w:rFonts w:ascii="Times New Roman" w:hAnsi="Times New Roman" w:cs="Times New Roman"/>
          <w:sz w:val="20"/>
          <w:szCs w:val="20"/>
        </w:rPr>
        <w:t>;</w:t>
      </w:r>
    </w:p>
    <w:p w:rsidR="0072765A" w:rsidRPr="00445774" w:rsidRDefault="00094683" w:rsidP="00A17431">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sz w:val="20"/>
          <w:szCs w:val="20"/>
        </w:rPr>
        <w:t xml:space="preserve">– предприятиям отрасли, </w:t>
      </w:r>
      <w:r w:rsidR="00800232" w:rsidRPr="00445774">
        <w:rPr>
          <w:rFonts w:ascii="Times New Roman" w:hAnsi="Times New Roman" w:cs="Times New Roman"/>
          <w:sz w:val="20"/>
          <w:szCs w:val="20"/>
        </w:rPr>
        <w:t>техническому комитету</w:t>
      </w:r>
      <w:r w:rsidRPr="00445774">
        <w:rPr>
          <w:rFonts w:ascii="Times New Roman" w:hAnsi="Times New Roman" w:cs="Times New Roman"/>
          <w:sz w:val="20"/>
          <w:szCs w:val="20"/>
        </w:rPr>
        <w:t xml:space="preserve"> по стандартизации необходимо принять активное участие в разработке межгосударственных </w:t>
      </w:r>
      <w:r w:rsidR="002D2751" w:rsidRPr="00445774">
        <w:rPr>
          <w:rFonts w:ascii="Times New Roman" w:hAnsi="Times New Roman" w:cs="Times New Roman"/>
          <w:sz w:val="20"/>
          <w:szCs w:val="20"/>
        </w:rPr>
        <w:t>нормативных документов</w:t>
      </w:r>
      <w:r w:rsidRPr="00445774">
        <w:rPr>
          <w:rFonts w:ascii="Times New Roman" w:hAnsi="Times New Roman" w:cs="Times New Roman"/>
          <w:sz w:val="20"/>
          <w:szCs w:val="20"/>
        </w:rPr>
        <w:t xml:space="preserve">, необходимых для соблюдения требований технических регламентов </w:t>
      </w:r>
      <w:r w:rsidR="00F1354B" w:rsidRPr="00445774">
        <w:rPr>
          <w:rFonts w:ascii="Times New Roman" w:hAnsi="Times New Roman" w:cs="Times New Roman"/>
          <w:sz w:val="20"/>
          <w:szCs w:val="20"/>
        </w:rPr>
        <w:t>Евразийского Экономического Союза</w:t>
      </w:r>
      <w:r w:rsidRPr="00445774">
        <w:rPr>
          <w:rFonts w:ascii="Times New Roman" w:hAnsi="Times New Roman" w:cs="Times New Roman"/>
          <w:sz w:val="20"/>
          <w:szCs w:val="20"/>
        </w:rPr>
        <w:t xml:space="preserve"> в сфере интересов железнодорожного транспорта.</w:t>
      </w:r>
    </w:p>
    <w:p w:rsidR="0072765A" w:rsidRPr="00445774" w:rsidRDefault="00094683" w:rsidP="00A17431">
      <w:pPr>
        <w:spacing w:after="0" w:line="240" w:lineRule="auto"/>
        <w:ind w:firstLine="709"/>
        <w:jc w:val="both"/>
        <w:rPr>
          <w:rFonts w:ascii="Times New Roman" w:hAnsi="Times New Roman" w:cs="Times New Roman"/>
          <w:sz w:val="20"/>
          <w:szCs w:val="20"/>
        </w:rPr>
      </w:pPr>
      <w:r w:rsidRPr="00445774">
        <w:rPr>
          <w:rFonts w:ascii="Times New Roman" w:hAnsi="Times New Roman" w:cs="Times New Roman"/>
          <w:b/>
          <w:sz w:val="20"/>
          <w:szCs w:val="20"/>
        </w:rPr>
        <w:t xml:space="preserve">Заключение. </w:t>
      </w:r>
      <w:r w:rsidRPr="00445774">
        <w:rPr>
          <w:rFonts w:ascii="Times New Roman" w:hAnsi="Times New Roman" w:cs="Times New Roman"/>
          <w:sz w:val="20"/>
          <w:szCs w:val="20"/>
        </w:rPr>
        <w:t xml:space="preserve">Применение международного стандарта </w:t>
      </w:r>
      <w:r w:rsidR="00970D60" w:rsidRPr="00445774">
        <w:rPr>
          <w:rFonts w:ascii="Times New Roman" w:hAnsi="Times New Roman" w:cs="Times New Roman"/>
          <w:sz w:val="20"/>
          <w:szCs w:val="20"/>
        </w:rPr>
        <w:t>«</w:t>
      </w:r>
      <w:proofErr w:type="spellStart"/>
      <w:r w:rsidR="00970D60" w:rsidRPr="00445774">
        <w:rPr>
          <w:rFonts w:ascii="Times New Roman" w:hAnsi="Times New Roman" w:cs="Times New Roman"/>
          <w:sz w:val="20"/>
          <w:szCs w:val="20"/>
        </w:rPr>
        <w:t>International</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Railway</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Industry</w:t>
      </w:r>
      <w:proofErr w:type="spellEnd"/>
      <w:r w:rsidR="00970D60" w:rsidRPr="00445774">
        <w:rPr>
          <w:rFonts w:ascii="Times New Roman" w:hAnsi="Times New Roman" w:cs="Times New Roman"/>
          <w:sz w:val="20"/>
          <w:szCs w:val="20"/>
        </w:rPr>
        <w:t xml:space="preserve"> </w:t>
      </w:r>
      <w:proofErr w:type="spellStart"/>
      <w:r w:rsidR="00970D60" w:rsidRPr="00445774">
        <w:rPr>
          <w:rFonts w:ascii="Times New Roman" w:hAnsi="Times New Roman" w:cs="Times New Roman"/>
          <w:sz w:val="20"/>
          <w:szCs w:val="20"/>
        </w:rPr>
        <w:t>Standard</w:t>
      </w:r>
      <w:proofErr w:type="spellEnd"/>
      <w:r w:rsidR="00970D60" w:rsidRPr="00445774">
        <w:rPr>
          <w:rFonts w:ascii="Times New Roman" w:hAnsi="Times New Roman" w:cs="Times New Roman"/>
          <w:sz w:val="20"/>
          <w:szCs w:val="20"/>
        </w:rPr>
        <w:t>»</w:t>
      </w:r>
      <w:r w:rsidRPr="00445774">
        <w:rPr>
          <w:rFonts w:ascii="Times New Roman" w:hAnsi="Times New Roman" w:cs="Times New Roman"/>
          <w:sz w:val="20"/>
          <w:szCs w:val="20"/>
        </w:rPr>
        <w:t>, а также различных мероприятий по созданию рабочих групп, инструкциям, рекомендациям по железнодорожной промышленности можно добиться более высокого эффекта по стандартизации.</w:t>
      </w:r>
    </w:p>
    <w:p w:rsidR="0072765A" w:rsidRPr="00445774" w:rsidRDefault="0072765A" w:rsidP="00A17431">
      <w:pPr>
        <w:spacing w:after="0" w:line="240" w:lineRule="auto"/>
        <w:ind w:firstLine="709"/>
        <w:jc w:val="both"/>
        <w:rPr>
          <w:rFonts w:ascii="Times New Roman" w:hAnsi="Times New Roman" w:cs="Times New Roman"/>
          <w:b/>
          <w:sz w:val="20"/>
          <w:szCs w:val="20"/>
        </w:rPr>
      </w:pPr>
    </w:p>
    <w:p w:rsidR="0072765A" w:rsidRPr="00445774" w:rsidRDefault="00094683" w:rsidP="00A17431">
      <w:pPr>
        <w:spacing w:after="0" w:line="240" w:lineRule="auto"/>
        <w:jc w:val="center"/>
        <w:rPr>
          <w:rFonts w:ascii="Times New Roman" w:hAnsi="Times New Roman" w:cs="Times New Roman"/>
          <w:b/>
          <w:sz w:val="20"/>
          <w:szCs w:val="20"/>
        </w:rPr>
      </w:pPr>
      <w:r w:rsidRPr="00445774">
        <w:rPr>
          <w:rFonts w:ascii="Times New Roman" w:hAnsi="Times New Roman" w:cs="Times New Roman"/>
          <w:b/>
          <w:sz w:val="20"/>
          <w:szCs w:val="20"/>
        </w:rPr>
        <w:t>СПИСОК ИСПОЛЬЗОВАННЫХ ИСТОЧНИКОВ</w:t>
      </w:r>
    </w:p>
    <w:p w:rsidR="0072765A" w:rsidRPr="00445774" w:rsidRDefault="0072765A" w:rsidP="00A17431">
      <w:pPr>
        <w:spacing w:after="0" w:line="240" w:lineRule="auto"/>
        <w:jc w:val="center"/>
        <w:rPr>
          <w:rFonts w:ascii="Times New Roman" w:hAnsi="Times New Roman" w:cs="Times New Roman"/>
          <w:b/>
          <w:sz w:val="20"/>
          <w:szCs w:val="20"/>
        </w:rPr>
      </w:pPr>
    </w:p>
    <w:p w:rsidR="0072765A" w:rsidRPr="00445774" w:rsidRDefault="00A549DD" w:rsidP="00A549DD">
      <w:pPr>
        <w:spacing w:after="0" w:line="240" w:lineRule="auto"/>
        <w:jc w:val="both"/>
        <w:rPr>
          <w:rFonts w:ascii="Times New Roman" w:hAnsi="Times New Roman" w:cs="Times New Roman"/>
          <w:sz w:val="20"/>
          <w:szCs w:val="20"/>
        </w:rPr>
      </w:pPr>
      <w:r w:rsidRPr="00445774">
        <w:rPr>
          <w:rFonts w:ascii="Times New Roman" w:hAnsi="Times New Roman" w:cs="Times New Roman"/>
          <w:sz w:val="20"/>
          <w:szCs w:val="20"/>
        </w:rPr>
        <w:t xml:space="preserve">1. </w:t>
      </w:r>
      <w:proofErr w:type="spellStart"/>
      <w:r w:rsidR="00094683" w:rsidRPr="00445774">
        <w:rPr>
          <w:rFonts w:ascii="Times New Roman" w:hAnsi="Times New Roman" w:cs="Times New Roman"/>
          <w:sz w:val="20"/>
          <w:szCs w:val="20"/>
        </w:rPr>
        <w:t>Шкарина</w:t>
      </w:r>
      <w:proofErr w:type="spellEnd"/>
      <w:r w:rsidR="00094683" w:rsidRPr="00445774">
        <w:rPr>
          <w:rFonts w:ascii="Times New Roman" w:hAnsi="Times New Roman" w:cs="Times New Roman"/>
          <w:sz w:val="20"/>
          <w:szCs w:val="20"/>
        </w:rPr>
        <w:t xml:space="preserve"> Т. Ю. Экономика стандартиз</w:t>
      </w:r>
      <w:r w:rsidR="00023EB0" w:rsidRPr="00445774">
        <w:rPr>
          <w:rFonts w:ascii="Times New Roman" w:hAnsi="Times New Roman" w:cs="Times New Roman"/>
          <w:sz w:val="20"/>
          <w:szCs w:val="20"/>
        </w:rPr>
        <w:t>ации, сертификации и метрологии: учеб. пособие. Владивосток</w:t>
      </w:r>
      <w:r w:rsidR="00094683" w:rsidRPr="00445774">
        <w:rPr>
          <w:rFonts w:ascii="Times New Roman" w:hAnsi="Times New Roman" w:cs="Times New Roman"/>
          <w:sz w:val="20"/>
          <w:szCs w:val="20"/>
        </w:rPr>
        <w:t xml:space="preserve">: Изд-во ТГЭУ, 2009. </w:t>
      </w:r>
      <w:r w:rsidR="00E7506A" w:rsidRPr="00445774">
        <w:rPr>
          <w:rFonts w:ascii="Times New Roman" w:hAnsi="Times New Roman" w:cs="Times New Roman"/>
          <w:sz w:val="20"/>
          <w:szCs w:val="20"/>
        </w:rPr>
        <w:t xml:space="preserve">- </w:t>
      </w:r>
      <w:r w:rsidR="00094683" w:rsidRPr="00445774">
        <w:rPr>
          <w:rFonts w:ascii="Times New Roman" w:hAnsi="Times New Roman" w:cs="Times New Roman"/>
          <w:sz w:val="20"/>
          <w:szCs w:val="20"/>
        </w:rPr>
        <w:t>76 с.</w:t>
      </w:r>
    </w:p>
    <w:p w:rsidR="0072765A" w:rsidRPr="00445774" w:rsidRDefault="00A549DD" w:rsidP="00A549DD">
      <w:pPr>
        <w:spacing w:after="0" w:line="240" w:lineRule="auto"/>
        <w:jc w:val="both"/>
        <w:rPr>
          <w:rFonts w:ascii="Times New Roman" w:hAnsi="Times New Roman" w:cs="Times New Roman"/>
          <w:sz w:val="20"/>
          <w:szCs w:val="20"/>
        </w:rPr>
      </w:pPr>
      <w:r w:rsidRPr="00445774">
        <w:rPr>
          <w:rFonts w:ascii="Times New Roman" w:hAnsi="Times New Roman" w:cs="Times New Roman"/>
          <w:sz w:val="20"/>
          <w:szCs w:val="20"/>
        </w:rPr>
        <w:t xml:space="preserve">2. </w:t>
      </w:r>
      <w:proofErr w:type="spellStart"/>
      <w:r w:rsidR="00094683" w:rsidRPr="00445774">
        <w:rPr>
          <w:rFonts w:ascii="Times New Roman" w:hAnsi="Times New Roman" w:cs="Times New Roman"/>
          <w:sz w:val="20"/>
          <w:szCs w:val="20"/>
        </w:rPr>
        <w:t>Лифиц</w:t>
      </w:r>
      <w:proofErr w:type="spellEnd"/>
      <w:r w:rsidR="00094683" w:rsidRPr="00445774">
        <w:rPr>
          <w:rFonts w:ascii="Times New Roman" w:hAnsi="Times New Roman" w:cs="Times New Roman"/>
          <w:sz w:val="20"/>
          <w:szCs w:val="20"/>
        </w:rPr>
        <w:t>, И. М. Стандартизация, метролог</w:t>
      </w:r>
      <w:r w:rsidR="00023EB0" w:rsidRPr="00445774">
        <w:rPr>
          <w:rFonts w:ascii="Times New Roman" w:hAnsi="Times New Roman" w:cs="Times New Roman"/>
          <w:sz w:val="20"/>
          <w:szCs w:val="20"/>
        </w:rPr>
        <w:t>ия и подтверждение соответствия</w:t>
      </w:r>
      <w:r w:rsidR="00094683" w:rsidRPr="00445774">
        <w:rPr>
          <w:rFonts w:ascii="Times New Roman" w:hAnsi="Times New Roman" w:cs="Times New Roman"/>
          <w:sz w:val="20"/>
          <w:szCs w:val="20"/>
        </w:rPr>
        <w:t xml:space="preserve">: учебник практикум для СПО / И. М. Лифиц. </w:t>
      </w:r>
      <w:r w:rsidR="00023EB0" w:rsidRPr="00445774">
        <w:rPr>
          <w:rFonts w:ascii="Times New Roman" w:hAnsi="Times New Roman" w:cs="Times New Roman"/>
          <w:sz w:val="20"/>
          <w:szCs w:val="20"/>
        </w:rPr>
        <w:t>–</w:t>
      </w:r>
      <w:r w:rsidR="00094683" w:rsidRPr="00445774">
        <w:rPr>
          <w:rFonts w:ascii="Times New Roman" w:hAnsi="Times New Roman" w:cs="Times New Roman"/>
          <w:sz w:val="20"/>
          <w:szCs w:val="20"/>
        </w:rPr>
        <w:t xml:space="preserve"> 12-е изд., перераб. и доп. </w:t>
      </w:r>
      <w:r w:rsidR="00023EB0" w:rsidRPr="00445774">
        <w:rPr>
          <w:rFonts w:ascii="Times New Roman" w:hAnsi="Times New Roman" w:cs="Times New Roman"/>
          <w:sz w:val="20"/>
          <w:szCs w:val="20"/>
        </w:rPr>
        <w:t>–</w:t>
      </w:r>
      <w:r w:rsidR="00150B1D" w:rsidRPr="00445774">
        <w:rPr>
          <w:rFonts w:ascii="Times New Roman" w:hAnsi="Times New Roman" w:cs="Times New Roman"/>
          <w:sz w:val="20"/>
          <w:szCs w:val="20"/>
        </w:rPr>
        <w:t xml:space="preserve"> М.</w:t>
      </w:r>
      <w:r w:rsidR="00E7506A" w:rsidRPr="00445774">
        <w:rPr>
          <w:rFonts w:ascii="Times New Roman" w:hAnsi="Times New Roman" w:cs="Times New Roman"/>
          <w:sz w:val="20"/>
          <w:szCs w:val="20"/>
        </w:rPr>
        <w:t xml:space="preserve">: </w:t>
      </w:r>
      <w:proofErr w:type="spellStart"/>
      <w:r w:rsidR="00094683" w:rsidRPr="00445774">
        <w:rPr>
          <w:rFonts w:ascii="Times New Roman" w:hAnsi="Times New Roman" w:cs="Times New Roman"/>
          <w:sz w:val="20"/>
          <w:szCs w:val="20"/>
        </w:rPr>
        <w:t>Юрайт</w:t>
      </w:r>
      <w:proofErr w:type="spellEnd"/>
      <w:r w:rsidR="00094683" w:rsidRPr="00445774">
        <w:rPr>
          <w:rFonts w:ascii="Times New Roman" w:hAnsi="Times New Roman" w:cs="Times New Roman"/>
          <w:sz w:val="20"/>
          <w:szCs w:val="20"/>
        </w:rPr>
        <w:t xml:space="preserve">, 2018. </w:t>
      </w:r>
      <w:r w:rsidR="00950DBF" w:rsidRPr="00445774">
        <w:rPr>
          <w:rFonts w:ascii="Times New Roman" w:hAnsi="Times New Roman" w:cs="Times New Roman"/>
          <w:sz w:val="20"/>
          <w:szCs w:val="20"/>
        </w:rPr>
        <w:t>–</w:t>
      </w:r>
      <w:r w:rsidR="00094683" w:rsidRPr="00445774">
        <w:rPr>
          <w:rFonts w:ascii="Times New Roman" w:hAnsi="Times New Roman" w:cs="Times New Roman"/>
          <w:sz w:val="20"/>
          <w:szCs w:val="20"/>
        </w:rPr>
        <w:t xml:space="preserve"> 314 с.</w:t>
      </w:r>
    </w:p>
    <w:p w:rsidR="0072765A" w:rsidRPr="00445774" w:rsidRDefault="00A549DD" w:rsidP="00A549DD">
      <w:pPr>
        <w:spacing w:after="0" w:line="240" w:lineRule="auto"/>
        <w:jc w:val="both"/>
        <w:rPr>
          <w:rFonts w:ascii="Times New Roman" w:hAnsi="Times New Roman" w:cs="Times New Roman"/>
          <w:sz w:val="20"/>
          <w:szCs w:val="20"/>
        </w:rPr>
      </w:pPr>
      <w:r w:rsidRPr="00445774">
        <w:rPr>
          <w:rFonts w:ascii="Times New Roman" w:hAnsi="Times New Roman" w:cs="Times New Roman"/>
          <w:sz w:val="20"/>
          <w:szCs w:val="20"/>
        </w:rPr>
        <w:t xml:space="preserve">3. </w:t>
      </w:r>
      <w:r w:rsidR="00094683" w:rsidRPr="00445774">
        <w:rPr>
          <w:rFonts w:ascii="Times New Roman" w:hAnsi="Times New Roman" w:cs="Times New Roman"/>
          <w:sz w:val="20"/>
          <w:szCs w:val="20"/>
        </w:rPr>
        <w:t>Метрологическое обеспечение и контрол</w:t>
      </w:r>
      <w:r w:rsidR="00E7506A" w:rsidRPr="00445774">
        <w:rPr>
          <w:rFonts w:ascii="Times New Roman" w:hAnsi="Times New Roman" w:cs="Times New Roman"/>
          <w:sz w:val="20"/>
          <w:szCs w:val="20"/>
        </w:rPr>
        <w:t>ь качества материалов и изделий</w:t>
      </w:r>
      <w:r w:rsidR="00094683" w:rsidRPr="00445774">
        <w:rPr>
          <w:rFonts w:ascii="Times New Roman" w:hAnsi="Times New Roman" w:cs="Times New Roman"/>
          <w:sz w:val="20"/>
          <w:szCs w:val="20"/>
        </w:rPr>
        <w:t xml:space="preserve">: монография / Н.Г. </w:t>
      </w:r>
      <w:proofErr w:type="spellStart"/>
      <w:r w:rsidR="00094683" w:rsidRPr="00445774">
        <w:rPr>
          <w:rFonts w:ascii="Times New Roman" w:hAnsi="Times New Roman" w:cs="Times New Roman"/>
          <w:sz w:val="20"/>
          <w:szCs w:val="20"/>
        </w:rPr>
        <w:t>Никуличева</w:t>
      </w:r>
      <w:proofErr w:type="spellEnd"/>
      <w:r w:rsidR="00950DBF" w:rsidRPr="00445774">
        <w:rPr>
          <w:rFonts w:ascii="Times New Roman" w:hAnsi="Times New Roman" w:cs="Times New Roman"/>
          <w:sz w:val="20"/>
          <w:szCs w:val="20"/>
        </w:rPr>
        <w:t>. – Шахты</w:t>
      </w:r>
      <w:r w:rsidR="00094683" w:rsidRPr="00445774">
        <w:rPr>
          <w:rFonts w:ascii="Times New Roman" w:hAnsi="Times New Roman" w:cs="Times New Roman"/>
          <w:sz w:val="20"/>
          <w:szCs w:val="20"/>
        </w:rPr>
        <w:t>: ГОУ ВПО «ЮРГУЭС», 2009. – 160 с.</w:t>
      </w:r>
    </w:p>
    <w:p w:rsidR="0072765A" w:rsidRPr="00445774" w:rsidRDefault="00A549DD" w:rsidP="00A549DD">
      <w:pPr>
        <w:spacing w:after="0" w:line="240" w:lineRule="auto"/>
        <w:jc w:val="both"/>
        <w:rPr>
          <w:rFonts w:ascii="Times New Roman" w:hAnsi="Times New Roman" w:cs="Times New Roman"/>
          <w:sz w:val="20"/>
          <w:szCs w:val="20"/>
        </w:rPr>
      </w:pPr>
      <w:r w:rsidRPr="00445774">
        <w:rPr>
          <w:rFonts w:ascii="Times New Roman" w:hAnsi="Times New Roman" w:cs="Times New Roman"/>
          <w:sz w:val="20"/>
          <w:szCs w:val="20"/>
        </w:rPr>
        <w:t xml:space="preserve">4. </w:t>
      </w:r>
      <w:r w:rsidR="00094683" w:rsidRPr="00445774">
        <w:rPr>
          <w:rFonts w:ascii="Times New Roman" w:hAnsi="Times New Roman" w:cs="Times New Roman"/>
          <w:sz w:val="20"/>
          <w:szCs w:val="20"/>
        </w:rPr>
        <w:t xml:space="preserve">Зимина Е.В., </w:t>
      </w:r>
      <w:proofErr w:type="spellStart"/>
      <w:r w:rsidR="00094683" w:rsidRPr="00445774">
        <w:rPr>
          <w:rFonts w:ascii="Times New Roman" w:hAnsi="Times New Roman" w:cs="Times New Roman"/>
          <w:sz w:val="20"/>
          <w:szCs w:val="20"/>
        </w:rPr>
        <w:t>Кайнова</w:t>
      </w:r>
      <w:proofErr w:type="spellEnd"/>
      <w:r w:rsidR="00094683" w:rsidRPr="00445774">
        <w:rPr>
          <w:rFonts w:ascii="Times New Roman" w:hAnsi="Times New Roman" w:cs="Times New Roman"/>
          <w:sz w:val="20"/>
          <w:szCs w:val="20"/>
        </w:rPr>
        <w:t xml:space="preserve"> В.Н. Основы метрологического обеспечения машиностроительного производства: учеб. пос</w:t>
      </w:r>
      <w:r w:rsidR="00E7506A" w:rsidRPr="00445774">
        <w:rPr>
          <w:rFonts w:ascii="Times New Roman" w:hAnsi="Times New Roman" w:cs="Times New Roman"/>
          <w:sz w:val="20"/>
          <w:szCs w:val="20"/>
        </w:rPr>
        <w:t xml:space="preserve">обие/ Е.В. Зимина, В.Н. </w:t>
      </w:r>
      <w:proofErr w:type="spellStart"/>
      <w:r w:rsidR="00E7506A" w:rsidRPr="00445774">
        <w:rPr>
          <w:rFonts w:ascii="Times New Roman" w:hAnsi="Times New Roman" w:cs="Times New Roman"/>
          <w:sz w:val="20"/>
          <w:szCs w:val="20"/>
        </w:rPr>
        <w:t>Кайнова</w:t>
      </w:r>
      <w:proofErr w:type="spellEnd"/>
      <w:r w:rsidR="00094683" w:rsidRPr="00445774">
        <w:rPr>
          <w:rFonts w:ascii="Times New Roman" w:hAnsi="Times New Roman" w:cs="Times New Roman"/>
          <w:sz w:val="20"/>
          <w:szCs w:val="20"/>
        </w:rPr>
        <w:t>. – Нижний Новгор</w:t>
      </w:r>
      <w:r w:rsidR="00E7506A" w:rsidRPr="00445774">
        <w:rPr>
          <w:rFonts w:ascii="Times New Roman" w:hAnsi="Times New Roman" w:cs="Times New Roman"/>
          <w:sz w:val="20"/>
          <w:szCs w:val="20"/>
        </w:rPr>
        <w:t xml:space="preserve">од: </w:t>
      </w:r>
      <w:r w:rsidR="00E7506A" w:rsidRPr="00445774">
        <w:rPr>
          <w:rFonts w:ascii="Helvetica" w:hAnsi="Helvetica"/>
          <w:color w:val="222222"/>
          <w:sz w:val="21"/>
          <w:szCs w:val="21"/>
          <w:shd w:val="clear" w:color="auto" w:fill="FFFFFF"/>
        </w:rPr>
        <w:t>Нижегородский гос. технический ун-т</w:t>
      </w:r>
      <w:r w:rsidR="00094683" w:rsidRPr="00445774">
        <w:rPr>
          <w:rFonts w:ascii="Times New Roman" w:hAnsi="Times New Roman" w:cs="Times New Roman"/>
          <w:sz w:val="20"/>
          <w:szCs w:val="20"/>
        </w:rPr>
        <w:t xml:space="preserve"> 2016. – 147 с.</w:t>
      </w:r>
    </w:p>
    <w:p w:rsidR="0072765A" w:rsidRPr="00445774" w:rsidRDefault="00A549DD" w:rsidP="00A549DD">
      <w:pPr>
        <w:spacing w:after="0" w:line="240" w:lineRule="auto"/>
        <w:jc w:val="both"/>
        <w:rPr>
          <w:rFonts w:ascii="Times New Roman" w:hAnsi="Times New Roman" w:cs="Times New Roman"/>
          <w:sz w:val="20"/>
          <w:szCs w:val="20"/>
        </w:rPr>
      </w:pPr>
      <w:r w:rsidRPr="00445774">
        <w:rPr>
          <w:rFonts w:ascii="Times New Roman" w:hAnsi="Times New Roman" w:cs="Times New Roman"/>
          <w:sz w:val="20"/>
          <w:szCs w:val="20"/>
        </w:rPr>
        <w:t xml:space="preserve">5. </w:t>
      </w:r>
      <w:r w:rsidR="001001CB" w:rsidRPr="00445774">
        <w:rPr>
          <w:rFonts w:ascii="Times New Roman" w:hAnsi="Times New Roman" w:cs="Times New Roman"/>
          <w:sz w:val="20"/>
          <w:szCs w:val="20"/>
        </w:rPr>
        <w:t xml:space="preserve">Сайт </w:t>
      </w:r>
      <w:r w:rsidR="0021092B" w:rsidRPr="00445774">
        <w:rPr>
          <w:rFonts w:ascii="Times New Roman" w:hAnsi="Times New Roman" w:cs="Times New Roman"/>
          <w:sz w:val="20"/>
          <w:szCs w:val="20"/>
        </w:rPr>
        <w:t>«</w:t>
      </w:r>
      <w:r w:rsidR="000B5515" w:rsidRPr="00445774">
        <w:rPr>
          <w:rFonts w:ascii="Times New Roman" w:hAnsi="Times New Roman" w:cs="Times New Roman"/>
          <w:bCs/>
          <w:color w:val="333333"/>
          <w:sz w:val="20"/>
          <w:szCs w:val="20"/>
          <w:shd w:val="clear" w:color="auto" w:fill="FFFFFF"/>
        </w:rPr>
        <w:t>IRIS</w:t>
      </w:r>
      <w:r w:rsidR="000B5515" w:rsidRPr="00445774">
        <w:rPr>
          <w:rFonts w:ascii="Arial" w:hAnsi="Arial" w:cs="Arial"/>
          <w:color w:val="333333"/>
          <w:sz w:val="20"/>
          <w:szCs w:val="20"/>
          <w:shd w:val="clear" w:color="auto" w:fill="FFFFFF"/>
        </w:rPr>
        <w:t xml:space="preserve"> </w:t>
      </w:r>
      <w:proofErr w:type="spellStart"/>
      <w:r w:rsidR="000B5515" w:rsidRPr="00445774">
        <w:rPr>
          <w:rFonts w:ascii="Times New Roman" w:hAnsi="Times New Roman" w:cs="Times New Roman"/>
          <w:color w:val="333333"/>
          <w:sz w:val="20"/>
          <w:szCs w:val="20"/>
          <w:shd w:val="clear" w:color="auto" w:fill="FFFFFF"/>
        </w:rPr>
        <w:t>Certification</w:t>
      </w:r>
      <w:proofErr w:type="spellEnd"/>
      <w:r w:rsidR="0021092B" w:rsidRPr="00445774">
        <w:rPr>
          <w:rFonts w:ascii="Arial" w:hAnsi="Arial" w:cs="Arial"/>
          <w:color w:val="333333"/>
          <w:sz w:val="20"/>
          <w:szCs w:val="20"/>
          <w:shd w:val="clear" w:color="auto" w:fill="FFFFFF"/>
        </w:rPr>
        <w:t>»</w:t>
      </w:r>
      <w:r w:rsidR="000B5515" w:rsidRPr="00445774">
        <w:rPr>
          <w:rFonts w:ascii="Times New Roman" w:hAnsi="Times New Roman" w:cs="Times New Roman"/>
          <w:sz w:val="20"/>
          <w:szCs w:val="20"/>
        </w:rPr>
        <w:t xml:space="preserve"> </w:t>
      </w:r>
      <w:r w:rsidR="00094683" w:rsidRPr="00445774">
        <w:rPr>
          <w:rFonts w:ascii="Times New Roman" w:hAnsi="Times New Roman" w:cs="Times New Roman"/>
          <w:sz w:val="20"/>
          <w:szCs w:val="20"/>
        </w:rPr>
        <w:t xml:space="preserve">[Электронный ресурс]. – Режим доступа: </w:t>
      </w:r>
      <w:r w:rsidR="00094683" w:rsidRPr="00445774">
        <w:rPr>
          <w:rFonts w:ascii="Times New Roman" w:hAnsi="Times New Roman" w:cs="Times New Roman"/>
          <w:sz w:val="20"/>
          <w:szCs w:val="20"/>
          <w:lang w:val="en-US"/>
        </w:rPr>
        <w:t>http</w:t>
      </w:r>
      <w:r w:rsidR="00094683" w:rsidRPr="00445774">
        <w:rPr>
          <w:rFonts w:ascii="Times New Roman" w:hAnsi="Times New Roman" w:cs="Times New Roman"/>
          <w:sz w:val="20"/>
          <w:szCs w:val="20"/>
        </w:rPr>
        <w:t>://</w:t>
      </w:r>
      <w:r w:rsidR="00094683" w:rsidRPr="00445774">
        <w:rPr>
          <w:rFonts w:ascii="Times New Roman" w:hAnsi="Times New Roman" w:cs="Times New Roman"/>
          <w:sz w:val="20"/>
          <w:szCs w:val="20"/>
          <w:lang w:val="en-US"/>
        </w:rPr>
        <w:t>iris</w:t>
      </w:r>
      <w:r w:rsidR="00094683" w:rsidRPr="00445774">
        <w:rPr>
          <w:rFonts w:ascii="Times New Roman" w:hAnsi="Times New Roman" w:cs="Times New Roman"/>
          <w:sz w:val="20"/>
          <w:szCs w:val="20"/>
        </w:rPr>
        <w:t>-</w:t>
      </w:r>
      <w:r w:rsidR="00094683" w:rsidRPr="00445774">
        <w:rPr>
          <w:rFonts w:ascii="Times New Roman" w:hAnsi="Times New Roman" w:cs="Times New Roman"/>
          <w:sz w:val="20"/>
          <w:szCs w:val="20"/>
          <w:lang w:val="en-US"/>
        </w:rPr>
        <w:t>rail</w:t>
      </w:r>
      <w:r w:rsidR="00094683" w:rsidRPr="00445774">
        <w:rPr>
          <w:rFonts w:ascii="Times New Roman" w:hAnsi="Times New Roman" w:cs="Times New Roman"/>
          <w:sz w:val="20"/>
          <w:szCs w:val="20"/>
        </w:rPr>
        <w:t>.</w:t>
      </w:r>
      <w:r w:rsidR="00094683" w:rsidRPr="00445774">
        <w:rPr>
          <w:rFonts w:ascii="Times New Roman" w:hAnsi="Times New Roman" w:cs="Times New Roman"/>
          <w:sz w:val="20"/>
          <w:szCs w:val="20"/>
          <w:lang w:val="en-US"/>
        </w:rPr>
        <w:t>org</w:t>
      </w:r>
      <w:r w:rsidR="004734B1" w:rsidRPr="00445774">
        <w:rPr>
          <w:rFonts w:ascii="Times New Roman" w:hAnsi="Times New Roman" w:cs="Times New Roman"/>
          <w:sz w:val="20"/>
          <w:szCs w:val="20"/>
        </w:rPr>
        <w:t>.</w:t>
      </w:r>
    </w:p>
    <w:p w:rsidR="0072765A" w:rsidRPr="00445774" w:rsidRDefault="00A549DD" w:rsidP="00A549DD">
      <w:pPr>
        <w:spacing w:after="0" w:line="240" w:lineRule="auto"/>
        <w:jc w:val="both"/>
        <w:rPr>
          <w:rFonts w:ascii="Times New Roman" w:hAnsi="Times New Roman" w:cs="Times New Roman"/>
          <w:sz w:val="20"/>
          <w:szCs w:val="20"/>
        </w:rPr>
      </w:pPr>
      <w:r w:rsidRPr="00445774">
        <w:rPr>
          <w:rFonts w:ascii="Times New Roman" w:hAnsi="Times New Roman" w:cs="Times New Roman"/>
          <w:sz w:val="20"/>
          <w:szCs w:val="20"/>
        </w:rPr>
        <w:t xml:space="preserve">6. </w:t>
      </w:r>
      <w:r w:rsidR="00094683" w:rsidRPr="00445774">
        <w:rPr>
          <w:rFonts w:ascii="Times New Roman" w:hAnsi="Times New Roman" w:cs="Times New Roman"/>
          <w:sz w:val="20"/>
          <w:szCs w:val="20"/>
        </w:rPr>
        <w:t>IRIS Международный Стандарт Железнодорожной Промышленности [Элект</w:t>
      </w:r>
      <w:r w:rsidR="00950DBF" w:rsidRPr="00445774">
        <w:rPr>
          <w:rFonts w:ascii="Times New Roman" w:hAnsi="Times New Roman" w:cs="Times New Roman"/>
          <w:sz w:val="20"/>
          <w:szCs w:val="20"/>
        </w:rPr>
        <w:t>ронный ресурс].</w:t>
      </w:r>
      <w:r w:rsidR="001001CB" w:rsidRPr="00445774">
        <w:rPr>
          <w:rFonts w:ascii="Times New Roman" w:hAnsi="Times New Roman" w:cs="Times New Roman"/>
          <w:sz w:val="20"/>
          <w:szCs w:val="20"/>
        </w:rPr>
        <w:t xml:space="preserve"> -</w:t>
      </w:r>
      <w:r w:rsidR="00950DBF" w:rsidRPr="00445774">
        <w:rPr>
          <w:rFonts w:ascii="Times New Roman" w:hAnsi="Times New Roman" w:cs="Times New Roman"/>
          <w:sz w:val="20"/>
          <w:szCs w:val="20"/>
        </w:rPr>
        <w:t xml:space="preserve"> Режим доступа: </w:t>
      </w:r>
      <w:r w:rsidR="00094683" w:rsidRPr="00445774">
        <w:rPr>
          <w:rFonts w:ascii="Times New Roman" w:hAnsi="Times New Roman" w:cs="Times New Roman"/>
          <w:sz w:val="20"/>
          <w:szCs w:val="20"/>
        </w:rPr>
        <w:t>http://iso-management.com/wp-content/uploads/2013/12/IRIS-02-RUS.pdf</w:t>
      </w:r>
      <w:r w:rsidR="004734B1" w:rsidRPr="00445774">
        <w:rPr>
          <w:rFonts w:ascii="Times New Roman" w:hAnsi="Times New Roman" w:cs="Times New Roman"/>
          <w:sz w:val="20"/>
          <w:szCs w:val="20"/>
        </w:rPr>
        <w:t>.</w:t>
      </w:r>
    </w:p>
    <w:p w:rsidR="0072765A" w:rsidRPr="00445774" w:rsidRDefault="0072765A" w:rsidP="00A17431">
      <w:pPr>
        <w:spacing w:after="0" w:line="240" w:lineRule="auto"/>
        <w:ind w:firstLine="709"/>
        <w:rPr>
          <w:rFonts w:ascii="Times New Roman" w:hAnsi="Times New Roman" w:cs="Times New Roman"/>
          <w:sz w:val="20"/>
          <w:szCs w:val="20"/>
        </w:rPr>
      </w:pPr>
    </w:p>
    <w:p w:rsidR="0072765A" w:rsidRPr="00445774" w:rsidRDefault="00094683" w:rsidP="00BD1DE0">
      <w:pPr>
        <w:spacing w:after="0" w:line="240" w:lineRule="auto"/>
        <w:jc w:val="center"/>
        <w:rPr>
          <w:rFonts w:ascii="Times New Roman" w:hAnsi="Times New Roman" w:cs="Times New Roman"/>
          <w:b/>
          <w:sz w:val="20"/>
          <w:szCs w:val="20"/>
          <w:lang w:val="en-US"/>
        </w:rPr>
      </w:pPr>
      <w:r w:rsidRPr="00445774">
        <w:rPr>
          <w:rFonts w:ascii="Times New Roman" w:hAnsi="Times New Roman" w:cs="Times New Roman"/>
          <w:b/>
          <w:sz w:val="20"/>
          <w:szCs w:val="20"/>
          <w:lang w:val="en-US"/>
        </w:rPr>
        <w:t>REFERENCES</w:t>
      </w:r>
    </w:p>
    <w:p w:rsidR="0072765A" w:rsidRPr="00445774" w:rsidRDefault="0072765A" w:rsidP="00A17431">
      <w:pPr>
        <w:spacing w:after="0" w:line="240" w:lineRule="auto"/>
        <w:ind w:firstLine="709"/>
        <w:jc w:val="center"/>
        <w:rPr>
          <w:rFonts w:ascii="Times New Roman" w:hAnsi="Times New Roman" w:cs="Times New Roman"/>
          <w:b/>
          <w:sz w:val="20"/>
          <w:szCs w:val="20"/>
          <w:lang w:val="en-US"/>
        </w:rPr>
      </w:pPr>
    </w:p>
    <w:p w:rsidR="00321995" w:rsidRPr="00445774" w:rsidRDefault="00321995" w:rsidP="00321995">
      <w:pPr>
        <w:spacing w:after="0" w:line="240" w:lineRule="auto"/>
        <w:jc w:val="both"/>
        <w:rPr>
          <w:rFonts w:ascii="Times New Roman" w:hAnsi="Times New Roman" w:cs="Times New Roman"/>
          <w:sz w:val="20"/>
          <w:szCs w:val="20"/>
          <w:lang w:val="en-US"/>
        </w:rPr>
      </w:pPr>
      <w:r w:rsidRPr="00445774">
        <w:rPr>
          <w:rFonts w:ascii="Times New Roman" w:hAnsi="Times New Roman" w:cs="Times New Roman"/>
          <w:sz w:val="20"/>
          <w:szCs w:val="20"/>
          <w:shd w:val="clear" w:color="auto" w:fill="FFFFFF"/>
          <w:lang w:val="en-US"/>
        </w:rPr>
        <w:t xml:space="preserve">1. </w:t>
      </w:r>
      <w:proofErr w:type="spellStart"/>
      <w:r w:rsidRPr="00445774">
        <w:rPr>
          <w:rFonts w:ascii="Times New Roman" w:hAnsi="Times New Roman" w:cs="Times New Roman"/>
          <w:sz w:val="20"/>
          <w:szCs w:val="20"/>
          <w:shd w:val="clear" w:color="auto" w:fill="FFFFFF"/>
          <w:lang w:val="en-US"/>
        </w:rPr>
        <w:t>Shkarina</w:t>
      </w:r>
      <w:proofErr w:type="spellEnd"/>
      <w:r w:rsidRPr="00445774">
        <w:rPr>
          <w:rFonts w:ascii="Times New Roman" w:hAnsi="Times New Roman" w:cs="Times New Roman"/>
          <w:sz w:val="20"/>
          <w:szCs w:val="20"/>
          <w:shd w:val="clear" w:color="auto" w:fill="FFFFFF"/>
          <w:lang w:val="en-US"/>
        </w:rPr>
        <w:t xml:space="preserve"> T. YU. (2009). </w:t>
      </w:r>
      <w:proofErr w:type="spellStart"/>
      <w:r w:rsidRPr="00445774">
        <w:rPr>
          <w:rFonts w:ascii="Times New Roman" w:hAnsi="Times New Roman" w:cs="Times New Roman"/>
          <w:i/>
          <w:sz w:val="20"/>
          <w:szCs w:val="20"/>
          <w:shd w:val="clear" w:color="auto" w:fill="FFFFFF"/>
          <w:lang w:val="en-US"/>
        </w:rPr>
        <w:t>Ekonomika</w:t>
      </w:r>
      <w:proofErr w:type="spellEnd"/>
      <w:r w:rsidRPr="00445774">
        <w:rPr>
          <w:rFonts w:ascii="Times New Roman" w:hAnsi="Times New Roman" w:cs="Times New Roman"/>
          <w:i/>
          <w:sz w:val="20"/>
          <w:szCs w:val="20"/>
          <w:shd w:val="clear" w:color="auto" w:fill="FFFFFF"/>
          <w:lang w:val="en-US"/>
        </w:rPr>
        <w:t xml:space="preserve"> </w:t>
      </w:r>
      <w:proofErr w:type="spellStart"/>
      <w:r w:rsidRPr="00445774">
        <w:rPr>
          <w:rFonts w:ascii="Times New Roman" w:hAnsi="Times New Roman" w:cs="Times New Roman"/>
          <w:i/>
          <w:sz w:val="20"/>
          <w:szCs w:val="20"/>
          <w:shd w:val="clear" w:color="auto" w:fill="FFFFFF"/>
          <w:lang w:val="en-US"/>
        </w:rPr>
        <w:t>standartizatsii</w:t>
      </w:r>
      <w:proofErr w:type="spellEnd"/>
      <w:r w:rsidRPr="00445774">
        <w:rPr>
          <w:rFonts w:ascii="Times New Roman" w:hAnsi="Times New Roman" w:cs="Times New Roman"/>
          <w:i/>
          <w:sz w:val="20"/>
          <w:szCs w:val="20"/>
          <w:shd w:val="clear" w:color="auto" w:fill="FFFFFF"/>
          <w:lang w:val="en-US"/>
        </w:rPr>
        <w:t xml:space="preserve">, </w:t>
      </w:r>
      <w:proofErr w:type="spellStart"/>
      <w:r w:rsidRPr="00445774">
        <w:rPr>
          <w:rFonts w:ascii="Times New Roman" w:hAnsi="Times New Roman" w:cs="Times New Roman"/>
          <w:i/>
          <w:sz w:val="20"/>
          <w:szCs w:val="20"/>
          <w:shd w:val="clear" w:color="auto" w:fill="FFFFFF"/>
          <w:lang w:val="en-US"/>
        </w:rPr>
        <w:t>sertifikatsii</w:t>
      </w:r>
      <w:proofErr w:type="spellEnd"/>
      <w:r w:rsidRPr="00445774">
        <w:rPr>
          <w:rFonts w:ascii="Times New Roman" w:hAnsi="Times New Roman" w:cs="Times New Roman"/>
          <w:i/>
          <w:sz w:val="20"/>
          <w:szCs w:val="20"/>
          <w:shd w:val="clear" w:color="auto" w:fill="FFFFFF"/>
          <w:lang w:val="en-US"/>
        </w:rPr>
        <w:t xml:space="preserve"> </w:t>
      </w:r>
      <w:proofErr w:type="spellStart"/>
      <w:r w:rsidRPr="00445774">
        <w:rPr>
          <w:rFonts w:ascii="Times New Roman" w:hAnsi="Times New Roman" w:cs="Times New Roman"/>
          <w:i/>
          <w:sz w:val="20"/>
          <w:szCs w:val="20"/>
          <w:shd w:val="clear" w:color="auto" w:fill="FFFFFF"/>
          <w:lang w:val="en-US"/>
        </w:rPr>
        <w:t>i</w:t>
      </w:r>
      <w:proofErr w:type="spellEnd"/>
      <w:r w:rsidRPr="00445774">
        <w:rPr>
          <w:rFonts w:ascii="Times New Roman" w:hAnsi="Times New Roman" w:cs="Times New Roman"/>
          <w:i/>
          <w:sz w:val="20"/>
          <w:szCs w:val="20"/>
          <w:shd w:val="clear" w:color="auto" w:fill="FFFFFF"/>
          <w:lang w:val="en-US"/>
        </w:rPr>
        <w:t xml:space="preserve"> </w:t>
      </w:r>
      <w:proofErr w:type="spellStart"/>
      <w:r w:rsidRPr="00445774">
        <w:rPr>
          <w:rFonts w:ascii="Times New Roman" w:hAnsi="Times New Roman" w:cs="Times New Roman"/>
          <w:i/>
          <w:sz w:val="20"/>
          <w:szCs w:val="20"/>
          <w:shd w:val="clear" w:color="auto" w:fill="FFFFFF"/>
          <w:lang w:val="en-US"/>
        </w:rPr>
        <w:t>metrologii</w:t>
      </w:r>
      <w:proofErr w:type="spellEnd"/>
      <w:r w:rsidRPr="00445774">
        <w:rPr>
          <w:rFonts w:ascii="Times New Roman" w:hAnsi="Times New Roman" w:cs="Times New Roman"/>
          <w:i/>
          <w:sz w:val="20"/>
          <w:szCs w:val="20"/>
          <w:shd w:val="clear" w:color="auto" w:fill="FFFFFF"/>
          <w:lang w:val="en-US"/>
        </w:rPr>
        <w:t xml:space="preserve"> </w:t>
      </w:r>
      <w:r w:rsidRPr="00445774">
        <w:rPr>
          <w:rFonts w:ascii="Times New Roman" w:hAnsi="Times New Roman" w:cs="Times New Roman"/>
          <w:i/>
          <w:sz w:val="20"/>
          <w:szCs w:val="20"/>
          <w:lang w:val="en-US"/>
        </w:rPr>
        <w:t>[Economics of standardization, certification and metrology]</w:t>
      </w:r>
      <w:r w:rsidRPr="00445774">
        <w:rPr>
          <w:rFonts w:ascii="Times New Roman" w:hAnsi="Times New Roman" w:cs="Times New Roman"/>
          <w:sz w:val="20"/>
          <w:szCs w:val="20"/>
          <w:lang w:val="en-US"/>
        </w:rPr>
        <w:t>. -</w:t>
      </w:r>
      <w:r w:rsidRPr="00445774">
        <w:rPr>
          <w:rFonts w:ascii="Times New Roman" w:hAnsi="Times New Roman" w:cs="Times New Roman"/>
          <w:sz w:val="20"/>
          <w:szCs w:val="20"/>
          <w:shd w:val="clear" w:color="auto" w:fill="FFFFFF"/>
          <w:lang w:val="en-US"/>
        </w:rPr>
        <w:t xml:space="preserve"> Vladivostok: </w:t>
      </w:r>
      <w:proofErr w:type="spellStart"/>
      <w:r w:rsidRPr="00445774">
        <w:rPr>
          <w:rFonts w:ascii="Times New Roman" w:hAnsi="Times New Roman" w:cs="Times New Roman"/>
          <w:sz w:val="20"/>
          <w:szCs w:val="20"/>
          <w:shd w:val="clear" w:color="auto" w:fill="FFFFFF"/>
          <w:lang w:val="en-US"/>
        </w:rPr>
        <w:t>Izd-vo</w:t>
      </w:r>
      <w:proofErr w:type="spellEnd"/>
      <w:r w:rsidRPr="00445774">
        <w:rPr>
          <w:rFonts w:ascii="Times New Roman" w:hAnsi="Times New Roman" w:cs="Times New Roman"/>
          <w:sz w:val="20"/>
          <w:szCs w:val="20"/>
          <w:shd w:val="clear" w:color="auto" w:fill="FFFFFF"/>
          <w:lang w:val="en-US"/>
        </w:rPr>
        <w:t xml:space="preserve"> TGEU</w:t>
      </w:r>
      <w:r w:rsidRPr="00445774">
        <w:rPr>
          <w:rFonts w:ascii="Times New Roman" w:hAnsi="Times New Roman" w:cs="Times New Roman"/>
          <w:sz w:val="20"/>
          <w:szCs w:val="20"/>
          <w:lang w:val="en-US"/>
        </w:rPr>
        <w:t xml:space="preserve"> [in Russian].</w:t>
      </w:r>
    </w:p>
    <w:p w:rsidR="00321995" w:rsidRPr="00445774" w:rsidRDefault="00321995" w:rsidP="00321995">
      <w:pPr>
        <w:spacing w:after="0" w:line="240" w:lineRule="auto"/>
        <w:jc w:val="both"/>
        <w:rPr>
          <w:rFonts w:ascii="Times New Roman" w:hAnsi="Times New Roman" w:cs="Times New Roman"/>
          <w:sz w:val="20"/>
          <w:szCs w:val="20"/>
          <w:lang w:val="en-US"/>
        </w:rPr>
      </w:pPr>
      <w:r w:rsidRPr="00445774">
        <w:rPr>
          <w:rFonts w:ascii="Times New Roman" w:hAnsi="Times New Roman" w:cs="Times New Roman"/>
          <w:sz w:val="20"/>
          <w:szCs w:val="20"/>
          <w:shd w:val="clear" w:color="auto" w:fill="FFFFFF"/>
          <w:lang w:val="en-US"/>
        </w:rPr>
        <w:lastRenderedPageBreak/>
        <w:t xml:space="preserve">2. </w:t>
      </w:r>
      <w:proofErr w:type="spellStart"/>
      <w:r w:rsidRPr="00445774">
        <w:rPr>
          <w:rFonts w:ascii="Times New Roman" w:hAnsi="Times New Roman" w:cs="Times New Roman"/>
          <w:sz w:val="20"/>
          <w:szCs w:val="20"/>
          <w:shd w:val="clear" w:color="auto" w:fill="FFFFFF"/>
          <w:lang w:val="en-US"/>
        </w:rPr>
        <w:t>Lifits</w:t>
      </w:r>
      <w:proofErr w:type="spellEnd"/>
      <w:r w:rsidRPr="00445774">
        <w:rPr>
          <w:rFonts w:ascii="Times New Roman" w:hAnsi="Times New Roman" w:cs="Times New Roman"/>
          <w:sz w:val="20"/>
          <w:szCs w:val="20"/>
          <w:shd w:val="clear" w:color="auto" w:fill="FFFFFF"/>
          <w:lang w:val="en-US"/>
        </w:rPr>
        <w:t xml:space="preserve">, I. M. (2018). </w:t>
      </w:r>
      <w:proofErr w:type="spellStart"/>
      <w:r w:rsidRPr="00445774">
        <w:rPr>
          <w:rFonts w:ascii="Times New Roman" w:hAnsi="Times New Roman" w:cs="Times New Roman"/>
          <w:i/>
          <w:sz w:val="20"/>
          <w:szCs w:val="20"/>
          <w:shd w:val="clear" w:color="auto" w:fill="FFFFFF"/>
          <w:lang w:val="en-US"/>
        </w:rPr>
        <w:t>Standartizatsiya</w:t>
      </w:r>
      <w:proofErr w:type="spellEnd"/>
      <w:r w:rsidRPr="00445774">
        <w:rPr>
          <w:rFonts w:ascii="Times New Roman" w:hAnsi="Times New Roman" w:cs="Times New Roman"/>
          <w:i/>
          <w:sz w:val="20"/>
          <w:szCs w:val="20"/>
          <w:shd w:val="clear" w:color="auto" w:fill="FFFFFF"/>
          <w:lang w:val="en-US"/>
        </w:rPr>
        <w:t xml:space="preserve">, </w:t>
      </w:r>
      <w:proofErr w:type="spellStart"/>
      <w:r w:rsidRPr="00445774">
        <w:rPr>
          <w:rFonts w:ascii="Times New Roman" w:hAnsi="Times New Roman" w:cs="Times New Roman"/>
          <w:i/>
          <w:sz w:val="20"/>
          <w:szCs w:val="20"/>
          <w:shd w:val="clear" w:color="auto" w:fill="FFFFFF"/>
          <w:lang w:val="en-US"/>
        </w:rPr>
        <w:t>metrologiya</w:t>
      </w:r>
      <w:proofErr w:type="spellEnd"/>
      <w:r w:rsidRPr="00445774">
        <w:rPr>
          <w:rFonts w:ascii="Times New Roman" w:hAnsi="Times New Roman" w:cs="Times New Roman"/>
          <w:i/>
          <w:sz w:val="20"/>
          <w:szCs w:val="20"/>
          <w:shd w:val="clear" w:color="auto" w:fill="FFFFFF"/>
          <w:lang w:val="en-US"/>
        </w:rPr>
        <w:t xml:space="preserve"> </w:t>
      </w:r>
      <w:proofErr w:type="spellStart"/>
      <w:r w:rsidRPr="00445774">
        <w:rPr>
          <w:rFonts w:ascii="Times New Roman" w:hAnsi="Times New Roman" w:cs="Times New Roman"/>
          <w:i/>
          <w:sz w:val="20"/>
          <w:szCs w:val="20"/>
          <w:shd w:val="clear" w:color="auto" w:fill="FFFFFF"/>
          <w:lang w:val="en-US"/>
        </w:rPr>
        <w:t>i</w:t>
      </w:r>
      <w:proofErr w:type="spellEnd"/>
      <w:r w:rsidRPr="00445774">
        <w:rPr>
          <w:rFonts w:ascii="Times New Roman" w:hAnsi="Times New Roman" w:cs="Times New Roman"/>
          <w:i/>
          <w:sz w:val="20"/>
          <w:szCs w:val="20"/>
          <w:shd w:val="clear" w:color="auto" w:fill="FFFFFF"/>
          <w:lang w:val="en-US"/>
        </w:rPr>
        <w:t xml:space="preserve"> </w:t>
      </w:r>
      <w:proofErr w:type="spellStart"/>
      <w:r w:rsidRPr="00445774">
        <w:rPr>
          <w:rFonts w:ascii="Times New Roman" w:hAnsi="Times New Roman" w:cs="Times New Roman"/>
          <w:i/>
          <w:sz w:val="20"/>
          <w:szCs w:val="20"/>
          <w:shd w:val="clear" w:color="auto" w:fill="FFFFFF"/>
          <w:lang w:val="en-US"/>
        </w:rPr>
        <w:t>podtverzhdeniye</w:t>
      </w:r>
      <w:proofErr w:type="spellEnd"/>
      <w:r w:rsidRPr="00445774">
        <w:rPr>
          <w:rFonts w:ascii="Times New Roman" w:hAnsi="Times New Roman" w:cs="Times New Roman"/>
          <w:i/>
          <w:sz w:val="20"/>
          <w:szCs w:val="20"/>
          <w:shd w:val="clear" w:color="auto" w:fill="FFFFFF"/>
          <w:lang w:val="en-US"/>
        </w:rPr>
        <w:t xml:space="preserve"> </w:t>
      </w:r>
      <w:proofErr w:type="spellStart"/>
      <w:r w:rsidRPr="00445774">
        <w:rPr>
          <w:rFonts w:ascii="Times New Roman" w:hAnsi="Times New Roman" w:cs="Times New Roman"/>
          <w:i/>
          <w:sz w:val="20"/>
          <w:szCs w:val="20"/>
          <w:shd w:val="clear" w:color="auto" w:fill="FFFFFF"/>
          <w:lang w:val="en-US"/>
        </w:rPr>
        <w:t>sootvetstviya</w:t>
      </w:r>
      <w:proofErr w:type="spellEnd"/>
      <w:r w:rsidRPr="00445774">
        <w:rPr>
          <w:rFonts w:ascii="Times New Roman" w:hAnsi="Times New Roman" w:cs="Times New Roman"/>
          <w:i/>
          <w:sz w:val="20"/>
          <w:szCs w:val="20"/>
          <w:shd w:val="clear" w:color="auto" w:fill="FFFFFF"/>
          <w:lang w:val="en-US"/>
        </w:rPr>
        <w:t xml:space="preserve"> </w:t>
      </w:r>
      <w:r w:rsidRPr="00445774">
        <w:rPr>
          <w:rFonts w:ascii="Times New Roman" w:hAnsi="Times New Roman" w:cs="Times New Roman"/>
          <w:i/>
          <w:sz w:val="20"/>
          <w:szCs w:val="20"/>
          <w:lang w:val="en-US"/>
        </w:rPr>
        <w:t>[Standardization, metrology and confirmation of conformity]</w:t>
      </w:r>
      <w:r w:rsidRPr="00445774">
        <w:rPr>
          <w:rFonts w:ascii="Times New Roman" w:hAnsi="Times New Roman" w:cs="Times New Roman"/>
          <w:sz w:val="20"/>
          <w:szCs w:val="20"/>
          <w:lang w:val="en-US"/>
        </w:rPr>
        <w:t>. -</w:t>
      </w:r>
      <w:r w:rsidRPr="00445774">
        <w:rPr>
          <w:rFonts w:ascii="Times New Roman" w:hAnsi="Times New Roman" w:cs="Times New Roman"/>
          <w:sz w:val="20"/>
          <w:szCs w:val="20"/>
          <w:shd w:val="clear" w:color="auto" w:fill="FFFFFF"/>
          <w:lang w:val="en-US"/>
        </w:rPr>
        <w:t xml:space="preserve">  Moscow: </w:t>
      </w:r>
      <w:proofErr w:type="spellStart"/>
      <w:r w:rsidRPr="00445774">
        <w:rPr>
          <w:rFonts w:ascii="Times New Roman" w:hAnsi="Times New Roman" w:cs="Times New Roman"/>
          <w:sz w:val="20"/>
          <w:szCs w:val="20"/>
          <w:shd w:val="clear" w:color="auto" w:fill="FFFFFF"/>
          <w:lang w:val="en-US"/>
        </w:rPr>
        <w:t>Izdatel'stvo</w:t>
      </w:r>
      <w:proofErr w:type="spellEnd"/>
      <w:r w:rsidRPr="00445774">
        <w:rPr>
          <w:rFonts w:ascii="Times New Roman" w:hAnsi="Times New Roman" w:cs="Times New Roman"/>
          <w:sz w:val="20"/>
          <w:szCs w:val="20"/>
          <w:shd w:val="clear" w:color="auto" w:fill="FFFFFF"/>
          <w:lang w:val="en-US"/>
        </w:rPr>
        <w:t xml:space="preserve"> </w:t>
      </w:r>
      <w:proofErr w:type="spellStart"/>
      <w:r w:rsidRPr="00445774">
        <w:rPr>
          <w:rFonts w:ascii="Times New Roman" w:hAnsi="Times New Roman" w:cs="Times New Roman"/>
          <w:sz w:val="20"/>
          <w:szCs w:val="20"/>
          <w:shd w:val="clear" w:color="auto" w:fill="FFFFFF"/>
          <w:lang w:val="en-US"/>
        </w:rPr>
        <w:t>Yurayt</w:t>
      </w:r>
      <w:proofErr w:type="spellEnd"/>
      <w:r w:rsidRPr="00445774">
        <w:rPr>
          <w:rFonts w:ascii="Times New Roman" w:hAnsi="Times New Roman" w:cs="Times New Roman"/>
          <w:sz w:val="20"/>
          <w:szCs w:val="20"/>
          <w:shd w:val="clear" w:color="auto" w:fill="FFFFFF"/>
          <w:lang w:val="en-US"/>
        </w:rPr>
        <w:t xml:space="preserve"> </w:t>
      </w:r>
      <w:r w:rsidRPr="00445774">
        <w:rPr>
          <w:rFonts w:ascii="Times New Roman" w:hAnsi="Times New Roman" w:cs="Times New Roman"/>
          <w:sz w:val="20"/>
          <w:szCs w:val="20"/>
          <w:lang w:val="en-US"/>
        </w:rPr>
        <w:t>[in Russian].</w:t>
      </w:r>
    </w:p>
    <w:p w:rsidR="00321995" w:rsidRPr="00445774" w:rsidRDefault="00321995" w:rsidP="00321995">
      <w:pPr>
        <w:spacing w:after="0" w:line="240" w:lineRule="auto"/>
        <w:jc w:val="both"/>
        <w:rPr>
          <w:rFonts w:ascii="Times New Roman" w:hAnsi="Times New Roman" w:cs="Times New Roman"/>
          <w:sz w:val="20"/>
          <w:szCs w:val="20"/>
          <w:lang w:val="en-US"/>
        </w:rPr>
      </w:pPr>
      <w:r w:rsidRPr="00445774">
        <w:rPr>
          <w:rFonts w:ascii="Times New Roman" w:hAnsi="Times New Roman" w:cs="Times New Roman"/>
          <w:sz w:val="20"/>
          <w:szCs w:val="20"/>
          <w:shd w:val="clear" w:color="auto" w:fill="FFFFFF"/>
          <w:lang w:val="en-US"/>
        </w:rPr>
        <w:t xml:space="preserve">3. </w:t>
      </w:r>
      <w:proofErr w:type="spellStart"/>
      <w:r w:rsidRPr="00445774">
        <w:rPr>
          <w:rFonts w:ascii="Times New Roman" w:hAnsi="Times New Roman" w:cs="Times New Roman"/>
          <w:sz w:val="20"/>
          <w:szCs w:val="20"/>
          <w:shd w:val="clear" w:color="auto" w:fill="FFFFFF"/>
          <w:lang w:val="en-US"/>
        </w:rPr>
        <w:t>Nikulicheva</w:t>
      </w:r>
      <w:proofErr w:type="spellEnd"/>
      <w:r w:rsidRPr="00445774">
        <w:rPr>
          <w:rFonts w:ascii="Times New Roman" w:hAnsi="Times New Roman" w:cs="Times New Roman"/>
          <w:sz w:val="20"/>
          <w:szCs w:val="20"/>
          <w:shd w:val="clear" w:color="auto" w:fill="FFFFFF"/>
          <w:lang w:val="en-US"/>
        </w:rPr>
        <w:t xml:space="preserve"> N.G. (2009). </w:t>
      </w:r>
      <w:proofErr w:type="spellStart"/>
      <w:r w:rsidRPr="00445774">
        <w:rPr>
          <w:rFonts w:ascii="Times New Roman" w:hAnsi="Times New Roman" w:cs="Times New Roman"/>
          <w:i/>
          <w:sz w:val="20"/>
          <w:szCs w:val="20"/>
          <w:shd w:val="clear" w:color="auto" w:fill="FFFFFF"/>
          <w:lang w:val="en-US"/>
        </w:rPr>
        <w:t>Metrologicheskoye</w:t>
      </w:r>
      <w:proofErr w:type="spellEnd"/>
      <w:r w:rsidRPr="00445774">
        <w:rPr>
          <w:rFonts w:ascii="Times New Roman" w:hAnsi="Times New Roman" w:cs="Times New Roman"/>
          <w:i/>
          <w:sz w:val="20"/>
          <w:szCs w:val="20"/>
          <w:shd w:val="clear" w:color="auto" w:fill="FFFFFF"/>
          <w:lang w:val="en-US"/>
        </w:rPr>
        <w:t xml:space="preserve"> </w:t>
      </w:r>
      <w:proofErr w:type="spellStart"/>
      <w:r w:rsidRPr="00445774">
        <w:rPr>
          <w:rFonts w:ascii="Times New Roman" w:hAnsi="Times New Roman" w:cs="Times New Roman"/>
          <w:i/>
          <w:sz w:val="20"/>
          <w:szCs w:val="20"/>
          <w:shd w:val="clear" w:color="auto" w:fill="FFFFFF"/>
          <w:lang w:val="en-US"/>
        </w:rPr>
        <w:t>obespecheniye</w:t>
      </w:r>
      <w:proofErr w:type="spellEnd"/>
      <w:r w:rsidRPr="00445774">
        <w:rPr>
          <w:rFonts w:ascii="Times New Roman" w:hAnsi="Times New Roman" w:cs="Times New Roman"/>
          <w:i/>
          <w:sz w:val="20"/>
          <w:szCs w:val="20"/>
          <w:shd w:val="clear" w:color="auto" w:fill="FFFFFF"/>
          <w:lang w:val="en-US"/>
        </w:rPr>
        <w:t xml:space="preserve"> </w:t>
      </w:r>
      <w:proofErr w:type="spellStart"/>
      <w:r w:rsidRPr="00445774">
        <w:rPr>
          <w:rFonts w:ascii="Times New Roman" w:hAnsi="Times New Roman" w:cs="Times New Roman"/>
          <w:i/>
          <w:sz w:val="20"/>
          <w:szCs w:val="20"/>
          <w:shd w:val="clear" w:color="auto" w:fill="FFFFFF"/>
          <w:lang w:val="en-US"/>
        </w:rPr>
        <w:t>i</w:t>
      </w:r>
      <w:proofErr w:type="spellEnd"/>
      <w:r w:rsidRPr="00445774">
        <w:rPr>
          <w:rFonts w:ascii="Times New Roman" w:hAnsi="Times New Roman" w:cs="Times New Roman"/>
          <w:i/>
          <w:sz w:val="20"/>
          <w:szCs w:val="20"/>
          <w:shd w:val="clear" w:color="auto" w:fill="FFFFFF"/>
          <w:lang w:val="en-US"/>
        </w:rPr>
        <w:t xml:space="preserve"> </w:t>
      </w:r>
      <w:proofErr w:type="spellStart"/>
      <w:r w:rsidRPr="00445774">
        <w:rPr>
          <w:rFonts w:ascii="Times New Roman" w:hAnsi="Times New Roman" w:cs="Times New Roman"/>
          <w:i/>
          <w:sz w:val="20"/>
          <w:szCs w:val="20"/>
          <w:shd w:val="clear" w:color="auto" w:fill="FFFFFF"/>
          <w:lang w:val="en-US"/>
        </w:rPr>
        <w:t>kontrol</w:t>
      </w:r>
      <w:proofErr w:type="spellEnd"/>
      <w:r w:rsidRPr="00445774">
        <w:rPr>
          <w:rFonts w:ascii="Times New Roman" w:hAnsi="Times New Roman" w:cs="Times New Roman"/>
          <w:i/>
          <w:sz w:val="20"/>
          <w:szCs w:val="20"/>
          <w:shd w:val="clear" w:color="auto" w:fill="FFFFFF"/>
          <w:lang w:val="en-US"/>
        </w:rPr>
        <w:t xml:space="preserve">' </w:t>
      </w:r>
      <w:proofErr w:type="spellStart"/>
      <w:r w:rsidRPr="00445774">
        <w:rPr>
          <w:rFonts w:ascii="Times New Roman" w:hAnsi="Times New Roman" w:cs="Times New Roman"/>
          <w:i/>
          <w:sz w:val="20"/>
          <w:szCs w:val="20"/>
          <w:shd w:val="clear" w:color="auto" w:fill="FFFFFF"/>
          <w:lang w:val="en-US"/>
        </w:rPr>
        <w:t>kachestva</w:t>
      </w:r>
      <w:proofErr w:type="spellEnd"/>
      <w:r w:rsidRPr="00445774">
        <w:rPr>
          <w:rFonts w:ascii="Times New Roman" w:hAnsi="Times New Roman" w:cs="Times New Roman"/>
          <w:i/>
          <w:sz w:val="20"/>
          <w:szCs w:val="20"/>
          <w:shd w:val="clear" w:color="auto" w:fill="FFFFFF"/>
          <w:lang w:val="en-US"/>
        </w:rPr>
        <w:t xml:space="preserve"> </w:t>
      </w:r>
      <w:proofErr w:type="spellStart"/>
      <w:r w:rsidRPr="00445774">
        <w:rPr>
          <w:rFonts w:ascii="Times New Roman" w:hAnsi="Times New Roman" w:cs="Times New Roman"/>
          <w:i/>
          <w:sz w:val="20"/>
          <w:szCs w:val="20"/>
          <w:shd w:val="clear" w:color="auto" w:fill="FFFFFF"/>
          <w:lang w:val="en-US"/>
        </w:rPr>
        <w:t>materialov</w:t>
      </w:r>
      <w:proofErr w:type="spellEnd"/>
      <w:r w:rsidRPr="00445774">
        <w:rPr>
          <w:rFonts w:ascii="Times New Roman" w:hAnsi="Times New Roman" w:cs="Times New Roman"/>
          <w:i/>
          <w:sz w:val="20"/>
          <w:szCs w:val="20"/>
          <w:shd w:val="clear" w:color="auto" w:fill="FFFFFF"/>
          <w:lang w:val="en-US"/>
        </w:rPr>
        <w:t xml:space="preserve"> </w:t>
      </w:r>
      <w:proofErr w:type="spellStart"/>
      <w:r w:rsidRPr="00445774">
        <w:rPr>
          <w:rFonts w:ascii="Times New Roman" w:hAnsi="Times New Roman" w:cs="Times New Roman"/>
          <w:i/>
          <w:sz w:val="20"/>
          <w:szCs w:val="20"/>
          <w:shd w:val="clear" w:color="auto" w:fill="FFFFFF"/>
          <w:lang w:val="en-US"/>
        </w:rPr>
        <w:t>i</w:t>
      </w:r>
      <w:proofErr w:type="spellEnd"/>
      <w:r w:rsidRPr="00445774">
        <w:rPr>
          <w:rFonts w:ascii="Times New Roman" w:hAnsi="Times New Roman" w:cs="Times New Roman"/>
          <w:i/>
          <w:sz w:val="20"/>
          <w:szCs w:val="20"/>
          <w:shd w:val="clear" w:color="auto" w:fill="FFFFFF"/>
          <w:lang w:val="en-US"/>
        </w:rPr>
        <w:t xml:space="preserve"> </w:t>
      </w:r>
      <w:proofErr w:type="spellStart"/>
      <w:r w:rsidRPr="00445774">
        <w:rPr>
          <w:rFonts w:ascii="Times New Roman" w:hAnsi="Times New Roman" w:cs="Times New Roman"/>
          <w:i/>
          <w:sz w:val="20"/>
          <w:szCs w:val="20"/>
          <w:shd w:val="clear" w:color="auto" w:fill="FFFFFF"/>
          <w:lang w:val="en-US"/>
        </w:rPr>
        <w:t>izdeliy</w:t>
      </w:r>
      <w:proofErr w:type="spellEnd"/>
      <w:r w:rsidRPr="00445774">
        <w:rPr>
          <w:rFonts w:ascii="Times New Roman" w:hAnsi="Times New Roman" w:cs="Times New Roman"/>
          <w:i/>
          <w:sz w:val="20"/>
          <w:szCs w:val="20"/>
          <w:shd w:val="clear" w:color="auto" w:fill="FFFFFF"/>
          <w:lang w:val="en-US"/>
        </w:rPr>
        <w:t xml:space="preserve"> </w:t>
      </w:r>
      <w:r w:rsidRPr="00445774">
        <w:rPr>
          <w:rFonts w:ascii="Times New Roman" w:hAnsi="Times New Roman" w:cs="Times New Roman"/>
          <w:i/>
          <w:sz w:val="20"/>
          <w:szCs w:val="20"/>
          <w:lang w:val="en-US"/>
        </w:rPr>
        <w:t>[Metrological support and quality control of materials and products]</w:t>
      </w:r>
      <w:r w:rsidRPr="00445774">
        <w:rPr>
          <w:rFonts w:ascii="Times New Roman" w:hAnsi="Times New Roman" w:cs="Times New Roman"/>
          <w:sz w:val="20"/>
          <w:szCs w:val="20"/>
          <w:lang w:val="en-US"/>
        </w:rPr>
        <w:t xml:space="preserve">. - </w:t>
      </w:r>
      <w:r w:rsidRPr="00445774">
        <w:rPr>
          <w:rFonts w:ascii="Times New Roman" w:hAnsi="Times New Roman" w:cs="Times New Roman"/>
          <w:sz w:val="20"/>
          <w:szCs w:val="20"/>
          <w:shd w:val="clear" w:color="auto" w:fill="FFFFFF"/>
          <w:lang w:val="en-US"/>
        </w:rPr>
        <w:t xml:space="preserve">Shakhty: GOU VPO «YURGUES </w:t>
      </w:r>
      <w:r w:rsidRPr="00445774">
        <w:rPr>
          <w:rFonts w:ascii="Times New Roman" w:hAnsi="Times New Roman" w:cs="Times New Roman"/>
          <w:sz w:val="20"/>
          <w:szCs w:val="20"/>
          <w:lang w:val="en-US"/>
        </w:rPr>
        <w:t>[in Russian].</w:t>
      </w:r>
    </w:p>
    <w:p w:rsidR="00321995" w:rsidRPr="00445774" w:rsidRDefault="00321995" w:rsidP="00321995">
      <w:pPr>
        <w:spacing w:after="0" w:line="240" w:lineRule="auto"/>
        <w:jc w:val="both"/>
        <w:rPr>
          <w:rFonts w:ascii="Times New Roman" w:hAnsi="Times New Roman" w:cs="Times New Roman"/>
          <w:sz w:val="20"/>
          <w:szCs w:val="20"/>
          <w:lang w:val="en-US"/>
        </w:rPr>
      </w:pPr>
      <w:r w:rsidRPr="00445774">
        <w:rPr>
          <w:rFonts w:ascii="Times New Roman" w:hAnsi="Times New Roman" w:cs="Times New Roman"/>
          <w:sz w:val="20"/>
          <w:szCs w:val="20"/>
          <w:shd w:val="clear" w:color="auto" w:fill="FFFFFF"/>
          <w:lang w:val="en-US"/>
        </w:rPr>
        <w:t xml:space="preserve">4. </w:t>
      </w:r>
      <w:proofErr w:type="spellStart"/>
      <w:r w:rsidRPr="00445774">
        <w:rPr>
          <w:rFonts w:ascii="Times New Roman" w:hAnsi="Times New Roman" w:cs="Times New Roman"/>
          <w:sz w:val="20"/>
          <w:szCs w:val="20"/>
          <w:shd w:val="clear" w:color="auto" w:fill="FFFFFF"/>
          <w:lang w:val="en-US"/>
        </w:rPr>
        <w:t>Zimina</w:t>
      </w:r>
      <w:proofErr w:type="spellEnd"/>
      <w:r w:rsidRPr="00445774">
        <w:rPr>
          <w:rFonts w:ascii="Times New Roman" w:hAnsi="Times New Roman" w:cs="Times New Roman"/>
          <w:sz w:val="20"/>
          <w:szCs w:val="20"/>
          <w:shd w:val="clear" w:color="auto" w:fill="FFFFFF"/>
          <w:lang w:val="en-US"/>
        </w:rPr>
        <w:t xml:space="preserve"> </w:t>
      </w:r>
      <w:proofErr w:type="spellStart"/>
      <w:r w:rsidRPr="00445774">
        <w:rPr>
          <w:rFonts w:ascii="Times New Roman" w:hAnsi="Times New Roman" w:cs="Times New Roman"/>
          <w:sz w:val="20"/>
          <w:szCs w:val="20"/>
          <w:shd w:val="clear" w:color="auto" w:fill="FFFFFF"/>
          <w:lang w:val="en-US"/>
        </w:rPr>
        <w:t>Ye.V</w:t>
      </w:r>
      <w:proofErr w:type="spellEnd"/>
      <w:r w:rsidRPr="00445774">
        <w:rPr>
          <w:rFonts w:ascii="Times New Roman" w:hAnsi="Times New Roman" w:cs="Times New Roman"/>
          <w:sz w:val="20"/>
          <w:szCs w:val="20"/>
          <w:shd w:val="clear" w:color="auto" w:fill="FFFFFF"/>
          <w:lang w:val="en-US"/>
        </w:rPr>
        <w:t xml:space="preserve">. </w:t>
      </w:r>
      <w:r w:rsidRPr="00445774">
        <w:rPr>
          <w:rFonts w:ascii="Times New Roman" w:hAnsi="Times New Roman" w:cs="Times New Roman"/>
          <w:sz w:val="20"/>
          <w:szCs w:val="20"/>
          <w:lang w:val="en-US"/>
        </w:rPr>
        <w:t xml:space="preserve">&amp; </w:t>
      </w:r>
      <w:proofErr w:type="spellStart"/>
      <w:r w:rsidRPr="00445774">
        <w:rPr>
          <w:rFonts w:ascii="Times New Roman" w:hAnsi="Times New Roman" w:cs="Times New Roman"/>
          <w:sz w:val="20"/>
          <w:szCs w:val="20"/>
          <w:shd w:val="clear" w:color="auto" w:fill="FFFFFF"/>
          <w:lang w:val="en-US"/>
        </w:rPr>
        <w:t>Kaynova</w:t>
      </w:r>
      <w:proofErr w:type="spellEnd"/>
      <w:r w:rsidRPr="00445774">
        <w:rPr>
          <w:rFonts w:ascii="Times New Roman" w:hAnsi="Times New Roman" w:cs="Times New Roman"/>
          <w:sz w:val="20"/>
          <w:szCs w:val="20"/>
          <w:shd w:val="clear" w:color="auto" w:fill="FFFFFF"/>
          <w:lang w:val="en-US"/>
        </w:rPr>
        <w:t xml:space="preserve"> V.N. (2016) </w:t>
      </w:r>
      <w:proofErr w:type="spellStart"/>
      <w:r w:rsidRPr="00445774">
        <w:rPr>
          <w:rFonts w:ascii="Times New Roman" w:hAnsi="Times New Roman" w:cs="Times New Roman"/>
          <w:i/>
          <w:sz w:val="20"/>
          <w:szCs w:val="20"/>
          <w:shd w:val="clear" w:color="auto" w:fill="FFFFFF"/>
          <w:lang w:val="en-US"/>
        </w:rPr>
        <w:t>Osnovy</w:t>
      </w:r>
      <w:proofErr w:type="spellEnd"/>
      <w:r w:rsidRPr="00445774">
        <w:rPr>
          <w:rFonts w:ascii="Times New Roman" w:hAnsi="Times New Roman" w:cs="Times New Roman"/>
          <w:i/>
          <w:sz w:val="20"/>
          <w:szCs w:val="20"/>
          <w:shd w:val="clear" w:color="auto" w:fill="FFFFFF"/>
          <w:lang w:val="en-US"/>
        </w:rPr>
        <w:t xml:space="preserve"> </w:t>
      </w:r>
      <w:proofErr w:type="spellStart"/>
      <w:r w:rsidRPr="00445774">
        <w:rPr>
          <w:rFonts w:ascii="Times New Roman" w:hAnsi="Times New Roman" w:cs="Times New Roman"/>
          <w:i/>
          <w:sz w:val="20"/>
          <w:szCs w:val="20"/>
          <w:shd w:val="clear" w:color="auto" w:fill="FFFFFF"/>
          <w:lang w:val="en-US"/>
        </w:rPr>
        <w:t>metrologicheskogo</w:t>
      </w:r>
      <w:proofErr w:type="spellEnd"/>
      <w:r w:rsidRPr="00445774">
        <w:rPr>
          <w:rFonts w:ascii="Times New Roman" w:hAnsi="Times New Roman" w:cs="Times New Roman"/>
          <w:i/>
          <w:sz w:val="20"/>
          <w:szCs w:val="20"/>
          <w:shd w:val="clear" w:color="auto" w:fill="FFFFFF"/>
          <w:lang w:val="en-US"/>
        </w:rPr>
        <w:t xml:space="preserve"> </w:t>
      </w:r>
      <w:proofErr w:type="spellStart"/>
      <w:r w:rsidRPr="00445774">
        <w:rPr>
          <w:rFonts w:ascii="Times New Roman" w:hAnsi="Times New Roman" w:cs="Times New Roman"/>
          <w:i/>
          <w:sz w:val="20"/>
          <w:szCs w:val="20"/>
          <w:shd w:val="clear" w:color="auto" w:fill="FFFFFF"/>
          <w:lang w:val="en-US"/>
        </w:rPr>
        <w:t>obespecheniya</w:t>
      </w:r>
      <w:proofErr w:type="spellEnd"/>
      <w:r w:rsidRPr="00445774">
        <w:rPr>
          <w:rFonts w:ascii="Times New Roman" w:hAnsi="Times New Roman" w:cs="Times New Roman"/>
          <w:i/>
          <w:sz w:val="20"/>
          <w:szCs w:val="20"/>
          <w:shd w:val="clear" w:color="auto" w:fill="FFFFFF"/>
          <w:lang w:val="en-US"/>
        </w:rPr>
        <w:t xml:space="preserve"> </w:t>
      </w:r>
      <w:proofErr w:type="spellStart"/>
      <w:r w:rsidRPr="00445774">
        <w:rPr>
          <w:rFonts w:ascii="Times New Roman" w:hAnsi="Times New Roman" w:cs="Times New Roman"/>
          <w:i/>
          <w:sz w:val="20"/>
          <w:szCs w:val="20"/>
          <w:shd w:val="clear" w:color="auto" w:fill="FFFFFF"/>
          <w:lang w:val="en-US"/>
        </w:rPr>
        <w:t>mashinostroitel'nogo</w:t>
      </w:r>
      <w:proofErr w:type="spellEnd"/>
      <w:r w:rsidRPr="00445774">
        <w:rPr>
          <w:rFonts w:ascii="Times New Roman" w:hAnsi="Times New Roman" w:cs="Times New Roman"/>
          <w:i/>
          <w:sz w:val="20"/>
          <w:szCs w:val="20"/>
          <w:shd w:val="clear" w:color="auto" w:fill="FFFFFF"/>
          <w:lang w:val="en-US"/>
        </w:rPr>
        <w:t xml:space="preserve"> </w:t>
      </w:r>
      <w:proofErr w:type="spellStart"/>
      <w:r w:rsidRPr="00445774">
        <w:rPr>
          <w:rFonts w:ascii="Times New Roman" w:hAnsi="Times New Roman" w:cs="Times New Roman"/>
          <w:i/>
          <w:sz w:val="20"/>
          <w:szCs w:val="20"/>
          <w:shd w:val="clear" w:color="auto" w:fill="FFFFFF"/>
          <w:lang w:val="en-US"/>
        </w:rPr>
        <w:t>proizvodstva</w:t>
      </w:r>
      <w:proofErr w:type="spellEnd"/>
      <w:r w:rsidRPr="00445774">
        <w:rPr>
          <w:rFonts w:ascii="Times New Roman" w:hAnsi="Times New Roman" w:cs="Times New Roman"/>
          <w:i/>
          <w:sz w:val="20"/>
          <w:szCs w:val="20"/>
          <w:shd w:val="clear" w:color="auto" w:fill="FFFFFF"/>
          <w:lang w:val="en-US"/>
        </w:rPr>
        <w:t xml:space="preserve"> </w:t>
      </w:r>
      <w:r w:rsidRPr="00445774">
        <w:rPr>
          <w:rFonts w:ascii="Times New Roman" w:hAnsi="Times New Roman" w:cs="Times New Roman"/>
          <w:i/>
          <w:sz w:val="20"/>
          <w:szCs w:val="20"/>
          <w:lang w:val="en-US"/>
        </w:rPr>
        <w:t>[Fundamentals of metrological support of machine-building production</w:t>
      </w:r>
      <w:r w:rsidR="00961908" w:rsidRPr="00445774">
        <w:rPr>
          <w:rFonts w:ascii="Times New Roman" w:hAnsi="Times New Roman" w:cs="Times New Roman"/>
          <w:i/>
          <w:sz w:val="20"/>
          <w:szCs w:val="20"/>
          <w:lang w:val="en-US"/>
        </w:rPr>
        <w:t>]</w:t>
      </w:r>
      <w:r w:rsidR="00961908" w:rsidRPr="00445774">
        <w:rPr>
          <w:rFonts w:ascii="Times New Roman" w:hAnsi="Times New Roman" w:cs="Times New Roman"/>
          <w:sz w:val="20"/>
          <w:szCs w:val="20"/>
        </w:rPr>
        <w:t>.</w:t>
      </w:r>
      <w:r w:rsidRPr="00445774">
        <w:rPr>
          <w:rFonts w:ascii="Times New Roman" w:hAnsi="Times New Roman" w:cs="Times New Roman"/>
          <w:sz w:val="20"/>
          <w:szCs w:val="20"/>
          <w:lang w:val="en-US"/>
        </w:rPr>
        <w:t xml:space="preserve"> </w:t>
      </w:r>
      <w:r w:rsidRPr="00445774">
        <w:rPr>
          <w:rFonts w:ascii="Times New Roman" w:hAnsi="Times New Roman" w:cs="Times New Roman"/>
          <w:sz w:val="20"/>
          <w:szCs w:val="20"/>
          <w:shd w:val="clear" w:color="auto" w:fill="FFFFFF"/>
          <w:lang w:val="en-US"/>
        </w:rPr>
        <w:t xml:space="preserve">– Nizhny Novgorod: </w:t>
      </w:r>
      <w:proofErr w:type="spellStart"/>
      <w:r w:rsidRPr="00445774">
        <w:rPr>
          <w:rFonts w:ascii="Times New Roman" w:hAnsi="Times New Roman" w:cs="Times New Roman"/>
          <w:sz w:val="20"/>
          <w:szCs w:val="20"/>
          <w:shd w:val="clear" w:color="auto" w:fill="FFFFFF"/>
          <w:lang w:val="en-US"/>
        </w:rPr>
        <w:t>Nizhegorodskiy</w:t>
      </w:r>
      <w:proofErr w:type="spellEnd"/>
      <w:r w:rsidRPr="00445774">
        <w:rPr>
          <w:rFonts w:ascii="Times New Roman" w:hAnsi="Times New Roman" w:cs="Times New Roman"/>
          <w:sz w:val="20"/>
          <w:szCs w:val="20"/>
          <w:shd w:val="clear" w:color="auto" w:fill="FFFFFF"/>
          <w:lang w:val="en-US"/>
        </w:rPr>
        <w:t xml:space="preserve"> </w:t>
      </w:r>
      <w:proofErr w:type="spellStart"/>
      <w:r w:rsidRPr="00445774">
        <w:rPr>
          <w:rFonts w:ascii="Times New Roman" w:hAnsi="Times New Roman" w:cs="Times New Roman"/>
          <w:sz w:val="20"/>
          <w:szCs w:val="20"/>
          <w:shd w:val="clear" w:color="auto" w:fill="FFFFFF"/>
          <w:lang w:val="en-US"/>
        </w:rPr>
        <w:t>gosudarstvennyy</w:t>
      </w:r>
      <w:proofErr w:type="spellEnd"/>
      <w:r w:rsidRPr="00445774">
        <w:rPr>
          <w:rFonts w:ascii="Times New Roman" w:hAnsi="Times New Roman" w:cs="Times New Roman"/>
          <w:sz w:val="20"/>
          <w:szCs w:val="20"/>
          <w:shd w:val="clear" w:color="auto" w:fill="FFFFFF"/>
          <w:lang w:val="en-US"/>
        </w:rPr>
        <w:t xml:space="preserve"> </w:t>
      </w:r>
      <w:proofErr w:type="spellStart"/>
      <w:r w:rsidRPr="00445774">
        <w:rPr>
          <w:rFonts w:ascii="Times New Roman" w:hAnsi="Times New Roman" w:cs="Times New Roman"/>
          <w:sz w:val="20"/>
          <w:szCs w:val="20"/>
          <w:shd w:val="clear" w:color="auto" w:fill="FFFFFF"/>
          <w:lang w:val="en-US"/>
        </w:rPr>
        <w:t>tekhnicheskiy</w:t>
      </w:r>
      <w:proofErr w:type="spellEnd"/>
      <w:r w:rsidRPr="00445774">
        <w:rPr>
          <w:rFonts w:ascii="Times New Roman" w:hAnsi="Times New Roman" w:cs="Times New Roman"/>
          <w:sz w:val="20"/>
          <w:szCs w:val="20"/>
          <w:shd w:val="clear" w:color="auto" w:fill="FFFFFF"/>
          <w:lang w:val="en-US"/>
        </w:rPr>
        <w:t xml:space="preserve"> </w:t>
      </w:r>
      <w:proofErr w:type="spellStart"/>
      <w:r w:rsidRPr="00445774">
        <w:rPr>
          <w:rFonts w:ascii="Times New Roman" w:hAnsi="Times New Roman" w:cs="Times New Roman"/>
          <w:sz w:val="20"/>
          <w:szCs w:val="20"/>
          <w:shd w:val="clear" w:color="auto" w:fill="FFFFFF"/>
          <w:lang w:val="en-US"/>
        </w:rPr>
        <w:t>universitet</w:t>
      </w:r>
      <w:proofErr w:type="spellEnd"/>
      <w:r w:rsidRPr="00445774">
        <w:rPr>
          <w:rFonts w:ascii="Times New Roman" w:hAnsi="Times New Roman" w:cs="Times New Roman"/>
          <w:sz w:val="20"/>
          <w:szCs w:val="20"/>
          <w:shd w:val="clear" w:color="auto" w:fill="FFFFFF"/>
          <w:lang w:val="en-US"/>
        </w:rPr>
        <w:t xml:space="preserve"> </w:t>
      </w:r>
      <w:r w:rsidRPr="00445774">
        <w:rPr>
          <w:rFonts w:ascii="Times New Roman" w:hAnsi="Times New Roman" w:cs="Times New Roman"/>
          <w:sz w:val="20"/>
          <w:szCs w:val="20"/>
          <w:lang w:val="en-US"/>
        </w:rPr>
        <w:t>[in Russian].</w:t>
      </w:r>
    </w:p>
    <w:p w:rsidR="00321995" w:rsidRPr="00445774" w:rsidRDefault="00321995" w:rsidP="00321995">
      <w:pPr>
        <w:spacing w:after="0" w:line="240" w:lineRule="auto"/>
        <w:jc w:val="both"/>
        <w:rPr>
          <w:rFonts w:ascii="Times New Roman" w:hAnsi="Times New Roman" w:cs="Times New Roman"/>
          <w:sz w:val="20"/>
          <w:szCs w:val="20"/>
          <w:lang w:val="en-US"/>
        </w:rPr>
      </w:pPr>
      <w:r w:rsidRPr="00445774">
        <w:rPr>
          <w:rFonts w:ascii="Times New Roman" w:hAnsi="Times New Roman" w:cs="Times New Roman"/>
          <w:sz w:val="20"/>
          <w:szCs w:val="20"/>
          <w:shd w:val="clear" w:color="auto" w:fill="FFFFFF"/>
          <w:lang w:val="en-US"/>
        </w:rPr>
        <w:t xml:space="preserve">5. </w:t>
      </w:r>
      <w:proofErr w:type="spellStart"/>
      <w:r w:rsidRPr="00445774">
        <w:rPr>
          <w:rFonts w:ascii="Times New Roman" w:hAnsi="Times New Roman" w:cs="Times New Roman"/>
          <w:sz w:val="20"/>
          <w:szCs w:val="20"/>
          <w:shd w:val="clear" w:color="auto" w:fill="FFFFFF"/>
          <w:lang w:val="en-US"/>
        </w:rPr>
        <w:t>Sayt</w:t>
      </w:r>
      <w:proofErr w:type="spellEnd"/>
      <w:r w:rsidRPr="00445774">
        <w:rPr>
          <w:rFonts w:ascii="Times New Roman" w:hAnsi="Times New Roman" w:cs="Times New Roman"/>
          <w:sz w:val="20"/>
          <w:szCs w:val="20"/>
          <w:shd w:val="clear" w:color="auto" w:fill="FFFFFF"/>
          <w:lang w:val="en-US"/>
        </w:rPr>
        <w:t xml:space="preserve"> «</w:t>
      </w:r>
      <w:r w:rsidRPr="00445774">
        <w:rPr>
          <w:rFonts w:ascii="Times New Roman" w:hAnsi="Times New Roman" w:cs="Times New Roman"/>
          <w:bCs/>
          <w:sz w:val="20"/>
          <w:szCs w:val="20"/>
          <w:shd w:val="clear" w:color="auto" w:fill="FFFFFF"/>
          <w:lang w:val="en-US"/>
        </w:rPr>
        <w:t>IRIS</w:t>
      </w:r>
      <w:r w:rsidRPr="00445774">
        <w:rPr>
          <w:rFonts w:ascii="Times New Roman" w:hAnsi="Times New Roman" w:cs="Times New Roman"/>
          <w:sz w:val="20"/>
          <w:szCs w:val="20"/>
          <w:shd w:val="clear" w:color="auto" w:fill="FFFFFF"/>
          <w:lang w:val="en-US"/>
        </w:rPr>
        <w:t xml:space="preserve"> Certification» </w:t>
      </w:r>
      <w:r w:rsidR="004734B1" w:rsidRPr="00445774">
        <w:rPr>
          <w:rFonts w:ascii="Times New Roman" w:hAnsi="Times New Roman" w:cs="Times New Roman"/>
          <w:sz w:val="20"/>
          <w:szCs w:val="20"/>
          <w:lang w:val="en-US"/>
        </w:rPr>
        <w:t>[S</w:t>
      </w:r>
      <w:r w:rsidRPr="00445774">
        <w:rPr>
          <w:rFonts w:ascii="Times New Roman" w:hAnsi="Times New Roman" w:cs="Times New Roman"/>
          <w:sz w:val="20"/>
          <w:szCs w:val="20"/>
          <w:lang w:val="en-US"/>
        </w:rPr>
        <w:t xml:space="preserve">ite </w:t>
      </w:r>
      <w:r w:rsidRPr="00445774">
        <w:rPr>
          <w:rFonts w:ascii="Times New Roman" w:hAnsi="Times New Roman" w:cs="Times New Roman"/>
          <w:sz w:val="20"/>
          <w:szCs w:val="20"/>
          <w:shd w:val="clear" w:color="auto" w:fill="FFFFFF"/>
          <w:lang w:val="en-US"/>
        </w:rPr>
        <w:t>«</w:t>
      </w:r>
      <w:r w:rsidRPr="00445774">
        <w:rPr>
          <w:rFonts w:ascii="Times New Roman" w:hAnsi="Times New Roman" w:cs="Times New Roman"/>
          <w:bCs/>
          <w:sz w:val="20"/>
          <w:szCs w:val="20"/>
          <w:shd w:val="clear" w:color="auto" w:fill="FFFFFF"/>
          <w:lang w:val="en-US"/>
        </w:rPr>
        <w:t>IRIS</w:t>
      </w:r>
      <w:r w:rsidRPr="00445774">
        <w:rPr>
          <w:rFonts w:ascii="Times New Roman" w:hAnsi="Times New Roman" w:cs="Times New Roman"/>
          <w:sz w:val="20"/>
          <w:szCs w:val="20"/>
          <w:shd w:val="clear" w:color="auto" w:fill="FFFFFF"/>
          <w:lang w:val="en-US"/>
        </w:rPr>
        <w:t xml:space="preserve"> Certification»</w:t>
      </w:r>
      <w:r w:rsidRPr="00445774">
        <w:rPr>
          <w:rFonts w:ascii="Times New Roman" w:hAnsi="Times New Roman" w:cs="Times New Roman"/>
          <w:sz w:val="20"/>
          <w:szCs w:val="20"/>
          <w:lang w:val="en-US"/>
        </w:rPr>
        <w:t xml:space="preserve">]. </w:t>
      </w:r>
      <w:proofErr w:type="gramStart"/>
      <w:r w:rsidRPr="00445774">
        <w:rPr>
          <w:rFonts w:ascii="Times New Roman" w:hAnsi="Times New Roman" w:cs="Times New Roman"/>
          <w:i/>
          <w:sz w:val="20"/>
          <w:szCs w:val="20"/>
          <w:lang w:val="en-US"/>
        </w:rPr>
        <w:t>iris-rail.org</w:t>
      </w:r>
      <w:proofErr w:type="gramEnd"/>
      <w:r w:rsidRPr="00445774">
        <w:rPr>
          <w:rFonts w:ascii="Times New Roman" w:hAnsi="Times New Roman" w:cs="Times New Roman"/>
          <w:i/>
          <w:sz w:val="20"/>
          <w:szCs w:val="20"/>
          <w:lang w:val="en-US"/>
        </w:rPr>
        <w:t xml:space="preserve">. </w:t>
      </w:r>
      <w:r w:rsidRPr="00445774">
        <w:rPr>
          <w:rFonts w:ascii="Times New Roman" w:hAnsi="Times New Roman" w:cs="Times New Roman"/>
          <w:sz w:val="20"/>
          <w:szCs w:val="20"/>
          <w:lang w:val="en-US"/>
        </w:rPr>
        <w:t>Retrieved from http://iris-rail.org [in Russian].</w:t>
      </w:r>
    </w:p>
    <w:p w:rsidR="00321995" w:rsidRPr="00445774" w:rsidRDefault="00321995" w:rsidP="00321995">
      <w:pPr>
        <w:spacing w:after="0" w:line="240" w:lineRule="auto"/>
        <w:jc w:val="both"/>
        <w:rPr>
          <w:rFonts w:ascii="Times New Roman" w:hAnsi="Times New Roman" w:cs="Times New Roman"/>
          <w:sz w:val="20"/>
          <w:szCs w:val="20"/>
          <w:lang w:val="en-US"/>
        </w:rPr>
      </w:pPr>
      <w:r w:rsidRPr="00445774">
        <w:rPr>
          <w:rFonts w:ascii="Times New Roman" w:hAnsi="Times New Roman" w:cs="Times New Roman"/>
          <w:sz w:val="20"/>
          <w:szCs w:val="20"/>
          <w:shd w:val="clear" w:color="auto" w:fill="FFFFFF"/>
          <w:lang w:val="en-US"/>
        </w:rPr>
        <w:t xml:space="preserve">6. IRIS </w:t>
      </w:r>
      <w:proofErr w:type="spellStart"/>
      <w:r w:rsidRPr="00445774">
        <w:rPr>
          <w:rFonts w:ascii="Times New Roman" w:hAnsi="Times New Roman" w:cs="Times New Roman"/>
          <w:sz w:val="20"/>
          <w:szCs w:val="20"/>
          <w:shd w:val="clear" w:color="auto" w:fill="FFFFFF"/>
          <w:lang w:val="en-US"/>
        </w:rPr>
        <w:t>Mezhdunarodnyy</w:t>
      </w:r>
      <w:proofErr w:type="spellEnd"/>
      <w:r w:rsidRPr="00445774">
        <w:rPr>
          <w:rFonts w:ascii="Times New Roman" w:hAnsi="Times New Roman" w:cs="Times New Roman"/>
          <w:sz w:val="20"/>
          <w:szCs w:val="20"/>
          <w:shd w:val="clear" w:color="auto" w:fill="FFFFFF"/>
          <w:lang w:val="en-US"/>
        </w:rPr>
        <w:t xml:space="preserve"> </w:t>
      </w:r>
      <w:proofErr w:type="spellStart"/>
      <w:r w:rsidRPr="00445774">
        <w:rPr>
          <w:rFonts w:ascii="Times New Roman" w:hAnsi="Times New Roman" w:cs="Times New Roman"/>
          <w:sz w:val="20"/>
          <w:szCs w:val="20"/>
          <w:shd w:val="clear" w:color="auto" w:fill="FFFFFF"/>
          <w:lang w:val="en-US"/>
        </w:rPr>
        <w:t>Standart</w:t>
      </w:r>
      <w:proofErr w:type="spellEnd"/>
      <w:r w:rsidRPr="00445774">
        <w:rPr>
          <w:rFonts w:ascii="Times New Roman" w:hAnsi="Times New Roman" w:cs="Times New Roman"/>
          <w:sz w:val="20"/>
          <w:szCs w:val="20"/>
          <w:shd w:val="clear" w:color="auto" w:fill="FFFFFF"/>
          <w:lang w:val="en-US"/>
        </w:rPr>
        <w:t xml:space="preserve"> </w:t>
      </w:r>
      <w:proofErr w:type="spellStart"/>
      <w:r w:rsidRPr="00445774">
        <w:rPr>
          <w:rFonts w:ascii="Times New Roman" w:hAnsi="Times New Roman" w:cs="Times New Roman"/>
          <w:sz w:val="20"/>
          <w:szCs w:val="20"/>
          <w:shd w:val="clear" w:color="auto" w:fill="FFFFFF"/>
          <w:lang w:val="en-US"/>
        </w:rPr>
        <w:t>Zheleznodorozhnoy</w:t>
      </w:r>
      <w:proofErr w:type="spellEnd"/>
      <w:r w:rsidRPr="00445774">
        <w:rPr>
          <w:rFonts w:ascii="Times New Roman" w:hAnsi="Times New Roman" w:cs="Times New Roman"/>
          <w:sz w:val="20"/>
          <w:szCs w:val="20"/>
          <w:shd w:val="clear" w:color="auto" w:fill="FFFFFF"/>
          <w:lang w:val="en-US"/>
        </w:rPr>
        <w:t xml:space="preserve"> </w:t>
      </w:r>
      <w:proofErr w:type="spellStart"/>
      <w:r w:rsidRPr="00445774">
        <w:rPr>
          <w:rFonts w:ascii="Times New Roman" w:hAnsi="Times New Roman" w:cs="Times New Roman"/>
          <w:sz w:val="20"/>
          <w:szCs w:val="20"/>
          <w:shd w:val="clear" w:color="auto" w:fill="FFFFFF"/>
          <w:lang w:val="en-US"/>
        </w:rPr>
        <w:t>Promyshlennosti</w:t>
      </w:r>
      <w:proofErr w:type="spellEnd"/>
      <w:r w:rsidRPr="00445774">
        <w:rPr>
          <w:rFonts w:ascii="Times New Roman" w:hAnsi="Times New Roman" w:cs="Times New Roman"/>
          <w:sz w:val="20"/>
          <w:szCs w:val="20"/>
          <w:lang w:val="en-US"/>
        </w:rPr>
        <w:t xml:space="preserve"> [IRIS International Railway Industry Standard].</w:t>
      </w:r>
      <w:r w:rsidR="00844402" w:rsidRPr="00445774">
        <w:rPr>
          <w:rFonts w:ascii="Times New Roman" w:hAnsi="Times New Roman" w:cs="Times New Roman"/>
          <w:sz w:val="20"/>
          <w:szCs w:val="20"/>
        </w:rPr>
        <w:t xml:space="preserve"> (</w:t>
      </w:r>
      <w:proofErr w:type="spellStart"/>
      <w:r w:rsidR="00844402" w:rsidRPr="00445774">
        <w:rPr>
          <w:rFonts w:ascii="Times New Roman" w:hAnsi="Times New Roman" w:cs="Times New Roman"/>
          <w:sz w:val="20"/>
          <w:szCs w:val="20"/>
          <w:lang w:val="en-US"/>
        </w:rPr>
        <w:t>n.d.</w:t>
      </w:r>
      <w:proofErr w:type="spellEnd"/>
      <w:r w:rsidR="00844402" w:rsidRPr="00445774">
        <w:rPr>
          <w:rFonts w:ascii="Times New Roman" w:hAnsi="Times New Roman" w:cs="Times New Roman"/>
          <w:sz w:val="20"/>
          <w:szCs w:val="20"/>
        </w:rPr>
        <w:t>)</w:t>
      </w:r>
      <w:r w:rsidRPr="00445774">
        <w:rPr>
          <w:rFonts w:ascii="Times New Roman" w:hAnsi="Times New Roman" w:cs="Times New Roman"/>
          <w:sz w:val="20"/>
          <w:szCs w:val="20"/>
          <w:lang w:val="en-US"/>
        </w:rPr>
        <w:t xml:space="preserve"> </w:t>
      </w:r>
      <w:r w:rsidR="003A5EE0" w:rsidRPr="00445774">
        <w:rPr>
          <w:rFonts w:ascii="Times New Roman" w:hAnsi="Times New Roman" w:cs="Times New Roman"/>
          <w:i/>
          <w:sz w:val="20"/>
          <w:szCs w:val="20"/>
          <w:lang w:val="en-US"/>
        </w:rPr>
        <w:t>iso-management.com</w:t>
      </w:r>
      <w:r w:rsidRPr="00445774">
        <w:rPr>
          <w:rFonts w:ascii="Times New Roman" w:hAnsi="Times New Roman" w:cs="Times New Roman"/>
          <w:sz w:val="20"/>
          <w:szCs w:val="20"/>
          <w:lang w:val="en-US"/>
        </w:rPr>
        <w:t>. Retrieved from http://iso-management.com/wp-content/uploads/2013/12/IRIS-02-RUS.pdf [in Russian].</w:t>
      </w:r>
    </w:p>
    <w:p w:rsidR="0072765A" w:rsidRPr="00445774" w:rsidRDefault="0072765A" w:rsidP="000211F5">
      <w:pPr>
        <w:spacing w:after="0" w:line="240" w:lineRule="auto"/>
        <w:jc w:val="both"/>
        <w:rPr>
          <w:rFonts w:ascii="Times New Roman" w:hAnsi="Times New Roman" w:cs="Times New Roman"/>
          <w:sz w:val="20"/>
          <w:szCs w:val="20"/>
          <w:lang w:val="en-US"/>
        </w:rPr>
      </w:pPr>
    </w:p>
    <w:p w:rsidR="003B7DDA" w:rsidRPr="00445774" w:rsidRDefault="003B7DDA" w:rsidP="00A17431">
      <w:pPr>
        <w:autoSpaceDE w:val="0"/>
        <w:autoSpaceDN w:val="0"/>
        <w:adjustRightInd w:val="0"/>
        <w:spacing w:after="0" w:line="240" w:lineRule="auto"/>
        <w:jc w:val="both"/>
        <w:rPr>
          <w:rFonts w:ascii="Times New Roman" w:hAnsi="Times New Roman" w:cs="Times New Roman"/>
          <w:i/>
          <w:sz w:val="20"/>
          <w:szCs w:val="20"/>
        </w:rPr>
      </w:pPr>
      <w:r w:rsidRPr="00445774">
        <w:rPr>
          <w:rFonts w:ascii="Times New Roman" w:hAnsi="Times New Roman" w:cs="Times New Roman"/>
          <w:b/>
          <w:i/>
          <w:sz w:val="20"/>
          <w:szCs w:val="20"/>
        </w:rPr>
        <w:t xml:space="preserve">Ю.П. </w:t>
      </w:r>
      <w:proofErr w:type="spellStart"/>
      <w:r w:rsidRPr="00445774">
        <w:rPr>
          <w:rFonts w:ascii="Times New Roman" w:hAnsi="Times New Roman" w:cs="Times New Roman"/>
          <w:b/>
          <w:i/>
          <w:sz w:val="20"/>
          <w:szCs w:val="20"/>
        </w:rPr>
        <w:t>Макушев</w:t>
      </w:r>
      <w:proofErr w:type="spellEnd"/>
      <w:r w:rsidRPr="00445774">
        <w:rPr>
          <w:rFonts w:ascii="Times New Roman" w:hAnsi="Times New Roman" w:cs="Times New Roman"/>
          <w:b/>
          <w:i/>
          <w:sz w:val="20"/>
          <w:szCs w:val="20"/>
        </w:rPr>
        <w:t>,</w:t>
      </w:r>
      <w:r w:rsidRPr="00445774">
        <w:rPr>
          <w:rFonts w:ascii="Times New Roman" w:hAnsi="Times New Roman" w:cs="Times New Roman"/>
          <w:i/>
          <w:sz w:val="20"/>
          <w:szCs w:val="20"/>
        </w:rPr>
        <w:t xml:space="preserve"> техника </w:t>
      </w:r>
      <w:proofErr w:type="spellStart"/>
      <w:r w:rsidRPr="00445774">
        <w:rPr>
          <w:rFonts w:ascii="Times New Roman" w:hAnsi="Times New Roman" w:cs="Times New Roman"/>
          <w:i/>
          <w:sz w:val="20"/>
          <w:szCs w:val="20"/>
        </w:rPr>
        <w:t>ғылымдарының</w:t>
      </w:r>
      <w:proofErr w:type="spellEnd"/>
      <w:r w:rsidRPr="00445774">
        <w:rPr>
          <w:rFonts w:ascii="Times New Roman" w:hAnsi="Times New Roman" w:cs="Times New Roman"/>
          <w:i/>
          <w:sz w:val="20"/>
          <w:szCs w:val="20"/>
        </w:rPr>
        <w:t xml:space="preserve"> кандидаты, доцент</w:t>
      </w:r>
    </w:p>
    <w:p w:rsidR="003B7DDA" w:rsidRPr="00445774" w:rsidRDefault="00A6513A" w:rsidP="00A17431">
      <w:pPr>
        <w:autoSpaceDE w:val="0"/>
        <w:autoSpaceDN w:val="0"/>
        <w:adjustRightInd w:val="0"/>
        <w:spacing w:after="0" w:line="240" w:lineRule="auto"/>
        <w:jc w:val="both"/>
        <w:rPr>
          <w:rFonts w:ascii="Times New Roman" w:hAnsi="Times New Roman" w:cs="Times New Roman"/>
          <w:i/>
          <w:sz w:val="20"/>
          <w:szCs w:val="20"/>
        </w:rPr>
      </w:pPr>
      <w:proofErr w:type="spellStart"/>
      <w:r w:rsidRPr="00445774">
        <w:rPr>
          <w:rFonts w:ascii="Times New Roman" w:hAnsi="Times New Roman" w:cs="Times New Roman"/>
          <w:i/>
          <w:sz w:val="20"/>
          <w:szCs w:val="20"/>
        </w:rPr>
        <w:t>Сібір</w:t>
      </w:r>
      <w:proofErr w:type="spellEnd"/>
      <w:r w:rsidRPr="00445774">
        <w:rPr>
          <w:rFonts w:ascii="Times New Roman" w:hAnsi="Times New Roman" w:cs="Times New Roman"/>
          <w:i/>
          <w:sz w:val="20"/>
          <w:szCs w:val="20"/>
        </w:rPr>
        <w:t xml:space="preserve"> </w:t>
      </w:r>
      <w:proofErr w:type="spellStart"/>
      <w:r w:rsidR="00FA1045" w:rsidRPr="00445774">
        <w:rPr>
          <w:rFonts w:ascii="Times New Roman" w:hAnsi="Times New Roman" w:cs="Times New Roman"/>
          <w:i/>
          <w:sz w:val="20"/>
          <w:szCs w:val="20"/>
        </w:rPr>
        <w:t>мемлекеттік</w:t>
      </w:r>
      <w:proofErr w:type="spellEnd"/>
      <w:r w:rsidR="00FA1045" w:rsidRPr="00445774">
        <w:rPr>
          <w:rFonts w:ascii="Times New Roman" w:hAnsi="Times New Roman" w:cs="Times New Roman"/>
          <w:i/>
          <w:sz w:val="20"/>
          <w:szCs w:val="20"/>
        </w:rPr>
        <w:t xml:space="preserve"> </w:t>
      </w:r>
      <w:r w:rsidR="003B7DDA" w:rsidRPr="00445774">
        <w:rPr>
          <w:rFonts w:ascii="Times New Roman" w:hAnsi="Times New Roman" w:cs="Times New Roman"/>
          <w:i/>
          <w:sz w:val="20"/>
          <w:szCs w:val="20"/>
        </w:rPr>
        <w:t>автомобиль</w:t>
      </w:r>
      <w:r w:rsidRPr="00445774">
        <w:rPr>
          <w:rFonts w:ascii="Times New Roman" w:hAnsi="Times New Roman" w:cs="Times New Roman"/>
          <w:i/>
          <w:sz w:val="20"/>
          <w:szCs w:val="20"/>
        </w:rPr>
        <w:t>-</w:t>
      </w:r>
      <w:proofErr w:type="spellStart"/>
      <w:r w:rsidRPr="00445774">
        <w:rPr>
          <w:rFonts w:ascii="Times New Roman" w:hAnsi="Times New Roman" w:cs="Times New Roman"/>
          <w:i/>
          <w:sz w:val="20"/>
          <w:szCs w:val="20"/>
        </w:rPr>
        <w:t>жол</w:t>
      </w:r>
      <w:proofErr w:type="spellEnd"/>
      <w:r w:rsidR="003B7DDA" w:rsidRPr="00445774">
        <w:rPr>
          <w:rFonts w:ascii="Times New Roman" w:hAnsi="Times New Roman" w:cs="Times New Roman"/>
          <w:i/>
          <w:sz w:val="20"/>
          <w:szCs w:val="20"/>
        </w:rPr>
        <w:t xml:space="preserve"> </w:t>
      </w:r>
      <w:r w:rsidR="00FA1045" w:rsidRPr="00445774">
        <w:rPr>
          <w:rFonts w:ascii="Times New Roman" w:hAnsi="Times New Roman" w:cs="Times New Roman"/>
          <w:i/>
          <w:sz w:val="20"/>
          <w:szCs w:val="20"/>
        </w:rPr>
        <w:t>университет</w:t>
      </w:r>
      <w:r w:rsidR="00FA1045" w:rsidRPr="00445774">
        <w:rPr>
          <w:rFonts w:ascii="Times New Roman" w:hAnsi="Times New Roman" w:cs="Times New Roman"/>
          <w:i/>
          <w:sz w:val="20"/>
          <w:szCs w:val="20"/>
          <w:lang w:val="en-US"/>
        </w:rPr>
        <w:t>i</w:t>
      </w:r>
      <w:r w:rsidR="00FA1045" w:rsidRPr="00445774">
        <w:rPr>
          <w:rFonts w:ascii="Times New Roman" w:hAnsi="Times New Roman" w:cs="Times New Roman"/>
          <w:i/>
          <w:sz w:val="20"/>
          <w:szCs w:val="20"/>
        </w:rPr>
        <w:t xml:space="preserve"> (</w:t>
      </w:r>
      <w:proofErr w:type="spellStart"/>
      <w:r w:rsidR="00FA1045" w:rsidRPr="00445774">
        <w:rPr>
          <w:rFonts w:ascii="Times New Roman" w:hAnsi="Times New Roman" w:cs="Times New Roman"/>
          <w:i/>
          <w:sz w:val="20"/>
          <w:szCs w:val="20"/>
        </w:rPr>
        <w:t>Омбы</w:t>
      </w:r>
      <w:proofErr w:type="spellEnd"/>
      <w:r w:rsidR="00FA1045" w:rsidRPr="00445774">
        <w:rPr>
          <w:rFonts w:ascii="Times New Roman" w:hAnsi="Times New Roman" w:cs="Times New Roman"/>
          <w:i/>
          <w:sz w:val="20"/>
          <w:szCs w:val="20"/>
        </w:rPr>
        <w:t xml:space="preserve"> қ</w:t>
      </w:r>
      <w:r w:rsidR="003B7DDA" w:rsidRPr="00445774">
        <w:rPr>
          <w:rFonts w:ascii="Times New Roman" w:hAnsi="Times New Roman" w:cs="Times New Roman"/>
          <w:i/>
          <w:sz w:val="20"/>
          <w:szCs w:val="20"/>
        </w:rPr>
        <w:t xml:space="preserve">, </w:t>
      </w:r>
      <w:proofErr w:type="spellStart"/>
      <w:r w:rsidR="003B7DDA" w:rsidRPr="00445774">
        <w:rPr>
          <w:rFonts w:ascii="Times New Roman" w:hAnsi="Times New Roman" w:cs="Times New Roman"/>
          <w:i/>
          <w:sz w:val="20"/>
          <w:szCs w:val="20"/>
        </w:rPr>
        <w:t>Р</w:t>
      </w:r>
      <w:r w:rsidR="00FA1045" w:rsidRPr="00445774">
        <w:rPr>
          <w:rFonts w:ascii="Times New Roman" w:hAnsi="Times New Roman" w:cs="Times New Roman"/>
          <w:i/>
          <w:sz w:val="20"/>
          <w:szCs w:val="20"/>
        </w:rPr>
        <w:t>есей</w:t>
      </w:r>
      <w:proofErr w:type="spellEnd"/>
      <w:r w:rsidR="003B7DDA" w:rsidRPr="00445774">
        <w:rPr>
          <w:rFonts w:ascii="Times New Roman" w:hAnsi="Times New Roman" w:cs="Times New Roman"/>
          <w:i/>
          <w:sz w:val="20"/>
          <w:szCs w:val="20"/>
        </w:rPr>
        <w:t>)</w:t>
      </w:r>
    </w:p>
    <w:p w:rsidR="003B7DDA" w:rsidRPr="00445774" w:rsidRDefault="003B7DDA" w:rsidP="00A17431">
      <w:pPr>
        <w:autoSpaceDE w:val="0"/>
        <w:autoSpaceDN w:val="0"/>
        <w:adjustRightInd w:val="0"/>
        <w:spacing w:after="0" w:line="240" w:lineRule="auto"/>
        <w:jc w:val="both"/>
        <w:rPr>
          <w:rFonts w:ascii="Times New Roman" w:hAnsi="Times New Roman" w:cs="Times New Roman"/>
          <w:i/>
          <w:sz w:val="20"/>
          <w:szCs w:val="20"/>
        </w:rPr>
      </w:pPr>
      <w:r w:rsidRPr="00445774">
        <w:rPr>
          <w:rFonts w:ascii="Times New Roman" w:hAnsi="Times New Roman" w:cs="Times New Roman"/>
          <w:i/>
          <w:sz w:val="20"/>
          <w:szCs w:val="20"/>
        </w:rPr>
        <w:t>Е-</w:t>
      </w:r>
      <w:proofErr w:type="spellStart"/>
      <w:r w:rsidRPr="00445774">
        <w:rPr>
          <w:rFonts w:ascii="Times New Roman" w:hAnsi="Times New Roman" w:cs="Times New Roman"/>
          <w:i/>
          <w:sz w:val="20"/>
          <w:szCs w:val="20"/>
        </w:rPr>
        <w:t>mail</w:t>
      </w:r>
      <w:proofErr w:type="spellEnd"/>
      <w:r w:rsidRPr="00445774">
        <w:rPr>
          <w:rFonts w:ascii="Times New Roman" w:hAnsi="Times New Roman" w:cs="Times New Roman"/>
          <w:i/>
          <w:sz w:val="20"/>
          <w:szCs w:val="20"/>
        </w:rPr>
        <w:t xml:space="preserve">: </w:t>
      </w:r>
      <w:r w:rsidR="00F8435A" w:rsidRPr="00445774">
        <w:rPr>
          <w:rFonts w:ascii="Times New Roman" w:hAnsi="Times New Roman" w:cs="Times New Roman"/>
          <w:i/>
          <w:sz w:val="20"/>
          <w:szCs w:val="20"/>
        </w:rPr>
        <w:t>113</w:t>
      </w:r>
      <w:proofErr w:type="spellStart"/>
      <w:r w:rsidR="00F8435A" w:rsidRPr="00445774">
        <w:rPr>
          <w:rFonts w:ascii="Times New Roman" w:hAnsi="Times New Roman" w:cs="Times New Roman"/>
          <w:i/>
          <w:sz w:val="20"/>
          <w:szCs w:val="20"/>
          <w:lang w:val="en-US"/>
        </w:rPr>
        <w:t>qwe</w:t>
      </w:r>
      <w:proofErr w:type="spellEnd"/>
      <w:r w:rsidR="00F8435A" w:rsidRPr="00445774">
        <w:rPr>
          <w:rFonts w:ascii="Times New Roman" w:hAnsi="Times New Roman" w:cs="Times New Roman"/>
          <w:i/>
          <w:sz w:val="20"/>
          <w:szCs w:val="20"/>
        </w:rPr>
        <w:t>15@mail.ru</w:t>
      </w:r>
    </w:p>
    <w:p w:rsidR="00F8435A" w:rsidRPr="00445774" w:rsidRDefault="00F8435A" w:rsidP="00F8435A">
      <w:pPr>
        <w:spacing w:after="0" w:line="240" w:lineRule="auto"/>
        <w:jc w:val="both"/>
        <w:rPr>
          <w:rFonts w:ascii="Times New Roman" w:hAnsi="Times New Roman" w:cs="Times New Roman"/>
          <w:b/>
          <w:i/>
          <w:sz w:val="20"/>
          <w:szCs w:val="20"/>
        </w:rPr>
      </w:pPr>
      <w:r w:rsidRPr="00445774">
        <w:rPr>
          <w:rFonts w:ascii="Times New Roman" w:hAnsi="Times New Roman" w:cs="Times New Roman"/>
          <w:b/>
          <w:i/>
          <w:sz w:val="20"/>
          <w:szCs w:val="20"/>
        </w:rPr>
        <w:t xml:space="preserve">П.А. Логвиненко, </w:t>
      </w:r>
      <w:r w:rsidRPr="00445774">
        <w:rPr>
          <w:rFonts w:ascii="Times New Roman" w:hAnsi="Times New Roman" w:cs="Times New Roman"/>
          <w:i/>
          <w:sz w:val="20"/>
          <w:szCs w:val="20"/>
        </w:rPr>
        <w:t xml:space="preserve">техника </w:t>
      </w:r>
      <w:proofErr w:type="spellStart"/>
      <w:r w:rsidRPr="00445774">
        <w:rPr>
          <w:rFonts w:ascii="Times New Roman" w:hAnsi="Times New Roman" w:cs="Times New Roman"/>
          <w:i/>
          <w:sz w:val="20"/>
          <w:szCs w:val="20"/>
        </w:rPr>
        <w:t>және</w:t>
      </w:r>
      <w:proofErr w:type="spellEnd"/>
      <w:r w:rsidRPr="00445774">
        <w:rPr>
          <w:rFonts w:ascii="Times New Roman" w:hAnsi="Times New Roman" w:cs="Times New Roman"/>
          <w:i/>
          <w:sz w:val="20"/>
          <w:szCs w:val="20"/>
        </w:rPr>
        <w:t xml:space="preserve"> технология </w:t>
      </w:r>
      <w:proofErr w:type="spellStart"/>
      <w:r w:rsidRPr="00445774">
        <w:rPr>
          <w:rFonts w:ascii="Times New Roman" w:hAnsi="Times New Roman" w:cs="Times New Roman"/>
          <w:i/>
          <w:sz w:val="20"/>
          <w:szCs w:val="20"/>
        </w:rPr>
        <w:t>магистрі</w:t>
      </w:r>
      <w:proofErr w:type="spellEnd"/>
    </w:p>
    <w:p w:rsidR="00F8435A" w:rsidRPr="00445774" w:rsidRDefault="00F8435A" w:rsidP="00F8435A">
      <w:pPr>
        <w:spacing w:after="0" w:line="240" w:lineRule="auto"/>
        <w:rPr>
          <w:rFonts w:ascii="Times New Roman" w:hAnsi="Times New Roman" w:cs="Times New Roman"/>
          <w:i/>
          <w:sz w:val="20"/>
          <w:szCs w:val="20"/>
        </w:rPr>
      </w:pPr>
      <w:proofErr w:type="spellStart"/>
      <w:r w:rsidRPr="00445774">
        <w:rPr>
          <w:rFonts w:ascii="Times New Roman" w:hAnsi="Times New Roman" w:cs="Times New Roman"/>
          <w:i/>
          <w:sz w:val="20"/>
          <w:szCs w:val="20"/>
        </w:rPr>
        <w:t>Инновациялық</w:t>
      </w:r>
      <w:proofErr w:type="spellEnd"/>
      <w:r w:rsidRPr="00445774">
        <w:rPr>
          <w:rFonts w:ascii="Times New Roman" w:hAnsi="Times New Roman" w:cs="Times New Roman"/>
          <w:i/>
          <w:sz w:val="20"/>
          <w:szCs w:val="20"/>
        </w:rPr>
        <w:t xml:space="preserve"> </w:t>
      </w:r>
      <w:proofErr w:type="spellStart"/>
      <w:r w:rsidRPr="00445774">
        <w:rPr>
          <w:rFonts w:ascii="Times New Roman" w:hAnsi="Times New Roman" w:cs="Times New Roman"/>
          <w:i/>
          <w:sz w:val="20"/>
          <w:szCs w:val="20"/>
        </w:rPr>
        <w:t>Еуразия</w:t>
      </w:r>
      <w:proofErr w:type="spellEnd"/>
      <w:r w:rsidRPr="00445774">
        <w:rPr>
          <w:rFonts w:ascii="Times New Roman" w:hAnsi="Times New Roman" w:cs="Times New Roman"/>
          <w:i/>
          <w:sz w:val="20"/>
          <w:szCs w:val="20"/>
        </w:rPr>
        <w:t xml:space="preserve"> </w:t>
      </w:r>
      <w:proofErr w:type="spellStart"/>
      <w:r w:rsidRPr="00445774">
        <w:rPr>
          <w:rFonts w:ascii="Times New Roman" w:hAnsi="Times New Roman" w:cs="Times New Roman"/>
          <w:i/>
          <w:sz w:val="20"/>
          <w:szCs w:val="20"/>
        </w:rPr>
        <w:t>университеті</w:t>
      </w:r>
      <w:proofErr w:type="spellEnd"/>
      <w:r w:rsidRPr="00445774">
        <w:rPr>
          <w:rFonts w:ascii="Times New Roman" w:hAnsi="Times New Roman" w:cs="Times New Roman"/>
          <w:i/>
          <w:sz w:val="20"/>
          <w:szCs w:val="20"/>
        </w:rPr>
        <w:t xml:space="preserve"> (Павлодар қ., </w:t>
      </w:r>
      <w:proofErr w:type="spellStart"/>
      <w:r w:rsidRPr="00445774">
        <w:rPr>
          <w:rFonts w:ascii="Times New Roman" w:hAnsi="Times New Roman" w:cs="Times New Roman"/>
          <w:i/>
          <w:sz w:val="20"/>
          <w:szCs w:val="20"/>
        </w:rPr>
        <w:t>Қазақстан</w:t>
      </w:r>
      <w:proofErr w:type="spellEnd"/>
      <w:r w:rsidRPr="00445774">
        <w:rPr>
          <w:rFonts w:ascii="Times New Roman" w:hAnsi="Times New Roman" w:cs="Times New Roman"/>
          <w:i/>
          <w:sz w:val="20"/>
          <w:szCs w:val="20"/>
        </w:rPr>
        <w:t xml:space="preserve"> </w:t>
      </w:r>
      <w:proofErr w:type="spellStart"/>
      <w:r w:rsidRPr="00445774">
        <w:rPr>
          <w:rFonts w:ascii="Times New Roman" w:hAnsi="Times New Roman" w:cs="Times New Roman"/>
          <w:i/>
          <w:sz w:val="20"/>
          <w:szCs w:val="20"/>
        </w:rPr>
        <w:t>Республикасы</w:t>
      </w:r>
      <w:proofErr w:type="spellEnd"/>
      <w:r w:rsidRPr="00445774">
        <w:rPr>
          <w:rFonts w:ascii="Times New Roman" w:hAnsi="Times New Roman" w:cs="Times New Roman"/>
          <w:i/>
          <w:sz w:val="20"/>
          <w:szCs w:val="20"/>
        </w:rPr>
        <w:t>)</w:t>
      </w:r>
    </w:p>
    <w:p w:rsidR="00F8435A" w:rsidRPr="00445774" w:rsidRDefault="00F8435A" w:rsidP="00F8435A">
      <w:pPr>
        <w:autoSpaceDE w:val="0"/>
        <w:autoSpaceDN w:val="0"/>
        <w:adjustRightInd w:val="0"/>
        <w:spacing w:after="0" w:line="240" w:lineRule="auto"/>
        <w:jc w:val="both"/>
        <w:rPr>
          <w:rFonts w:ascii="Times New Roman" w:hAnsi="Times New Roman" w:cs="Times New Roman"/>
          <w:i/>
          <w:sz w:val="20"/>
          <w:szCs w:val="20"/>
        </w:rPr>
      </w:pPr>
      <w:r w:rsidRPr="00445774">
        <w:rPr>
          <w:rFonts w:ascii="Times New Roman" w:hAnsi="Times New Roman" w:cs="Times New Roman"/>
          <w:i/>
          <w:sz w:val="20"/>
          <w:szCs w:val="20"/>
        </w:rPr>
        <w:t>Е-</w:t>
      </w:r>
      <w:r w:rsidRPr="00445774">
        <w:rPr>
          <w:rFonts w:ascii="Times New Roman" w:hAnsi="Times New Roman" w:cs="Times New Roman"/>
          <w:i/>
          <w:sz w:val="20"/>
          <w:szCs w:val="20"/>
          <w:lang w:val="en-US"/>
        </w:rPr>
        <w:t>mail</w:t>
      </w:r>
      <w:r w:rsidRPr="00445774">
        <w:rPr>
          <w:rFonts w:ascii="Times New Roman" w:hAnsi="Times New Roman" w:cs="Times New Roman"/>
          <w:i/>
          <w:sz w:val="20"/>
          <w:szCs w:val="20"/>
        </w:rPr>
        <w:t xml:space="preserve">: </w:t>
      </w:r>
      <w:proofErr w:type="spellStart"/>
      <w:r w:rsidRPr="00445774">
        <w:rPr>
          <w:rFonts w:ascii="Times New Roman" w:hAnsi="Times New Roman" w:cs="Times New Roman"/>
          <w:i/>
          <w:sz w:val="20"/>
          <w:szCs w:val="20"/>
          <w:lang w:val="en-US"/>
        </w:rPr>
        <w:t>monstr</w:t>
      </w:r>
      <w:proofErr w:type="spellEnd"/>
      <w:r w:rsidRPr="00445774">
        <w:rPr>
          <w:rFonts w:ascii="Times New Roman" w:hAnsi="Times New Roman" w:cs="Times New Roman"/>
          <w:i/>
          <w:sz w:val="20"/>
          <w:szCs w:val="20"/>
        </w:rPr>
        <w:t>.00@</w:t>
      </w:r>
      <w:r w:rsidRPr="00445774">
        <w:rPr>
          <w:rFonts w:ascii="Times New Roman" w:hAnsi="Times New Roman" w:cs="Times New Roman"/>
          <w:i/>
          <w:sz w:val="20"/>
          <w:szCs w:val="20"/>
          <w:lang w:val="en-US"/>
        </w:rPr>
        <w:t>mail</w:t>
      </w:r>
      <w:r w:rsidRPr="00445774">
        <w:rPr>
          <w:rFonts w:ascii="Times New Roman" w:hAnsi="Times New Roman" w:cs="Times New Roman"/>
          <w:i/>
          <w:sz w:val="20"/>
          <w:szCs w:val="20"/>
        </w:rPr>
        <w:t>.</w:t>
      </w:r>
      <w:proofErr w:type="spellStart"/>
      <w:r w:rsidRPr="00445774">
        <w:rPr>
          <w:rFonts w:ascii="Times New Roman" w:hAnsi="Times New Roman" w:cs="Times New Roman"/>
          <w:i/>
          <w:sz w:val="20"/>
          <w:szCs w:val="20"/>
          <w:lang w:val="en-US"/>
        </w:rPr>
        <w:t>ru</w:t>
      </w:r>
      <w:proofErr w:type="spellEnd"/>
    </w:p>
    <w:p w:rsidR="0072765A" w:rsidRPr="00445774" w:rsidRDefault="00094683" w:rsidP="00A17431">
      <w:pPr>
        <w:spacing w:after="0" w:line="240" w:lineRule="auto"/>
        <w:rPr>
          <w:rFonts w:ascii="Times New Roman" w:hAnsi="Times New Roman" w:cs="Times New Roman"/>
          <w:i/>
          <w:sz w:val="20"/>
          <w:szCs w:val="20"/>
        </w:rPr>
      </w:pPr>
      <w:r w:rsidRPr="00445774">
        <w:rPr>
          <w:rFonts w:ascii="Times New Roman" w:hAnsi="Times New Roman" w:cs="Times New Roman"/>
          <w:b/>
          <w:i/>
          <w:sz w:val="20"/>
          <w:szCs w:val="20"/>
        </w:rPr>
        <w:t>Р.Б. Темирбулатов,</w:t>
      </w:r>
      <w:r w:rsidRPr="00445774">
        <w:rPr>
          <w:rFonts w:ascii="Times New Roman" w:hAnsi="Times New Roman" w:cs="Times New Roman"/>
          <w:i/>
          <w:sz w:val="20"/>
          <w:szCs w:val="20"/>
        </w:rPr>
        <w:t xml:space="preserve"> магистрант</w:t>
      </w:r>
    </w:p>
    <w:p w:rsidR="0072765A" w:rsidRPr="00445774" w:rsidRDefault="00094683" w:rsidP="00A17431">
      <w:pPr>
        <w:spacing w:after="0" w:line="240" w:lineRule="auto"/>
        <w:rPr>
          <w:rFonts w:ascii="Times New Roman" w:hAnsi="Times New Roman" w:cs="Times New Roman"/>
          <w:i/>
          <w:sz w:val="20"/>
          <w:szCs w:val="20"/>
        </w:rPr>
      </w:pPr>
      <w:r w:rsidRPr="00445774">
        <w:rPr>
          <w:rFonts w:ascii="Times New Roman" w:hAnsi="Times New Roman" w:cs="Times New Roman"/>
          <w:i/>
          <w:sz w:val="20"/>
          <w:szCs w:val="20"/>
        </w:rPr>
        <w:t>Инновациялық Еуразия университеті (Павлодар қ., Қазақстан Республикасы)</w:t>
      </w:r>
    </w:p>
    <w:p w:rsidR="0072765A" w:rsidRPr="00445774" w:rsidRDefault="00094683" w:rsidP="00A17431">
      <w:pPr>
        <w:spacing w:after="0" w:line="240" w:lineRule="auto"/>
        <w:rPr>
          <w:rFonts w:ascii="Times New Roman" w:hAnsi="Times New Roman" w:cs="Times New Roman"/>
          <w:i/>
          <w:sz w:val="20"/>
          <w:szCs w:val="20"/>
          <w:lang w:val="en-US"/>
        </w:rPr>
      </w:pPr>
      <w:r w:rsidRPr="00445774">
        <w:rPr>
          <w:rFonts w:ascii="Times New Roman" w:hAnsi="Times New Roman" w:cs="Times New Roman"/>
          <w:i/>
          <w:sz w:val="20"/>
          <w:szCs w:val="20"/>
        </w:rPr>
        <w:t>Е</w:t>
      </w:r>
      <w:r w:rsidRPr="00445774">
        <w:rPr>
          <w:rFonts w:ascii="Times New Roman" w:hAnsi="Times New Roman" w:cs="Times New Roman"/>
          <w:i/>
          <w:sz w:val="20"/>
          <w:szCs w:val="20"/>
          <w:lang w:val="en-US"/>
        </w:rPr>
        <w:t>-mail: ruslan_t1997@mail.ru</w:t>
      </w:r>
    </w:p>
    <w:p w:rsidR="0072765A" w:rsidRPr="00445774" w:rsidRDefault="0072765A" w:rsidP="00A17431">
      <w:pPr>
        <w:spacing w:after="0" w:line="240" w:lineRule="auto"/>
        <w:rPr>
          <w:rFonts w:ascii="Times New Roman" w:hAnsi="Times New Roman" w:cs="Times New Roman"/>
          <w:i/>
          <w:sz w:val="20"/>
          <w:szCs w:val="20"/>
          <w:lang w:val="en-US"/>
        </w:rPr>
      </w:pPr>
    </w:p>
    <w:p w:rsidR="0072765A" w:rsidRPr="00445774" w:rsidRDefault="00094683" w:rsidP="00A17431">
      <w:pPr>
        <w:spacing w:after="0" w:line="240" w:lineRule="auto"/>
        <w:jc w:val="center"/>
        <w:rPr>
          <w:rFonts w:ascii="Times New Roman" w:hAnsi="Times New Roman" w:cs="Times New Roman"/>
          <w:b/>
          <w:i/>
          <w:sz w:val="20"/>
          <w:szCs w:val="20"/>
          <w:lang w:val="en-US"/>
        </w:rPr>
      </w:pPr>
      <w:proofErr w:type="spellStart"/>
      <w:r w:rsidRPr="00445774">
        <w:rPr>
          <w:rFonts w:ascii="Times New Roman" w:hAnsi="Times New Roman" w:cs="Times New Roman"/>
          <w:b/>
          <w:i/>
          <w:sz w:val="20"/>
          <w:szCs w:val="20"/>
          <w:lang w:val="en-US"/>
        </w:rPr>
        <w:t>Теміржол</w:t>
      </w:r>
      <w:proofErr w:type="spellEnd"/>
      <w:r w:rsidRPr="00445774">
        <w:rPr>
          <w:rFonts w:ascii="Times New Roman" w:hAnsi="Times New Roman" w:cs="Times New Roman"/>
          <w:b/>
          <w:i/>
          <w:sz w:val="20"/>
          <w:szCs w:val="20"/>
          <w:lang w:val="en-US"/>
        </w:rPr>
        <w:t xml:space="preserve"> </w:t>
      </w:r>
      <w:proofErr w:type="spellStart"/>
      <w:r w:rsidRPr="00445774">
        <w:rPr>
          <w:rFonts w:ascii="Times New Roman" w:hAnsi="Times New Roman" w:cs="Times New Roman"/>
          <w:b/>
          <w:i/>
          <w:sz w:val="20"/>
          <w:szCs w:val="20"/>
          <w:lang w:val="en-US"/>
        </w:rPr>
        <w:t>көлігінде</w:t>
      </w:r>
      <w:proofErr w:type="spellEnd"/>
      <w:r w:rsidRPr="00445774">
        <w:rPr>
          <w:rFonts w:ascii="Times New Roman" w:hAnsi="Times New Roman" w:cs="Times New Roman"/>
          <w:b/>
          <w:i/>
          <w:sz w:val="20"/>
          <w:szCs w:val="20"/>
          <w:lang w:val="en-US"/>
        </w:rPr>
        <w:t xml:space="preserve"> </w:t>
      </w:r>
      <w:proofErr w:type="spellStart"/>
      <w:r w:rsidRPr="00445774">
        <w:rPr>
          <w:rFonts w:ascii="Times New Roman" w:hAnsi="Times New Roman" w:cs="Times New Roman"/>
          <w:b/>
          <w:i/>
          <w:sz w:val="20"/>
          <w:szCs w:val="20"/>
          <w:lang w:val="en-US"/>
        </w:rPr>
        <w:t>қолданылатын</w:t>
      </w:r>
      <w:proofErr w:type="spellEnd"/>
      <w:r w:rsidRPr="00445774">
        <w:rPr>
          <w:rFonts w:ascii="Times New Roman" w:hAnsi="Times New Roman" w:cs="Times New Roman"/>
          <w:b/>
          <w:i/>
          <w:sz w:val="20"/>
          <w:szCs w:val="20"/>
          <w:lang w:val="en-US"/>
        </w:rPr>
        <w:t xml:space="preserve"> </w:t>
      </w:r>
      <w:proofErr w:type="spellStart"/>
      <w:r w:rsidRPr="00445774">
        <w:rPr>
          <w:rFonts w:ascii="Times New Roman" w:hAnsi="Times New Roman" w:cs="Times New Roman"/>
          <w:b/>
          <w:i/>
          <w:sz w:val="20"/>
          <w:szCs w:val="20"/>
          <w:lang w:val="en-US"/>
        </w:rPr>
        <w:t>ста</w:t>
      </w:r>
      <w:r w:rsidR="0087332C" w:rsidRPr="00445774">
        <w:rPr>
          <w:rFonts w:ascii="Times New Roman" w:hAnsi="Times New Roman" w:cs="Times New Roman"/>
          <w:b/>
          <w:i/>
          <w:sz w:val="20"/>
          <w:szCs w:val="20"/>
          <w:lang w:val="en-US"/>
        </w:rPr>
        <w:t>ндарттардың</w:t>
      </w:r>
      <w:proofErr w:type="spellEnd"/>
      <w:r w:rsidR="0087332C" w:rsidRPr="00445774">
        <w:rPr>
          <w:rFonts w:ascii="Times New Roman" w:hAnsi="Times New Roman" w:cs="Times New Roman"/>
          <w:b/>
          <w:i/>
          <w:sz w:val="20"/>
          <w:szCs w:val="20"/>
          <w:lang w:val="en-US"/>
        </w:rPr>
        <w:t xml:space="preserve"> </w:t>
      </w:r>
      <w:proofErr w:type="spellStart"/>
      <w:r w:rsidR="0087332C" w:rsidRPr="00445774">
        <w:rPr>
          <w:rFonts w:ascii="Times New Roman" w:hAnsi="Times New Roman" w:cs="Times New Roman"/>
          <w:b/>
          <w:i/>
          <w:sz w:val="20"/>
          <w:szCs w:val="20"/>
          <w:lang w:val="en-US"/>
        </w:rPr>
        <w:t>тиімділігін</w:t>
      </w:r>
      <w:proofErr w:type="spellEnd"/>
      <w:r w:rsidR="0087332C" w:rsidRPr="00445774">
        <w:rPr>
          <w:rFonts w:ascii="Times New Roman" w:hAnsi="Times New Roman" w:cs="Times New Roman"/>
          <w:b/>
          <w:i/>
          <w:sz w:val="20"/>
          <w:szCs w:val="20"/>
          <w:lang w:val="en-US"/>
        </w:rPr>
        <w:t xml:space="preserve"> </w:t>
      </w:r>
      <w:proofErr w:type="spellStart"/>
      <w:r w:rsidR="0087332C" w:rsidRPr="00445774">
        <w:rPr>
          <w:rFonts w:ascii="Times New Roman" w:hAnsi="Times New Roman" w:cs="Times New Roman"/>
          <w:b/>
          <w:i/>
          <w:sz w:val="20"/>
          <w:szCs w:val="20"/>
          <w:lang w:val="en-US"/>
        </w:rPr>
        <w:t>зерттеу</w:t>
      </w:r>
      <w:proofErr w:type="spellEnd"/>
    </w:p>
    <w:p w:rsidR="0072765A" w:rsidRPr="00445774" w:rsidRDefault="00094683" w:rsidP="00A17431">
      <w:pPr>
        <w:spacing w:after="0" w:line="240" w:lineRule="auto"/>
        <w:ind w:firstLine="709"/>
        <w:jc w:val="both"/>
        <w:rPr>
          <w:rFonts w:ascii="Times New Roman" w:hAnsi="Times New Roman" w:cs="Times New Roman"/>
          <w:i/>
          <w:sz w:val="20"/>
          <w:szCs w:val="20"/>
          <w:lang w:val="en-US"/>
        </w:rPr>
      </w:pPr>
      <w:proofErr w:type="spellStart"/>
      <w:r w:rsidRPr="00445774">
        <w:rPr>
          <w:rFonts w:ascii="Times New Roman" w:hAnsi="Times New Roman" w:cs="Times New Roman"/>
          <w:i/>
          <w:sz w:val="20"/>
          <w:szCs w:val="20"/>
        </w:rPr>
        <w:t>Мақалада</w:t>
      </w:r>
      <w:proofErr w:type="spellEnd"/>
      <w:r w:rsidRPr="00445774">
        <w:rPr>
          <w:rFonts w:ascii="Times New Roman" w:hAnsi="Times New Roman" w:cs="Times New Roman"/>
          <w:i/>
          <w:sz w:val="20"/>
          <w:szCs w:val="20"/>
          <w:lang w:val="en-US"/>
        </w:rPr>
        <w:t xml:space="preserve"> </w:t>
      </w:r>
      <w:proofErr w:type="spellStart"/>
      <w:r w:rsidRPr="00445774">
        <w:rPr>
          <w:rFonts w:ascii="Times New Roman" w:hAnsi="Times New Roman" w:cs="Times New Roman"/>
          <w:i/>
          <w:sz w:val="20"/>
          <w:szCs w:val="20"/>
        </w:rPr>
        <w:t>теміржол</w:t>
      </w:r>
      <w:proofErr w:type="spellEnd"/>
      <w:r w:rsidRPr="00445774">
        <w:rPr>
          <w:rFonts w:ascii="Times New Roman" w:hAnsi="Times New Roman" w:cs="Times New Roman"/>
          <w:i/>
          <w:sz w:val="20"/>
          <w:szCs w:val="20"/>
          <w:lang w:val="en-US"/>
        </w:rPr>
        <w:t xml:space="preserve"> </w:t>
      </w:r>
      <w:proofErr w:type="spellStart"/>
      <w:r w:rsidRPr="00445774">
        <w:rPr>
          <w:rFonts w:ascii="Times New Roman" w:hAnsi="Times New Roman" w:cs="Times New Roman"/>
          <w:i/>
          <w:sz w:val="20"/>
          <w:szCs w:val="20"/>
        </w:rPr>
        <w:t>көлігінде</w:t>
      </w:r>
      <w:proofErr w:type="spellEnd"/>
      <w:r w:rsidRPr="00445774">
        <w:rPr>
          <w:rFonts w:ascii="Times New Roman" w:hAnsi="Times New Roman" w:cs="Times New Roman"/>
          <w:i/>
          <w:sz w:val="20"/>
          <w:szCs w:val="20"/>
          <w:lang w:val="en-US"/>
        </w:rPr>
        <w:t xml:space="preserve"> </w:t>
      </w:r>
      <w:proofErr w:type="spellStart"/>
      <w:r w:rsidRPr="00445774">
        <w:rPr>
          <w:rFonts w:ascii="Times New Roman" w:hAnsi="Times New Roman" w:cs="Times New Roman"/>
          <w:i/>
          <w:sz w:val="20"/>
          <w:szCs w:val="20"/>
        </w:rPr>
        <w:t>енгізіліп</w:t>
      </w:r>
      <w:proofErr w:type="spellEnd"/>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жатқан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стандарттардың</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тиімділігін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зерттеу</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нәтижелері</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сипатталған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Тиімділік</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пен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стандарттаудың</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жалпы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көрінісі</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талданды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Қазақстан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Республикасында</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стандарттауды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қолданудың</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қандай</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құжаты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реттелетіндігі</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зерттелді</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Әрі</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қарай</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Теміржол</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саласының</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халықаралық</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стандарты</w:t>
      </w:r>
      <w:r w:rsidRPr="00445774">
        <w:rPr>
          <w:rFonts w:ascii="Times New Roman" w:hAnsi="Times New Roman" w:cs="Times New Roman"/>
          <w:i/>
          <w:sz w:val="20"/>
          <w:szCs w:val="20"/>
          <w:lang w:val="en-US"/>
        </w:rPr>
        <w:t xml:space="preserve">» IRIS </w:t>
      </w:r>
      <w:r w:rsidRPr="00445774">
        <w:rPr>
          <w:rFonts w:ascii="Times New Roman" w:hAnsi="Times New Roman" w:cs="Times New Roman"/>
          <w:i/>
          <w:sz w:val="20"/>
          <w:szCs w:val="20"/>
        </w:rPr>
        <w:t>халықаралық</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теміржол</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стандарты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негізге</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алынды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ол</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өз</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кезегінде</w:t>
      </w:r>
      <w:r w:rsidRPr="00445774">
        <w:rPr>
          <w:rFonts w:ascii="Times New Roman" w:hAnsi="Times New Roman" w:cs="Times New Roman"/>
          <w:i/>
          <w:sz w:val="20"/>
          <w:szCs w:val="20"/>
          <w:lang w:val="en-US"/>
        </w:rPr>
        <w:t xml:space="preserve"> ISO 9001 </w:t>
      </w:r>
      <w:r w:rsidRPr="00445774">
        <w:rPr>
          <w:rFonts w:ascii="Times New Roman" w:hAnsi="Times New Roman" w:cs="Times New Roman"/>
          <w:i/>
          <w:sz w:val="20"/>
          <w:szCs w:val="20"/>
        </w:rPr>
        <w:t>халықаралық</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стандартына</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негізделген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Стандарттардың</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тиімділігі</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әдістері</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мен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түрлеріне</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зерттеу</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жүргізілді</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сонымен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қатар</w:t>
      </w:r>
      <w:r w:rsidRPr="00445774">
        <w:rPr>
          <w:rFonts w:ascii="Times New Roman" w:hAnsi="Times New Roman" w:cs="Times New Roman"/>
          <w:i/>
          <w:sz w:val="20"/>
          <w:szCs w:val="20"/>
          <w:lang w:val="en-US"/>
        </w:rPr>
        <w:t xml:space="preserve"> IRIS </w:t>
      </w:r>
      <w:r w:rsidRPr="00445774">
        <w:rPr>
          <w:rFonts w:ascii="Times New Roman" w:hAnsi="Times New Roman" w:cs="Times New Roman"/>
          <w:i/>
          <w:sz w:val="20"/>
          <w:szCs w:val="20"/>
        </w:rPr>
        <w:t>теміржол</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көлігі</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саласында</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қолданылатын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халықаралық</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стандартқа</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талдау</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жасалды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Осы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стандарттың</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мақсаты</w:t>
      </w:r>
      <w:r w:rsidRPr="00445774">
        <w:rPr>
          <w:rFonts w:ascii="Times New Roman" w:hAnsi="Times New Roman" w:cs="Times New Roman"/>
          <w:i/>
          <w:sz w:val="20"/>
          <w:szCs w:val="20"/>
          <w:lang w:val="en-US"/>
        </w:rPr>
        <w:t xml:space="preserve"> - </w:t>
      </w:r>
      <w:r w:rsidRPr="00445774">
        <w:rPr>
          <w:rFonts w:ascii="Times New Roman" w:hAnsi="Times New Roman" w:cs="Times New Roman"/>
          <w:i/>
          <w:sz w:val="20"/>
          <w:szCs w:val="20"/>
        </w:rPr>
        <w:t>жеткізу</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ақауларының</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алдын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алуға</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және</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азайтуға</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баса</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назар</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аудара</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отырып</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үнемі</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жетілдіруге</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мүмкіндік</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беретін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бизнесті</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басқару</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жүйесін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құру</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Стандарттаудың</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тиімділігі</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бірнеше</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себептер</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бойынша</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мысалы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оның</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өнімдері</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белгілі</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бір</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стандартқа</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сәйкестігіне</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сертификатталмағандықтан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компания</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үшін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үлкен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шығындарға</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айналатынын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көрсететін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мысалдар</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дәлелдейтіндігін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атап</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өту</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маңызды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экспорттаушы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елде</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стандарттардың</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талаптарына</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сәйкес</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өндірілмеген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өнімдерді</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қайта</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өңдеуге</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компанияның</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қосымша</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шығындарына</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байланысты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Теміржол</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саласындағы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стандарттау</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жұмыстарының</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тиімділігін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талдауды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стандартты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қолдану</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нәтижесінде</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алынған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эффектілердің</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салыстырмалы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тұрғысынан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көрсетуге</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болады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мысалы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қауіпсіздік</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деңгейінің</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жоғарылауында</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немесе</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экономикалық</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өсуде</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Нақты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эффектіні</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анықтауға</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негіз</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болып</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осы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кәсіпорында</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стандарт</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енгізілгенге</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дейін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болған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нақты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өндіріс</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деңгейі</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табылады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Теміржол</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көлігі</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саласында</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стандарттауды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дамыту</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мәселелерін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шешудің</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тиімділігін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арттыру</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мақсатында</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қолдануға</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болатын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шаралар</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зерттелді</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Техникалық</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реттеу</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элементтерінің</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бірі</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ретінде</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мұндай</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стандарттау</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экономикалық</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өсуге</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патенттер</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мен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лицензияларды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енгізуден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бастап</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тиісті</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көрсеткіштерден</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жоғары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үлес</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қосуы</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мүмкін</w:t>
      </w:r>
      <w:r w:rsidRPr="00445774">
        <w:rPr>
          <w:rFonts w:ascii="Times New Roman" w:hAnsi="Times New Roman" w:cs="Times New Roman"/>
          <w:i/>
          <w:sz w:val="20"/>
          <w:szCs w:val="20"/>
          <w:lang w:val="en-US"/>
        </w:rPr>
        <w:t>.</w:t>
      </w:r>
    </w:p>
    <w:p w:rsidR="0072765A" w:rsidRPr="00445774" w:rsidRDefault="00094683" w:rsidP="00A17431">
      <w:pPr>
        <w:spacing w:after="0" w:line="240" w:lineRule="auto"/>
        <w:ind w:firstLine="709"/>
        <w:jc w:val="both"/>
        <w:rPr>
          <w:rFonts w:ascii="Times New Roman" w:hAnsi="Times New Roman" w:cs="Times New Roman"/>
          <w:i/>
          <w:sz w:val="20"/>
          <w:szCs w:val="20"/>
          <w:lang w:val="en-US"/>
        </w:rPr>
      </w:pPr>
      <w:r w:rsidRPr="00445774">
        <w:rPr>
          <w:rFonts w:ascii="Times New Roman" w:hAnsi="Times New Roman" w:cs="Times New Roman"/>
          <w:b/>
          <w:i/>
          <w:sz w:val="20"/>
          <w:szCs w:val="20"/>
        </w:rPr>
        <w:t>Түйін</w:t>
      </w:r>
      <w:r w:rsidRPr="00445774">
        <w:rPr>
          <w:rFonts w:ascii="Times New Roman" w:hAnsi="Times New Roman" w:cs="Times New Roman"/>
          <w:b/>
          <w:i/>
          <w:sz w:val="20"/>
          <w:szCs w:val="20"/>
          <w:lang w:val="en-US"/>
        </w:rPr>
        <w:t xml:space="preserve"> </w:t>
      </w:r>
      <w:r w:rsidRPr="00445774">
        <w:rPr>
          <w:rFonts w:ascii="Times New Roman" w:hAnsi="Times New Roman" w:cs="Times New Roman"/>
          <w:b/>
          <w:i/>
          <w:sz w:val="20"/>
          <w:szCs w:val="20"/>
        </w:rPr>
        <w:t>сөздер</w:t>
      </w:r>
      <w:r w:rsidRPr="00445774">
        <w:rPr>
          <w:rFonts w:ascii="Times New Roman" w:hAnsi="Times New Roman" w:cs="Times New Roman"/>
          <w:b/>
          <w:i/>
          <w:sz w:val="20"/>
          <w:szCs w:val="20"/>
          <w:lang w:val="en-US"/>
        </w:rPr>
        <w:t>:</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стандарт</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тиімділік</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өндіріс</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деңгейі</w:t>
      </w:r>
      <w:r w:rsidRPr="00445774">
        <w:rPr>
          <w:rFonts w:ascii="Times New Roman" w:hAnsi="Times New Roman" w:cs="Times New Roman"/>
          <w:i/>
          <w:sz w:val="20"/>
          <w:szCs w:val="20"/>
          <w:lang w:val="en-US"/>
        </w:rPr>
        <w:t xml:space="preserve">, IRIS, </w:t>
      </w:r>
      <w:r w:rsidRPr="00445774">
        <w:rPr>
          <w:rFonts w:ascii="Times New Roman" w:hAnsi="Times New Roman" w:cs="Times New Roman"/>
          <w:i/>
          <w:sz w:val="20"/>
          <w:szCs w:val="20"/>
        </w:rPr>
        <w:t>теміржол</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көлігі</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экономикалық</w:t>
      </w:r>
      <w:r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rPr>
        <w:t>өсу</w:t>
      </w:r>
      <w:r w:rsidRPr="00445774">
        <w:rPr>
          <w:rFonts w:ascii="Times New Roman" w:hAnsi="Times New Roman" w:cs="Times New Roman"/>
          <w:i/>
          <w:sz w:val="20"/>
          <w:szCs w:val="20"/>
          <w:lang w:val="en-US"/>
        </w:rPr>
        <w:t>.</w:t>
      </w:r>
    </w:p>
    <w:p w:rsidR="0072765A" w:rsidRPr="00445774" w:rsidRDefault="0072765A" w:rsidP="00A17431">
      <w:pPr>
        <w:spacing w:after="0" w:line="240" w:lineRule="auto"/>
        <w:ind w:firstLine="709"/>
        <w:jc w:val="both"/>
        <w:rPr>
          <w:rFonts w:ascii="Times New Roman" w:hAnsi="Times New Roman" w:cs="Times New Roman"/>
          <w:i/>
          <w:sz w:val="20"/>
          <w:szCs w:val="20"/>
          <w:lang w:val="en-US"/>
        </w:rPr>
      </w:pPr>
    </w:p>
    <w:p w:rsidR="003A0519" w:rsidRPr="00445774" w:rsidRDefault="003A0519" w:rsidP="00A17431">
      <w:pPr>
        <w:spacing w:after="0" w:line="240" w:lineRule="auto"/>
        <w:jc w:val="both"/>
        <w:rPr>
          <w:rFonts w:ascii="Times New Roman" w:hAnsi="Times New Roman" w:cs="Times New Roman"/>
          <w:i/>
          <w:sz w:val="20"/>
          <w:szCs w:val="20"/>
          <w:lang w:val="en-US"/>
        </w:rPr>
      </w:pPr>
      <w:r w:rsidRPr="00445774">
        <w:rPr>
          <w:rFonts w:ascii="Times New Roman" w:hAnsi="Times New Roman" w:cs="Times New Roman"/>
          <w:b/>
          <w:i/>
          <w:sz w:val="20"/>
          <w:szCs w:val="20"/>
          <w:lang w:val="en-US"/>
        </w:rPr>
        <w:t xml:space="preserve">Y.P. </w:t>
      </w:r>
      <w:proofErr w:type="spellStart"/>
      <w:r w:rsidRPr="00445774">
        <w:rPr>
          <w:rFonts w:ascii="Times New Roman" w:hAnsi="Times New Roman" w:cs="Times New Roman"/>
          <w:b/>
          <w:i/>
          <w:sz w:val="20"/>
          <w:szCs w:val="20"/>
          <w:lang w:val="en-US"/>
        </w:rPr>
        <w:t>Makushev</w:t>
      </w:r>
      <w:proofErr w:type="spellEnd"/>
      <w:r w:rsidRPr="00445774">
        <w:rPr>
          <w:rFonts w:ascii="Times New Roman" w:hAnsi="Times New Roman" w:cs="Times New Roman"/>
          <w:b/>
          <w:i/>
          <w:sz w:val="20"/>
          <w:szCs w:val="20"/>
          <w:lang w:val="en-US"/>
        </w:rPr>
        <w:t xml:space="preserve">, </w:t>
      </w:r>
      <w:r w:rsidRPr="00445774">
        <w:rPr>
          <w:rFonts w:ascii="Times New Roman" w:hAnsi="Times New Roman" w:cs="Times New Roman"/>
          <w:i/>
          <w:sz w:val="20"/>
          <w:szCs w:val="20"/>
          <w:lang w:val="en-US"/>
        </w:rPr>
        <w:t>candidate of technical sciences, associate professor</w:t>
      </w:r>
    </w:p>
    <w:p w:rsidR="003A0519" w:rsidRPr="00445774" w:rsidRDefault="004C011E" w:rsidP="00A17431">
      <w:pPr>
        <w:spacing w:after="0" w:line="240" w:lineRule="auto"/>
        <w:jc w:val="both"/>
        <w:rPr>
          <w:rFonts w:ascii="Times New Roman" w:hAnsi="Times New Roman" w:cs="Times New Roman"/>
          <w:i/>
          <w:sz w:val="20"/>
          <w:szCs w:val="20"/>
          <w:lang w:val="en-US"/>
        </w:rPr>
      </w:pPr>
      <w:r w:rsidRPr="00445774">
        <w:rPr>
          <w:rFonts w:ascii="Times New Roman" w:hAnsi="Times New Roman" w:cs="Times New Roman"/>
          <w:i/>
          <w:sz w:val="20"/>
          <w:szCs w:val="20"/>
          <w:lang w:val="en-US"/>
        </w:rPr>
        <w:t>The S</w:t>
      </w:r>
      <w:r w:rsidR="00094683" w:rsidRPr="00445774">
        <w:rPr>
          <w:rFonts w:ascii="Times New Roman" w:hAnsi="Times New Roman" w:cs="Times New Roman"/>
          <w:i/>
          <w:sz w:val="20"/>
          <w:szCs w:val="20"/>
          <w:lang w:val="en-US"/>
        </w:rPr>
        <w:t>iberian S</w:t>
      </w:r>
      <w:r w:rsidRPr="00445774">
        <w:rPr>
          <w:rFonts w:ascii="Times New Roman" w:hAnsi="Times New Roman" w:cs="Times New Roman"/>
          <w:i/>
          <w:sz w:val="20"/>
          <w:szCs w:val="20"/>
          <w:lang w:val="en-US"/>
        </w:rPr>
        <w:t xml:space="preserve">tate </w:t>
      </w:r>
      <w:r w:rsidR="00094683" w:rsidRPr="00445774">
        <w:rPr>
          <w:rFonts w:ascii="Times New Roman" w:hAnsi="Times New Roman" w:cs="Times New Roman"/>
          <w:i/>
          <w:sz w:val="20"/>
          <w:szCs w:val="20"/>
          <w:lang w:val="en-US"/>
        </w:rPr>
        <w:t>Automobile and H</w:t>
      </w:r>
      <w:r w:rsidRPr="00445774">
        <w:rPr>
          <w:rFonts w:ascii="Times New Roman" w:hAnsi="Times New Roman" w:cs="Times New Roman"/>
          <w:i/>
          <w:sz w:val="20"/>
          <w:szCs w:val="20"/>
          <w:lang w:val="en-US"/>
        </w:rPr>
        <w:t>igh</w:t>
      </w:r>
      <w:r w:rsidR="00094683" w:rsidRPr="00445774">
        <w:rPr>
          <w:rFonts w:ascii="Times New Roman" w:hAnsi="Times New Roman" w:cs="Times New Roman"/>
          <w:i/>
          <w:sz w:val="20"/>
          <w:szCs w:val="20"/>
          <w:lang w:val="en-US"/>
        </w:rPr>
        <w:t>way U</w:t>
      </w:r>
      <w:r w:rsidRPr="00445774">
        <w:rPr>
          <w:rFonts w:ascii="Times New Roman" w:hAnsi="Times New Roman" w:cs="Times New Roman"/>
          <w:i/>
          <w:sz w:val="20"/>
          <w:szCs w:val="20"/>
          <w:lang w:val="en-US"/>
        </w:rPr>
        <w:t>niversity</w:t>
      </w:r>
      <w:r w:rsidR="003A0519"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lang w:val="en-US"/>
        </w:rPr>
        <w:t>Omsk</w:t>
      </w:r>
      <w:r w:rsidR="003A0519" w:rsidRPr="00445774">
        <w:rPr>
          <w:rFonts w:ascii="Times New Roman" w:hAnsi="Times New Roman" w:cs="Times New Roman"/>
          <w:i/>
          <w:sz w:val="20"/>
          <w:szCs w:val="20"/>
          <w:lang w:val="en-US"/>
        </w:rPr>
        <w:t xml:space="preserve">, </w:t>
      </w:r>
      <w:r w:rsidRPr="00445774">
        <w:rPr>
          <w:rFonts w:ascii="Times New Roman" w:hAnsi="Times New Roman" w:cs="Times New Roman"/>
          <w:i/>
          <w:sz w:val="20"/>
          <w:szCs w:val="20"/>
          <w:lang w:val="en-US"/>
        </w:rPr>
        <w:t>Russia</w:t>
      </w:r>
      <w:r w:rsidR="003A0519" w:rsidRPr="00445774">
        <w:rPr>
          <w:rFonts w:ascii="Times New Roman" w:hAnsi="Times New Roman" w:cs="Times New Roman"/>
          <w:i/>
          <w:sz w:val="20"/>
          <w:szCs w:val="20"/>
          <w:lang w:val="en-US"/>
        </w:rPr>
        <w:t>)</w:t>
      </w:r>
    </w:p>
    <w:p w:rsidR="003A0519" w:rsidRPr="00445774" w:rsidRDefault="003A0519" w:rsidP="00A17431">
      <w:pPr>
        <w:autoSpaceDE w:val="0"/>
        <w:autoSpaceDN w:val="0"/>
        <w:adjustRightInd w:val="0"/>
        <w:spacing w:after="0" w:line="240" w:lineRule="auto"/>
        <w:jc w:val="both"/>
        <w:rPr>
          <w:rFonts w:ascii="Times New Roman" w:hAnsi="Times New Roman" w:cs="Times New Roman"/>
          <w:i/>
          <w:sz w:val="20"/>
          <w:szCs w:val="20"/>
          <w:lang w:val="en-US"/>
        </w:rPr>
      </w:pPr>
      <w:r w:rsidRPr="00445774">
        <w:rPr>
          <w:rFonts w:ascii="Times New Roman" w:hAnsi="Times New Roman" w:cs="Times New Roman"/>
          <w:i/>
          <w:sz w:val="20"/>
          <w:szCs w:val="20"/>
        </w:rPr>
        <w:t>Е</w:t>
      </w:r>
      <w:r w:rsidRPr="00445774">
        <w:rPr>
          <w:rFonts w:ascii="Times New Roman" w:hAnsi="Times New Roman" w:cs="Times New Roman"/>
          <w:i/>
          <w:sz w:val="20"/>
          <w:szCs w:val="20"/>
          <w:lang w:val="en-US"/>
        </w:rPr>
        <w:t xml:space="preserve">-mail: </w:t>
      </w:r>
      <w:r w:rsidR="00F8435A" w:rsidRPr="00445774">
        <w:rPr>
          <w:rFonts w:ascii="Times New Roman" w:hAnsi="Times New Roman" w:cs="Times New Roman"/>
          <w:i/>
          <w:sz w:val="20"/>
          <w:szCs w:val="20"/>
          <w:lang w:val="en-US"/>
        </w:rPr>
        <w:t>113qwe15@mail.ru</w:t>
      </w:r>
    </w:p>
    <w:p w:rsidR="00F8435A" w:rsidRPr="00445774" w:rsidRDefault="00F8435A" w:rsidP="00F8435A">
      <w:pPr>
        <w:spacing w:after="0" w:line="240" w:lineRule="auto"/>
        <w:jc w:val="both"/>
        <w:rPr>
          <w:rFonts w:ascii="Times New Roman" w:hAnsi="Times New Roman" w:cs="Times New Roman"/>
          <w:b/>
          <w:i/>
          <w:sz w:val="20"/>
          <w:szCs w:val="20"/>
          <w:lang w:val="en-US"/>
        </w:rPr>
      </w:pPr>
      <w:r w:rsidRPr="00445774">
        <w:rPr>
          <w:rFonts w:ascii="Times New Roman" w:hAnsi="Times New Roman" w:cs="Times New Roman"/>
          <w:b/>
          <w:i/>
          <w:sz w:val="20"/>
          <w:szCs w:val="20"/>
          <w:lang w:val="en-US"/>
        </w:rPr>
        <w:t xml:space="preserve">P.A. </w:t>
      </w:r>
      <w:proofErr w:type="spellStart"/>
      <w:r w:rsidRPr="00445774">
        <w:rPr>
          <w:rFonts w:ascii="Times New Roman" w:hAnsi="Times New Roman" w:cs="Times New Roman"/>
          <w:b/>
          <w:i/>
          <w:sz w:val="20"/>
          <w:szCs w:val="20"/>
          <w:lang w:val="en-US"/>
        </w:rPr>
        <w:t>Logvinenko</w:t>
      </w:r>
      <w:proofErr w:type="spellEnd"/>
      <w:r w:rsidRPr="00445774">
        <w:rPr>
          <w:rFonts w:ascii="Times New Roman" w:hAnsi="Times New Roman" w:cs="Times New Roman"/>
          <w:b/>
          <w:i/>
          <w:sz w:val="20"/>
          <w:szCs w:val="20"/>
          <w:lang w:val="en-US"/>
        </w:rPr>
        <w:t xml:space="preserve">, </w:t>
      </w:r>
      <w:r w:rsidRPr="00445774">
        <w:rPr>
          <w:rFonts w:ascii="Times New Roman" w:hAnsi="Times New Roman" w:cs="Times New Roman"/>
          <w:i/>
          <w:sz w:val="20"/>
          <w:szCs w:val="20"/>
          <w:lang w:val="en-US"/>
        </w:rPr>
        <w:t>master of engineering and technology</w:t>
      </w:r>
    </w:p>
    <w:p w:rsidR="00F8435A" w:rsidRPr="00445774" w:rsidRDefault="00F8435A" w:rsidP="00F8435A">
      <w:pPr>
        <w:spacing w:after="0" w:line="240" w:lineRule="auto"/>
        <w:rPr>
          <w:rFonts w:ascii="Times New Roman" w:hAnsi="Times New Roman" w:cs="Times New Roman"/>
          <w:i/>
          <w:sz w:val="20"/>
          <w:szCs w:val="20"/>
          <w:lang w:val="en-US"/>
        </w:rPr>
      </w:pPr>
      <w:r w:rsidRPr="00445774">
        <w:rPr>
          <w:rFonts w:ascii="Times New Roman" w:hAnsi="Times New Roman" w:cs="Times New Roman"/>
          <w:i/>
          <w:sz w:val="20"/>
          <w:szCs w:val="20"/>
          <w:lang w:val="en-US"/>
        </w:rPr>
        <w:t>Innovative University of Eurasia (Pavlodar, Kazakhstan Republic)</w:t>
      </w:r>
    </w:p>
    <w:p w:rsidR="00F8435A" w:rsidRPr="00445774" w:rsidRDefault="00F8435A" w:rsidP="00F8435A">
      <w:pPr>
        <w:spacing w:after="0" w:line="240" w:lineRule="auto"/>
        <w:jc w:val="both"/>
        <w:rPr>
          <w:rFonts w:ascii="Times New Roman" w:hAnsi="Times New Roman" w:cs="Times New Roman"/>
          <w:i/>
          <w:sz w:val="20"/>
          <w:szCs w:val="20"/>
          <w:lang w:val="en-US"/>
        </w:rPr>
      </w:pPr>
      <w:r w:rsidRPr="00445774">
        <w:rPr>
          <w:rFonts w:ascii="Times New Roman" w:hAnsi="Times New Roman" w:cs="Times New Roman"/>
          <w:i/>
          <w:sz w:val="20"/>
          <w:szCs w:val="20"/>
        </w:rPr>
        <w:t>Е</w:t>
      </w:r>
      <w:r w:rsidRPr="00445774">
        <w:rPr>
          <w:rFonts w:ascii="Times New Roman" w:hAnsi="Times New Roman" w:cs="Times New Roman"/>
          <w:i/>
          <w:sz w:val="20"/>
          <w:szCs w:val="20"/>
          <w:lang w:val="en-US"/>
        </w:rPr>
        <w:t>-mail: monstr.00@mail.ru</w:t>
      </w:r>
    </w:p>
    <w:p w:rsidR="0072765A" w:rsidRPr="00445774" w:rsidRDefault="00094683" w:rsidP="00A17431">
      <w:pPr>
        <w:spacing w:after="0" w:line="240" w:lineRule="auto"/>
        <w:rPr>
          <w:rFonts w:ascii="Times New Roman" w:hAnsi="Times New Roman" w:cs="Times New Roman"/>
          <w:i/>
          <w:sz w:val="20"/>
          <w:szCs w:val="20"/>
          <w:lang w:val="en-US"/>
        </w:rPr>
      </w:pPr>
      <w:r w:rsidRPr="00445774">
        <w:rPr>
          <w:rFonts w:ascii="Times New Roman" w:hAnsi="Times New Roman" w:cs="Times New Roman"/>
          <w:b/>
          <w:i/>
          <w:sz w:val="20"/>
          <w:szCs w:val="20"/>
          <w:lang w:val="en-US"/>
        </w:rPr>
        <w:t xml:space="preserve">R.B. </w:t>
      </w:r>
      <w:proofErr w:type="spellStart"/>
      <w:r w:rsidRPr="00445774">
        <w:rPr>
          <w:rFonts w:ascii="Times New Roman" w:hAnsi="Times New Roman" w:cs="Times New Roman"/>
          <w:b/>
          <w:i/>
          <w:sz w:val="20"/>
          <w:szCs w:val="20"/>
          <w:lang w:val="en-US"/>
        </w:rPr>
        <w:t>Temirbulatov</w:t>
      </w:r>
      <w:proofErr w:type="spellEnd"/>
      <w:r w:rsidRPr="00445774">
        <w:rPr>
          <w:rFonts w:ascii="Times New Roman" w:hAnsi="Times New Roman" w:cs="Times New Roman"/>
          <w:b/>
          <w:i/>
          <w:sz w:val="20"/>
          <w:szCs w:val="20"/>
          <w:lang w:val="en-US"/>
        </w:rPr>
        <w:t>,</w:t>
      </w:r>
      <w:r w:rsidRPr="00445774">
        <w:rPr>
          <w:rFonts w:ascii="Times New Roman" w:hAnsi="Times New Roman" w:cs="Times New Roman"/>
          <w:i/>
          <w:sz w:val="20"/>
          <w:szCs w:val="20"/>
          <w:lang w:val="en-US"/>
        </w:rPr>
        <w:t xml:space="preserve"> master’s degree student</w:t>
      </w:r>
    </w:p>
    <w:p w:rsidR="0072765A" w:rsidRPr="00445774" w:rsidRDefault="00094683" w:rsidP="00A17431">
      <w:pPr>
        <w:spacing w:after="0" w:line="240" w:lineRule="auto"/>
        <w:rPr>
          <w:rFonts w:ascii="Times New Roman" w:hAnsi="Times New Roman" w:cs="Times New Roman"/>
          <w:i/>
          <w:sz w:val="20"/>
          <w:szCs w:val="20"/>
          <w:lang w:val="en-US"/>
        </w:rPr>
      </w:pPr>
      <w:r w:rsidRPr="00445774">
        <w:rPr>
          <w:rFonts w:ascii="Times New Roman" w:hAnsi="Times New Roman" w:cs="Times New Roman"/>
          <w:i/>
          <w:sz w:val="20"/>
          <w:szCs w:val="20"/>
          <w:lang w:val="en-US"/>
        </w:rPr>
        <w:t>Innovative University of Eurasia (Pavlodar, Kazakhstan Republic)</w:t>
      </w:r>
    </w:p>
    <w:p w:rsidR="0072765A" w:rsidRPr="00445774" w:rsidRDefault="00094683" w:rsidP="00A17431">
      <w:pPr>
        <w:spacing w:after="0" w:line="240" w:lineRule="auto"/>
        <w:rPr>
          <w:rFonts w:ascii="Times New Roman" w:hAnsi="Times New Roman" w:cs="Times New Roman"/>
          <w:i/>
          <w:sz w:val="20"/>
          <w:szCs w:val="20"/>
          <w:lang w:val="en-US"/>
        </w:rPr>
      </w:pPr>
      <w:r w:rsidRPr="00445774">
        <w:rPr>
          <w:rFonts w:ascii="Times New Roman" w:hAnsi="Times New Roman" w:cs="Times New Roman"/>
          <w:i/>
          <w:sz w:val="20"/>
          <w:szCs w:val="20"/>
        </w:rPr>
        <w:t>Е</w:t>
      </w:r>
      <w:r w:rsidRPr="00445774">
        <w:rPr>
          <w:rFonts w:ascii="Times New Roman" w:hAnsi="Times New Roman" w:cs="Times New Roman"/>
          <w:i/>
          <w:sz w:val="20"/>
          <w:szCs w:val="20"/>
          <w:lang w:val="en-US"/>
        </w:rPr>
        <w:t>-mail: ruslan_t1997@mail.ru</w:t>
      </w:r>
    </w:p>
    <w:p w:rsidR="0072765A" w:rsidRPr="00445774" w:rsidRDefault="0072765A" w:rsidP="00A17431">
      <w:pPr>
        <w:spacing w:after="0" w:line="240" w:lineRule="auto"/>
        <w:jc w:val="both"/>
        <w:rPr>
          <w:rFonts w:ascii="Times New Roman" w:hAnsi="Times New Roman" w:cs="Times New Roman"/>
          <w:i/>
          <w:sz w:val="20"/>
          <w:szCs w:val="20"/>
          <w:lang w:val="en-US"/>
        </w:rPr>
      </w:pPr>
    </w:p>
    <w:p w:rsidR="0087332C" w:rsidRPr="00445774" w:rsidRDefault="00094683" w:rsidP="0087332C">
      <w:pPr>
        <w:spacing w:after="0" w:line="240" w:lineRule="auto"/>
        <w:ind w:firstLine="709"/>
        <w:jc w:val="center"/>
        <w:rPr>
          <w:rFonts w:ascii="Times New Roman" w:hAnsi="Times New Roman" w:cs="Times New Roman"/>
          <w:b/>
          <w:i/>
          <w:sz w:val="20"/>
          <w:szCs w:val="20"/>
          <w:lang w:val="en-US"/>
        </w:rPr>
      </w:pPr>
      <w:r w:rsidRPr="00445774">
        <w:rPr>
          <w:rFonts w:ascii="Times New Roman" w:hAnsi="Times New Roman" w:cs="Times New Roman"/>
          <w:b/>
          <w:i/>
          <w:sz w:val="20"/>
          <w:szCs w:val="20"/>
          <w:lang w:val="en-US"/>
        </w:rPr>
        <w:t xml:space="preserve">Study of the effectiveness of applied standards in railway </w:t>
      </w:r>
      <w:r w:rsidR="00A963F5" w:rsidRPr="00445774">
        <w:rPr>
          <w:rFonts w:ascii="Times New Roman" w:hAnsi="Times New Roman" w:cs="Times New Roman"/>
          <w:b/>
          <w:i/>
          <w:sz w:val="20"/>
          <w:szCs w:val="20"/>
          <w:lang w:val="en-US"/>
        </w:rPr>
        <w:t>transport</w:t>
      </w:r>
    </w:p>
    <w:p w:rsidR="0072765A" w:rsidRPr="00445774" w:rsidRDefault="00094683" w:rsidP="0087332C">
      <w:pPr>
        <w:spacing w:after="0" w:line="240" w:lineRule="auto"/>
        <w:ind w:firstLine="709"/>
        <w:jc w:val="both"/>
        <w:rPr>
          <w:rFonts w:ascii="Times New Roman" w:hAnsi="Times New Roman" w:cs="Times New Roman"/>
          <w:i/>
          <w:sz w:val="20"/>
          <w:szCs w:val="20"/>
          <w:lang w:val="en-US"/>
        </w:rPr>
      </w:pPr>
      <w:r w:rsidRPr="00445774">
        <w:rPr>
          <w:rFonts w:ascii="Times New Roman" w:hAnsi="Times New Roman" w:cs="Times New Roman"/>
          <w:i/>
          <w:sz w:val="20"/>
          <w:szCs w:val="20"/>
          <w:lang w:val="en-US"/>
        </w:rPr>
        <w:t xml:space="preserve">The article describes the results of a study of the effectiveness of the standards </w:t>
      </w:r>
      <w:proofErr w:type="gramStart"/>
      <w:r w:rsidRPr="00445774">
        <w:rPr>
          <w:rFonts w:ascii="Times New Roman" w:hAnsi="Times New Roman" w:cs="Times New Roman"/>
          <w:i/>
          <w:sz w:val="20"/>
          <w:szCs w:val="20"/>
          <w:lang w:val="en-US"/>
        </w:rPr>
        <w:t>being implemented</w:t>
      </w:r>
      <w:proofErr w:type="gramEnd"/>
      <w:r w:rsidRPr="00445774">
        <w:rPr>
          <w:rFonts w:ascii="Times New Roman" w:hAnsi="Times New Roman" w:cs="Times New Roman"/>
          <w:i/>
          <w:sz w:val="20"/>
          <w:szCs w:val="20"/>
          <w:lang w:val="en-US"/>
        </w:rPr>
        <w:t xml:space="preserve"> in railway transport. A general view of efficiency and standardization </w:t>
      </w:r>
      <w:proofErr w:type="gramStart"/>
      <w:r w:rsidRPr="00445774">
        <w:rPr>
          <w:rFonts w:ascii="Times New Roman" w:hAnsi="Times New Roman" w:cs="Times New Roman"/>
          <w:i/>
          <w:sz w:val="20"/>
          <w:szCs w:val="20"/>
          <w:lang w:val="en-US"/>
        </w:rPr>
        <w:t>was analyzed</w:t>
      </w:r>
      <w:proofErr w:type="gramEnd"/>
      <w:r w:rsidRPr="00445774">
        <w:rPr>
          <w:rFonts w:ascii="Times New Roman" w:hAnsi="Times New Roman" w:cs="Times New Roman"/>
          <w:i/>
          <w:sz w:val="20"/>
          <w:szCs w:val="20"/>
          <w:lang w:val="en-US"/>
        </w:rPr>
        <w:t xml:space="preserve">. It was studied which document regulates the application of standardization in the Republic of Kazakhstan. Further, the international railway standard IRIS </w:t>
      </w:r>
      <w:r w:rsidR="0087332C" w:rsidRPr="00445774">
        <w:rPr>
          <w:rFonts w:ascii="Times New Roman" w:hAnsi="Times New Roman" w:cs="Times New Roman"/>
          <w:i/>
          <w:sz w:val="20"/>
          <w:szCs w:val="20"/>
          <w:lang w:val="en-US"/>
        </w:rPr>
        <w:t>«</w:t>
      </w:r>
      <w:r w:rsidRPr="00445774">
        <w:rPr>
          <w:rFonts w:ascii="Times New Roman" w:hAnsi="Times New Roman" w:cs="Times New Roman"/>
          <w:i/>
          <w:sz w:val="20"/>
          <w:szCs w:val="20"/>
          <w:lang w:val="en-US"/>
        </w:rPr>
        <w:t>International Railway Industry Standard</w:t>
      </w:r>
      <w:r w:rsidR="0087332C" w:rsidRPr="00445774">
        <w:rPr>
          <w:rFonts w:ascii="Times New Roman" w:hAnsi="Times New Roman" w:cs="Times New Roman"/>
          <w:i/>
          <w:sz w:val="20"/>
          <w:szCs w:val="20"/>
          <w:lang w:val="en-US"/>
        </w:rPr>
        <w:t>»</w:t>
      </w:r>
      <w:r w:rsidRPr="00445774">
        <w:rPr>
          <w:rFonts w:ascii="Times New Roman" w:hAnsi="Times New Roman" w:cs="Times New Roman"/>
          <w:i/>
          <w:sz w:val="20"/>
          <w:szCs w:val="20"/>
          <w:lang w:val="en-US"/>
        </w:rPr>
        <w:t xml:space="preserve"> </w:t>
      </w:r>
      <w:proofErr w:type="gramStart"/>
      <w:r w:rsidRPr="00445774">
        <w:rPr>
          <w:rFonts w:ascii="Times New Roman" w:hAnsi="Times New Roman" w:cs="Times New Roman"/>
          <w:i/>
          <w:sz w:val="20"/>
          <w:szCs w:val="20"/>
          <w:lang w:val="en-US"/>
        </w:rPr>
        <w:t>was taken</w:t>
      </w:r>
      <w:proofErr w:type="gramEnd"/>
      <w:r w:rsidRPr="00445774">
        <w:rPr>
          <w:rFonts w:ascii="Times New Roman" w:hAnsi="Times New Roman" w:cs="Times New Roman"/>
          <w:i/>
          <w:sz w:val="20"/>
          <w:szCs w:val="20"/>
          <w:lang w:val="en-US"/>
        </w:rPr>
        <w:t xml:space="preserve"> as a basis, which, in turn, is based on the international standard ISO 9001. A study of the methods and types of effectiveness of standards </w:t>
      </w:r>
      <w:proofErr w:type="gramStart"/>
      <w:r w:rsidRPr="00445774">
        <w:rPr>
          <w:rFonts w:ascii="Times New Roman" w:hAnsi="Times New Roman" w:cs="Times New Roman"/>
          <w:i/>
          <w:sz w:val="20"/>
          <w:szCs w:val="20"/>
          <w:lang w:val="en-US"/>
        </w:rPr>
        <w:t>was carried out,</w:t>
      </w:r>
      <w:proofErr w:type="gramEnd"/>
      <w:r w:rsidRPr="00445774">
        <w:rPr>
          <w:rFonts w:ascii="Times New Roman" w:hAnsi="Times New Roman" w:cs="Times New Roman"/>
          <w:i/>
          <w:sz w:val="20"/>
          <w:szCs w:val="20"/>
          <w:lang w:val="en-US"/>
        </w:rPr>
        <w:t xml:space="preserve"> as well as an analysis of the applied international standard in the field of railway transport IRIS. The purpose of this standard is to create a business management system that allows for continual improvement, with an emphasis on preventing and reducing delivery defects. </w:t>
      </w:r>
      <w:proofErr w:type="gramStart"/>
      <w:r w:rsidRPr="00445774">
        <w:rPr>
          <w:rFonts w:ascii="Times New Roman" w:hAnsi="Times New Roman" w:cs="Times New Roman"/>
          <w:i/>
          <w:sz w:val="20"/>
          <w:szCs w:val="20"/>
          <w:lang w:val="en-US"/>
        </w:rPr>
        <w:t xml:space="preserve">It is important to note that the effectiveness of standardization is evidenced by examples showing that </w:t>
      </w:r>
      <w:r w:rsidRPr="00445774">
        <w:rPr>
          <w:rFonts w:ascii="Times New Roman" w:hAnsi="Times New Roman" w:cs="Times New Roman"/>
          <w:i/>
          <w:sz w:val="20"/>
          <w:szCs w:val="20"/>
          <w:lang w:val="en-US"/>
        </w:rPr>
        <w:lastRenderedPageBreak/>
        <w:t>ignoring standards turns out to be huge losses for a company for a number of reasons, for example, because its products have not been certified for compliance with a specific standard; due to the additional costs of the company for reworking products that are not manufactured in accordance with the requirements of the standards in the country of export.</w:t>
      </w:r>
      <w:proofErr w:type="gramEnd"/>
      <w:r w:rsidRPr="00445774">
        <w:rPr>
          <w:rFonts w:ascii="Times New Roman" w:hAnsi="Times New Roman" w:cs="Times New Roman"/>
          <w:i/>
          <w:sz w:val="20"/>
          <w:szCs w:val="20"/>
          <w:lang w:val="en-US"/>
        </w:rPr>
        <w:t xml:space="preserve"> An analysis of the effectiveness of standardization work in the railway industry can be expressed in relative terms of the effects obtained </w:t>
      </w:r>
      <w:proofErr w:type="gramStart"/>
      <w:r w:rsidRPr="00445774">
        <w:rPr>
          <w:rFonts w:ascii="Times New Roman" w:hAnsi="Times New Roman" w:cs="Times New Roman"/>
          <w:i/>
          <w:sz w:val="20"/>
          <w:szCs w:val="20"/>
          <w:lang w:val="en-US"/>
        </w:rPr>
        <w:t>as a result</w:t>
      </w:r>
      <w:proofErr w:type="gramEnd"/>
      <w:r w:rsidRPr="00445774">
        <w:rPr>
          <w:rFonts w:ascii="Times New Roman" w:hAnsi="Times New Roman" w:cs="Times New Roman"/>
          <w:i/>
          <w:sz w:val="20"/>
          <w:szCs w:val="20"/>
          <w:lang w:val="en-US"/>
        </w:rPr>
        <w:t xml:space="preserve"> of the application of the standard: for example, in an increase in the level of safety or in economic growth. The basis for determining the actual effect is the actual level of production that existed at the given enterprise before the introduction of the standard. The measures that </w:t>
      </w:r>
      <w:proofErr w:type="gramStart"/>
      <w:r w:rsidRPr="00445774">
        <w:rPr>
          <w:rFonts w:ascii="Times New Roman" w:hAnsi="Times New Roman" w:cs="Times New Roman"/>
          <w:i/>
          <w:sz w:val="20"/>
          <w:szCs w:val="20"/>
          <w:lang w:val="en-US"/>
        </w:rPr>
        <w:t>can be applied</w:t>
      </w:r>
      <w:proofErr w:type="gramEnd"/>
      <w:r w:rsidRPr="00445774">
        <w:rPr>
          <w:rFonts w:ascii="Times New Roman" w:hAnsi="Times New Roman" w:cs="Times New Roman"/>
          <w:i/>
          <w:sz w:val="20"/>
          <w:szCs w:val="20"/>
          <w:lang w:val="en-US"/>
        </w:rPr>
        <w:t xml:space="preserve"> in order to increase the efficiency of solving the problems of developing standardization in the field of railway transport have been studied. Such standardization as one of the elements of technical regulation can provide a contribution to economic growth in excess of the corresponding indicators from the introduction of patents and licenses. </w:t>
      </w:r>
    </w:p>
    <w:p w:rsidR="0072765A" w:rsidRPr="00695185" w:rsidRDefault="00094683" w:rsidP="0087332C">
      <w:pPr>
        <w:spacing w:after="0" w:line="240" w:lineRule="auto"/>
        <w:ind w:firstLine="709"/>
        <w:jc w:val="both"/>
        <w:rPr>
          <w:rFonts w:ascii="Times New Roman" w:hAnsi="Times New Roman" w:cs="Times New Roman"/>
          <w:i/>
          <w:sz w:val="20"/>
          <w:szCs w:val="20"/>
          <w:lang w:val="en-US"/>
        </w:rPr>
      </w:pPr>
      <w:r w:rsidRPr="00445774">
        <w:rPr>
          <w:rFonts w:ascii="Times New Roman" w:hAnsi="Times New Roman" w:cs="Times New Roman"/>
          <w:b/>
          <w:i/>
          <w:sz w:val="20"/>
          <w:szCs w:val="20"/>
          <w:lang w:val="en-US"/>
        </w:rPr>
        <w:t>Key words</w:t>
      </w:r>
      <w:r w:rsidRPr="00445774">
        <w:rPr>
          <w:rFonts w:ascii="Times New Roman" w:hAnsi="Times New Roman" w:cs="Times New Roman"/>
          <w:i/>
          <w:sz w:val="20"/>
          <w:szCs w:val="20"/>
          <w:lang w:val="en-US"/>
        </w:rPr>
        <w:t>: standard, efficiency, production level, IRIS, r</w:t>
      </w:r>
      <w:r w:rsidR="0087332C" w:rsidRPr="00445774">
        <w:rPr>
          <w:rFonts w:ascii="Times New Roman" w:hAnsi="Times New Roman" w:cs="Times New Roman"/>
          <w:i/>
          <w:sz w:val="20"/>
          <w:szCs w:val="20"/>
          <w:lang w:val="en-US"/>
        </w:rPr>
        <w:t>ail transport, economic growth.</w:t>
      </w:r>
      <w:bookmarkStart w:id="0" w:name="_GoBack"/>
      <w:bookmarkEnd w:id="0"/>
    </w:p>
    <w:sectPr w:rsidR="0072765A" w:rsidRPr="00695185" w:rsidSect="00A1743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546A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2"/>
    <w:multiLevelType w:val="hybridMultilevel"/>
    <w:tmpl w:val="756417FA"/>
    <w:lvl w:ilvl="0" w:tplc="E014E7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69A095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0000004"/>
    <w:multiLevelType w:val="hybridMultilevel"/>
    <w:tmpl w:val="69A095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0000005"/>
    <w:multiLevelType w:val="hybridMultilevel"/>
    <w:tmpl w:val="D4F4342E"/>
    <w:lvl w:ilvl="0" w:tplc="E014E7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0000006"/>
    <w:multiLevelType w:val="hybridMultilevel"/>
    <w:tmpl w:val="FBD83182"/>
    <w:lvl w:ilvl="0" w:tplc="E014E7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0000007"/>
    <w:multiLevelType w:val="hybridMultilevel"/>
    <w:tmpl w:val="FF98381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C004CF"/>
    <w:multiLevelType w:val="hybridMultilevel"/>
    <w:tmpl w:val="9FF89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8F0193"/>
    <w:multiLevelType w:val="hybridMultilevel"/>
    <w:tmpl w:val="0E02CA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F6688B"/>
    <w:multiLevelType w:val="hybridMultilevel"/>
    <w:tmpl w:val="B1F8154C"/>
    <w:lvl w:ilvl="0" w:tplc="49ACD3F6">
      <w:start w:val="1"/>
      <w:numFmt w:val="decimal"/>
      <w:lvlText w:val="%1."/>
      <w:lvlJc w:val="left"/>
      <w:pPr>
        <w:ind w:left="1429" w:hanging="360"/>
      </w:pPr>
      <w:rPr>
        <w:rFonts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CC8526E"/>
    <w:multiLevelType w:val="hybridMultilevel"/>
    <w:tmpl w:val="01044E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0150E67"/>
    <w:multiLevelType w:val="hybridMultilevel"/>
    <w:tmpl w:val="B1F8154C"/>
    <w:lvl w:ilvl="0" w:tplc="49ACD3F6">
      <w:start w:val="1"/>
      <w:numFmt w:val="decimal"/>
      <w:lvlText w:val="%1."/>
      <w:lvlJc w:val="left"/>
      <w:pPr>
        <w:ind w:left="1429" w:hanging="360"/>
      </w:pPr>
      <w:rPr>
        <w:rFonts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77B4461"/>
    <w:multiLevelType w:val="hybridMultilevel"/>
    <w:tmpl w:val="613A7F10"/>
    <w:lvl w:ilvl="0" w:tplc="2F5C2414">
      <w:start w:val="1"/>
      <w:numFmt w:val="decimal"/>
      <w:lvlText w:val="%1."/>
      <w:lvlJc w:val="left"/>
      <w:pPr>
        <w:ind w:left="1080" w:hanging="360"/>
      </w:pPr>
      <w:rPr>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DF15D69"/>
    <w:multiLevelType w:val="hybridMultilevel"/>
    <w:tmpl w:val="C0785C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0"/>
  </w:num>
  <w:num w:numId="3">
    <w:abstractNumId w:val="6"/>
  </w:num>
  <w:num w:numId="4">
    <w:abstractNumId w:val="4"/>
  </w:num>
  <w:num w:numId="5">
    <w:abstractNumId w:val="5"/>
  </w:num>
  <w:num w:numId="6">
    <w:abstractNumId w:val="1"/>
  </w:num>
  <w:num w:numId="7">
    <w:abstractNumId w:val="2"/>
  </w:num>
  <w:num w:numId="8">
    <w:abstractNumId w:val="3"/>
  </w:num>
  <w:num w:numId="9">
    <w:abstractNumId w:val="13"/>
  </w:num>
  <w:num w:numId="10">
    <w:abstractNumId w:val="10"/>
  </w:num>
  <w:num w:numId="11">
    <w:abstractNumId w:val="12"/>
  </w:num>
  <w:num w:numId="12">
    <w:abstractNumId w:val="11"/>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5A"/>
    <w:rsid w:val="000211F5"/>
    <w:rsid w:val="00023EB0"/>
    <w:rsid w:val="000244F8"/>
    <w:rsid w:val="00094683"/>
    <w:rsid w:val="000A2428"/>
    <w:rsid w:val="000B5515"/>
    <w:rsid w:val="000C4D51"/>
    <w:rsid w:val="001001CB"/>
    <w:rsid w:val="00105980"/>
    <w:rsid w:val="001370B4"/>
    <w:rsid w:val="00150B1D"/>
    <w:rsid w:val="00197C5A"/>
    <w:rsid w:val="0021092B"/>
    <w:rsid w:val="002201DB"/>
    <w:rsid w:val="0023124D"/>
    <w:rsid w:val="002663B9"/>
    <w:rsid w:val="002B4063"/>
    <w:rsid w:val="002D2751"/>
    <w:rsid w:val="00321995"/>
    <w:rsid w:val="003442A4"/>
    <w:rsid w:val="003527F3"/>
    <w:rsid w:val="003752D9"/>
    <w:rsid w:val="00394511"/>
    <w:rsid w:val="003A0519"/>
    <w:rsid w:val="003A5EE0"/>
    <w:rsid w:val="003B7DDA"/>
    <w:rsid w:val="003C6AB9"/>
    <w:rsid w:val="003D6ED2"/>
    <w:rsid w:val="00445774"/>
    <w:rsid w:val="00472AF8"/>
    <w:rsid w:val="004734B1"/>
    <w:rsid w:val="00483976"/>
    <w:rsid w:val="004C011E"/>
    <w:rsid w:val="00513565"/>
    <w:rsid w:val="00554B7B"/>
    <w:rsid w:val="005A6637"/>
    <w:rsid w:val="005F3BCA"/>
    <w:rsid w:val="00615082"/>
    <w:rsid w:val="00695185"/>
    <w:rsid w:val="00716B24"/>
    <w:rsid w:val="0072765A"/>
    <w:rsid w:val="00777127"/>
    <w:rsid w:val="00800232"/>
    <w:rsid w:val="00844402"/>
    <w:rsid w:val="0087332C"/>
    <w:rsid w:val="00886FD0"/>
    <w:rsid w:val="00915953"/>
    <w:rsid w:val="00916D5A"/>
    <w:rsid w:val="00943F68"/>
    <w:rsid w:val="00950DBF"/>
    <w:rsid w:val="009612D1"/>
    <w:rsid w:val="00961908"/>
    <w:rsid w:val="00970D60"/>
    <w:rsid w:val="00A17431"/>
    <w:rsid w:val="00A22925"/>
    <w:rsid w:val="00A24741"/>
    <w:rsid w:val="00A50D9D"/>
    <w:rsid w:val="00A549DD"/>
    <w:rsid w:val="00A6513A"/>
    <w:rsid w:val="00A963F5"/>
    <w:rsid w:val="00AB3E5E"/>
    <w:rsid w:val="00AC1A6B"/>
    <w:rsid w:val="00AC1AA9"/>
    <w:rsid w:val="00B17130"/>
    <w:rsid w:val="00B461B4"/>
    <w:rsid w:val="00B61055"/>
    <w:rsid w:val="00B81D78"/>
    <w:rsid w:val="00BA5638"/>
    <w:rsid w:val="00BD1DE0"/>
    <w:rsid w:val="00C66D47"/>
    <w:rsid w:val="00D36D64"/>
    <w:rsid w:val="00D57AE5"/>
    <w:rsid w:val="00DC4C74"/>
    <w:rsid w:val="00E01FB7"/>
    <w:rsid w:val="00E05141"/>
    <w:rsid w:val="00E30D56"/>
    <w:rsid w:val="00E7506A"/>
    <w:rsid w:val="00EF6D7D"/>
    <w:rsid w:val="00F1354B"/>
    <w:rsid w:val="00F37CC6"/>
    <w:rsid w:val="00F53A93"/>
    <w:rsid w:val="00F8435A"/>
    <w:rsid w:val="00F91971"/>
    <w:rsid w:val="00F93B8F"/>
    <w:rsid w:val="00FA1045"/>
    <w:rsid w:val="00FD21D2"/>
    <w:rsid w:val="00FE3926"/>
    <w:rsid w:val="00FF2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601B0-001E-4390-9CAF-6282A16B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Cambria" w:eastAsia="SimSun" w:hAnsi="Cambria"/>
      <w:b/>
      <w:bCs/>
      <w:color w:val="365F91"/>
      <w:sz w:val="28"/>
      <w:szCs w:val="28"/>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Hyperlink"/>
    <w:basedOn w:val="a0"/>
    <w:uiPriority w:val="99"/>
    <w:rPr>
      <w:color w:val="0000FF"/>
      <w:u w:val="single"/>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paragraph" w:styleId="a5">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Pr>
      <w:b/>
      <w:bCs/>
    </w:rPr>
  </w:style>
  <w:style w:type="paragraph" w:styleId="a7">
    <w:name w:val="Balloon Text"/>
    <w:basedOn w:val="a"/>
    <w:link w:val="a8"/>
    <w:uiPriority w:val="99"/>
    <w:pPr>
      <w:spacing w:after="0" w:line="240" w:lineRule="auto"/>
    </w:pPr>
    <w:rPr>
      <w:rFonts w:ascii="Tahoma" w:hAnsi="Tahoma" w:cs="Tahoma"/>
      <w:sz w:val="16"/>
      <w:szCs w:val="16"/>
    </w:rPr>
  </w:style>
  <w:style w:type="character" w:customStyle="1" w:styleId="a8">
    <w:name w:val="Текст выноски Знак"/>
    <w:basedOn w:val="a0"/>
    <w:link w:val="a7"/>
    <w:uiPriority w:val="99"/>
    <w:rPr>
      <w:rFonts w:ascii="Tahoma" w:hAnsi="Tahoma" w:cs="Tahoma"/>
      <w:sz w:val="16"/>
      <w:szCs w:val="16"/>
    </w:rPr>
  </w:style>
  <w:style w:type="character" w:styleId="a9">
    <w:name w:val="Placeholder Text"/>
    <w:basedOn w:val="a0"/>
    <w:uiPriority w:val="99"/>
    <w:rPr>
      <w:color w:val="808080"/>
    </w:rPr>
  </w:style>
  <w:style w:type="table" w:styleId="aa">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Pr>
      <w:rFonts w:ascii="Cambria" w:eastAsia="SimSun" w:hAnsi="Cambria" w:cs="SimSu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20540">
      <w:bodyDiv w:val="1"/>
      <w:marLeft w:val="0"/>
      <w:marRight w:val="0"/>
      <w:marTop w:val="0"/>
      <w:marBottom w:val="0"/>
      <w:divBdr>
        <w:top w:val="none" w:sz="0" w:space="0" w:color="auto"/>
        <w:left w:val="none" w:sz="0" w:space="0" w:color="auto"/>
        <w:bottom w:val="none" w:sz="0" w:space="0" w:color="auto"/>
        <w:right w:val="none" w:sz="0" w:space="0" w:color="auto"/>
      </w:divBdr>
      <w:divsChild>
        <w:div w:id="1891113529">
          <w:marLeft w:val="0"/>
          <w:marRight w:val="0"/>
          <w:marTop w:val="0"/>
          <w:marBottom w:val="0"/>
          <w:divBdr>
            <w:top w:val="none" w:sz="0" w:space="0" w:color="auto"/>
            <w:left w:val="none" w:sz="0" w:space="0" w:color="auto"/>
            <w:bottom w:val="none" w:sz="0" w:space="0" w:color="auto"/>
            <w:right w:val="none" w:sz="0" w:space="0" w:color="auto"/>
          </w:divBdr>
          <w:divsChild>
            <w:div w:id="4212663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9448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ris-rail.org/index.php?page=global&amp;content=global_certificate_search&amp;desc=mbc_certificate_sea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6</Pages>
  <Words>3583</Words>
  <Characters>20424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Admin</cp:lastModifiedBy>
  <cp:revision>79</cp:revision>
  <dcterms:created xsi:type="dcterms:W3CDTF">2020-09-21T05:30:00Z</dcterms:created>
  <dcterms:modified xsi:type="dcterms:W3CDTF">2020-09-29T12:20:00Z</dcterms:modified>
</cp:coreProperties>
</file>