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F92B" w14:textId="77777777" w:rsidR="0067388D" w:rsidRDefault="0067388D" w:rsidP="0067388D">
      <w:pPr>
        <w:widowControl w:val="0"/>
        <w:spacing w:after="0" w:line="240" w:lineRule="auto"/>
        <w:jc w:val="both"/>
      </w:pPr>
      <w:r>
        <w:rPr>
          <w:rFonts w:ascii="Times New Roman" w:hAnsi="Times New Roman" w:cs="Times New Roman"/>
          <w:b/>
          <w:bCs/>
          <w:sz w:val="20"/>
          <w:szCs w:val="20"/>
        </w:rPr>
        <w:t>УДК</w:t>
      </w:r>
      <w:r>
        <w:rPr>
          <w:rFonts w:ascii="Times New Roman" w:hAnsi="Times New Roman" w:cs="Times New Roman"/>
          <w:b/>
          <w:sz w:val="20"/>
          <w:szCs w:val="20"/>
        </w:rPr>
        <w:t xml:space="preserve"> 338.48</w:t>
      </w:r>
    </w:p>
    <w:p w14:paraId="73E4E5C8" w14:textId="77777777" w:rsidR="007A72ED" w:rsidRDefault="007A72ED" w:rsidP="007A72ED">
      <w:pPr>
        <w:widowControl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МРНТИ </w:t>
      </w:r>
      <w:r w:rsidRPr="00013FA9">
        <w:rPr>
          <w:rFonts w:ascii="Times New Roman" w:hAnsi="Times New Roman" w:cs="Times New Roman"/>
          <w:b/>
          <w:color w:val="000000" w:themeColor="text1"/>
          <w:sz w:val="20"/>
          <w:szCs w:val="20"/>
        </w:rPr>
        <w:t>06.71.57</w:t>
      </w:r>
      <w:r w:rsidRPr="00013FA9">
        <w:rPr>
          <w:rFonts w:ascii="Times New Roman" w:hAnsi="Times New Roman" w:cs="Times New Roman"/>
          <w:b/>
          <w:bCs/>
          <w:sz w:val="20"/>
          <w:szCs w:val="20"/>
        </w:rPr>
        <w:t xml:space="preserve"> </w:t>
      </w:r>
    </w:p>
    <w:p w14:paraId="2EF00ADD" w14:textId="77777777" w:rsidR="007A72ED" w:rsidRDefault="007A72ED" w:rsidP="007A72ED">
      <w:pPr>
        <w:widowControl w:val="0"/>
        <w:spacing w:after="0" w:line="240" w:lineRule="auto"/>
        <w:jc w:val="both"/>
      </w:pPr>
    </w:p>
    <w:p w14:paraId="49DD8A50" w14:textId="25A4C30B" w:rsidR="007A72ED" w:rsidRPr="0060600B" w:rsidRDefault="007A72ED" w:rsidP="007A72ED">
      <w:pPr>
        <w:widowControl w:val="0"/>
        <w:spacing w:after="0" w:line="240" w:lineRule="auto"/>
        <w:jc w:val="center"/>
        <w:rPr>
          <w:iCs/>
        </w:rPr>
      </w:pPr>
      <w:r w:rsidRPr="0060600B">
        <w:rPr>
          <w:rFonts w:ascii="Times New Roman" w:hAnsi="Times New Roman" w:cs="Times New Roman"/>
          <w:b/>
          <w:iCs/>
          <w:sz w:val="20"/>
          <w:szCs w:val="20"/>
          <w:lang w:eastAsia="ru-RU"/>
        </w:rPr>
        <w:t>С.В. Беспалый</w:t>
      </w:r>
      <w:r w:rsidR="0060600B" w:rsidRPr="0060600B">
        <w:rPr>
          <w:rFonts w:ascii="Times New Roman" w:hAnsi="Times New Roman" w:cs="Times New Roman"/>
          <w:b/>
          <w:iCs/>
          <w:sz w:val="20"/>
          <w:szCs w:val="20"/>
          <w:vertAlign w:val="superscript"/>
          <w:lang w:eastAsia="ru-RU"/>
        </w:rPr>
        <w:t>1</w:t>
      </w:r>
      <w:r w:rsidRPr="0060600B">
        <w:rPr>
          <w:rFonts w:ascii="Times New Roman,Bold" w:hAnsi="Times New Roman,Bold"/>
          <w:iCs/>
          <w:sz w:val="20"/>
          <w:szCs w:val="20"/>
          <w:vertAlign w:val="superscript"/>
        </w:rPr>
        <w:t>*</w:t>
      </w:r>
      <w:r w:rsidRPr="0060600B">
        <w:rPr>
          <w:rFonts w:ascii="Times New Roman" w:hAnsi="Times New Roman" w:cs="Times New Roman"/>
          <w:b/>
          <w:iCs/>
          <w:sz w:val="20"/>
          <w:szCs w:val="20"/>
          <w:lang w:eastAsia="ru-RU"/>
        </w:rPr>
        <w:t>, У.Р. Курносова</w:t>
      </w:r>
      <w:r w:rsidR="0060600B" w:rsidRPr="0060600B">
        <w:rPr>
          <w:rFonts w:ascii="Times New Roman" w:hAnsi="Times New Roman" w:cs="Times New Roman"/>
          <w:b/>
          <w:iCs/>
          <w:sz w:val="20"/>
          <w:szCs w:val="20"/>
          <w:vertAlign w:val="superscript"/>
          <w:lang w:eastAsia="ru-RU"/>
        </w:rPr>
        <w:t>1</w:t>
      </w:r>
    </w:p>
    <w:p w14:paraId="53100A95" w14:textId="3CDB3D70" w:rsidR="007A72ED" w:rsidRPr="00236192" w:rsidRDefault="0060600B" w:rsidP="007A72ED">
      <w:pPr>
        <w:widowControl w:val="0"/>
        <w:spacing w:after="0" w:line="240" w:lineRule="auto"/>
        <w:jc w:val="center"/>
        <w:rPr>
          <w:iCs/>
        </w:rPr>
      </w:pPr>
      <w:r w:rsidRPr="00236192">
        <w:rPr>
          <w:rFonts w:ascii="Times New Roman" w:hAnsi="Times New Roman" w:cs="Times New Roman"/>
          <w:iCs/>
          <w:sz w:val="20"/>
          <w:szCs w:val="20"/>
          <w:vertAlign w:val="superscript"/>
        </w:rPr>
        <w:t>1</w:t>
      </w:r>
      <w:r w:rsidR="007A72ED" w:rsidRPr="00236192">
        <w:rPr>
          <w:rFonts w:ascii="Times New Roman" w:hAnsi="Times New Roman" w:cs="Times New Roman"/>
          <w:iCs/>
          <w:sz w:val="20"/>
          <w:szCs w:val="20"/>
        </w:rPr>
        <w:t>Инновационный Евразийский университет, Павлодар, Казахстан</w:t>
      </w:r>
    </w:p>
    <w:p w14:paraId="2972E912" w14:textId="7404A114" w:rsidR="007A72ED" w:rsidRPr="00D2719D" w:rsidRDefault="007A72ED" w:rsidP="007A72ED">
      <w:pPr>
        <w:pStyle w:val="a4"/>
        <w:spacing w:before="0" w:beforeAutospacing="0" w:after="0" w:afterAutospacing="0"/>
        <w:jc w:val="center"/>
      </w:pPr>
      <w:r w:rsidRPr="000D270F">
        <w:rPr>
          <w:sz w:val="20"/>
          <w:szCs w:val="20"/>
          <w:lang w:val="fr-FR"/>
        </w:rPr>
        <w:t>(</w:t>
      </w:r>
      <w:r w:rsidR="0060600B" w:rsidRPr="00D2719D">
        <w:rPr>
          <w:sz w:val="20"/>
          <w:szCs w:val="20"/>
          <w:vertAlign w:val="superscript"/>
        </w:rPr>
        <w:t>*</w:t>
      </w:r>
      <w:proofErr w:type="gramStart"/>
      <w:r w:rsidRPr="000D270F">
        <w:rPr>
          <w:sz w:val="20"/>
          <w:szCs w:val="20"/>
          <w:lang w:val="fr-FR"/>
        </w:rPr>
        <w:t>e-mail</w:t>
      </w:r>
      <w:r w:rsidRPr="00D2719D">
        <w:rPr>
          <w:sz w:val="20"/>
          <w:szCs w:val="20"/>
        </w:rPr>
        <w:t>:</w:t>
      </w:r>
      <w:proofErr w:type="gramEnd"/>
      <w:r w:rsidRPr="00D2719D">
        <w:rPr>
          <w:sz w:val="20"/>
          <w:szCs w:val="20"/>
        </w:rPr>
        <w:t xml:space="preserve"> </w:t>
      </w:r>
      <w:proofErr w:type="spellStart"/>
      <w:r>
        <w:rPr>
          <w:sz w:val="20"/>
          <w:szCs w:val="20"/>
          <w:lang w:val="en-US"/>
        </w:rPr>
        <w:t>sergeybesp</w:t>
      </w:r>
      <w:proofErr w:type="spellEnd"/>
      <w:r w:rsidRPr="00D2719D">
        <w:rPr>
          <w:sz w:val="20"/>
          <w:szCs w:val="20"/>
        </w:rPr>
        <w:t>@</w:t>
      </w:r>
      <w:r>
        <w:rPr>
          <w:sz w:val="20"/>
          <w:szCs w:val="20"/>
          <w:lang w:val="en-US"/>
        </w:rPr>
        <w:t>mail</w:t>
      </w:r>
      <w:r w:rsidRPr="00D2719D">
        <w:rPr>
          <w:sz w:val="20"/>
          <w:szCs w:val="20"/>
        </w:rPr>
        <w:t>.</w:t>
      </w:r>
      <w:proofErr w:type="spellStart"/>
      <w:r>
        <w:rPr>
          <w:sz w:val="20"/>
          <w:szCs w:val="20"/>
          <w:lang w:val="en-US"/>
        </w:rPr>
        <w:t>ru</w:t>
      </w:r>
      <w:proofErr w:type="spellEnd"/>
      <w:r w:rsidRPr="000D270F">
        <w:rPr>
          <w:sz w:val="20"/>
          <w:szCs w:val="20"/>
          <w:lang w:val="fr-FR"/>
        </w:rPr>
        <w:t>)</w:t>
      </w:r>
    </w:p>
    <w:p w14:paraId="38642371" w14:textId="77777777" w:rsidR="007A72ED" w:rsidRPr="00D2719D" w:rsidRDefault="007A72ED" w:rsidP="007A72ED">
      <w:pPr>
        <w:widowControl w:val="0"/>
        <w:spacing w:after="0" w:line="240" w:lineRule="auto"/>
        <w:jc w:val="center"/>
        <w:rPr>
          <w:rFonts w:ascii="Times New Roman" w:hAnsi="Times New Roman" w:cs="Times New Roman"/>
          <w:b/>
          <w:color w:val="000000"/>
          <w:sz w:val="20"/>
          <w:szCs w:val="20"/>
          <w:lang w:eastAsia="ru-RU"/>
        </w:rPr>
      </w:pPr>
    </w:p>
    <w:p w14:paraId="74B07FF6" w14:textId="77777777" w:rsidR="007A72ED" w:rsidRDefault="007A72ED" w:rsidP="007A72ED">
      <w:pPr>
        <w:widowControl w:val="0"/>
        <w:tabs>
          <w:tab w:val="left" w:pos="4140"/>
        </w:tabs>
        <w:spacing w:after="0" w:line="240" w:lineRule="auto"/>
        <w:jc w:val="center"/>
      </w:pPr>
      <w:r>
        <w:rPr>
          <w:rFonts w:ascii="Times New Roman" w:hAnsi="Times New Roman" w:cs="Times New Roman"/>
          <w:b/>
          <w:sz w:val="20"/>
          <w:szCs w:val="20"/>
        </w:rPr>
        <w:t>Особенности развития туризма в Павлодарской области</w:t>
      </w:r>
    </w:p>
    <w:p w14:paraId="3229FF5F" w14:textId="77777777" w:rsidR="007A72ED" w:rsidRDefault="007A72ED" w:rsidP="007A72ED">
      <w:pPr>
        <w:widowControl w:val="0"/>
        <w:tabs>
          <w:tab w:val="left" w:pos="4140"/>
        </w:tabs>
        <w:spacing w:after="0" w:line="240" w:lineRule="auto"/>
        <w:jc w:val="center"/>
        <w:rPr>
          <w:rFonts w:ascii="Times New Roman" w:hAnsi="Times New Roman" w:cs="Times New Roman"/>
          <w:b/>
          <w:sz w:val="20"/>
          <w:szCs w:val="20"/>
          <w:lang w:val="kk-KZ"/>
        </w:rPr>
      </w:pPr>
    </w:p>
    <w:p w14:paraId="1036B4DC" w14:textId="77777777" w:rsidR="007A72ED" w:rsidRDefault="007A72ED" w:rsidP="007A72ED">
      <w:pPr>
        <w:widowControl w:val="0"/>
        <w:spacing w:after="0" w:line="240" w:lineRule="auto"/>
        <w:ind w:firstLine="720"/>
        <w:jc w:val="both"/>
      </w:pPr>
      <w:r>
        <w:rPr>
          <w:rFonts w:ascii="Times New Roman" w:hAnsi="Times New Roman" w:cs="Times New Roman"/>
          <w:b/>
          <w:sz w:val="20"/>
          <w:szCs w:val="20"/>
          <w:lang w:val="kk-KZ"/>
        </w:rPr>
        <w:t>Аннотация</w:t>
      </w:r>
    </w:p>
    <w:p w14:paraId="1DC50B21" w14:textId="77777777" w:rsidR="007A72ED" w:rsidRDefault="007A72ED" w:rsidP="007A72ED">
      <w:pPr>
        <w:widowControl w:val="0"/>
        <w:spacing w:after="0" w:line="240" w:lineRule="auto"/>
        <w:ind w:firstLine="720"/>
        <w:jc w:val="both"/>
      </w:pPr>
      <w:r>
        <w:rPr>
          <w:rFonts w:ascii="Times New Roman" w:hAnsi="Times New Roman" w:cs="Times New Roman"/>
          <w:i/>
          <w:sz w:val="20"/>
          <w:szCs w:val="20"/>
          <w:lang w:val="kk-KZ"/>
        </w:rPr>
        <w:t>Основная проблема</w:t>
      </w:r>
      <w:r>
        <w:rPr>
          <w:rFonts w:ascii="Times New Roman" w:hAnsi="Times New Roman" w:cs="Times New Roman"/>
          <w:sz w:val="20"/>
          <w:szCs w:val="20"/>
          <w:lang w:val="kk-KZ"/>
        </w:rPr>
        <w:t xml:space="preserve">: </w:t>
      </w:r>
      <w:r>
        <w:rPr>
          <w:rFonts w:ascii="Times New Roman" w:hAnsi="Times New Roman" w:cs="Times New Roman"/>
          <w:sz w:val="20"/>
          <w:szCs w:val="20"/>
        </w:rPr>
        <w:t>За 2019-2021 годы реализации государственной программы, индикатор по количеству въездных посетителей в сфере туризма области был достигнут в 2019 году. В 2020-2021 годы индикатор не был достигнут из-за мировой пандемии связанной с распространением коронавирусной инфекцией по Covid-19, в связи с чем снизилась привлекательность и рентабельность туризма в Казахстане. Туризм и возрастающий с каждым годом спрос на услуги туризма становятся источником крупных доходов и получения прибыли многих стран. Согласно данным Всемирного Совета по путешествиям и туризму (WTTC) в настоящее время путешествия и туризм являются крупнейшей отраслью мировой индустрии с учетом вклада в мировой ВВП и обеспечения занятости населения. [1] Выводы, сделанные в данной работе и практические рекомендации могут способствовать разработке мероприятий по совершенствованию процесса эффективного управления и реформирования туристской отрасли.</w:t>
      </w:r>
    </w:p>
    <w:p w14:paraId="2B48B51A" w14:textId="77777777" w:rsidR="007A72ED" w:rsidRDefault="007A72ED" w:rsidP="007A72ED">
      <w:pPr>
        <w:widowControl w:val="0"/>
        <w:spacing w:after="0" w:line="240" w:lineRule="auto"/>
        <w:ind w:firstLine="720"/>
        <w:jc w:val="both"/>
      </w:pPr>
      <w:r>
        <w:rPr>
          <w:rFonts w:ascii="Times New Roman" w:hAnsi="Times New Roman" w:cs="Times New Roman"/>
          <w:i/>
          <w:sz w:val="20"/>
          <w:szCs w:val="20"/>
          <w:lang w:val="kk-KZ"/>
        </w:rPr>
        <w:t>Цель</w:t>
      </w:r>
      <w:r>
        <w:rPr>
          <w:rFonts w:ascii="Times New Roman" w:hAnsi="Times New Roman" w:cs="Times New Roman"/>
          <w:sz w:val="20"/>
          <w:szCs w:val="20"/>
          <w:lang w:val="kk-KZ"/>
        </w:rPr>
        <w:t xml:space="preserve">: исследовать теоретические и практические аспекты развития туристической отрасли в Павлодарской области. </w:t>
      </w:r>
    </w:p>
    <w:p w14:paraId="1F585E32" w14:textId="77777777" w:rsidR="007A72ED" w:rsidRDefault="007A72ED" w:rsidP="007A72ED">
      <w:pPr>
        <w:widowControl w:val="0"/>
        <w:spacing w:after="0" w:line="240" w:lineRule="auto"/>
        <w:ind w:firstLine="720"/>
        <w:jc w:val="both"/>
      </w:pPr>
      <w:r>
        <w:rPr>
          <w:rFonts w:ascii="Times New Roman" w:hAnsi="Times New Roman" w:cs="Times New Roman"/>
          <w:i/>
          <w:color w:val="000000"/>
          <w:sz w:val="20"/>
          <w:szCs w:val="20"/>
          <w:lang w:val="kk-KZ"/>
        </w:rPr>
        <w:t>Методы</w:t>
      </w:r>
      <w:r>
        <w:rPr>
          <w:rFonts w:ascii="Times New Roman" w:hAnsi="Times New Roman" w:cs="Times New Roman"/>
          <w:color w:val="000000"/>
          <w:sz w:val="20"/>
          <w:szCs w:val="20"/>
          <w:lang w:val="kk-KZ"/>
        </w:rPr>
        <w:t>:</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В процессе исследования использованы методы: теоретический анализ литературы, методы ранжирования, анализа, группировки и систематизации данных, статистические методы. </w:t>
      </w:r>
    </w:p>
    <w:p w14:paraId="1C225D0A" w14:textId="77777777" w:rsidR="007A72ED" w:rsidRDefault="007A72ED" w:rsidP="007A72ED">
      <w:pPr>
        <w:widowControl w:val="0"/>
        <w:spacing w:after="0" w:line="240" w:lineRule="auto"/>
        <w:ind w:firstLine="720"/>
        <w:jc w:val="both"/>
      </w:pPr>
      <w:r>
        <w:rPr>
          <w:rFonts w:ascii="Times New Roman" w:hAnsi="Times New Roman" w:cs="Times New Roman"/>
          <w:i/>
          <w:sz w:val="20"/>
          <w:szCs w:val="20"/>
          <w:lang w:val="kk-KZ"/>
        </w:rPr>
        <w:t xml:space="preserve">Результаты и их значимость: </w:t>
      </w:r>
      <w:r>
        <w:rPr>
          <w:rFonts w:ascii="Times New Roman" w:hAnsi="Times New Roman" w:cs="Times New Roman"/>
          <w:sz w:val="20"/>
          <w:szCs w:val="20"/>
        </w:rPr>
        <w:t xml:space="preserve">в настоящее время туристическая отрасль как Казахстана, так и его регионов постепенно начинает развиваться. В статье представлен результат по оценке привлекательности туристического рынка и показаны пути расширения отрасли, а также раскрыта специфика менеджмента в туристический сфере. </w:t>
      </w:r>
      <w:r>
        <w:rPr>
          <w:rFonts w:ascii="Times New Roman" w:hAnsi="Times New Roman" w:cs="Times New Roman"/>
          <w:sz w:val="20"/>
          <w:szCs w:val="20"/>
          <w:lang w:val="kk-KZ"/>
        </w:rPr>
        <w:t xml:space="preserve"> Выявлены проблемы туризма в Павлодарской обаласти. </w:t>
      </w:r>
      <w:r>
        <w:rPr>
          <w:rFonts w:ascii="Times New Roman" w:hAnsi="Times New Roman" w:cs="Times New Roman"/>
          <w:sz w:val="20"/>
          <w:szCs w:val="20"/>
        </w:rPr>
        <w:t>Сформулированные выводы и практические рекомендации могут способствовать разработке мероприятий по совершенствованию процесса эффективного управления и реформирования туристской отрасли Павлодарской области, а также выработке механизма использования туристского потенциала в социально-экономическом развитии Казахстана.</w:t>
      </w:r>
    </w:p>
    <w:p w14:paraId="6D57F6F0"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Данное исследование является актуальным, так как главной задачей на сегодня является необходимость изучения проблем и вызовов в сфере развития туризма, которое поспособствует развитию других сопутствующих отраслей в Республике Казахстан. Развитие и решение проблем самой отрасли туризма, несомненно, приведет к увеличению возможностей данного рынка и спроса на услуги и как следствие повлияет на развитие экономических показателей как областей, так и всего Казахстана.</w:t>
      </w:r>
    </w:p>
    <w:p w14:paraId="10F3A07B" w14:textId="77777777" w:rsidR="007A72ED" w:rsidRDefault="007A72ED" w:rsidP="007A72ED">
      <w:pPr>
        <w:widowControl w:val="0"/>
        <w:spacing w:after="0" w:line="240" w:lineRule="auto"/>
        <w:ind w:firstLine="720"/>
        <w:jc w:val="both"/>
      </w:pPr>
      <w:r>
        <w:rPr>
          <w:rFonts w:ascii="Times New Roman" w:hAnsi="Times New Roman" w:cs="Times New Roman"/>
          <w:i/>
          <w:sz w:val="20"/>
          <w:szCs w:val="20"/>
          <w:lang w:val="kk-KZ"/>
        </w:rPr>
        <w:t>Ключевые слова</w:t>
      </w:r>
      <w:r>
        <w:rPr>
          <w:rFonts w:ascii="Times New Roman" w:hAnsi="Times New Roman" w:cs="Times New Roman"/>
          <w:sz w:val="20"/>
          <w:szCs w:val="20"/>
          <w:lang w:val="kk-KZ"/>
        </w:rPr>
        <w:t xml:space="preserve">: туризм, туристическая деятельность, менеджмент, </w:t>
      </w:r>
      <w:r>
        <w:rPr>
          <w:rFonts w:ascii="Times New Roman" w:hAnsi="Times New Roman" w:cs="Times New Roman"/>
          <w:sz w:val="20"/>
          <w:szCs w:val="20"/>
        </w:rPr>
        <w:t>туристический рынок, внутренний туризм, внешний туризм, маркетинговые исследования.</w:t>
      </w:r>
    </w:p>
    <w:p w14:paraId="6D604A06" w14:textId="77777777" w:rsidR="007A72ED" w:rsidRPr="00013FA9" w:rsidRDefault="007A72ED" w:rsidP="007A72ED">
      <w:pPr>
        <w:widowControl w:val="0"/>
        <w:spacing w:after="0" w:line="240" w:lineRule="auto"/>
        <w:ind w:firstLine="720"/>
        <w:jc w:val="both"/>
        <w:rPr>
          <w:rFonts w:ascii="Times New Roman" w:hAnsi="Times New Roman" w:cs="Times New Roman"/>
          <w:sz w:val="20"/>
          <w:szCs w:val="20"/>
        </w:rPr>
      </w:pPr>
    </w:p>
    <w:p w14:paraId="2204C2FD" w14:textId="77777777" w:rsidR="007A72ED" w:rsidRDefault="007A72ED" w:rsidP="007A72ED">
      <w:pPr>
        <w:widowControl w:val="0"/>
        <w:spacing w:after="0" w:line="240" w:lineRule="auto"/>
        <w:ind w:firstLine="720"/>
        <w:jc w:val="both"/>
      </w:pPr>
      <w:r>
        <w:rPr>
          <w:rFonts w:ascii="Times New Roman" w:hAnsi="Times New Roman" w:cs="Times New Roman"/>
          <w:b/>
          <w:sz w:val="20"/>
          <w:szCs w:val="20"/>
          <w:lang w:val="kk-KZ"/>
        </w:rPr>
        <w:t>Введение</w:t>
      </w:r>
    </w:p>
    <w:p w14:paraId="2BB932A9"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Имея огромный туристско-рекреационный потенциал, на котором расположены потенциально привлекательные туристские зоны, туризм Казахстана характеризуется недостаточным уровнем развития. Доля туризма в ВВП составляет 2%. У Казахстана есть все перспективы увеличивать интенсивность его развития в стране для обеспечения роста занятости населения и создания привлекательного инвестиционного климата для иностранных и отечественных инвесторов. Развитие туризма в Казахстане, возрастающая роль потребителя в формировании спроса на конкретные услуги, как по количеству, так и по качеству объективно выдвигают новые требования. Исследования в области туризма показывают, что практически все сферы жизни и все отрасли экономики сталкиваются с новыми вызовами изменений и модификаций в контексте глобального тренда развития. Туризм в Казахстане не является исключением. В этих условиях в качестве ответа на вызовы, стоящие сегодня перед миром в этой сфере, важно отметить концепцию развития туризма в Казахстане. </w:t>
      </w:r>
    </w:p>
    <w:p w14:paraId="0D2D1142" w14:textId="77777777" w:rsidR="00284FB7" w:rsidRDefault="00284FB7" w:rsidP="007A72ED">
      <w:pPr>
        <w:widowControl w:val="0"/>
        <w:spacing w:after="0" w:line="240" w:lineRule="auto"/>
        <w:ind w:firstLine="720"/>
        <w:jc w:val="both"/>
        <w:rPr>
          <w:rFonts w:ascii="Times New Roman" w:hAnsi="Times New Roman" w:cs="Times New Roman"/>
          <w:b/>
          <w:sz w:val="20"/>
          <w:szCs w:val="20"/>
          <w:lang w:val="kk-KZ"/>
        </w:rPr>
      </w:pPr>
    </w:p>
    <w:p w14:paraId="7AD9538F" w14:textId="77777777" w:rsidR="007A72ED" w:rsidRDefault="007A72ED" w:rsidP="007A72ED">
      <w:pPr>
        <w:widowControl w:val="0"/>
        <w:spacing w:after="0" w:line="240" w:lineRule="auto"/>
        <w:ind w:firstLine="720"/>
        <w:jc w:val="both"/>
      </w:pPr>
      <w:r>
        <w:rPr>
          <w:rFonts w:ascii="Times New Roman" w:hAnsi="Times New Roman" w:cs="Times New Roman"/>
          <w:b/>
          <w:sz w:val="20"/>
          <w:szCs w:val="20"/>
          <w:lang w:val="kk-KZ"/>
        </w:rPr>
        <w:t xml:space="preserve">Материалы и </w:t>
      </w:r>
      <w:r>
        <w:rPr>
          <w:rFonts w:ascii="Times New Roman" w:hAnsi="Times New Roman" w:cs="Times New Roman"/>
          <w:b/>
          <w:color w:val="000000"/>
          <w:sz w:val="20"/>
          <w:szCs w:val="20"/>
          <w:lang w:val="kk-KZ"/>
        </w:rPr>
        <w:t>методы</w:t>
      </w:r>
      <w:r>
        <w:rPr>
          <w:rFonts w:ascii="Times New Roman" w:hAnsi="Times New Roman" w:cs="Times New Roman"/>
          <w:color w:val="FF0000"/>
          <w:sz w:val="20"/>
          <w:szCs w:val="20"/>
          <w:lang w:val="kk-KZ"/>
        </w:rPr>
        <w:t>:</w:t>
      </w:r>
      <w:r>
        <w:rPr>
          <w:rFonts w:ascii="Times New Roman" w:hAnsi="Times New Roman" w:cs="Times New Roman"/>
          <w:sz w:val="20"/>
          <w:szCs w:val="20"/>
        </w:rPr>
        <w:t xml:space="preserve"> В процессе исследования использованы методы: теоретический анализ литературы, методы ранжирования, анализа, группировки и систематизации данных, статистические методы. Материалами послужили современные источники: учебные пособия, периодическая печать, статистические данные ГУ «Управление по развитию туризма и спорта Павлодарской области», Результаты Бюро национальной статистики Агентства по стратегическому планированию и реформам Республики Казахстан и др. </w:t>
      </w:r>
    </w:p>
    <w:p w14:paraId="14FBC7C1" w14:textId="77777777" w:rsidR="00284FB7" w:rsidRDefault="00284FB7" w:rsidP="007A72ED">
      <w:pPr>
        <w:widowControl w:val="0"/>
        <w:spacing w:after="0" w:line="240" w:lineRule="auto"/>
        <w:ind w:firstLine="720"/>
        <w:jc w:val="both"/>
        <w:rPr>
          <w:rFonts w:ascii="Times New Roman" w:hAnsi="Times New Roman" w:cs="Times New Roman"/>
          <w:b/>
          <w:sz w:val="20"/>
          <w:szCs w:val="20"/>
        </w:rPr>
      </w:pPr>
    </w:p>
    <w:p w14:paraId="7E6790CD" w14:textId="77777777" w:rsidR="007A72ED" w:rsidRDefault="007A72ED" w:rsidP="007A72ED">
      <w:pPr>
        <w:widowControl w:val="0"/>
        <w:spacing w:after="0" w:line="240" w:lineRule="auto"/>
        <w:ind w:firstLine="720"/>
        <w:jc w:val="both"/>
      </w:pPr>
      <w:r>
        <w:rPr>
          <w:rFonts w:ascii="Times New Roman" w:hAnsi="Times New Roman" w:cs="Times New Roman"/>
          <w:b/>
          <w:sz w:val="20"/>
          <w:szCs w:val="20"/>
        </w:rPr>
        <w:t>Результаты</w:t>
      </w:r>
    </w:p>
    <w:p w14:paraId="5F5CF813" w14:textId="330A349E" w:rsidR="006E3F70" w:rsidRDefault="006E3F70" w:rsidP="006E3F70">
      <w:pPr>
        <w:widowControl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Туризм занимает 3-е место в мире по прибыльности после экспорта нефти и автомобилей. Индустрия туризма относится к одной из наиболее динамично развивающихся форм в международной торговле услугами. 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w:t>
      </w:r>
      <w:r>
        <w:rPr>
          <w:rFonts w:ascii="Times New Roman" w:hAnsi="Times New Roman" w:cs="Times New Roman"/>
          <w:color w:val="000000"/>
          <w:sz w:val="20"/>
          <w:szCs w:val="20"/>
        </w:rPr>
        <w:lastRenderedPageBreak/>
        <w:t xml:space="preserve">баланса. </w:t>
      </w:r>
    </w:p>
    <w:p w14:paraId="0CA5E1D3" w14:textId="7A33D0D5" w:rsidR="006E3F70" w:rsidRPr="00D660B4" w:rsidRDefault="006E3F70" w:rsidP="006E3F70">
      <w:pPr>
        <w:widowControl w:val="0"/>
        <w:spacing w:after="0" w:line="240" w:lineRule="auto"/>
        <w:ind w:firstLine="708"/>
        <w:jc w:val="both"/>
        <w:rPr>
          <w:rFonts w:ascii="Times New Roman" w:hAnsi="Times New Roman" w:cs="Times New Roman"/>
          <w:color w:val="000000"/>
          <w:sz w:val="20"/>
          <w:szCs w:val="20"/>
        </w:rPr>
      </w:pPr>
      <w:r w:rsidRPr="00D660B4">
        <w:rPr>
          <w:rFonts w:ascii="Times New Roman" w:hAnsi="Times New Roman" w:cs="Times New Roman"/>
          <w:color w:val="000000"/>
          <w:sz w:val="20"/>
          <w:szCs w:val="20"/>
        </w:rPr>
        <w:t>С более чем одним миллиардом туристов, путешествующих по международным направлениям каждый год, туризм стал ведущим сектором экономики, на долю которого приходится 9,8% мирового ВВП и 7% всего мирового экспорта.</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По данным Всемирной туристской организации, в 2020 году было зарегистрировано более 1,087 миллиарда иностранных туристов, а доходы от иностранного туризма составили 1075 миллиардов долларов США.</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Ожидается, что вклад путешествий и туризма в валовой внутренний продукт (ВВП) достигнет 10,8% к концу 2026 г.</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Представляя собой не только экономическую мощь, эти цифры иллюстрируют огромный потенциал туризма для решения некоторых из самых насущных мировых проблем, включая социально-экономический рост и инклюзивное развитие.</w:t>
      </w:r>
    </w:p>
    <w:p w14:paraId="52D504DD" w14:textId="07A91F7C" w:rsidR="006E3F70" w:rsidRPr="00D660B4" w:rsidRDefault="006E3F70" w:rsidP="006E3F70">
      <w:pPr>
        <w:widowControl w:val="0"/>
        <w:spacing w:after="0" w:line="240" w:lineRule="auto"/>
        <w:ind w:firstLine="720"/>
        <w:jc w:val="both"/>
        <w:rPr>
          <w:rFonts w:ascii="Times New Roman" w:hAnsi="Times New Roman" w:cs="Times New Roman"/>
          <w:color w:val="000000"/>
          <w:sz w:val="20"/>
          <w:szCs w:val="20"/>
        </w:rPr>
      </w:pPr>
      <w:r w:rsidRPr="00D660B4">
        <w:rPr>
          <w:rFonts w:ascii="Times New Roman" w:hAnsi="Times New Roman" w:cs="Times New Roman"/>
          <w:color w:val="000000"/>
          <w:sz w:val="20"/>
          <w:szCs w:val="20"/>
        </w:rPr>
        <w:t>Развивающиеся страны становятся важными игроками и все больше осознают свой экономический потенциал.</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Когда-то практически исключенный из индустрии туризма, развивающийся мир теперь стал ее основным регионом роста.</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Эти страны в основном полагаются на туризм для своих валютных резервов.</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Для сорока беднейших стран мира туризм является вторым по важности источником иностранной валюты после нефти.</w:t>
      </w:r>
    </w:p>
    <w:p w14:paraId="51286861" w14:textId="3422E257" w:rsidR="006E3F70" w:rsidRPr="00D660B4" w:rsidRDefault="006E3F70" w:rsidP="006E3F70">
      <w:pPr>
        <w:widowControl w:val="0"/>
        <w:spacing w:after="0" w:line="240" w:lineRule="auto"/>
        <w:ind w:firstLine="720"/>
        <w:jc w:val="both"/>
        <w:rPr>
          <w:rFonts w:ascii="Times New Roman" w:hAnsi="Times New Roman" w:cs="Times New Roman"/>
          <w:color w:val="000000"/>
          <w:sz w:val="20"/>
          <w:szCs w:val="20"/>
        </w:rPr>
      </w:pPr>
      <w:r w:rsidRPr="00D660B4">
        <w:rPr>
          <w:rFonts w:ascii="Times New Roman" w:hAnsi="Times New Roman" w:cs="Times New Roman"/>
          <w:color w:val="000000"/>
          <w:sz w:val="20"/>
          <w:szCs w:val="20"/>
        </w:rPr>
        <w:t>Значение въездного туризма возросло в геометрической прогрессии из-за его растущего вклада в экономический рост в долгосрочной перспективе.</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Он способствует экономическому росту за счет увеличения валютных резервов, стимулирования инвестиций в новую инфраструктуру, человеческий капитал и усиления конкуренции, содействия промышленному развитию, создания рабочих мест и, следовательно, увеличения доходов, въездного туризма, а также создает положительные внешние эффекты и, наконец, по мере роста экономики можно утверждать, что рост ВВП может привести к дальнейшему увеличению международного туризма.</w:t>
      </w:r>
    </w:p>
    <w:p w14:paraId="16391FC4" w14:textId="77777777" w:rsidR="006E3F70" w:rsidRPr="00D660B4" w:rsidRDefault="006E3F70" w:rsidP="006E3F70">
      <w:pPr>
        <w:widowControl w:val="0"/>
        <w:spacing w:after="0" w:line="240" w:lineRule="auto"/>
        <w:ind w:firstLine="720"/>
        <w:jc w:val="both"/>
        <w:rPr>
          <w:rFonts w:ascii="Times New Roman" w:hAnsi="Times New Roman" w:cs="Times New Roman"/>
          <w:color w:val="000000"/>
          <w:sz w:val="20"/>
          <w:szCs w:val="20"/>
        </w:rPr>
      </w:pPr>
      <w:r w:rsidRPr="00D660B4">
        <w:rPr>
          <w:rFonts w:ascii="Times New Roman" w:hAnsi="Times New Roman" w:cs="Times New Roman"/>
          <w:color w:val="000000"/>
          <w:sz w:val="20"/>
          <w:szCs w:val="20"/>
        </w:rPr>
        <w:t>Важность роста и развития и их определяющих факторов широко изучалась как в развитых, так и в развивающихся странах. Важность туризма возросла в геометрической прогрессии благодаря его многочисленным преимуществам в виде занятости, производства иностранной валюты, дохода домохозяйств и государственных доходов за счет мультипликативных эффектов, улучшения платежного баланса и роста числа государственных политик, продвигающих туризм.</w:t>
      </w:r>
    </w:p>
    <w:p w14:paraId="28846378" w14:textId="19E20B2D" w:rsidR="006E3F70" w:rsidRPr="00D660B4" w:rsidRDefault="006E3F70" w:rsidP="006E3F70">
      <w:pPr>
        <w:widowControl w:val="0"/>
        <w:spacing w:after="0" w:line="240" w:lineRule="auto"/>
        <w:ind w:firstLine="720"/>
        <w:jc w:val="both"/>
        <w:rPr>
          <w:rFonts w:ascii="Times New Roman" w:hAnsi="Times New Roman" w:cs="Times New Roman"/>
          <w:color w:val="000000"/>
          <w:sz w:val="20"/>
          <w:szCs w:val="20"/>
        </w:rPr>
      </w:pPr>
      <w:r w:rsidRPr="00D660B4">
        <w:rPr>
          <w:rFonts w:ascii="Times New Roman" w:hAnsi="Times New Roman" w:cs="Times New Roman"/>
          <w:color w:val="000000"/>
          <w:sz w:val="20"/>
          <w:szCs w:val="20"/>
        </w:rPr>
        <w:t>Феномен туризма, который был преобразован в продукт массового уровня из понятия класса досуга, охватывающего качество современной среды обитания, стал свидетелем многообещающего роста, несмотря на естественные спады из-за природных или техногенных толчков и рыночной неопределенности во всем мире.</w:t>
      </w:r>
      <w:r w:rsidR="00D33B5A">
        <w:rPr>
          <w:rFonts w:ascii="Times New Roman" w:hAnsi="Times New Roman" w:cs="Times New Roman"/>
          <w:color w:val="000000"/>
          <w:sz w:val="20"/>
          <w:szCs w:val="20"/>
        </w:rPr>
        <w:t xml:space="preserve"> </w:t>
      </w:r>
      <w:r w:rsidRPr="00D660B4">
        <w:rPr>
          <w:rFonts w:ascii="Times New Roman" w:hAnsi="Times New Roman" w:cs="Times New Roman"/>
          <w:color w:val="000000"/>
          <w:sz w:val="20"/>
          <w:szCs w:val="20"/>
        </w:rPr>
        <w:t>Тем не менее, ограничения на поездки из-за COVID нанесли беспрецедентный ущерб мировому туризму, сократив количество международных прибытий в 2020 году на 74%, с предполагаемой потерей в 1,3 триллиона долларов США и риском для 100 и 120 миллионов рабочих мест в туристическом секторе.</w:t>
      </w:r>
    </w:p>
    <w:p w14:paraId="5F0DAD1B" w14:textId="00638103" w:rsidR="007A72ED" w:rsidRPr="00C14F67" w:rsidRDefault="007A72ED" w:rsidP="00C14F67">
      <w:pPr>
        <w:widowControl w:val="0"/>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Анализируя общие целевые индикаторы в туристской отрасли </w:t>
      </w:r>
      <w:r w:rsidR="00C14F67">
        <w:rPr>
          <w:rFonts w:ascii="Times New Roman" w:hAnsi="Times New Roman" w:cs="Times New Roman"/>
          <w:color w:val="000000"/>
          <w:sz w:val="20"/>
          <w:szCs w:val="20"/>
        </w:rPr>
        <w:t xml:space="preserve">Казахстана </w:t>
      </w:r>
      <w:r>
        <w:rPr>
          <w:rFonts w:ascii="Times New Roman" w:hAnsi="Times New Roman" w:cs="Times New Roman"/>
          <w:color w:val="000000"/>
          <w:sz w:val="20"/>
          <w:szCs w:val="20"/>
        </w:rPr>
        <w:t xml:space="preserve">и количество въездных посетителей </w:t>
      </w:r>
      <w:r w:rsidR="00C14F67">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2019 год</w:t>
      </w:r>
      <w:r w:rsidR="00C14F67">
        <w:rPr>
          <w:rFonts w:ascii="Times New Roman" w:hAnsi="Times New Roman" w:cs="Times New Roman"/>
          <w:color w:val="000000"/>
          <w:sz w:val="20"/>
          <w:szCs w:val="20"/>
        </w:rPr>
        <w:t>у</w:t>
      </w:r>
      <w:r>
        <w:rPr>
          <w:rFonts w:ascii="Times New Roman" w:hAnsi="Times New Roman" w:cs="Times New Roman"/>
          <w:color w:val="000000"/>
          <w:sz w:val="20"/>
          <w:szCs w:val="20"/>
        </w:rPr>
        <w:t xml:space="preserve"> количество въездных посетителей составило 8,5 млн. человек, что больше планового показателя (7,9 млн. человек) на 107,6% или 0,6 млн. человек. В 2019 году Казахстан посещали представители порядка 125</w:t>
      </w:r>
      <w:r>
        <w:rPr>
          <w:rFonts w:ascii="Times New Roman" w:hAnsi="Times New Roman" w:cs="Times New Roman"/>
          <w:sz w:val="20"/>
          <w:szCs w:val="20"/>
        </w:rPr>
        <w:t xml:space="preserve"> стран мира. Как исторически сложилось, основная доля приходится на страны СНГ, в особенности необходимо отметить посетителей из соседних стран Узбекистан, Кыргызстан и Российской Федерации, доля которых по итогам 2019 года от общего количества посетителей составила более 80%. В целом из стран вне СНГ страну посещают в большем количестве туристы из Китая, Индии, Турции, Монголии, США, Германии, Польши, Франции и Южной Кореи</w:t>
      </w:r>
      <w:r w:rsidR="00D2719D">
        <w:rPr>
          <w:rFonts w:ascii="Times New Roman" w:hAnsi="Times New Roman" w:cs="Times New Roman"/>
          <w:sz w:val="20"/>
          <w:szCs w:val="20"/>
        </w:rPr>
        <w:t xml:space="preserve"> </w:t>
      </w:r>
      <w:r w:rsidR="00D2719D">
        <w:rPr>
          <w:rFonts w:ascii="Times New Roman" w:hAnsi="Times New Roman" w:cs="Times New Roman"/>
          <w:sz w:val="20"/>
          <w:szCs w:val="20"/>
        </w:rPr>
        <w:t>[</w:t>
      </w:r>
      <w:r w:rsidR="00D2719D">
        <w:rPr>
          <w:rFonts w:ascii="Times New Roman" w:hAnsi="Times New Roman" w:cs="Times New Roman"/>
          <w:sz w:val="20"/>
          <w:szCs w:val="20"/>
        </w:rPr>
        <w:t>1</w:t>
      </w:r>
      <w:r w:rsidR="00D2719D">
        <w:rPr>
          <w:rFonts w:ascii="Times New Roman" w:hAnsi="Times New Roman" w:cs="Times New Roman"/>
          <w:sz w:val="20"/>
          <w:szCs w:val="20"/>
        </w:rPr>
        <w:t>]</w:t>
      </w:r>
      <w:r>
        <w:rPr>
          <w:rFonts w:ascii="Times New Roman" w:hAnsi="Times New Roman" w:cs="Times New Roman"/>
          <w:sz w:val="20"/>
          <w:szCs w:val="20"/>
        </w:rPr>
        <w:t xml:space="preserve">. </w:t>
      </w:r>
    </w:p>
    <w:p w14:paraId="2AB6DA5F" w14:textId="77777777" w:rsidR="007A72ED" w:rsidRDefault="007A72ED" w:rsidP="007A72ED">
      <w:pPr>
        <w:widowControl w:val="0"/>
        <w:spacing w:after="0" w:line="240" w:lineRule="auto"/>
        <w:ind w:firstLine="567"/>
        <w:jc w:val="both"/>
      </w:pPr>
      <w:r>
        <w:rPr>
          <w:rFonts w:ascii="Times New Roman" w:hAnsi="Times New Roman" w:cs="Times New Roman"/>
          <w:sz w:val="20"/>
          <w:szCs w:val="20"/>
        </w:rPr>
        <w:t xml:space="preserve">По итогам 2020 года количество въездных посетителей составило 2,0 млн. человек, что ниже планового показателя на 75,3%. В отчетном 2021 году в страну въехало 1,3 млн. посетителей, недостижение показателя составило 84,3%. </w:t>
      </w:r>
    </w:p>
    <w:p w14:paraId="43E44820" w14:textId="44F96577" w:rsidR="007A72ED" w:rsidRDefault="007A72ED" w:rsidP="007A72ED">
      <w:pPr>
        <w:widowControl w:val="0"/>
        <w:spacing w:after="0" w:line="240" w:lineRule="auto"/>
        <w:ind w:firstLine="567"/>
        <w:jc w:val="both"/>
      </w:pPr>
      <w:r>
        <w:rPr>
          <w:rFonts w:ascii="Times New Roman" w:hAnsi="Times New Roman" w:cs="Times New Roman"/>
          <w:sz w:val="20"/>
          <w:szCs w:val="20"/>
        </w:rPr>
        <w:t>Причинами недостижения в 2020-2021 годы является мировая пандемия связанная с Covid-19. Так, 11 марта 2020 года ВОЗ объявила о пандемии из-за распространени</w:t>
      </w:r>
      <w:r w:rsidR="00A35ED4">
        <w:rPr>
          <w:rFonts w:ascii="Times New Roman" w:hAnsi="Times New Roman" w:cs="Times New Roman"/>
          <w:sz w:val="20"/>
          <w:szCs w:val="20"/>
        </w:rPr>
        <w:t>я</w:t>
      </w:r>
      <w:r>
        <w:rPr>
          <w:rFonts w:ascii="Times New Roman" w:hAnsi="Times New Roman" w:cs="Times New Roman"/>
          <w:sz w:val="20"/>
          <w:szCs w:val="20"/>
        </w:rPr>
        <w:t xml:space="preserve"> коронавирусной инфекци</w:t>
      </w:r>
      <w:r w:rsidR="00A35ED4">
        <w:rPr>
          <w:rFonts w:ascii="Times New Roman" w:hAnsi="Times New Roman" w:cs="Times New Roman"/>
          <w:sz w:val="20"/>
          <w:szCs w:val="20"/>
        </w:rPr>
        <w:t>и</w:t>
      </w:r>
      <w:r>
        <w:rPr>
          <w:rFonts w:ascii="Times New Roman" w:hAnsi="Times New Roman" w:cs="Times New Roman"/>
          <w:sz w:val="20"/>
          <w:szCs w:val="20"/>
        </w:rPr>
        <w:t xml:space="preserve">. В связи с этим большинство стран мира закрыли свои границы и международные перелеты были приостановлены. В целях обеспечения безопасности граждан страны приостановлен безвизовый въезд гражданам 57 стран, действие 72-часовой безвизовый режим для граждан КНР и Индии. C 1 января 2022 г. восстановлено действие безвизового режима въезда в Казахстан для иностранных граждан 57 стран, в том числе для граждан Королевства Нидерландов. </w:t>
      </w:r>
    </w:p>
    <w:p w14:paraId="27AFD6C2" w14:textId="77777777" w:rsidR="007A72ED" w:rsidRDefault="007A72ED" w:rsidP="007A72ED">
      <w:pPr>
        <w:widowControl w:val="0"/>
        <w:spacing w:after="0" w:line="240" w:lineRule="auto"/>
        <w:ind w:firstLine="567"/>
        <w:jc w:val="both"/>
      </w:pPr>
      <w:r>
        <w:rPr>
          <w:rFonts w:ascii="Times New Roman" w:hAnsi="Times New Roman" w:cs="Times New Roman"/>
          <w:sz w:val="20"/>
          <w:szCs w:val="20"/>
        </w:rPr>
        <w:t xml:space="preserve">Анализируя количество въездных туристов, выявили, что по итогам 2019 года показатель был переисполнен на 9% или 79,8 тыс. въездных туристов. Рост показателя в сравнении с 2018 годом зафиксирован по всему Казахстану, за исключением Атырауской, Кызылординской и Мангистауской областей. </w:t>
      </w:r>
    </w:p>
    <w:p w14:paraId="1FCE8FDE" w14:textId="77777777" w:rsidR="007A72ED" w:rsidRDefault="007A72ED" w:rsidP="007A72ED">
      <w:pPr>
        <w:widowControl w:val="0"/>
        <w:spacing w:after="0" w:line="240" w:lineRule="auto"/>
        <w:ind w:firstLine="567"/>
        <w:jc w:val="both"/>
      </w:pPr>
      <w:r>
        <w:rPr>
          <w:rFonts w:ascii="Times New Roman" w:hAnsi="Times New Roman" w:cs="Times New Roman"/>
          <w:sz w:val="20"/>
          <w:szCs w:val="20"/>
        </w:rPr>
        <w:t xml:space="preserve">В 2019 году обеспечено участие в 5 международных выставках в целевых рынках и организация казахстанского стенда: Международная туристская выставка SITIF 2019 в г. Сеул (Корея), Международная туристская выставка MATTA Fair 2019 в г. Куала-Лумпур (Малайзия), Международная китайская выставка импортных товаров и услуг CIIE 2019 в г. Шанхай (КНР), Международная туристская выставка CITM 2019 в г. </w:t>
      </w:r>
      <w:proofErr w:type="spellStart"/>
      <w:r>
        <w:rPr>
          <w:rFonts w:ascii="Times New Roman" w:hAnsi="Times New Roman" w:cs="Times New Roman"/>
          <w:sz w:val="20"/>
          <w:szCs w:val="20"/>
        </w:rPr>
        <w:t>Куньмин</w:t>
      </w:r>
      <w:proofErr w:type="spellEnd"/>
      <w:r>
        <w:rPr>
          <w:rFonts w:ascii="Times New Roman" w:hAnsi="Times New Roman" w:cs="Times New Roman"/>
          <w:sz w:val="20"/>
          <w:szCs w:val="20"/>
        </w:rPr>
        <w:t xml:space="preserve"> (КНР), Международная туристская выставка TT </w:t>
      </w:r>
      <w:proofErr w:type="spellStart"/>
      <w:r>
        <w:rPr>
          <w:rFonts w:ascii="Times New Roman" w:hAnsi="Times New Roman" w:cs="Times New Roman"/>
          <w:sz w:val="20"/>
          <w:szCs w:val="20"/>
        </w:rPr>
        <w:t>Warsaw</w:t>
      </w:r>
      <w:proofErr w:type="spellEnd"/>
      <w:r>
        <w:rPr>
          <w:rFonts w:ascii="Times New Roman" w:hAnsi="Times New Roman" w:cs="Times New Roman"/>
          <w:sz w:val="20"/>
          <w:szCs w:val="20"/>
        </w:rPr>
        <w:t xml:space="preserve"> в г. Варшава (Польша).</w:t>
      </w:r>
    </w:p>
    <w:p w14:paraId="527204C0" w14:textId="51D16F49" w:rsidR="007A72ED" w:rsidRDefault="007A72ED" w:rsidP="007A72ED">
      <w:pPr>
        <w:widowControl w:val="0"/>
        <w:spacing w:after="0" w:line="240" w:lineRule="auto"/>
        <w:ind w:firstLine="567"/>
        <w:jc w:val="both"/>
      </w:pPr>
      <w:r>
        <w:rPr>
          <w:rFonts w:ascii="Times New Roman" w:hAnsi="Times New Roman" w:cs="Times New Roman"/>
          <w:sz w:val="20"/>
          <w:szCs w:val="20"/>
        </w:rPr>
        <w:t xml:space="preserve">Однако, объявление о пандемии </w:t>
      </w:r>
      <w:proofErr w:type="spellStart"/>
      <w:r>
        <w:rPr>
          <w:rFonts w:ascii="Times New Roman" w:hAnsi="Times New Roman" w:cs="Times New Roman"/>
          <w:sz w:val="20"/>
          <w:szCs w:val="20"/>
        </w:rPr>
        <w:t>ВОЗом</w:t>
      </w:r>
      <w:proofErr w:type="spellEnd"/>
      <w:r>
        <w:rPr>
          <w:rFonts w:ascii="Times New Roman" w:hAnsi="Times New Roman" w:cs="Times New Roman"/>
          <w:sz w:val="20"/>
          <w:szCs w:val="20"/>
        </w:rPr>
        <w:t xml:space="preserve"> связанной с </w:t>
      </w:r>
      <w:proofErr w:type="spellStart"/>
      <w:r>
        <w:rPr>
          <w:rFonts w:ascii="Times New Roman" w:hAnsi="Times New Roman" w:cs="Times New Roman"/>
          <w:sz w:val="20"/>
          <w:szCs w:val="20"/>
        </w:rPr>
        <w:t>рапростране</w:t>
      </w:r>
      <w:r w:rsidR="00A35ED4">
        <w:rPr>
          <w:rFonts w:ascii="Times New Roman" w:hAnsi="Times New Roman" w:cs="Times New Roman"/>
          <w:sz w:val="20"/>
          <w:szCs w:val="20"/>
        </w:rPr>
        <w:t>нием</w:t>
      </w:r>
      <w:proofErr w:type="spellEnd"/>
      <w:r>
        <w:rPr>
          <w:rFonts w:ascii="Times New Roman" w:hAnsi="Times New Roman" w:cs="Times New Roman"/>
          <w:sz w:val="20"/>
          <w:szCs w:val="20"/>
        </w:rPr>
        <w:t xml:space="preserve"> коронавирусной инфекци</w:t>
      </w:r>
      <w:r w:rsidR="00A35ED4">
        <w:rPr>
          <w:rFonts w:ascii="Times New Roman" w:hAnsi="Times New Roman" w:cs="Times New Roman"/>
          <w:sz w:val="20"/>
          <w:szCs w:val="20"/>
        </w:rPr>
        <w:t>и</w:t>
      </w:r>
      <w:r>
        <w:rPr>
          <w:rFonts w:ascii="Times New Roman" w:hAnsi="Times New Roman" w:cs="Times New Roman"/>
          <w:sz w:val="20"/>
          <w:szCs w:val="20"/>
        </w:rPr>
        <w:t>, внесла свои корректировки на развитие путешествий туристами по всему миру. В 2020 и 2021 годах достижение показателя составил 30% и 36,4% соответственно [2].</w:t>
      </w:r>
    </w:p>
    <w:p w14:paraId="7B2D1010" w14:textId="77777777" w:rsidR="007A72ED" w:rsidRDefault="007A72ED" w:rsidP="007A72ED">
      <w:pPr>
        <w:widowControl w:val="0"/>
        <w:spacing w:after="0" w:line="240" w:lineRule="auto"/>
        <w:ind w:firstLine="567"/>
        <w:jc w:val="both"/>
      </w:pPr>
      <w:r>
        <w:rPr>
          <w:rFonts w:ascii="Times New Roman" w:hAnsi="Times New Roman" w:cs="Times New Roman"/>
          <w:sz w:val="20"/>
          <w:szCs w:val="20"/>
        </w:rPr>
        <w:t xml:space="preserve">За годы независимости туристическая сфера Казахстана претерпела множество изменений. Так, был принят целый ряд законодательных актов и программных документов, регулирующих туристическую </w:t>
      </w:r>
      <w:r>
        <w:rPr>
          <w:rFonts w:ascii="Times New Roman" w:hAnsi="Times New Roman" w:cs="Times New Roman"/>
          <w:sz w:val="20"/>
          <w:szCs w:val="20"/>
        </w:rPr>
        <w:lastRenderedPageBreak/>
        <w:t>деятельность, что положительно отразилось не только на развитии самой отрасли, но и благоприятно сказалось на международном имидже страны.</w:t>
      </w:r>
    </w:p>
    <w:p w14:paraId="0ACE3F9C" w14:textId="77777777" w:rsidR="007A72ED" w:rsidRDefault="007A72ED" w:rsidP="007A72ED">
      <w:pPr>
        <w:widowControl w:val="0"/>
        <w:spacing w:after="0" w:line="240" w:lineRule="auto"/>
        <w:ind w:firstLine="567"/>
        <w:jc w:val="both"/>
      </w:pPr>
      <w:r>
        <w:rPr>
          <w:rFonts w:ascii="Times New Roman" w:hAnsi="Times New Roman" w:cs="Times New Roman"/>
          <w:color w:val="000000"/>
          <w:sz w:val="20"/>
          <w:szCs w:val="20"/>
        </w:rPr>
        <w:t>До недавнего времени в Казахстане наиболее был развит выездной туризм, граждане Казахстана по возможностям предпочитали выезжать заграницу, нежели чем путешествовать внутри страны. Наиболее популярными авиа-направлениями из Казахстана в 2015-2016 году были Москва, Санкт-Петербург, Стамбул, Ташкент и Сеул, однако, девальвация национальной валюты и общее падение доходов населения в 2014 году поспособствовало падению доли выездного туризма в среднем на 60% по итогам 2016 года.</w:t>
      </w:r>
      <w:r>
        <w:t xml:space="preserve"> </w:t>
      </w:r>
      <w:r>
        <w:rPr>
          <w:rFonts w:ascii="Times New Roman" w:hAnsi="Times New Roman" w:cs="Times New Roman"/>
          <w:sz w:val="20"/>
          <w:szCs w:val="20"/>
        </w:rPr>
        <w:t>По оценкам туристических фирм за последние два года казахстанцы стали предпочитать отдых в родной стране отдыху заграницей.</w:t>
      </w:r>
    </w:p>
    <w:p w14:paraId="256AF8A6" w14:textId="77777777" w:rsidR="007A72ED" w:rsidRDefault="007A72ED" w:rsidP="007A72ED">
      <w:pPr>
        <w:widowControl w:val="0"/>
        <w:spacing w:after="0" w:line="240" w:lineRule="auto"/>
        <w:ind w:firstLine="567"/>
        <w:jc w:val="both"/>
      </w:pPr>
      <w:r>
        <w:rPr>
          <w:rFonts w:ascii="Times New Roman" w:hAnsi="Times New Roman" w:cs="Times New Roman"/>
          <w:sz w:val="20"/>
          <w:szCs w:val="20"/>
        </w:rPr>
        <w:t>Согласно официальны данным Комитета статистики Министерства национальной экономики Республики Казахстан численность обслуженных посетителей местами размещения по внутреннему туризму увеличилась с 3,1 млн. в 2019 году до 3,5 млн. в 2021 году (рисунок 1).</w:t>
      </w:r>
    </w:p>
    <w:p w14:paraId="5AC65B4F" w14:textId="77777777" w:rsidR="00A35ED4" w:rsidRDefault="00A35ED4" w:rsidP="00A35ED4">
      <w:pPr>
        <w:widowControl w:val="0"/>
        <w:spacing w:after="0" w:line="240" w:lineRule="auto"/>
        <w:ind w:firstLine="720"/>
        <w:jc w:val="both"/>
      </w:pPr>
      <w:r>
        <w:rPr>
          <w:rFonts w:ascii="Times New Roman" w:hAnsi="Times New Roman" w:cs="Times New Roman"/>
          <w:sz w:val="20"/>
          <w:szCs w:val="20"/>
        </w:rPr>
        <w:t xml:space="preserve">Так, наиболее активно резиденты страны посещают </w:t>
      </w:r>
      <w:proofErr w:type="spellStart"/>
      <w:r>
        <w:rPr>
          <w:rFonts w:ascii="Times New Roman" w:hAnsi="Times New Roman" w:cs="Times New Roman"/>
          <w:sz w:val="20"/>
          <w:szCs w:val="20"/>
        </w:rPr>
        <w:t>г.Астана</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г.Алматы</w:t>
      </w:r>
      <w:proofErr w:type="spellEnd"/>
      <w:r>
        <w:rPr>
          <w:rFonts w:ascii="Times New Roman" w:hAnsi="Times New Roman" w:cs="Times New Roman"/>
          <w:sz w:val="20"/>
          <w:szCs w:val="20"/>
        </w:rPr>
        <w:t xml:space="preserve"> - 15% и 13% соответственно от общего количества обслуженного населения (по итогам 2021 года). Третьим наиболее популярным регионом является Восточно-Казахстанская область - 12,5%, что связано с ростом популярности медицинского туризма и наличием определенных природных ресурсов в регионе.</w:t>
      </w:r>
    </w:p>
    <w:p w14:paraId="2A5E847D" w14:textId="77777777" w:rsidR="00A35ED4" w:rsidRDefault="00A35ED4" w:rsidP="00A35ED4">
      <w:pPr>
        <w:widowControl w:val="0"/>
        <w:spacing w:after="0" w:line="240" w:lineRule="auto"/>
        <w:ind w:firstLine="720"/>
        <w:jc w:val="both"/>
      </w:pPr>
      <w:r>
        <w:rPr>
          <w:rFonts w:ascii="Times New Roman" w:hAnsi="Times New Roman" w:cs="Times New Roman"/>
          <w:sz w:val="20"/>
          <w:szCs w:val="20"/>
        </w:rPr>
        <w:t>Павлодарская же область является не столь популярным регионом для отдыха в Казахстане - всего 3% от общего количества обслуженных резидентов по итогам 2019-2021 гг. Между тем, туризм оказывает прямое и косвенное (стимулирующее) воздействие на смежные отрасли экономики, за счет роста объема продаж местных товаропроизводителей.</w:t>
      </w:r>
    </w:p>
    <w:p w14:paraId="13D1BBE5" w14:textId="3AE69FD4" w:rsidR="007A72ED" w:rsidRDefault="007A72ED" w:rsidP="007A72ED">
      <w:pPr>
        <w:widowControl w:val="0"/>
        <w:spacing w:after="0" w:line="240" w:lineRule="auto"/>
        <w:jc w:val="center"/>
        <w:rPr>
          <w:rFonts w:ascii="Times New Roman" w:hAnsi="Times New Roman" w:cs="Times New Roman"/>
          <w:color w:val="000000"/>
          <w:sz w:val="20"/>
          <w:szCs w:val="20"/>
        </w:rPr>
      </w:pPr>
    </w:p>
    <w:p w14:paraId="60A20365" w14:textId="27690C3E" w:rsidR="007A72ED" w:rsidRDefault="00A35ED4" w:rsidP="00A35ED4">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rPr>
        <w:drawing>
          <wp:inline distT="0" distB="0" distL="0" distR="0" wp14:anchorId="04077700" wp14:editId="3FE7ED0A">
            <wp:extent cx="5908430" cy="1777365"/>
            <wp:effectExtent l="0" t="0" r="1016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A2AE220" w14:textId="77777777" w:rsidR="00284FB7" w:rsidRDefault="00284FB7" w:rsidP="007A72ED">
      <w:pPr>
        <w:widowControl w:val="0"/>
        <w:spacing w:after="0" w:line="240" w:lineRule="auto"/>
        <w:jc w:val="center"/>
        <w:rPr>
          <w:rFonts w:ascii="Times New Roman" w:hAnsi="Times New Roman" w:cs="Times New Roman"/>
          <w:color w:val="000000"/>
          <w:sz w:val="20"/>
          <w:szCs w:val="20"/>
        </w:rPr>
      </w:pPr>
    </w:p>
    <w:p w14:paraId="36B18F6B" w14:textId="6DB14AE5" w:rsidR="007A72ED" w:rsidRDefault="007A72ED" w:rsidP="007A72ED">
      <w:pPr>
        <w:widowControl w:val="0"/>
        <w:spacing w:after="0" w:line="240" w:lineRule="auto"/>
        <w:jc w:val="center"/>
      </w:pPr>
      <w:r>
        <w:rPr>
          <w:rFonts w:ascii="Times New Roman" w:hAnsi="Times New Roman" w:cs="Times New Roman"/>
          <w:color w:val="000000"/>
          <w:sz w:val="20"/>
          <w:szCs w:val="20"/>
        </w:rPr>
        <w:t>Рисунок 1 - Количество туристов внутри страны, получивших обслуживание туристическими компаниями</w:t>
      </w:r>
      <w:r w:rsidR="00A35ED4">
        <w:rPr>
          <w:rFonts w:ascii="Times New Roman" w:hAnsi="Times New Roman" w:cs="Times New Roman"/>
          <w:color w:val="000000"/>
          <w:sz w:val="20"/>
          <w:szCs w:val="20"/>
        </w:rPr>
        <w:t>, человек</w:t>
      </w:r>
    </w:p>
    <w:p w14:paraId="54D7C214" w14:textId="77777777" w:rsidR="007A72ED" w:rsidRDefault="007A72ED" w:rsidP="007A72ED">
      <w:pPr>
        <w:widowControl w:val="0"/>
        <w:spacing w:after="0" w:line="240" w:lineRule="auto"/>
        <w:ind w:firstLine="720"/>
        <w:jc w:val="both"/>
        <w:rPr>
          <w:rFonts w:ascii="Times New Roman" w:hAnsi="Times New Roman" w:cs="Times New Roman"/>
          <w:color w:val="000000"/>
          <w:sz w:val="20"/>
          <w:szCs w:val="20"/>
        </w:rPr>
      </w:pPr>
    </w:p>
    <w:p w14:paraId="6A42831A" w14:textId="1517D061" w:rsidR="007A72ED" w:rsidRDefault="007A72ED" w:rsidP="007A72ED">
      <w:pPr>
        <w:widowControl w:val="0"/>
        <w:spacing w:after="0" w:line="240" w:lineRule="auto"/>
        <w:ind w:firstLine="720"/>
        <w:jc w:val="both"/>
      </w:pPr>
      <w:r>
        <w:rPr>
          <w:rFonts w:ascii="Times New Roman" w:hAnsi="Times New Roman" w:cs="Times New Roman"/>
          <w:sz w:val="20"/>
          <w:szCs w:val="20"/>
        </w:rPr>
        <w:t>Павлодарская область расположена на берегу Иртыша, самой крупной реки Казахстана. Область находится на северо-востоке Республики Казахстан и граничит на севере - с Омской, северо- востоке - с Новосибирской, на востоке - с Алтайским краем Российской Федерации, на юге - с Восточно-Казахстанской и Карагандинской областями, на западе с Акмолинской и Северо-Казахстанской областями Казахстан</w:t>
      </w:r>
      <w:r w:rsidR="00AA78A0">
        <w:rPr>
          <w:rFonts w:ascii="Times New Roman" w:hAnsi="Times New Roman" w:cs="Times New Roman"/>
          <w:sz w:val="20"/>
          <w:szCs w:val="20"/>
        </w:rPr>
        <w:t>а</w:t>
      </w:r>
      <w:r>
        <w:rPr>
          <w:rFonts w:ascii="Times New Roman" w:hAnsi="Times New Roman" w:cs="Times New Roman"/>
          <w:sz w:val="20"/>
          <w:szCs w:val="20"/>
        </w:rPr>
        <w:t xml:space="preserve"> [3].</w:t>
      </w:r>
    </w:p>
    <w:p w14:paraId="14AC778E"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Павлодарская область принадлежит к числу регионов Казахстана, имеющих богатейший историко-культурный и природный потенциал, представляющий собой целостное совместное творение человека и природы. Областным центром является город Павлодар, старинный город, появившийся в начале 18 века как один из форпостов Иртышской военной линии. В настоящее время в области насчитывается 802 недвижимых памятника истории, археологии, архитектуры и монументального искусства, из них 316 включены в список объектов, охраняемых государством. В области сохранилось немало зданий, сооружений и достопримечательных мест, связанных с различными событиями в истории страны и края, борьбой за независимость, историей революционного движения, развитием науки и искусства, деятельностью выдающихся людей.</w:t>
      </w:r>
    </w:p>
    <w:p w14:paraId="377346C6"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В целом Павлодарская область располагает хорошим потенциалом для развития туризма благодаря природным ресурсам, развитой промышленности и наличию уникальных памятников культуры. Но в области существует проблема слабого менеджмента в туристической сфере, а также сильный перекос в развитии инфраструктуры между городами и районами области, при том, что именно в районах области располагаются наиболее привлекательные туристические объекты.</w:t>
      </w:r>
    </w:p>
    <w:p w14:paraId="5C6ED8A5"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Туризм как капиталоемкая область требует привлечения капитала. Чем больше памятников, культурных и природных ценностей имеется в регионе, чем больше услуг определенного качества может быть предложено туристам, тем на более длительный срок они здесь остаются. С точки зрения экономической эффективности подобный отдых является наиболее выгодным для региона, чем туристы, прибывающие в города на два-три дня. Поэтому одной из проблем является расширение спектра особенностей и достопримечательностей поселения: реконструкция и ремонт старых зданий местной стилистики и качественное строительство новых, благоустройство территории, развитие сети гостиниц, ресторанов с разными национальными кухнями, расширение индустрии развлечений, включая праздники, фестивали, </w:t>
      </w:r>
      <w:r>
        <w:rPr>
          <w:rFonts w:ascii="Times New Roman" w:hAnsi="Times New Roman" w:cs="Times New Roman"/>
          <w:sz w:val="20"/>
          <w:szCs w:val="20"/>
        </w:rPr>
        <w:lastRenderedPageBreak/>
        <w:t>концерты, выставки и т.д.</w:t>
      </w:r>
    </w:p>
    <w:p w14:paraId="237A0D0E"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Особое внимание следует уделить реконструкции и развитию транспортной системы. В особенности автомобильных дорог и придорожных станций технического обслуживания, мест отдыха и т.д. Зачастую цены на предоставляемые транспортные в регионе услуги не соответствуют качеству этих услуг, это в первую очередь связано с отсутствием каких-либо подъездных путей и автомобильных дорог, что приводит к быстрому износу транспорта.</w:t>
      </w:r>
    </w:p>
    <w:p w14:paraId="1C53A722"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Гостиничная индустрия на сегодняшний день развивается достаточно активно, так в </w:t>
      </w:r>
      <w:proofErr w:type="spellStart"/>
      <w:r>
        <w:rPr>
          <w:rFonts w:ascii="Times New Roman" w:hAnsi="Times New Roman" w:cs="Times New Roman"/>
          <w:sz w:val="20"/>
          <w:szCs w:val="20"/>
        </w:rPr>
        <w:t>Лебяжинском</w:t>
      </w:r>
      <w:proofErr w:type="spellEnd"/>
      <w:r>
        <w:rPr>
          <w:rFonts w:ascii="Times New Roman" w:hAnsi="Times New Roman" w:cs="Times New Roman"/>
          <w:sz w:val="20"/>
          <w:szCs w:val="20"/>
        </w:rPr>
        <w:t xml:space="preserve"> районе в 2014 году был построен комфортабельный дом отдыха, отвечающий высоким стандартам, нацеленный в первую очередь на любителей охоты, однако зачастую уровень и качество обслуживания в гостиничных комплексах Павлодарской области остается на невысоком уровне.</w:t>
      </w:r>
    </w:p>
    <w:p w14:paraId="503F7D0C"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Существует проблема малого вовлечения самих туристских компаний и фирм в процесс создания общей привлекательности Павлодарской области для туристов. Так, например, фирма «Саят-Павлодар» предлагает поездки каждое воскресенье на летний период в Баянаульский район, а фирма «5 звезд» организует выезды групп в зону отдыха «</w:t>
      </w:r>
      <w:proofErr w:type="spellStart"/>
      <w:r>
        <w:rPr>
          <w:rFonts w:ascii="Times New Roman" w:hAnsi="Times New Roman" w:cs="Times New Roman"/>
          <w:sz w:val="20"/>
          <w:szCs w:val="20"/>
        </w:rPr>
        <w:t>Моралды</w:t>
      </w:r>
      <w:proofErr w:type="spellEnd"/>
      <w:r>
        <w:rPr>
          <w:rFonts w:ascii="Times New Roman" w:hAnsi="Times New Roman" w:cs="Times New Roman"/>
          <w:sz w:val="20"/>
          <w:szCs w:val="20"/>
        </w:rPr>
        <w:t>», однако в создании принципиально новых и интересных маршрутов представители малого и среднего бизнеса не заинтересованы.</w:t>
      </w:r>
    </w:p>
    <w:p w14:paraId="2EAD09F4"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Также стоит сказать и о малом проценте высококвалифицированных гидов, владеющих полной информацией об основных культурных памятниках области, ее истории, традициях, низком уровне подготовки новых специалистов. Лишь в 2016 году в связи с подготовкой к проведению в </w:t>
      </w:r>
      <w:proofErr w:type="spellStart"/>
      <w:r>
        <w:rPr>
          <w:rFonts w:ascii="Times New Roman" w:hAnsi="Times New Roman" w:cs="Times New Roman"/>
          <w:sz w:val="20"/>
          <w:szCs w:val="20"/>
        </w:rPr>
        <w:t>г.Астана</w:t>
      </w:r>
      <w:proofErr w:type="spellEnd"/>
      <w:r>
        <w:rPr>
          <w:rFonts w:ascii="Times New Roman" w:hAnsi="Times New Roman" w:cs="Times New Roman"/>
          <w:sz w:val="20"/>
          <w:szCs w:val="20"/>
        </w:rPr>
        <w:t xml:space="preserve"> международной выставки «Экспо-2017» и возможным наплывом иностранных туристов в область, ГУ «Управление по развитию туризма и спорта Павлодарской области» организовало несколько курсов обучения гидов на трех языках.</w:t>
      </w:r>
    </w:p>
    <w:p w14:paraId="3F63B241"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Помимо всего существует проблема слабого развития всевозможной анимационной деятельности. Основная доля туристов в странах СНГ, в частности и в Казахстане путешествует с семьей. Для туристов, приезжающих семьями, целесообразно разрабатывать отдельную анимационную программу для детей и взрослых членов семьи, так как в разных возрастных категориях различные интересы.</w:t>
      </w:r>
    </w:p>
    <w:p w14:paraId="6EBA2E91"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Для туристов из дальних регионов, как например Западно-Казахстанская область, весьма остро встает вопрос транспортного обеспечения между регионами. Так, например, авиакомпания «Эйр Астана», которая практически является монополистом на рынке авиаперелетов, не выставляет рейсы маршрута Атырау-Павлодар, Актау-Павлодар, а цены на авиарейсы маршрута Атырау-Астана и Актау-Астана варьируются от 44 до 52 тысяч тенге. Проезд на железнодорожном транспорте для таких туристов обходится дешевле, в среднем в 18 тысяч тенге, но среднее время в пути доходит до двух суток [4]. </w:t>
      </w:r>
    </w:p>
    <w:p w14:paraId="54A058A7"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Проведенный анализ позволил сделать вывод, что для создания привлекательного туристского продукта в Павлодарской области целесообразно решить следующие </w:t>
      </w:r>
      <w:r w:rsidRPr="000B309D">
        <w:rPr>
          <w:rFonts w:ascii="Times New Roman" w:hAnsi="Times New Roman" w:cs="Times New Roman"/>
          <w:bCs/>
          <w:sz w:val="20"/>
          <w:szCs w:val="20"/>
        </w:rPr>
        <w:t>проблемы:</w:t>
      </w:r>
    </w:p>
    <w:p w14:paraId="2675EF96"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формирование и развитие внешних коммуникаций в местах нахождения туристских ресурсов;</w:t>
      </w:r>
    </w:p>
    <w:p w14:paraId="15751D12"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развитие транспортных коммуникаций;</w:t>
      </w:r>
    </w:p>
    <w:p w14:paraId="48E8EB45"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вовлечение туристских фирм в процесс формирования туристической привлекательности Павлодарской области;</w:t>
      </w:r>
    </w:p>
    <w:p w14:paraId="2A968498" w14:textId="5372CEE4"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 обеспечить адекватное информационное сопровождение на </w:t>
      </w:r>
      <w:r w:rsidR="000B309D">
        <w:rPr>
          <w:rFonts w:ascii="Times New Roman" w:hAnsi="Times New Roman" w:cs="Times New Roman"/>
          <w:sz w:val="20"/>
          <w:szCs w:val="20"/>
        </w:rPr>
        <w:t>интернет-ресурсах</w:t>
      </w:r>
      <w:r>
        <w:rPr>
          <w:rFonts w:ascii="Times New Roman" w:hAnsi="Times New Roman" w:cs="Times New Roman"/>
          <w:sz w:val="20"/>
          <w:szCs w:val="20"/>
        </w:rPr>
        <w:t xml:space="preserve"> об интересных и привлекательных объектах области;</w:t>
      </w:r>
    </w:p>
    <w:p w14:paraId="6B697C7B"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обеспечить доступ для туристских фирм, являющихся представителями малого и среднего бизнеса к туристическим выставкам, как областного, так и республиканского уровня;</w:t>
      </w:r>
    </w:p>
    <w:p w14:paraId="48D95C8A"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рассмотреть возможность создания и расширения нормативно-правовой базы для туристической сферы.</w:t>
      </w:r>
    </w:p>
    <w:p w14:paraId="55BFFCAA"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повышение квалификации туристского персонала.</w:t>
      </w:r>
    </w:p>
    <w:p w14:paraId="2F75EF6D"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По информации управления предпринимательства и индустриально-инновационного развития Павлодарской области, основная задача региона в области туризма - развитие внутреннего и въездного туризма, а также создание благоприятных условий для развития туристской отрасли и принятия мер по обеспечению качества туристского продукта области.</w:t>
      </w:r>
    </w:p>
    <w:p w14:paraId="5A6EFF10"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Акиматом области совместно с НАО «</w:t>
      </w:r>
      <w:proofErr w:type="spellStart"/>
      <w:r>
        <w:rPr>
          <w:rFonts w:ascii="Times New Roman" w:hAnsi="Times New Roman" w:cs="Times New Roman"/>
          <w:sz w:val="20"/>
          <w:szCs w:val="20"/>
        </w:rPr>
        <w:t>Торайгыров</w:t>
      </w:r>
      <w:proofErr w:type="spellEnd"/>
      <w:r>
        <w:rPr>
          <w:rFonts w:ascii="Times New Roman" w:hAnsi="Times New Roman" w:cs="Times New Roman"/>
          <w:sz w:val="20"/>
          <w:szCs w:val="20"/>
        </w:rPr>
        <w:t xml:space="preserve"> университет» разработана Концепция развития туризма в Павлодарской области до 2025 года. Главная цель которой - переход на круглогодичный режим работы.</w:t>
      </w:r>
    </w:p>
    <w:p w14:paraId="6F3BFA2D"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Согласно разработанной Концепции, приоритетными видами стали эко-, этно-, лечебно-оздоровительный и сакральный туризм.</w:t>
      </w:r>
    </w:p>
    <w:p w14:paraId="6AF989BB" w14:textId="77777777" w:rsidR="007A72ED" w:rsidRDefault="007A72ED" w:rsidP="007A72ED">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Туристские объекты Павлодарской области представлены Баянаульской курортной зоной, несколькими солеными озерами, </w:t>
      </w:r>
      <w:proofErr w:type="spellStart"/>
      <w:r>
        <w:rPr>
          <w:rFonts w:ascii="Times New Roman" w:hAnsi="Times New Roman" w:cs="Times New Roman"/>
          <w:sz w:val="20"/>
          <w:szCs w:val="20"/>
        </w:rPr>
        <w:t>Шалдайским</w:t>
      </w:r>
      <w:proofErr w:type="spellEnd"/>
      <w:r>
        <w:rPr>
          <w:rFonts w:ascii="Times New Roman" w:hAnsi="Times New Roman" w:cs="Times New Roman"/>
          <w:sz w:val="20"/>
          <w:szCs w:val="20"/>
        </w:rPr>
        <w:t xml:space="preserve"> сосновым бором и рекой Иртыш. В регионе есть 123 места размещения с единовременной вместимостью 8610 койко-мест [5].</w:t>
      </w:r>
    </w:p>
    <w:p w14:paraId="1B218448" w14:textId="77777777" w:rsidR="00284FB7" w:rsidRDefault="00284FB7" w:rsidP="007A72ED">
      <w:pPr>
        <w:widowControl w:val="0"/>
        <w:spacing w:after="0" w:line="240" w:lineRule="auto"/>
        <w:ind w:firstLine="720"/>
        <w:jc w:val="both"/>
        <w:rPr>
          <w:rFonts w:ascii="Times New Roman" w:hAnsi="Times New Roman" w:cs="Times New Roman"/>
          <w:sz w:val="20"/>
          <w:szCs w:val="20"/>
        </w:rPr>
      </w:pPr>
    </w:p>
    <w:p w14:paraId="7A31A323" w14:textId="5A0F61A3" w:rsidR="00284FB7" w:rsidRPr="00284FB7" w:rsidRDefault="00284FB7" w:rsidP="007A72ED">
      <w:pPr>
        <w:widowControl w:val="0"/>
        <w:spacing w:after="0" w:line="240" w:lineRule="auto"/>
        <w:ind w:firstLine="720"/>
        <w:jc w:val="both"/>
        <w:rPr>
          <w:b/>
        </w:rPr>
      </w:pPr>
      <w:r w:rsidRPr="00284FB7">
        <w:rPr>
          <w:rFonts w:ascii="Times New Roman" w:hAnsi="Times New Roman" w:cs="Times New Roman"/>
          <w:b/>
          <w:sz w:val="20"/>
          <w:szCs w:val="20"/>
        </w:rPr>
        <w:t>Обсуждение</w:t>
      </w:r>
    </w:p>
    <w:p w14:paraId="7AAA809A" w14:textId="701B2E56" w:rsidR="007A72ED" w:rsidRDefault="000B309D" w:rsidP="000B309D">
      <w:pPr>
        <w:widowControl w:val="0"/>
        <w:spacing w:after="0" w:line="240" w:lineRule="auto"/>
        <w:ind w:firstLine="720"/>
        <w:jc w:val="both"/>
      </w:pPr>
      <w:r w:rsidRPr="000B309D">
        <w:rPr>
          <w:rFonts w:ascii="Times New Roman" w:hAnsi="Times New Roman" w:cs="Times New Roman"/>
          <w:i/>
          <w:iCs/>
          <w:sz w:val="20"/>
          <w:szCs w:val="20"/>
        </w:rPr>
        <w:t xml:space="preserve">Анализ </w:t>
      </w:r>
      <w:r w:rsidR="007A72ED" w:rsidRPr="000B309D">
        <w:rPr>
          <w:rFonts w:ascii="Times New Roman" w:hAnsi="Times New Roman" w:cs="Times New Roman"/>
          <w:i/>
          <w:iCs/>
          <w:sz w:val="20"/>
          <w:szCs w:val="20"/>
        </w:rPr>
        <w:t>разви</w:t>
      </w:r>
      <w:r w:rsidRPr="000B309D">
        <w:rPr>
          <w:rFonts w:ascii="Times New Roman" w:hAnsi="Times New Roman" w:cs="Times New Roman"/>
          <w:i/>
          <w:iCs/>
          <w:sz w:val="20"/>
          <w:szCs w:val="20"/>
        </w:rPr>
        <w:t>тия</w:t>
      </w:r>
      <w:r w:rsidR="007A72ED" w:rsidRPr="000B309D">
        <w:rPr>
          <w:rFonts w:ascii="Times New Roman" w:hAnsi="Times New Roman" w:cs="Times New Roman"/>
          <w:i/>
          <w:iCs/>
          <w:sz w:val="20"/>
          <w:szCs w:val="20"/>
        </w:rPr>
        <w:t xml:space="preserve"> туризм</w:t>
      </w:r>
      <w:r w:rsidRPr="000B309D">
        <w:rPr>
          <w:rFonts w:ascii="Times New Roman" w:hAnsi="Times New Roman" w:cs="Times New Roman"/>
          <w:i/>
          <w:iCs/>
          <w:sz w:val="20"/>
          <w:szCs w:val="20"/>
        </w:rPr>
        <w:t>а</w:t>
      </w:r>
      <w:r w:rsidR="007A72ED" w:rsidRPr="000B309D">
        <w:rPr>
          <w:rFonts w:ascii="Times New Roman" w:hAnsi="Times New Roman" w:cs="Times New Roman"/>
          <w:i/>
          <w:iCs/>
          <w:sz w:val="20"/>
          <w:szCs w:val="20"/>
        </w:rPr>
        <w:t xml:space="preserve"> в </w:t>
      </w:r>
      <w:r w:rsidRPr="000B309D">
        <w:rPr>
          <w:rFonts w:ascii="Times New Roman" w:hAnsi="Times New Roman" w:cs="Times New Roman"/>
          <w:i/>
          <w:iCs/>
          <w:sz w:val="20"/>
          <w:szCs w:val="20"/>
        </w:rPr>
        <w:t xml:space="preserve">Павлодарской </w:t>
      </w:r>
      <w:r w:rsidR="007A72ED" w:rsidRPr="000B309D">
        <w:rPr>
          <w:rFonts w:ascii="Times New Roman" w:hAnsi="Times New Roman" w:cs="Times New Roman"/>
          <w:i/>
          <w:iCs/>
          <w:sz w:val="20"/>
          <w:szCs w:val="20"/>
        </w:rPr>
        <w:t>области</w:t>
      </w:r>
      <w:r w:rsidRPr="000B309D">
        <w:rPr>
          <w:rFonts w:ascii="Times New Roman" w:hAnsi="Times New Roman" w:cs="Times New Roman"/>
          <w:i/>
          <w:iCs/>
          <w:sz w:val="20"/>
          <w:szCs w:val="20"/>
        </w:rPr>
        <w:t>.</w:t>
      </w:r>
      <w:r w:rsidR="007A72ED">
        <w:rPr>
          <w:rFonts w:ascii="Times New Roman" w:hAnsi="Times New Roman" w:cs="Times New Roman"/>
          <w:sz w:val="20"/>
          <w:szCs w:val="20"/>
        </w:rPr>
        <w:t xml:space="preserve"> В Баянаульской курортной зоне, вошедшей в топ-10 приоритетных туристских территорий Карты </w:t>
      </w:r>
      <w:proofErr w:type="spellStart"/>
      <w:r w:rsidR="007A72ED">
        <w:rPr>
          <w:rFonts w:ascii="Times New Roman" w:hAnsi="Times New Roman" w:cs="Times New Roman"/>
          <w:sz w:val="20"/>
          <w:szCs w:val="20"/>
        </w:rPr>
        <w:t>туристификации</w:t>
      </w:r>
      <w:proofErr w:type="spellEnd"/>
      <w:r w:rsidR="007A72ED">
        <w:rPr>
          <w:rFonts w:ascii="Times New Roman" w:hAnsi="Times New Roman" w:cs="Times New Roman"/>
          <w:sz w:val="20"/>
          <w:szCs w:val="20"/>
        </w:rPr>
        <w:t xml:space="preserve">, есть озера </w:t>
      </w:r>
      <w:proofErr w:type="spellStart"/>
      <w:r w:rsidR="007A72ED">
        <w:rPr>
          <w:rFonts w:ascii="Times New Roman" w:hAnsi="Times New Roman" w:cs="Times New Roman"/>
          <w:sz w:val="20"/>
          <w:szCs w:val="20"/>
        </w:rPr>
        <w:t>Жасыбай</w:t>
      </w:r>
      <w:proofErr w:type="spellEnd"/>
      <w:r w:rsidR="007A72ED">
        <w:rPr>
          <w:rFonts w:ascii="Times New Roman" w:hAnsi="Times New Roman" w:cs="Times New Roman"/>
          <w:sz w:val="20"/>
          <w:szCs w:val="20"/>
        </w:rPr>
        <w:t xml:space="preserve">, </w:t>
      </w:r>
      <w:proofErr w:type="spellStart"/>
      <w:r w:rsidR="007A72ED">
        <w:rPr>
          <w:rFonts w:ascii="Times New Roman" w:hAnsi="Times New Roman" w:cs="Times New Roman"/>
          <w:sz w:val="20"/>
          <w:szCs w:val="20"/>
        </w:rPr>
        <w:t>Торайгыр</w:t>
      </w:r>
      <w:proofErr w:type="spellEnd"/>
      <w:r w:rsidR="007A72ED">
        <w:rPr>
          <w:rFonts w:ascii="Times New Roman" w:hAnsi="Times New Roman" w:cs="Times New Roman"/>
          <w:sz w:val="20"/>
          <w:szCs w:val="20"/>
        </w:rPr>
        <w:t xml:space="preserve">, </w:t>
      </w:r>
      <w:proofErr w:type="spellStart"/>
      <w:r w:rsidR="007A72ED">
        <w:rPr>
          <w:rFonts w:ascii="Times New Roman" w:hAnsi="Times New Roman" w:cs="Times New Roman"/>
          <w:sz w:val="20"/>
          <w:szCs w:val="20"/>
        </w:rPr>
        <w:t>Сабындыколь</w:t>
      </w:r>
      <w:proofErr w:type="spellEnd"/>
      <w:r w:rsidR="007A72ED">
        <w:rPr>
          <w:rFonts w:ascii="Times New Roman" w:hAnsi="Times New Roman" w:cs="Times New Roman"/>
          <w:sz w:val="20"/>
          <w:szCs w:val="20"/>
        </w:rPr>
        <w:t xml:space="preserve"> и </w:t>
      </w:r>
      <w:proofErr w:type="spellStart"/>
      <w:r w:rsidR="007A72ED">
        <w:rPr>
          <w:rFonts w:ascii="Times New Roman" w:hAnsi="Times New Roman" w:cs="Times New Roman"/>
          <w:sz w:val="20"/>
          <w:szCs w:val="20"/>
        </w:rPr>
        <w:t>Биржанколь</w:t>
      </w:r>
      <w:proofErr w:type="spellEnd"/>
      <w:r w:rsidR="007A72ED">
        <w:rPr>
          <w:rFonts w:ascii="Times New Roman" w:hAnsi="Times New Roman" w:cs="Times New Roman"/>
          <w:sz w:val="20"/>
          <w:szCs w:val="20"/>
        </w:rPr>
        <w:t xml:space="preserve">, а также горнолыжный комплекс </w:t>
      </w:r>
      <w:proofErr w:type="spellStart"/>
      <w:r w:rsidR="007A72ED">
        <w:rPr>
          <w:rFonts w:ascii="Times New Roman" w:hAnsi="Times New Roman" w:cs="Times New Roman"/>
          <w:sz w:val="20"/>
          <w:szCs w:val="20"/>
        </w:rPr>
        <w:t>Мырзашокы</w:t>
      </w:r>
      <w:proofErr w:type="spellEnd"/>
      <w:r w:rsidR="007A72ED">
        <w:rPr>
          <w:rFonts w:ascii="Times New Roman" w:hAnsi="Times New Roman" w:cs="Times New Roman"/>
          <w:sz w:val="20"/>
          <w:szCs w:val="20"/>
        </w:rPr>
        <w:t>. В летнем сезоне 2022 г. здесь функционировало 46 домов отдыха, где единовременно могли отдыхать до 4 640 человек. Три из них были открыты в этом году - «Терраса» с 44 местами, «</w:t>
      </w:r>
      <w:proofErr w:type="spellStart"/>
      <w:r w:rsidR="007A72ED">
        <w:rPr>
          <w:rFonts w:ascii="Times New Roman" w:hAnsi="Times New Roman" w:cs="Times New Roman"/>
          <w:sz w:val="20"/>
          <w:szCs w:val="20"/>
        </w:rPr>
        <w:t>Жасыбай</w:t>
      </w:r>
      <w:proofErr w:type="spellEnd"/>
      <w:r w:rsidR="007A72ED">
        <w:rPr>
          <w:rFonts w:ascii="Times New Roman" w:hAnsi="Times New Roman" w:cs="Times New Roman"/>
          <w:sz w:val="20"/>
          <w:szCs w:val="20"/>
        </w:rPr>
        <w:t xml:space="preserve"> </w:t>
      </w:r>
      <w:proofErr w:type="spellStart"/>
      <w:r w:rsidR="007A72ED">
        <w:rPr>
          <w:rFonts w:ascii="Times New Roman" w:hAnsi="Times New Roman" w:cs="Times New Roman"/>
          <w:sz w:val="20"/>
          <w:szCs w:val="20"/>
        </w:rPr>
        <w:t>Vilage</w:t>
      </w:r>
      <w:proofErr w:type="spellEnd"/>
      <w:r w:rsidR="007A72ED">
        <w:rPr>
          <w:rFonts w:ascii="Times New Roman" w:hAnsi="Times New Roman" w:cs="Times New Roman"/>
          <w:sz w:val="20"/>
          <w:szCs w:val="20"/>
        </w:rPr>
        <w:t>» с 40 местами и ИП «Кожин» с 30 местами.</w:t>
      </w:r>
    </w:p>
    <w:p w14:paraId="7A1493C6"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lastRenderedPageBreak/>
        <w:t xml:space="preserve">Озеро </w:t>
      </w:r>
      <w:proofErr w:type="spellStart"/>
      <w:r>
        <w:rPr>
          <w:rFonts w:ascii="Times New Roman" w:hAnsi="Times New Roman" w:cs="Times New Roman"/>
          <w:sz w:val="20"/>
          <w:szCs w:val="20"/>
        </w:rPr>
        <w:t>Сабандыколь</w:t>
      </w:r>
      <w:proofErr w:type="spellEnd"/>
      <w:r>
        <w:rPr>
          <w:rFonts w:ascii="Times New Roman" w:hAnsi="Times New Roman" w:cs="Times New Roman"/>
          <w:sz w:val="20"/>
          <w:szCs w:val="20"/>
        </w:rPr>
        <w:t xml:space="preserve">: </w:t>
      </w:r>
    </w:p>
    <w:p w14:paraId="0275FF35" w14:textId="77777777"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Возле соленого озера </w:t>
      </w:r>
      <w:proofErr w:type="spellStart"/>
      <w:r>
        <w:rPr>
          <w:rFonts w:ascii="Times New Roman" w:hAnsi="Times New Roman" w:cs="Times New Roman"/>
          <w:sz w:val="20"/>
          <w:szCs w:val="20"/>
        </w:rPr>
        <w:t>Маралды</w:t>
      </w:r>
      <w:proofErr w:type="spellEnd"/>
      <w:r>
        <w:rPr>
          <w:rFonts w:ascii="Times New Roman" w:hAnsi="Times New Roman" w:cs="Times New Roman"/>
          <w:sz w:val="20"/>
          <w:szCs w:val="20"/>
        </w:rPr>
        <w:t xml:space="preserve"> есть четыре зоны отдыха, где в общем 22 места. В </w:t>
      </w:r>
      <w:proofErr w:type="spellStart"/>
      <w:r>
        <w:rPr>
          <w:rFonts w:ascii="Times New Roman" w:hAnsi="Times New Roman" w:cs="Times New Roman"/>
          <w:sz w:val="20"/>
          <w:szCs w:val="20"/>
        </w:rPr>
        <w:t>Шалдайском</w:t>
      </w:r>
      <w:proofErr w:type="spellEnd"/>
      <w:r>
        <w:rPr>
          <w:rFonts w:ascii="Times New Roman" w:hAnsi="Times New Roman" w:cs="Times New Roman"/>
          <w:sz w:val="20"/>
          <w:szCs w:val="20"/>
        </w:rPr>
        <w:t xml:space="preserve"> бору к услугам туристов гостевой дом «</w:t>
      </w:r>
      <w:proofErr w:type="spellStart"/>
      <w:r>
        <w:rPr>
          <w:rFonts w:ascii="Times New Roman" w:hAnsi="Times New Roman" w:cs="Times New Roman"/>
          <w:sz w:val="20"/>
          <w:szCs w:val="20"/>
        </w:rPr>
        <w:t>Арагай</w:t>
      </w:r>
      <w:proofErr w:type="spellEnd"/>
      <w:r>
        <w:rPr>
          <w:rFonts w:ascii="Times New Roman" w:hAnsi="Times New Roman" w:cs="Times New Roman"/>
          <w:sz w:val="20"/>
          <w:szCs w:val="20"/>
        </w:rPr>
        <w:t xml:space="preserve"> аланы» на 20 мест. В сельской зоне города Экибастуза расположена зона отдыха «Солнечный». На побережье реки Иртыш расположено множество зон отдыха дневного пребывания.</w:t>
      </w:r>
    </w:p>
    <w:p w14:paraId="4BE08586" w14:textId="31C9D014" w:rsidR="007A72ED" w:rsidRDefault="007A72ED" w:rsidP="000B309D">
      <w:pPr>
        <w:widowControl w:val="0"/>
        <w:spacing w:after="0" w:line="240" w:lineRule="auto"/>
        <w:ind w:firstLine="720"/>
        <w:jc w:val="both"/>
      </w:pPr>
      <w:r>
        <w:rPr>
          <w:rFonts w:ascii="Times New Roman" w:hAnsi="Times New Roman" w:cs="Times New Roman"/>
          <w:sz w:val="20"/>
          <w:szCs w:val="20"/>
        </w:rPr>
        <w:t>В Павлодарской области на постоянной основе ведется работа по улучшению инфраструктуры туристских объектов.</w:t>
      </w:r>
      <w:r w:rsidR="000B309D">
        <w:t xml:space="preserve"> </w:t>
      </w:r>
      <w:r>
        <w:rPr>
          <w:rFonts w:ascii="Times New Roman" w:hAnsi="Times New Roman" w:cs="Times New Roman"/>
          <w:sz w:val="20"/>
          <w:szCs w:val="20"/>
        </w:rPr>
        <w:t xml:space="preserve">В 2020-2021 годах в Баянаульской курортной зоне благоустроены пляжи на озерах </w:t>
      </w:r>
      <w:proofErr w:type="spellStart"/>
      <w:r>
        <w:rPr>
          <w:rFonts w:ascii="Times New Roman" w:hAnsi="Times New Roman" w:cs="Times New Roman"/>
          <w:sz w:val="20"/>
          <w:szCs w:val="20"/>
        </w:rPr>
        <w:t>Жасыбай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Торайгыр</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Сабындыколь</w:t>
      </w:r>
      <w:proofErr w:type="spellEnd"/>
      <w:r>
        <w:rPr>
          <w:rFonts w:ascii="Times New Roman" w:hAnsi="Times New Roman" w:cs="Times New Roman"/>
          <w:sz w:val="20"/>
          <w:szCs w:val="20"/>
        </w:rPr>
        <w:t xml:space="preserve">, установлено 10 санитарно-гигиенических узлов, 10 душевых кабин, на двух контрольно-пропускных пунктах </w:t>
      </w:r>
      <w:proofErr w:type="spellStart"/>
      <w:r>
        <w:rPr>
          <w:rFonts w:ascii="Times New Roman" w:hAnsi="Times New Roman" w:cs="Times New Roman"/>
          <w:sz w:val="20"/>
          <w:szCs w:val="20"/>
        </w:rPr>
        <w:t>нацпарка</w:t>
      </w:r>
      <w:proofErr w:type="spellEnd"/>
      <w:r>
        <w:rPr>
          <w:rFonts w:ascii="Times New Roman" w:hAnsi="Times New Roman" w:cs="Times New Roman"/>
          <w:sz w:val="20"/>
          <w:szCs w:val="20"/>
        </w:rPr>
        <w:t xml:space="preserve"> установлены информационные стенды с картой территории.</w:t>
      </w:r>
    </w:p>
    <w:p w14:paraId="7F6F5636" w14:textId="24954C73" w:rsidR="007A72ED" w:rsidRDefault="000B309D" w:rsidP="007A72ED">
      <w:pPr>
        <w:widowControl w:val="0"/>
        <w:spacing w:after="0" w:line="240" w:lineRule="auto"/>
        <w:ind w:firstLine="720"/>
        <w:jc w:val="both"/>
      </w:pPr>
      <w:r>
        <w:rPr>
          <w:rFonts w:ascii="Times New Roman" w:hAnsi="Times New Roman" w:cs="Times New Roman"/>
          <w:sz w:val="20"/>
          <w:szCs w:val="20"/>
        </w:rPr>
        <w:t xml:space="preserve">Озеро </w:t>
      </w:r>
      <w:proofErr w:type="spellStart"/>
      <w:r w:rsidR="007A72ED">
        <w:rPr>
          <w:rFonts w:ascii="Times New Roman" w:hAnsi="Times New Roman" w:cs="Times New Roman"/>
          <w:sz w:val="20"/>
          <w:szCs w:val="20"/>
        </w:rPr>
        <w:t>Жасыбай</w:t>
      </w:r>
      <w:proofErr w:type="spellEnd"/>
      <w:r>
        <w:rPr>
          <w:rFonts w:ascii="Times New Roman" w:hAnsi="Times New Roman" w:cs="Times New Roman"/>
          <w:sz w:val="20"/>
          <w:szCs w:val="20"/>
        </w:rPr>
        <w:t xml:space="preserve">, </w:t>
      </w:r>
      <w:r w:rsidR="007A72ED">
        <w:rPr>
          <w:rFonts w:ascii="Times New Roman" w:hAnsi="Times New Roman" w:cs="Times New Roman"/>
          <w:sz w:val="20"/>
          <w:szCs w:val="20"/>
        </w:rPr>
        <w:t>Баянаульского национального парка.</w:t>
      </w:r>
      <w:r>
        <w:rPr>
          <w:rFonts w:ascii="Times New Roman" w:hAnsi="Times New Roman" w:cs="Times New Roman"/>
          <w:sz w:val="20"/>
          <w:szCs w:val="20"/>
        </w:rPr>
        <w:t xml:space="preserve"> П</w:t>
      </w:r>
      <w:r w:rsidR="007A72ED">
        <w:rPr>
          <w:rFonts w:ascii="Times New Roman" w:hAnsi="Times New Roman" w:cs="Times New Roman"/>
          <w:sz w:val="20"/>
          <w:szCs w:val="20"/>
        </w:rPr>
        <w:t xml:space="preserve">роведены работы по летнему содержанию 15 километров дороги на подъезде к озеру </w:t>
      </w:r>
      <w:proofErr w:type="spellStart"/>
      <w:r w:rsidR="007A72ED">
        <w:rPr>
          <w:rFonts w:ascii="Times New Roman" w:hAnsi="Times New Roman" w:cs="Times New Roman"/>
          <w:sz w:val="20"/>
          <w:szCs w:val="20"/>
        </w:rPr>
        <w:t>Жасыбай</w:t>
      </w:r>
      <w:proofErr w:type="spellEnd"/>
      <w:r w:rsidR="007A72ED">
        <w:rPr>
          <w:rFonts w:ascii="Times New Roman" w:hAnsi="Times New Roman" w:cs="Times New Roman"/>
          <w:sz w:val="20"/>
          <w:szCs w:val="20"/>
        </w:rPr>
        <w:t xml:space="preserve"> и 12,4 километра автодороги районного значения </w:t>
      </w:r>
      <w:proofErr w:type="spellStart"/>
      <w:r w:rsidR="007A72ED">
        <w:rPr>
          <w:rFonts w:ascii="Times New Roman" w:hAnsi="Times New Roman" w:cs="Times New Roman"/>
          <w:sz w:val="20"/>
          <w:szCs w:val="20"/>
        </w:rPr>
        <w:t>Жасыбай</w:t>
      </w:r>
      <w:proofErr w:type="spellEnd"/>
      <w:r w:rsidR="007A72ED">
        <w:rPr>
          <w:rFonts w:ascii="Times New Roman" w:hAnsi="Times New Roman" w:cs="Times New Roman"/>
          <w:sz w:val="20"/>
          <w:szCs w:val="20"/>
        </w:rPr>
        <w:t xml:space="preserve"> </w:t>
      </w:r>
      <w:r>
        <w:rPr>
          <w:rFonts w:ascii="Times New Roman" w:hAnsi="Times New Roman" w:cs="Times New Roman"/>
          <w:sz w:val="20"/>
          <w:szCs w:val="20"/>
        </w:rPr>
        <w:t>–</w:t>
      </w:r>
      <w:r w:rsidR="007A72ED">
        <w:rPr>
          <w:rFonts w:ascii="Times New Roman" w:hAnsi="Times New Roman" w:cs="Times New Roman"/>
          <w:sz w:val="20"/>
          <w:szCs w:val="20"/>
        </w:rPr>
        <w:t xml:space="preserve"> </w:t>
      </w:r>
      <w:proofErr w:type="spellStart"/>
      <w:r w:rsidR="007A72ED">
        <w:rPr>
          <w:rFonts w:ascii="Times New Roman" w:hAnsi="Times New Roman" w:cs="Times New Roman"/>
          <w:sz w:val="20"/>
          <w:szCs w:val="20"/>
        </w:rPr>
        <w:t>Торайгыр</w:t>
      </w:r>
      <w:proofErr w:type="spellEnd"/>
      <w:r>
        <w:rPr>
          <w:rFonts w:ascii="Times New Roman" w:hAnsi="Times New Roman" w:cs="Times New Roman"/>
          <w:sz w:val="20"/>
          <w:szCs w:val="20"/>
        </w:rPr>
        <w:t>.</w:t>
      </w:r>
    </w:p>
    <w:p w14:paraId="0C6D26EE" w14:textId="473EC78E" w:rsidR="007A72ED" w:rsidRDefault="007A72ED" w:rsidP="000B309D">
      <w:pPr>
        <w:widowControl w:val="0"/>
        <w:spacing w:after="0" w:line="240" w:lineRule="auto"/>
        <w:ind w:firstLine="720"/>
        <w:jc w:val="both"/>
      </w:pPr>
      <w:r>
        <w:rPr>
          <w:rFonts w:ascii="Times New Roman" w:hAnsi="Times New Roman" w:cs="Times New Roman"/>
          <w:sz w:val="20"/>
          <w:szCs w:val="20"/>
        </w:rPr>
        <w:t xml:space="preserve">Подготовлен проект по установке модульных туалетов на территории мавзолея </w:t>
      </w:r>
      <w:proofErr w:type="spellStart"/>
      <w:r>
        <w:rPr>
          <w:rFonts w:ascii="Times New Roman" w:hAnsi="Times New Roman" w:cs="Times New Roman"/>
          <w:sz w:val="20"/>
          <w:szCs w:val="20"/>
        </w:rPr>
        <w:t>Машхур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Жусупа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Копеева</w:t>
      </w:r>
      <w:proofErr w:type="spellEnd"/>
      <w:r>
        <w:rPr>
          <w:rFonts w:ascii="Times New Roman" w:hAnsi="Times New Roman" w:cs="Times New Roman"/>
          <w:sz w:val="20"/>
          <w:szCs w:val="20"/>
        </w:rPr>
        <w:t xml:space="preserve"> в Баянаульском районе. В настоящее время пробурены скважины и подготовлены основания. Для повышения качества сигнала интернета и сотовой связи в Баянаульском районе установлены вышки в селах </w:t>
      </w:r>
      <w:proofErr w:type="spellStart"/>
      <w:r>
        <w:rPr>
          <w:rFonts w:ascii="Times New Roman" w:hAnsi="Times New Roman" w:cs="Times New Roman"/>
          <w:sz w:val="20"/>
          <w:szCs w:val="20"/>
        </w:rPr>
        <w:t>Каражар</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Торайгыр</w:t>
      </w:r>
      <w:proofErr w:type="spellEnd"/>
      <w:r>
        <w:rPr>
          <w:rFonts w:ascii="Times New Roman" w:hAnsi="Times New Roman" w:cs="Times New Roman"/>
          <w:sz w:val="20"/>
          <w:szCs w:val="20"/>
        </w:rPr>
        <w:t xml:space="preserve">. В селе </w:t>
      </w:r>
      <w:proofErr w:type="spellStart"/>
      <w:r>
        <w:rPr>
          <w:rFonts w:ascii="Times New Roman" w:hAnsi="Times New Roman" w:cs="Times New Roman"/>
          <w:sz w:val="20"/>
          <w:szCs w:val="20"/>
        </w:rPr>
        <w:t>Машхур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Жусуп</w:t>
      </w:r>
      <w:proofErr w:type="spellEnd"/>
      <w:r>
        <w:rPr>
          <w:rFonts w:ascii="Times New Roman" w:hAnsi="Times New Roman" w:cs="Times New Roman"/>
          <w:sz w:val="20"/>
          <w:szCs w:val="20"/>
        </w:rPr>
        <w:t xml:space="preserve"> оператор оформил земельный участок размером 15 на 15 метров для размещения антенно-мачтового сооружения высотой 30 метров. </w:t>
      </w:r>
    </w:p>
    <w:p w14:paraId="527B209F" w14:textId="4E7A6CA6"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В целях развития села </w:t>
      </w:r>
      <w:proofErr w:type="spellStart"/>
      <w:r>
        <w:rPr>
          <w:rFonts w:ascii="Times New Roman" w:hAnsi="Times New Roman" w:cs="Times New Roman"/>
          <w:sz w:val="20"/>
          <w:szCs w:val="20"/>
        </w:rPr>
        <w:t>Каражар</w:t>
      </w:r>
      <w:proofErr w:type="spellEnd"/>
      <w:r>
        <w:rPr>
          <w:rFonts w:ascii="Times New Roman" w:hAnsi="Times New Roman" w:cs="Times New Roman"/>
          <w:sz w:val="20"/>
          <w:szCs w:val="20"/>
        </w:rPr>
        <w:t xml:space="preserve"> акиматом Баянаульского района на 2022 год был предусмотрены средства для подготовки технической документации на сумму 5 миллионов 980 тысяч тенге: на разработку ПСД на средний ремонт 2,4 километра </w:t>
      </w:r>
      <w:proofErr w:type="spellStart"/>
      <w:r>
        <w:rPr>
          <w:rFonts w:ascii="Times New Roman" w:hAnsi="Times New Roman" w:cs="Times New Roman"/>
          <w:sz w:val="20"/>
          <w:szCs w:val="20"/>
        </w:rPr>
        <w:t>внутрипоселковых</w:t>
      </w:r>
      <w:proofErr w:type="spellEnd"/>
      <w:r>
        <w:rPr>
          <w:rFonts w:ascii="Times New Roman" w:hAnsi="Times New Roman" w:cs="Times New Roman"/>
          <w:sz w:val="20"/>
          <w:szCs w:val="20"/>
        </w:rPr>
        <w:t xml:space="preserve"> дорог села </w:t>
      </w:r>
      <w:proofErr w:type="spellStart"/>
      <w:r>
        <w:rPr>
          <w:rFonts w:ascii="Times New Roman" w:hAnsi="Times New Roman" w:cs="Times New Roman"/>
          <w:sz w:val="20"/>
          <w:szCs w:val="20"/>
        </w:rPr>
        <w:t>Каражар</w:t>
      </w:r>
      <w:proofErr w:type="spellEnd"/>
      <w:r>
        <w:rPr>
          <w:rFonts w:ascii="Times New Roman" w:hAnsi="Times New Roman" w:cs="Times New Roman"/>
          <w:sz w:val="20"/>
          <w:szCs w:val="20"/>
        </w:rPr>
        <w:t xml:space="preserve"> и разработку ПСД на средний ремонт четырех километров подъездной дороги к горнолыжной базе </w:t>
      </w:r>
      <w:proofErr w:type="spellStart"/>
      <w:r>
        <w:rPr>
          <w:rFonts w:ascii="Times New Roman" w:hAnsi="Times New Roman" w:cs="Times New Roman"/>
          <w:sz w:val="20"/>
          <w:szCs w:val="20"/>
        </w:rPr>
        <w:t>Мырзашокы</w:t>
      </w:r>
      <w:proofErr w:type="spellEnd"/>
      <w:r>
        <w:rPr>
          <w:rFonts w:ascii="Times New Roman" w:hAnsi="Times New Roman" w:cs="Times New Roman"/>
          <w:sz w:val="20"/>
          <w:szCs w:val="20"/>
        </w:rPr>
        <w:t xml:space="preserve">, на разработку ПСД на строительство водопроводных сетей от села </w:t>
      </w:r>
      <w:proofErr w:type="spellStart"/>
      <w:r>
        <w:rPr>
          <w:rFonts w:ascii="Times New Roman" w:hAnsi="Times New Roman" w:cs="Times New Roman"/>
          <w:sz w:val="20"/>
          <w:szCs w:val="20"/>
        </w:rPr>
        <w:t>Каражар</w:t>
      </w:r>
      <w:proofErr w:type="spellEnd"/>
      <w:r>
        <w:rPr>
          <w:rFonts w:ascii="Times New Roman" w:hAnsi="Times New Roman" w:cs="Times New Roman"/>
          <w:sz w:val="20"/>
          <w:szCs w:val="20"/>
        </w:rPr>
        <w:t xml:space="preserve"> до </w:t>
      </w:r>
      <w:proofErr w:type="spellStart"/>
      <w:r>
        <w:rPr>
          <w:rFonts w:ascii="Times New Roman" w:hAnsi="Times New Roman" w:cs="Times New Roman"/>
          <w:sz w:val="20"/>
          <w:szCs w:val="20"/>
        </w:rPr>
        <w:t>Мырзашокы</w:t>
      </w:r>
      <w:proofErr w:type="spellEnd"/>
      <w:r>
        <w:rPr>
          <w:rFonts w:ascii="Times New Roman" w:hAnsi="Times New Roman" w:cs="Times New Roman"/>
          <w:sz w:val="20"/>
          <w:szCs w:val="20"/>
        </w:rPr>
        <w:t xml:space="preserve">, на разработку ПСД на строительство уличного освещения в селе </w:t>
      </w:r>
      <w:proofErr w:type="spellStart"/>
      <w:r>
        <w:rPr>
          <w:rFonts w:ascii="Times New Roman" w:hAnsi="Times New Roman" w:cs="Times New Roman"/>
          <w:sz w:val="20"/>
          <w:szCs w:val="20"/>
        </w:rPr>
        <w:t>Каражар</w:t>
      </w:r>
      <w:proofErr w:type="spellEnd"/>
      <w:r>
        <w:rPr>
          <w:rFonts w:ascii="Times New Roman" w:hAnsi="Times New Roman" w:cs="Times New Roman"/>
          <w:sz w:val="20"/>
          <w:szCs w:val="20"/>
        </w:rPr>
        <w:t xml:space="preserve">. Продолжается благоустройство зоны отдыха соленого озера </w:t>
      </w:r>
      <w:proofErr w:type="spellStart"/>
      <w:r>
        <w:rPr>
          <w:rFonts w:ascii="Times New Roman" w:hAnsi="Times New Roman" w:cs="Times New Roman"/>
          <w:sz w:val="20"/>
          <w:szCs w:val="20"/>
        </w:rPr>
        <w:t>Маралды</w:t>
      </w:r>
      <w:proofErr w:type="spellEnd"/>
      <w:r>
        <w:rPr>
          <w:rFonts w:ascii="Times New Roman" w:hAnsi="Times New Roman" w:cs="Times New Roman"/>
          <w:sz w:val="20"/>
          <w:szCs w:val="20"/>
        </w:rPr>
        <w:t xml:space="preserve"> Щербактинского района. </w:t>
      </w:r>
    </w:p>
    <w:p w14:paraId="589F5B63" w14:textId="72B31846"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На озере </w:t>
      </w:r>
      <w:proofErr w:type="spellStart"/>
      <w:r>
        <w:rPr>
          <w:rFonts w:ascii="Times New Roman" w:hAnsi="Times New Roman" w:cs="Times New Roman"/>
          <w:sz w:val="20"/>
          <w:szCs w:val="20"/>
        </w:rPr>
        <w:t>Тузкала</w:t>
      </w:r>
      <w:proofErr w:type="spellEnd"/>
      <w:r>
        <w:rPr>
          <w:rFonts w:ascii="Times New Roman" w:hAnsi="Times New Roman" w:cs="Times New Roman"/>
          <w:sz w:val="20"/>
          <w:szCs w:val="20"/>
        </w:rPr>
        <w:t xml:space="preserve"> района </w:t>
      </w:r>
      <w:proofErr w:type="spellStart"/>
      <w:r>
        <w:rPr>
          <w:rFonts w:ascii="Times New Roman" w:hAnsi="Times New Roman" w:cs="Times New Roman"/>
          <w:sz w:val="20"/>
          <w:szCs w:val="20"/>
        </w:rPr>
        <w:t>Аккулы</w:t>
      </w:r>
      <w:proofErr w:type="spellEnd"/>
      <w:r>
        <w:rPr>
          <w:rFonts w:ascii="Times New Roman" w:hAnsi="Times New Roman" w:cs="Times New Roman"/>
          <w:sz w:val="20"/>
          <w:szCs w:val="20"/>
        </w:rPr>
        <w:t xml:space="preserve"> проведено благоустройство четырех зон отдыха. Инвестиции составили 7,5 мл</w:t>
      </w:r>
      <w:r w:rsidR="000B309D">
        <w:rPr>
          <w:rFonts w:ascii="Times New Roman" w:hAnsi="Times New Roman" w:cs="Times New Roman"/>
          <w:sz w:val="20"/>
          <w:szCs w:val="20"/>
        </w:rPr>
        <w:t>н.</w:t>
      </w:r>
      <w:r>
        <w:rPr>
          <w:rFonts w:ascii="Times New Roman" w:hAnsi="Times New Roman" w:cs="Times New Roman"/>
          <w:sz w:val="20"/>
          <w:szCs w:val="20"/>
        </w:rPr>
        <w:t xml:space="preserve"> тенге. В 2018 году за счет бюджетных средств были подведены линии электропередачи к зонам отдыха на озере </w:t>
      </w:r>
      <w:proofErr w:type="spellStart"/>
      <w:r>
        <w:rPr>
          <w:rFonts w:ascii="Times New Roman" w:hAnsi="Times New Roman" w:cs="Times New Roman"/>
          <w:sz w:val="20"/>
          <w:szCs w:val="20"/>
        </w:rPr>
        <w:t>Тузкала</w:t>
      </w:r>
      <w:proofErr w:type="spellEnd"/>
      <w:r>
        <w:rPr>
          <w:rFonts w:ascii="Times New Roman" w:hAnsi="Times New Roman" w:cs="Times New Roman"/>
          <w:sz w:val="20"/>
          <w:szCs w:val="20"/>
        </w:rPr>
        <w:t xml:space="preserve"> на сумму 13</w:t>
      </w:r>
      <w:r w:rsidR="000B309D">
        <w:rPr>
          <w:rFonts w:ascii="Times New Roman" w:hAnsi="Times New Roman" w:cs="Times New Roman"/>
          <w:sz w:val="20"/>
          <w:szCs w:val="20"/>
        </w:rPr>
        <w:t xml:space="preserve"> млн.</w:t>
      </w:r>
      <w:r>
        <w:rPr>
          <w:rFonts w:ascii="Times New Roman" w:hAnsi="Times New Roman" w:cs="Times New Roman"/>
          <w:sz w:val="20"/>
          <w:szCs w:val="20"/>
        </w:rPr>
        <w:t xml:space="preserve"> 60 ты</w:t>
      </w:r>
      <w:r w:rsidR="000B309D">
        <w:rPr>
          <w:rFonts w:ascii="Times New Roman" w:hAnsi="Times New Roman" w:cs="Times New Roman"/>
          <w:sz w:val="20"/>
          <w:szCs w:val="20"/>
        </w:rPr>
        <w:t>с.</w:t>
      </w:r>
      <w:r>
        <w:rPr>
          <w:rFonts w:ascii="Times New Roman" w:hAnsi="Times New Roman" w:cs="Times New Roman"/>
          <w:sz w:val="20"/>
          <w:szCs w:val="20"/>
        </w:rPr>
        <w:t xml:space="preserve"> тенге. В настоящее время владельцами зон отдыха ведется работа по подведению линий электропередачи к местам отдыха. Также разработана ПСД на строительство трех километров подъездной дороги к озеру </w:t>
      </w:r>
      <w:proofErr w:type="spellStart"/>
      <w:r>
        <w:rPr>
          <w:rFonts w:ascii="Times New Roman" w:hAnsi="Times New Roman" w:cs="Times New Roman"/>
          <w:sz w:val="20"/>
          <w:szCs w:val="20"/>
        </w:rPr>
        <w:t>Тузкала</w:t>
      </w:r>
      <w:proofErr w:type="spellEnd"/>
      <w:r>
        <w:rPr>
          <w:rFonts w:ascii="Times New Roman" w:hAnsi="Times New Roman" w:cs="Times New Roman"/>
          <w:sz w:val="20"/>
          <w:szCs w:val="20"/>
        </w:rPr>
        <w:t>.</w:t>
      </w:r>
    </w:p>
    <w:p w14:paraId="7481C6D1" w14:textId="5BB739D4" w:rsidR="007A72ED" w:rsidRDefault="007A72ED" w:rsidP="007A72ED">
      <w:pPr>
        <w:widowControl w:val="0"/>
        <w:spacing w:after="0" w:line="240" w:lineRule="auto"/>
        <w:ind w:firstLine="720"/>
        <w:jc w:val="both"/>
      </w:pPr>
      <w:r>
        <w:rPr>
          <w:rFonts w:ascii="Times New Roman" w:hAnsi="Times New Roman" w:cs="Times New Roman"/>
          <w:sz w:val="20"/>
          <w:szCs w:val="20"/>
        </w:rPr>
        <w:t>Проведено благоустройство центрального пляжа Павлодара: установлены навесы, лежаки, душевые, раздевалки, пирс, питьевые фонтанчики, санитарно-гигиенические узлы.</w:t>
      </w:r>
    </w:p>
    <w:p w14:paraId="12B1B4FF" w14:textId="1942435E" w:rsidR="007A72ED" w:rsidRDefault="007A72ED" w:rsidP="000B309D">
      <w:pPr>
        <w:widowControl w:val="0"/>
        <w:spacing w:after="0" w:line="240" w:lineRule="auto"/>
        <w:ind w:firstLine="720"/>
        <w:jc w:val="both"/>
      </w:pPr>
      <w:r>
        <w:rPr>
          <w:rFonts w:ascii="Times New Roman" w:hAnsi="Times New Roman" w:cs="Times New Roman"/>
          <w:sz w:val="20"/>
          <w:szCs w:val="20"/>
        </w:rPr>
        <w:t xml:space="preserve">В 2020 году к мавзолею </w:t>
      </w:r>
      <w:proofErr w:type="spellStart"/>
      <w:r>
        <w:rPr>
          <w:rFonts w:ascii="Times New Roman" w:hAnsi="Times New Roman" w:cs="Times New Roman"/>
          <w:sz w:val="20"/>
          <w:szCs w:val="20"/>
        </w:rPr>
        <w:t>Исабека</w:t>
      </w:r>
      <w:proofErr w:type="spellEnd"/>
      <w:r>
        <w:rPr>
          <w:rFonts w:ascii="Times New Roman" w:hAnsi="Times New Roman" w:cs="Times New Roman"/>
          <w:sz w:val="20"/>
          <w:szCs w:val="20"/>
        </w:rPr>
        <w:t xml:space="preserve"> Ишана Хазрета проведено освещение на средства областного бюджета по программе «Развитие благоустройства городов и сельских населенных пунктов». В 2021 году построен дом смотрителя мавзолея </w:t>
      </w:r>
      <w:proofErr w:type="spellStart"/>
      <w:r>
        <w:rPr>
          <w:rFonts w:ascii="Times New Roman" w:hAnsi="Times New Roman" w:cs="Times New Roman"/>
          <w:sz w:val="20"/>
          <w:szCs w:val="20"/>
        </w:rPr>
        <w:t>Исабека</w:t>
      </w:r>
      <w:proofErr w:type="spellEnd"/>
      <w:r>
        <w:rPr>
          <w:rFonts w:ascii="Times New Roman" w:hAnsi="Times New Roman" w:cs="Times New Roman"/>
          <w:sz w:val="20"/>
          <w:szCs w:val="20"/>
        </w:rPr>
        <w:t xml:space="preserve"> Ишана Хазрета за счет благотворительных средств, собранных местными жителями и организациями.</w:t>
      </w:r>
      <w:r w:rsidR="000B309D">
        <w:t xml:space="preserve"> </w:t>
      </w:r>
      <w:r>
        <w:rPr>
          <w:rFonts w:ascii="Times New Roman" w:hAnsi="Times New Roman" w:cs="Times New Roman"/>
          <w:sz w:val="20"/>
          <w:szCs w:val="20"/>
        </w:rPr>
        <w:t xml:space="preserve">Общая протяженность дороги от Экибастуза до мавзолея </w:t>
      </w:r>
      <w:proofErr w:type="spellStart"/>
      <w:r>
        <w:rPr>
          <w:rFonts w:ascii="Times New Roman" w:hAnsi="Times New Roman" w:cs="Times New Roman"/>
          <w:sz w:val="20"/>
          <w:szCs w:val="20"/>
        </w:rPr>
        <w:t>Исабека</w:t>
      </w:r>
      <w:proofErr w:type="spellEnd"/>
      <w:r>
        <w:rPr>
          <w:rFonts w:ascii="Times New Roman" w:hAnsi="Times New Roman" w:cs="Times New Roman"/>
          <w:sz w:val="20"/>
          <w:szCs w:val="20"/>
        </w:rPr>
        <w:t xml:space="preserve"> Ишана Хазрета составляет 108 километров. Рассматривается вопрос о строительстве 90 к</w:t>
      </w:r>
      <w:r w:rsidR="000B309D">
        <w:rPr>
          <w:rFonts w:ascii="Times New Roman" w:hAnsi="Times New Roman" w:cs="Times New Roman"/>
          <w:sz w:val="20"/>
          <w:szCs w:val="20"/>
        </w:rPr>
        <w:t>м.</w:t>
      </w:r>
      <w:r>
        <w:rPr>
          <w:rFonts w:ascii="Times New Roman" w:hAnsi="Times New Roman" w:cs="Times New Roman"/>
          <w:sz w:val="20"/>
          <w:szCs w:val="20"/>
        </w:rPr>
        <w:t xml:space="preserve"> автодороги от </w:t>
      </w:r>
      <w:proofErr w:type="spellStart"/>
      <w:r w:rsidR="000B309D">
        <w:rPr>
          <w:rFonts w:ascii="Times New Roman" w:hAnsi="Times New Roman" w:cs="Times New Roman"/>
          <w:sz w:val="20"/>
          <w:szCs w:val="20"/>
        </w:rPr>
        <w:t>Е</w:t>
      </w:r>
      <w:r>
        <w:rPr>
          <w:rFonts w:ascii="Times New Roman" w:hAnsi="Times New Roman" w:cs="Times New Roman"/>
          <w:sz w:val="20"/>
          <w:szCs w:val="20"/>
        </w:rPr>
        <w:t>кибастуза</w:t>
      </w:r>
      <w:proofErr w:type="spellEnd"/>
      <w:r>
        <w:rPr>
          <w:rFonts w:ascii="Times New Roman" w:hAnsi="Times New Roman" w:cs="Times New Roman"/>
          <w:sz w:val="20"/>
          <w:szCs w:val="20"/>
        </w:rPr>
        <w:t xml:space="preserve"> до села Акколь. Также есть необходимость в строительстве 18 к</w:t>
      </w:r>
      <w:r w:rsidR="000B309D">
        <w:rPr>
          <w:rFonts w:ascii="Times New Roman" w:hAnsi="Times New Roman" w:cs="Times New Roman"/>
          <w:sz w:val="20"/>
          <w:szCs w:val="20"/>
        </w:rPr>
        <w:t>м.</w:t>
      </w:r>
      <w:r>
        <w:rPr>
          <w:rFonts w:ascii="Times New Roman" w:hAnsi="Times New Roman" w:cs="Times New Roman"/>
          <w:sz w:val="20"/>
          <w:szCs w:val="20"/>
        </w:rPr>
        <w:t xml:space="preserve"> автодороги от села Акколь до мавзолея </w:t>
      </w:r>
      <w:proofErr w:type="spellStart"/>
      <w:r>
        <w:rPr>
          <w:rFonts w:ascii="Times New Roman" w:hAnsi="Times New Roman" w:cs="Times New Roman"/>
          <w:sz w:val="20"/>
          <w:szCs w:val="20"/>
        </w:rPr>
        <w:t>Исабека</w:t>
      </w:r>
      <w:proofErr w:type="spellEnd"/>
      <w:r>
        <w:rPr>
          <w:rFonts w:ascii="Times New Roman" w:hAnsi="Times New Roman" w:cs="Times New Roman"/>
          <w:sz w:val="20"/>
          <w:szCs w:val="20"/>
        </w:rPr>
        <w:t xml:space="preserve"> Ишана Хазрета.</w:t>
      </w:r>
    </w:p>
    <w:p w14:paraId="46794B31" w14:textId="2D37FF81" w:rsidR="007A72ED" w:rsidRDefault="007A72ED" w:rsidP="007A72ED">
      <w:pPr>
        <w:widowControl w:val="0"/>
        <w:spacing w:after="0" w:line="240" w:lineRule="auto"/>
        <w:ind w:firstLine="720"/>
        <w:jc w:val="both"/>
      </w:pPr>
      <w:r>
        <w:rPr>
          <w:rFonts w:ascii="Times New Roman" w:hAnsi="Times New Roman" w:cs="Times New Roman"/>
          <w:sz w:val="20"/>
          <w:szCs w:val="20"/>
        </w:rPr>
        <w:t>Согласно статистическим данным, в 2022 году уже реализовано 17 проектов на 987 м</w:t>
      </w:r>
      <w:r w:rsidR="000B309D">
        <w:rPr>
          <w:rFonts w:ascii="Times New Roman" w:hAnsi="Times New Roman" w:cs="Times New Roman"/>
          <w:sz w:val="20"/>
          <w:szCs w:val="20"/>
        </w:rPr>
        <w:t>лн.</w:t>
      </w:r>
      <w:r>
        <w:rPr>
          <w:rFonts w:ascii="Times New Roman" w:hAnsi="Times New Roman" w:cs="Times New Roman"/>
          <w:sz w:val="20"/>
          <w:szCs w:val="20"/>
        </w:rPr>
        <w:t xml:space="preserve"> тенге, среди которых реставрация и строительство домов отдыха, культурно-исторических объектов, гостиничных и ресторанных комплексов, объектов придорожного сервиса.</w:t>
      </w:r>
    </w:p>
    <w:p w14:paraId="45A728E8" w14:textId="2CEB8D50" w:rsidR="007A72ED" w:rsidRDefault="007A72ED" w:rsidP="000B309D">
      <w:pPr>
        <w:widowControl w:val="0"/>
        <w:spacing w:after="0" w:line="240" w:lineRule="auto"/>
        <w:ind w:firstLine="720"/>
        <w:jc w:val="both"/>
      </w:pPr>
      <w:r>
        <w:rPr>
          <w:rFonts w:ascii="Times New Roman" w:hAnsi="Times New Roman" w:cs="Times New Roman"/>
          <w:sz w:val="20"/>
          <w:szCs w:val="20"/>
        </w:rPr>
        <w:t>До 2025 года запланирована реализация 38 инвестиционных проектов на сумму 9</w:t>
      </w:r>
      <w:r w:rsidR="000B309D">
        <w:rPr>
          <w:rFonts w:ascii="Times New Roman" w:hAnsi="Times New Roman" w:cs="Times New Roman"/>
          <w:sz w:val="20"/>
          <w:szCs w:val="20"/>
        </w:rPr>
        <w:t xml:space="preserve"> млрд.</w:t>
      </w:r>
      <w:r>
        <w:rPr>
          <w:rFonts w:ascii="Times New Roman" w:hAnsi="Times New Roman" w:cs="Times New Roman"/>
          <w:sz w:val="20"/>
          <w:szCs w:val="20"/>
        </w:rPr>
        <w:t xml:space="preserve"> 200 м</w:t>
      </w:r>
      <w:r w:rsidR="000B309D">
        <w:rPr>
          <w:rFonts w:ascii="Times New Roman" w:hAnsi="Times New Roman" w:cs="Times New Roman"/>
          <w:sz w:val="20"/>
          <w:szCs w:val="20"/>
        </w:rPr>
        <w:t>лн.</w:t>
      </w:r>
      <w:r>
        <w:rPr>
          <w:rFonts w:ascii="Times New Roman" w:hAnsi="Times New Roman" w:cs="Times New Roman"/>
          <w:sz w:val="20"/>
          <w:szCs w:val="20"/>
        </w:rPr>
        <w:t xml:space="preserve"> тенге, среди которых: строительство аквапарка на сумму три миллиарда тенге, реставрация дома отдыха «Березовая роща» на берегу озера </w:t>
      </w:r>
      <w:proofErr w:type="spellStart"/>
      <w:r>
        <w:rPr>
          <w:rFonts w:ascii="Times New Roman" w:hAnsi="Times New Roman" w:cs="Times New Roman"/>
          <w:sz w:val="20"/>
          <w:szCs w:val="20"/>
        </w:rPr>
        <w:t>Жасыбай</w:t>
      </w:r>
      <w:proofErr w:type="spellEnd"/>
      <w:r>
        <w:rPr>
          <w:rFonts w:ascii="Times New Roman" w:hAnsi="Times New Roman" w:cs="Times New Roman"/>
          <w:sz w:val="20"/>
          <w:szCs w:val="20"/>
        </w:rPr>
        <w:t xml:space="preserve"> на сумму один миллиард тенге, строительство многофункционального семейного комплекса </w:t>
      </w:r>
      <w:proofErr w:type="spellStart"/>
      <w:r>
        <w:rPr>
          <w:rFonts w:ascii="Times New Roman" w:hAnsi="Times New Roman" w:cs="Times New Roman"/>
          <w:sz w:val="20"/>
          <w:szCs w:val="20"/>
        </w:rPr>
        <w:t>Pride</w:t>
      </w:r>
      <w:proofErr w:type="spellEnd"/>
      <w:r>
        <w:rPr>
          <w:rFonts w:ascii="Times New Roman" w:hAnsi="Times New Roman" w:cs="Times New Roman"/>
          <w:sz w:val="20"/>
          <w:szCs w:val="20"/>
        </w:rPr>
        <w:t xml:space="preserve"> на сумму 800 м</w:t>
      </w:r>
      <w:r w:rsidR="000B309D">
        <w:rPr>
          <w:rFonts w:ascii="Times New Roman" w:hAnsi="Times New Roman" w:cs="Times New Roman"/>
          <w:sz w:val="20"/>
          <w:szCs w:val="20"/>
        </w:rPr>
        <w:t>лн.</w:t>
      </w:r>
      <w:r>
        <w:rPr>
          <w:rFonts w:ascii="Times New Roman" w:hAnsi="Times New Roman" w:cs="Times New Roman"/>
          <w:sz w:val="20"/>
          <w:szCs w:val="20"/>
        </w:rPr>
        <w:t xml:space="preserve"> тенге, строительство базы отдыха «Тулпар» на берегу озера </w:t>
      </w:r>
      <w:proofErr w:type="spellStart"/>
      <w:r>
        <w:rPr>
          <w:rFonts w:ascii="Times New Roman" w:hAnsi="Times New Roman" w:cs="Times New Roman"/>
          <w:sz w:val="20"/>
          <w:szCs w:val="20"/>
        </w:rPr>
        <w:t>Сабындыколь</w:t>
      </w:r>
      <w:proofErr w:type="spellEnd"/>
      <w:r>
        <w:rPr>
          <w:rFonts w:ascii="Times New Roman" w:hAnsi="Times New Roman" w:cs="Times New Roman"/>
          <w:sz w:val="20"/>
          <w:szCs w:val="20"/>
        </w:rPr>
        <w:t xml:space="preserve"> на сумму </w:t>
      </w:r>
      <w:r w:rsidR="000B309D">
        <w:rPr>
          <w:rFonts w:ascii="Times New Roman" w:hAnsi="Times New Roman" w:cs="Times New Roman"/>
          <w:sz w:val="20"/>
          <w:szCs w:val="20"/>
        </w:rPr>
        <w:t>1</w:t>
      </w:r>
      <w:r>
        <w:rPr>
          <w:rFonts w:ascii="Times New Roman" w:hAnsi="Times New Roman" w:cs="Times New Roman"/>
          <w:sz w:val="20"/>
          <w:szCs w:val="20"/>
        </w:rPr>
        <w:t xml:space="preserve"> м</w:t>
      </w:r>
      <w:r w:rsidR="000B309D">
        <w:rPr>
          <w:rFonts w:ascii="Times New Roman" w:hAnsi="Times New Roman" w:cs="Times New Roman"/>
          <w:sz w:val="20"/>
          <w:szCs w:val="20"/>
        </w:rPr>
        <w:t>лрд.</w:t>
      </w:r>
      <w:r>
        <w:rPr>
          <w:rFonts w:ascii="Times New Roman" w:hAnsi="Times New Roman" w:cs="Times New Roman"/>
          <w:sz w:val="20"/>
          <w:szCs w:val="20"/>
        </w:rPr>
        <w:t xml:space="preserve"> тенге, строительство многофункционального комплекса «</w:t>
      </w:r>
      <w:proofErr w:type="spellStart"/>
      <w:r>
        <w:rPr>
          <w:rFonts w:ascii="Times New Roman" w:hAnsi="Times New Roman" w:cs="Times New Roman"/>
          <w:sz w:val="20"/>
          <w:szCs w:val="20"/>
        </w:rPr>
        <w:t>КазАзияИнвест</w:t>
      </w:r>
      <w:proofErr w:type="spellEnd"/>
      <w:r>
        <w:rPr>
          <w:rFonts w:ascii="Times New Roman" w:hAnsi="Times New Roman" w:cs="Times New Roman"/>
          <w:sz w:val="20"/>
          <w:szCs w:val="20"/>
        </w:rPr>
        <w:t>» в Аксу на сумму 370 м</w:t>
      </w:r>
      <w:r w:rsidR="000B309D">
        <w:rPr>
          <w:rFonts w:ascii="Times New Roman" w:hAnsi="Times New Roman" w:cs="Times New Roman"/>
          <w:sz w:val="20"/>
          <w:szCs w:val="20"/>
        </w:rPr>
        <w:t>лн.</w:t>
      </w:r>
      <w:r>
        <w:rPr>
          <w:rFonts w:ascii="Times New Roman" w:hAnsi="Times New Roman" w:cs="Times New Roman"/>
          <w:sz w:val="20"/>
          <w:szCs w:val="20"/>
        </w:rPr>
        <w:t xml:space="preserve"> тенге.</w:t>
      </w:r>
      <w:r w:rsidR="000B309D">
        <w:t xml:space="preserve"> </w:t>
      </w:r>
      <w:r>
        <w:rPr>
          <w:rFonts w:ascii="Times New Roman" w:hAnsi="Times New Roman" w:cs="Times New Roman"/>
          <w:sz w:val="20"/>
          <w:szCs w:val="20"/>
        </w:rPr>
        <w:t xml:space="preserve">В 2021 и 2022 годах в регионе по программе «Регулирование туристской деятельности» было предусмотрено </w:t>
      </w:r>
      <w:r w:rsidR="000B309D">
        <w:rPr>
          <w:rFonts w:ascii="Times New Roman" w:hAnsi="Times New Roman" w:cs="Times New Roman"/>
          <w:sz w:val="20"/>
          <w:szCs w:val="20"/>
        </w:rPr>
        <w:t xml:space="preserve">освоение </w:t>
      </w:r>
      <w:r>
        <w:rPr>
          <w:rFonts w:ascii="Times New Roman" w:hAnsi="Times New Roman" w:cs="Times New Roman"/>
          <w:sz w:val="20"/>
          <w:szCs w:val="20"/>
        </w:rPr>
        <w:t>42 м</w:t>
      </w:r>
      <w:r w:rsidR="000B309D">
        <w:rPr>
          <w:rFonts w:ascii="Times New Roman" w:hAnsi="Times New Roman" w:cs="Times New Roman"/>
          <w:sz w:val="20"/>
          <w:szCs w:val="20"/>
        </w:rPr>
        <w:t>лн.</w:t>
      </w:r>
      <w:r>
        <w:rPr>
          <w:rFonts w:ascii="Times New Roman" w:hAnsi="Times New Roman" w:cs="Times New Roman"/>
          <w:sz w:val="20"/>
          <w:szCs w:val="20"/>
        </w:rPr>
        <w:t xml:space="preserve"> 700 тыс</w:t>
      </w:r>
      <w:r w:rsidR="000B309D">
        <w:rPr>
          <w:rFonts w:ascii="Times New Roman" w:hAnsi="Times New Roman" w:cs="Times New Roman"/>
          <w:sz w:val="20"/>
          <w:szCs w:val="20"/>
        </w:rPr>
        <w:t>.</w:t>
      </w:r>
      <w:r>
        <w:rPr>
          <w:rFonts w:ascii="Times New Roman" w:hAnsi="Times New Roman" w:cs="Times New Roman"/>
          <w:sz w:val="20"/>
          <w:szCs w:val="20"/>
        </w:rPr>
        <w:t xml:space="preserve"> тенге. Из выделенных средств 37 м</w:t>
      </w:r>
      <w:r w:rsidR="000B309D">
        <w:rPr>
          <w:rFonts w:ascii="Times New Roman" w:hAnsi="Times New Roman" w:cs="Times New Roman"/>
          <w:sz w:val="20"/>
          <w:szCs w:val="20"/>
        </w:rPr>
        <w:t>лн.</w:t>
      </w:r>
      <w:r>
        <w:rPr>
          <w:rFonts w:ascii="Times New Roman" w:hAnsi="Times New Roman" w:cs="Times New Roman"/>
          <w:sz w:val="20"/>
          <w:szCs w:val="20"/>
        </w:rPr>
        <w:t xml:space="preserve"> 600 тыс</w:t>
      </w:r>
      <w:r w:rsidR="000B309D">
        <w:rPr>
          <w:rFonts w:ascii="Times New Roman" w:hAnsi="Times New Roman" w:cs="Times New Roman"/>
          <w:sz w:val="20"/>
          <w:szCs w:val="20"/>
        </w:rPr>
        <w:t>.</w:t>
      </w:r>
      <w:r>
        <w:rPr>
          <w:rFonts w:ascii="Times New Roman" w:hAnsi="Times New Roman" w:cs="Times New Roman"/>
          <w:sz w:val="20"/>
          <w:szCs w:val="20"/>
        </w:rPr>
        <w:t xml:space="preserve"> тенге запланировано на проведение 11 имиджевых туристских мероприятий, </w:t>
      </w:r>
      <w:r w:rsidR="000B309D">
        <w:rPr>
          <w:rFonts w:ascii="Times New Roman" w:hAnsi="Times New Roman" w:cs="Times New Roman"/>
          <w:sz w:val="20"/>
          <w:szCs w:val="20"/>
        </w:rPr>
        <w:t>5</w:t>
      </w:r>
      <w:r>
        <w:rPr>
          <w:rFonts w:ascii="Times New Roman" w:hAnsi="Times New Roman" w:cs="Times New Roman"/>
          <w:sz w:val="20"/>
          <w:szCs w:val="20"/>
        </w:rPr>
        <w:t xml:space="preserve"> м</w:t>
      </w:r>
      <w:r w:rsidR="000B309D">
        <w:rPr>
          <w:rFonts w:ascii="Times New Roman" w:hAnsi="Times New Roman" w:cs="Times New Roman"/>
          <w:sz w:val="20"/>
          <w:szCs w:val="20"/>
        </w:rPr>
        <w:t>лн.</w:t>
      </w:r>
      <w:r>
        <w:rPr>
          <w:rFonts w:ascii="Times New Roman" w:hAnsi="Times New Roman" w:cs="Times New Roman"/>
          <w:sz w:val="20"/>
          <w:szCs w:val="20"/>
        </w:rPr>
        <w:t xml:space="preserve"> 200 тыс</w:t>
      </w:r>
      <w:r w:rsidR="000B309D">
        <w:rPr>
          <w:rFonts w:ascii="Times New Roman" w:hAnsi="Times New Roman" w:cs="Times New Roman"/>
          <w:sz w:val="20"/>
          <w:szCs w:val="20"/>
        </w:rPr>
        <w:t>.</w:t>
      </w:r>
      <w:r>
        <w:rPr>
          <w:rFonts w:ascii="Times New Roman" w:hAnsi="Times New Roman" w:cs="Times New Roman"/>
          <w:sz w:val="20"/>
          <w:szCs w:val="20"/>
        </w:rPr>
        <w:t xml:space="preserve"> тенге - на изготовление сувенирной продукции.</w:t>
      </w:r>
    </w:p>
    <w:p w14:paraId="551E10A7" w14:textId="480A0E38" w:rsidR="007A72ED" w:rsidRDefault="007A72ED" w:rsidP="007A72ED">
      <w:pPr>
        <w:widowControl w:val="0"/>
        <w:spacing w:after="0" w:line="240" w:lineRule="auto"/>
        <w:ind w:firstLine="720"/>
        <w:jc w:val="both"/>
      </w:pPr>
      <w:r>
        <w:rPr>
          <w:rFonts w:ascii="Times New Roman" w:hAnsi="Times New Roman" w:cs="Times New Roman"/>
          <w:sz w:val="20"/>
          <w:szCs w:val="20"/>
        </w:rPr>
        <w:t xml:space="preserve">В год в </w:t>
      </w:r>
      <w:proofErr w:type="spellStart"/>
      <w:r>
        <w:rPr>
          <w:rFonts w:ascii="Times New Roman" w:hAnsi="Times New Roman" w:cs="Times New Roman"/>
          <w:sz w:val="20"/>
          <w:szCs w:val="20"/>
        </w:rPr>
        <w:t>Баянаул</w:t>
      </w:r>
      <w:proofErr w:type="spellEnd"/>
      <w:r>
        <w:rPr>
          <w:rFonts w:ascii="Times New Roman" w:hAnsi="Times New Roman" w:cs="Times New Roman"/>
          <w:sz w:val="20"/>
          <w:szCs w:val="20"/>
        </w:rPr>
        <w:t xml:space="preserve"> приезжают на отдых 175 тысяч человек, большинство посещают курортную зону летом, когда проблема с проживанием не стоит так остро, как зимой, что в свою очередь затрудняет развитие зимнего туризма. Из всех домов отдыха круглогодично готов работать только «Факел», способный принимать до 80 чел</w:t>
      </w:r>
      <w:r w:rsidR="000B309D">
        <w:rPr>
          <w:rFonts w:ascii="Times New Roman" w:hAnsi="Times New Roman" w:cs="Times New Roman"/>
          <w:sz w:val="20"/>
          <w:szCs w:val="20"/>
        </w:rPr>
        <w:t>.</w:t>
      </w:r>
      <w:r>
        <w:rPr>
          <w:rFonts w:ascii="Times New Roman" w:hAnsi="Times New Roman" w:cs="Times New Roman"/>
          <w:sz w:val="20"/>
          <w:szCs w:val="20"/>
        </w:rPr>
        <w:t xml:space="preserve"> в выходные дни</w:t>
      </w:r>
      <w:r w:rsidR="000B309D">
        <w:rPr>
          <w:rFonts w:ascii="Times New Roman" w:hAnsi="Times New Roman" w:cs="Times New Roman"/>
          <w:sz w:val="20"/>
          <w:szCs w:val="20"/>
        </w:rPr>
        <w:t xml:space="preserve"> </w:t>
      </w:r>
      <w:r>
        <w:rPr>
          <w:rFonts w:ascii="Times New Roman" w:hAnsi="Times New Roman" w:cs="Times New Roman"/>
          <w:sz w:val="20"/>
          <w:szCs w:val="20"/>
        </w:rPr>
        <w:t>[6].</w:t>
      </w:r>
    </w:p>
    <w:p w14:paraId="2B313C8E" w14:textId="049F00F6" w:rsidR="007A72ED" w:rsidRDefault="000B309D" w:rsidP="007A72ED">
      <w:pPr>
        <w:widowControl w:val="0"/>
        <w:spacing w:after="0" w:line="240" w:lineRule="auto"/>
        <w:ind w:firstLine="720"/>
        <w:jc w:val="both"/>
      </w:pPr>
      <w:r>
        <w:rPr>
          <w:rFonts w:ascii="Times New Roman" w:hAnsi="Times New Roman" w:cs="Times New Roman"/>
          <w:sz w:val="20"/>
          <w:szCs w:val="20"/>
        </w:rPr>
        <w:t>В</w:t>
      </w:r>
      <w:r w:rsidR="007A72ED">
        <w:rPr>
          <w:rFonts w:ascii="Times New Roman" w:hAnsi="Times New Roman" w:cs="Times New Roman"/>
          <w:sz w:val="20"/>
          <w:szCs w:val="20"/>
        </w:rPr>
        <w:t xml:space="preserve"> </w:t>
      </w:r>
      <w:proofErr w:type="spellStart"/>
      <w:r w:rsidR="007A72ED">
        <w:rPr>
          <w:rFonts w:ascii="Times New Roman" w:hAnsi="Times New Roman" w:cs="Times New Roman"/>
          <w:sz w:val="20"/>
          <w:szCs w:val="20"/>
        </w:rPr>
        <w:t>Баянауле</w:t>
      </w:r>
      <w:proofErr w:type="spellEnd"/>
      <w:r w:rsidR="007A72ED">
        <w:rPr>
          <w:rFonts w:ascii="Times New Roman" w:hAnsi="Times New Roman" w:cs="Times New Roman"/>
          <w:sz w:val="20"/>
          <w:szCs w:val="20"/>
        </w:rPr>
        <w:t xml:space="preserve">, </w:t>
      </w:r>
      <w:r>
        <w:rPr>
          <w:rFonts w:ascii="Times New Roman" w:hAnsi="Times New Roman" w:cs="Times New Roman"/>
          <w:sz w:val="20"/>
          <w:szCs w:val="20"/>
        </w:rPr>
        <w:t xml:space="preserve">планируется строительство </w:t>
      </w:r>
      <w:r w:rsidR="007A72ED">
        <w:rPr>
          <w:rFonts w:ascii="Times New Roman" w:hAnsi="Times New Roman" w:cs="Times New Roman"/>
          <w:sz w:val="20"/>
          <w:szCs w:val="20"/>
        </w:rPr>
        <w:t>современн</w:t>
      </w:r>
      <w:r>
        <w:rPr>
          <w:rFonts w:ascii="Times New Roman" w:hAnsi="Times New Roman" w:cs="Times New Roman"/>
          <w:sz w:val="20"/>
          <w:szCs w:val="20"/>
        </w:rPr>
        <w:t>ого</w:t>
      </w:r>
      <w:r w:rsidR="007A72ED">
        <w:rPr>
          <w:rFonts w:ascii="Times New Roman" w:hAnsi="Times New Roman" w:cs="Times New Roman"/>
          <w:sz w:val="20"/>
          <w:szCs w:val="20"/>
        </w:rPr>
        <w:t xml:space="preserve"> крыт</w:t>
      </w:r>
      <w:r>
        <w:rPr>
          <w:rFonts w:ascii="Times New Roman" w:hAnsi="Times New Roman" w:cs="Times New Roman"/>
          <w:sz w:val="20"/>
          <w:szCs w:val="20"/>
        </w:rPr>
        <w:t>ого</w:t>
      </w:r>
      <w:r w:rsidR="007A72ED">
        <w:rPr>
          <w:rFonts w:ascii="Times New Roman" w:hAnsi="Times New Roman" w:cs="Times New Roman"/>
          <w:sz w:val="20"/>
          <w:szCs w:val="20"/>
        </w:rPr>
        <w:t xml:space="preserve"> спортивно-оздоровительн</w:t>
      </w:r>
      <w:r>
        <w:rPr>
          <w:rFonts w:ascii="Times New Roman" w:hAnsi="Times New Roman" w:cs="Times New Roman"/>
          <w:sz w:val="20"/>
          <w:szCs w:val="20"/>
        </w:rPr>
        <w:t>ого</w:t>
      </w:r>
      <w:r w:rsidR="007A72ED">
        <w:rPr>
          <w:rFonts w:ascii="Times New Roman" w:hAnsi="Times New Roman" w:cs="Times New Roman"/>
          <w:sz w:val="20"/>
          <w:szCs w:val="20"/>
        </w:rPr>
        <w:t xml:space="preserve"> комплекс</w:t>
      </w:r>
      <w:r>
        <w:rPr>
          <w:rFonts w:ascii="Times New Roman" w:hAnsi="Times New Roman" w:cs="Times New Roman"/>
          <w:sz w:val="20"/>
          <w:szCs w:val="20"/>
        </w:rPr>
        <w:t>а</w:t>
      </w:r>
      <w:r w:rsidR="007A72ED">
        <w:rPr>
          <w:rFonts w:ascii="Times New Roman" w:hAnsi="Times New Roman" w:cs="Times New Roman"/>
          <w:sz w:val="20"/>
          <w:szCs w:val="20"/>
        </w:rPr>
        <w:t xml:space="preserve"> с бассейном и аквапарком, чтобы туристы смогли приезжать туда отдохнуть не только летом, но и в более холодные времена года. Кроме того, </w:t>
      </w:r>
      <w:r>
        <w:rPr>
          <w:rFonts w:ascii="Times New Roman" w:hAnsi="Times New Roman" w:cs="Times New Roman"/>
          <w:sz w:val="20"/>
          <w:szCs w:val="20"/>
        </w:rPr>
        <w:t xml:space="preserve">необходимо </w:t>
      </w:r>
      <w:r w:rsidR="007A72ED">
        <w:rPr>
          <w:rFonts w:ascii="Times New Roman" w:hAnsi="Times New Roman" w:cs="Times New Roman"/>
          <w:sz w:val="20"/>
          <w:szCs w:val="20"/>
        </w:rPr>
        <w:t xml:space="preserve">развитие зимних видов спорта на территории </w:t>
      </w:r>
      <w:r>
        <w:rPr>
          <w:rFonts w:ascii="Times New Roman" w:hAnsi="Times New Roman" w:cs="Times New Roman"/>
          <w:sz w:val="20"/>
          <w:szCs w:val="20"/>
        </w:rPr>
        <w:t>Б</w:t>
      </w:r>
      <w:r w:rsidR="007A72ED">
        <w:rPr>
          <w:rFonts w:ascii="Times New Roman" w:hAnsi="Times New Roman" w:cs="Times New Roman"/>
          <w:sz w:val="20"/>
          <w:szCs w:val="20"/>
        </w:rPr>
        <w:t xml:space="preserve">аянаульского национального природного парка. </w:t>
      </w:r>
    </w:p>
    <w:p w14:paraId="01307AF1" w14:textId="3230D426" w:rsidR="007A72ED" w:rsidRPr="000B309D" w:rsidRDefault="000B309D" w:rsidP="000B309D">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Р</w:t>
      </w:r>
      <w:r w:rsidR="007A72ED">
        <w:rPr>
          <w:rFonts w:ascii="Times New Roman" w:hAnsi="Times New Roman" w:cs="Times New Roman"/>
          <w:sz w:val="20"/>
          <w:szCs w:val="20"/>
        </w:rPr>
        <w:t>ечно</w:t>
      </w:r>
      <w:r>
        <w:rPr>
          <w:rFonts w:ascii="Times New Roman" w:hAnsi="Times New Roman" w:cs="Times New Roman"/>
          <w:sz w:val="20"/>
          <w:szCs w:val="20"/>
        </w:rPr>
        <w:t>й</w:t>
      </w:r>
      <w:r w:rsidR="007A72ED">
        <w:rPr>
          <w:rFonts w:ascii="Times New Roman" w:hAnsi="Times New Roman" w:cs="Times New Roman"/>
          <w:sz w:val="20"/>
          <w:szCs w:val="20"/>
        </w:rPr>
        <w:t xml:space="preserve"> туризм. </w:t>
      </w:r>
      <w:r>
        <w:rPr>
          <w:rFonts w:ascii="Times New Roman" w:hAnsi="Times New Roman" w:cs="Times New Roman"/>
          <w:sz w:val="20"/>
          <w:szCs w:val="20"/>
        </w:rPr>
        <w:t xml:space="preserve">Рассматривается </w:t>
      </w:r>
      <w:r w:rsidR="007A72ED">
        <w:rPr>
          <w:rFonts w:ascii="Times New Roman" w:hAnsi="Times New Roman" w:cs="Times New Roman"/>
          <w:sz w:val="20"/>
          <w:szCs w:val="20"/>
        </w:rPr>
        <w:t>идея организации экскурсионных прогулок на теплоходах: «Экибастуз» и «Казахстан», и круизов по реке Иртыш в рамках государственно-частного партнерства: с 51% частным участием и 49% государственном</w:t>
      </w:r>
      <w:r>
        <w:rPr>
          <w:rFonts w:ascii="Times New Roman" w:hAnsi="Times New Roman" w:cs="Times New Roman"/>
          <w:sz w:val="20"/>
          <w:szCs w:val="20"/>
        </w:rPr>
        <w:t xml:space="preserve"> </w:t>
      </w:r>
      <w:r w:rsidR="007A72ED">
        <w:rPr>
          <w:rFonts w:ascii="Times New Roman" w:hAnsi="Times New Roman" w:cs="Times New Roman"/>
          <w:sz w:val="20"/>
          <w:szCs w:val="20"/>
        </w:rPr>
        <w:t>[7].</w:t>
      </w:r>
    </w:p>
    <w:p w14:paraId="718D0311" w14:textId="1425336B" w:rsidR="007A72ED" w:rsidRDefault="007A72ED" w:rsidP="000B309D">
      <w:pPr>
        <w:widowControl w:val="0"/>
        <w:spacing w:after="0" w:line="240" w:lineRule="auto"/>
        <w:ind w:firstLine="720"/>
        <w:jc w:val="both"/>
      </w:pPr>
      <w:r>
        <w:rPr>
          <w:rFonts w:ascii="Times New Roman" w:hAnsi="Times New Roman" w:cs="Times New Roman"/>
          <w:sz w:val="20"/>
          <w:szCs w:val="20"/>
        </w:rPr>
        <w:t xml:space="preserve">Правительство РК утвердило госпрограмму развития туристской отрасли в </w:t>
      </w:r>
      <w:proofErr w:type="spellStart"/>
      <w:r>
        <w:rPr>
          <w:rFonts w:ascii="Times New Roman" w:hAnsi="Times New Roman" w:cs="Times New Roman"/>
          <w:sz w:val="20"/>
          <w:szCs w:val="20"/>
        </w:rPr>
        <w:t>Баянауле</w:t>
      </w:r>
      <w:proofErr w:type="spellEnd"/>
      <w:r>
        <w:rPr>
          <w:rFonts w:ascii="Times New Roman" w:hAnsi="Times New Roman" w:cs="Times New Roman"/>
          <w:sz w:val="20"/>
          <w:szCs w:val="20"/>
        </w:rPr>
        <w:t xml:space="preserve"> на 2019-2025 годы. По программе планируют реализовать 32 проекта по десяти направлениям на 17,5 млрд. тенге. Проекты </w:t>
      </w:r>
      <w:r>
        <w:rPr>
          <w:rFonts w:ascii="Times New Roman" w:hAnsi="Times New Roman" w:cs="Times New Roman"/>
          <w:sz w:val="20"/>
          <w:szCs w:val="20"/>
        </w:rPr>
        <w:lastRenderedPageBreak/>
        <w:t xml:space="preserve">финансируются за счёт республиканского и местного бюджетов, четыре проекта - частные инвестиции, 10 проектов остаются без финансирования. </w:t>
      </w:r>
      <w:r w:rsidR="000B309D">
        <w:rPr>
          <w:rFonts w:ascii="Times New Roman" w:hAnsi="Times New Roman" w:cs="Times New Roman"/>
          <w:sz w:val="20"/>
          <w:szCs w:val="20"/>
        </w:rPr>
        <w:t>Д</w:t>
      </w:r>
      <w:r>
        <w:rPr>
          <w:rFonts w:ascii="Times New Roman" w:hAnsi="Times New Roman" w:cs="Times New Roman"/>
          <w:sz w:val="20"/>
          <w:szCs w:val="20"/>
        </w:rPr>
        <w:t>ля развития туризма важно обеспечить строительство необходимой инфраструктуры, в первую очередь дорог, а также готовить квалифицированных специалистов [8].</w:t>
      </w:r>
    </w:p>
    <w:p w14:paraId="6F02828A" w14:textId="120EA12A" w:rsidR="007A72ED" w:rsidRDefault="007A72ED" w:rsidP="000B309D">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По данным </w:t>
      </w:r>
      <w:r w:rsidR="000B309D">
        <w:rPr>
          <w:rFonts w:ascii="Times New Roman" w:hAnsi="Times New Roman" w:cs="Times New Roman"/>
          <w:sz w:val="20"/>
          <w:szCs w:val="20"/>
        </w:rPr>
        <w:t>У</w:t>
      </w:r>
      <w:r>
        <w:rPr>
          <w:rFonts w:ascii="Times New Roman" w:hAnsi="Times New Roman" w:cs="Times New Roman"/>
          <w:sz w:val="20"/>
          <w:szCs w:val="20"/>
        </w:rPr>
        <w:t>правления по развитию туризма и спорта</w:t>
      </w:r>
      <w:r w:rsidR="000B309D">
        <w:rPr>
          <w:rFonts w:ascii="Times New Roman" w:hAnsi="Times New Roman" w:cs="Times New Roman"/>
          <w:sz w:val="20"/>
          <w:szCs w:val="20"/>
        </w:rPr>
        <w:t xml:space="preserve"> Павлодарской области</w:t>
      </w:r>
      <w:r>
        <w:rPr>
          <w:rFonts w:ascii="Times New Roman" w:hAnsi="Times New Roman" w:cs="Times New Roman"/>
          <w:sz w:val="20"/>
          <w:szCs w:val="20"/>
        </w:rPr>
        <w:t xml:space="preserve">, 16,6 км. дорог отремонтируют у подъезда к селу </w:t>
      </w:r>
      <w:proofErr w:type="spellStart"/>
      <w:r>
        <w:rPr>
          <w:rFonts w:ascii="Times New Roman" w:hAnsi="Times New Roman" w:cs="Times New Roman"/>
          <w:sz w:val="20"/>
          <w:szCs w:val="20"/>
        </w:rPr>
        <w:t>Торайгыр</w:t>
      </w:r>
      <w:proofErr w:type="spellEnd"/>
      <w:r>
        <w:rPr>
          <w:rFonts w:ascii="Times New Roman" w:hAnsi="Times New Roman" w:cs="Times New Roman"/>
          <w:sz w:val="20"/>
          <w:szCs w:val="20"/>
        </w:rPr>
        <w:t xml:space="preserve">. 15 км. дороги проведут до озера </w:t>
      </w:r>
      <w:proofErr w:type="spellStart"/>
      <w:r>
        <w:rPr>
          <w:rFonts w:ascii="Times New Roman" w:hAnsi="Times New Roman" w:cs="Times New Roman"/>
          <w:sz w:val="20"/>
          <w:szCs w:val="20"/>
        </w:rPr>
        <w:t>Жасыбай</w:t>
      </w:r>
      <w:proofErr w:type="spellEnd"/>
      <w:r>
        <w:rPr>
          <w:rFonts w:ascii="Times New Roman" w:hAnsi="Times New Roman" w:cs="Times New Roman"/>
          <w:sz w:val="20"/>
          <w:szCs w:val="20"/>
        </w:rPr>
        <w:t xml:space="preserve">. Проектируют путь от </w:t>
      </w:r>
      <w:proofErr w:type="spellStart"/>
      <w:r>
        <w:rPr>
          <w:rFonts w:ascii="Times New Roman" w:hAnsi="Times New Roman" w:cs="Times New Roman"/>
          <w:sz w:val="20"/>
          <w:szCs w:val="20"/>
        </w:rPr>
        <w:t>Жасыбая</w:t>
      </w:r>
      <w:proofErr w:type="spellEnd"/>
      <w:r>
        <w:rPr>
          <w:rFonts w:ascii="Times New Roman" w:hAnsi="Times New Roman" w:cs="Times New Roman"/>
          <w:sz w:val="20"/>
          <w:szCs w:val="20"/>
        </w:rPr>
        <w:t xml:space="preserve"> к пещере </w:t>
      </w:r>
      <w:proofErr w:type="spellStart"/>
      <w:r>
        <w:rPr>
          <w:rFonts w:ascii="Times New Roman" w:hAnsi="Times New Roman" w:cs="Times New Roman"/>
          <w:sz w:val="20"/>
          <w:szCs w:val="20"/>
        </w:rPr>
        <w:t>КонырАулие</w:t>
      </w:r>
      <w:proofErr w:type="spellEnd"/>
      <w:r>
        <w:rPr>
          <w:rFonts w:ascii="Times New Roman" w:hAnsi="Times New Roman" w:cs="Times New Roman"/>
          <w:sz w:val="20"/>
          <w:szCs w:val="20"/>
        </w:rPr>
        <w:t xml:space="preserve">. От подстанции «Александровка» на </w:t>
      </w:r>
      <w:proofErr w:type="spellStart"/>
      <w:r>
        <w:rPr>
          <w:rFonts w:ascii="Times New Roman" w:hAnsi="Times New Roman" w:cs="Times New Roman"/>
          <w:sz w:val="20"/>
          <w:szCs w:val="20"/>
        </w:rPr>
        <w:t>Торайгыре</w:t>
      </w:r>
      <w:proofErr w:type="spellEnd"/>
      <w:r>
        <w:rPr>
          <w:rFonts w:ascii="Times New Roman" w:hAnsi="Times New Roman" w:cs="Times New Roman"/>
          <w:sz w:val="20"/>
          <w:szCs w:val="20"/>
        </w:rPr>
        <w:t xml:space="preserve"> до зоны отдыха на </w:t>
      </w:r>
      <w:proofErr w:type="spellStart"/>
      <w:r>
        <w:rPr>
          <w:rFonts w:ascii="Times New Roman" w:hAnsi="Times New Roman" w:cs="Times New Roman"/>
          <w:sz w:val="20"/>
          <w:szCs w:val="20"/>
        </w:rPr>
        <w:t>Жасыбае</w:t>
      </w:r>
      <w:proofErr w:type="spellEnd"/>
      <w:r>
        <w:rPr>
          <w:rFonts w:ascii="Times New Roman" w:hAnsi="Times New Roman" w:cs="Times New Roman"/>
          <w:sz w:val="20"/>
          <w:szCs w:val="20"/>
        </w:rPr>
        <w:t xml:space="preserve"> проводят воздушную линию электропередач. В </w:t>
      </w:r>
      <w:proofErr w:type="spellStart"/>
      <w:r>
        <w:rPr>
          <w:rFonts w:ascii="Times New Roman" w:hAnsi="Times New Roman" w:cs="Times New Roman"/>
          <w:sz w:val="20"/>
          <w:szCs w:val="20"/>
        </w:rPr>
        <w:t>Баянауле</w:t>
      </w:r>
      <w:proofErr w:type="spellEnd"/>
      <w:r>
        <w:rPr>
          <w:rFonts w:ascii="Times New Roman" w:hAnsi="Times New Roman" w:cs="Times New Roman"/>
          <w:sz w:val="20"/>
          <w:szCs w:val="20"/>
        </w:rPr>
        <w:t xml:space="preserve"> и в домах отдыха на </w:t>
      </w:r>
      <w:proofErr w:type="spellStart"/>
      <w:r>
        <w:rPr>
          <w:rFonts w:ascii="Times New Roman" w:hAnsi="Times New Roman" w:cs="Times New Roman"/>
          <w:sz w:val="20"/>
          <w:szCs w:val="20"/>
        </w:rPr>
        <w:t>Жасыбае</w:t>
      </w:r>
      <w:proofErr w:type="spellEnd"/>
      <w:r>
        <w:rPr>
          <w:rFonts w:ascii="Times New Roman" w:hAnsi="Times New Roman" w:cs="Times New Roman"/>
          <w:sz w:val="20"/>
          <w:szCs w:val="20"/>
        </w:rPr>
        <w:t xml:space="preserve"> проведут сети водоснабжения и водоотведения. Водоотведение в районном центре появится до 2023 года. На </w:t>
      </w:r>
      <w:proofErr w:type="spellStart"/>
      <w:r>
        <w:rPr>
          <w:rFonts w:ascii="Times New Roman" w:hAnsi="Times New Roman" w:cs="Times New Roman"/>
          <w:sz w:val="20"/>
          <w:szCs w:val="20"/>
        </w:rPr>
        <w:t>Жасыбае</w:t>
      </w:r>
      <w:proofErr w:type="spellEnd"/>
      <w:r>
        <w:rPr>
          <w:rFonts w:ascii="Times New Roman" w:hAnsi="Times New Roman" w:cs="Times New Roman"/>
          <w:sz w:val="20"/>
          <w:szCs w:val="20"/>
        </w:rPr>
        <w:t xml:space="preserve">, территория, где хотят провести сети, принадлежит </w:t>
      </w:r>
      <w:proofErr w:type="spellStart"/>
      <w:r>
        <w:rPr>
          <w:rFonts w:ascii="Times New Roman" w:hAnsi="Times New Roman" w:cs="Times New Roman"/>
          <w:sz w:val="20"/>
          <w:szCs w:val="20"/>
        </w:rPr>
        <w:t>Нацпарку</w:t>
      </w:r>
      <w:proofErr w:type="spellEnd"/>
      <w:r>
        <w:rPr>
          <w:rFonts w:ascii="Times New Roman" w:hAnsi="Times New Roman" w:cs="Times New Roman"/>
          <w:sz w:val="20"/>
          <w:szCs w:val="20"/>
        </w:rPr>
        <w:t>. Земельные участки нужно передать акимату Баянаульского района, чтобы реализовать проект</w:t>
      </w:r>
      <w:r w:rsidR="000B309D">
        <w:rPr>
          <w:rFonts w:ascii="Times New Roman" w:hAnsi="Times New Roman" w:cs="Times New Roman"/>
          <w:sz w:val="20"/>
          <w:szCs w:val="20"/>
        </w:rPr>
        <w:t xml:space="preserve"> </w:t>
      </w:r>
      <w:r>
        <w:rPr>
          <w:rFonts w:ascii="Times New Roman" w:hAnsi="Times New Roman" w:cs="Times New Roman"/>
          <w:sz w:val="20"/>
          <w:szCs w:val="20"/>
        </w:rPr>
        <w:t>[9</w:t>
      </w:r>
      <w:r w:rsidR="0036263A">
        <w:rPr>
          <w:rFonts w:ascii="Times New Roman" w:hAnsi="Times New Roman" w:cs="Times New Roman"/>
          <w:sz w:val="20"/>
          <w:szCs w:val="20"/>
        </w:rPr>
        <w:t>, 10</w:t>
      </w:r>
      <w:r>
        <w:rPr>
          <w:rFonts w:ascii="Times New Roman" w:hAnsi="Times New Roman" w:cs="Times New Roman"/>
          <w:sz w:val="20"/>
          <w:szCs w:val="20"/>
        </w:rPr>
        <w:t>].</w:t>
      </w:r>
    </w:p>
    <w:p w14:paraId="489FDD0A"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Туризм в Павлодарской области до 2025 года будет развиваться в шести направлениях:</w:t>
      </w:r>
    </w:p>
    <w:p w14:paraId="37EF9B48"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-экологическом;</w:t>
      </w:r>
    </w:p>
    <w:p w14:paraId="7E24DA0A"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-лечебно-оздоровительном; </w:t>
      </w:r>
    </w:p>
    <w:p w14:paraId="66CDBD5F"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-речном; </w:t>
      </w:r>
    </w:p>
    <w:p w14:paraId="7DE6DC92"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-культурно-познавательном; </w:t>
      </w:r>
    </w:p>
    <w:p w14:paraId="1CA8BEEF"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-детско-юношеском; </w:t>
      </w:r>
    </w:p>
    <w:p w14:paraId="10B18DE6"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-деловом. </w:t>
      </w:r>
    </w:p>
    <w:p w14:paraId="7D490411"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Были определены некоторые </w:t>
      </w:r>
      <w:r w:rsidRPr="000B309D">
        <w:rPr>
          <w:rFonts w:ascii="Times New Roman" w:hAnsi="Times New Roman" w:cs="Times New Roman"/>
          <w:bCs/>
          <w:sz w:val="20"/>
          <w:szCs w:val="20"/>
        </w:rPr>
        <w:t>перспективы развития</w:t>
      </w:r>
      <w:r>
        <w:rPr>
          <w:rFonts w:ascii="Times New Roman" w:hAnsi="Times New Roman" w:cs="Times New Roman"/>
          <w:sz w:val="20"/>
          <w:szCs w:val="20"/>
        </w:rPr>
        <w:t xml:space="preserve"> туризма Павлодарской области: </w:t>
      </w:r>
    </w:p>
    <w:p w14:paraId="752E0D6A"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получит дальнейшее развитие туристический потенциал Баянаульской курортной зоны с уникальными природно-климатическими условиями, богатыми рекреационными ресурсами и историко-культурным фондом;</w:t>
      </w:r>
    </w:p>
    <w:p w14:paraId="02C5847D"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перспективными направлениями лечебно-рекреационного туризма являются санаторий «</w:t>
      </w:r>
      <w:proofErr w:type="spellStart"/>
      <w:r>
        <w:rPr>
          <w:rFonts w:ascii="Times New Roman" w:hAnsi="Times New Roman" w:cs="Times New Roman"/>
          <w:sz w:val="20"/>
          <w:szCs w:val="20"/>
        </w:rPr>
        <w:t>Мойылды</w:t>
      </w:r>
      <w:proofErr w:type="spellEnd"/>
      <w:r>
        <w:rPr>
          <w:rFonts w:ascii="Times New Roman" w:hAnsi="Times New Roman" w:cs="Times New Roman"/>
          <w:sz w:val="20"/>
          <w:szCs w:val="20"/>
        </w:rPr>
        <w:t xml:space="preserve">» и туристская зона отдыха на озере </w:t>
      </w:r>
      <w:proofErr w:type="spellStart"/>
      <w:r>
        <w:rPr>
          <w:rFonts w:ascii="Times New Roman" w:hAnsi="Times New Roman" w:cs="Times New Roman"/>
          <w:sz w:val="20"/>
          <w:szCs w:val="20"/>
        </w:rPr>
        <w:t>Маралды</w:t>
      </w:r>
      <w:proofErr w:type="spellEnd"/>
      <w:r>
        <w:rPr>
          <w:rFonts w:ascii="Times New Roman" w:hAnsi="Times New Roman" w:cs="Times New Roman"/>
          <w:sz w:val="20"/>
          <w:szCs w:val="20"/>
        </w:rPr>
        <w:t xml:space="preserve"> в Щербактинском районе;</w:t>
      </w:r>
    </w:p>
    <w:p w14:paraId="6E784EF4"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многочисленные природные, исторические, археологические, культурные памятники создают условия для познавательного туризма;</w:t>
      </w:r>
    </w:p>
    <w:p w14:paraId="1879D28B"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 развитие туризма в четырех приоритетных зонах: на территории Баянаульской курортной зоны, города Павлодара и Павлодарского района, солёных озерах </w:t>
      </w:r>
      <w:proofErr w:type="spellStart"/>
      <w:r>
        <w:rPr>
          <w:rFonts w:ascii="Times New Roman" w:hAnsi="Times New Roman" w:cs="Times New Roman"/>
          <w:sz w:val="20"/>
          <w:szCs w:val="20"/>
        </w:rPr>
        <w:t>Маралды</w:t>
      </w:r>
      <w:proofErr w:type="spellEnd"/>
      <w:r>
        <w:rPr>
          <w:rFonts w:ascii="Times New Roman" w:hAnsi="Times New Roman" w:cs="Times New Roman"/>
          <w:sz w:val="20"/>
          <w:szCs w:val="20"/>
        </w:rPr>
        <w:t xml:space="preserve"> в Щербактинском районе и Туз-Кала в районе </w:t>
      </w:r>
      <w:proofErr w:type="spellStart"/>
      <w:r>
        <w:rPr>
          <w:rFonts w:ascii="Times New Roman" w:hAnsi="Times New Roman" w:cs="Times New Roman"/>
          <w:sz w:val="20"/>
          <w:szCs w:val="20"/>
        </w:rPr>
        <w:t>Аккулы</w:t>
      </w:r>
      <w:proofErr w:type="spellEnd"/>
      <w:r>
        <w:rPr>
          <w:rFonts w:ascii="Times New Roman" w:hAnsi="Times New Roman" w:cs="Times New Roman"/>
          <w:sz w:val="20"/>
          <w:szCs w:val="20"/>
        </w:rPr>
        <w:t>.</w:t>
      </w:r>
    </w:p>
    <w:p w14:paraId="148ED845"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В Баянаульской курортной зоне планируется:</w:t>
      </w:r>
    </w:p>
    <w:p w14:paraId="470B8444"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-строительство и реконструкция туристских объектов, благоустройство территории пляжей, разработка новых туристских маршрутов, открытие новых гостевых домов, пунктов питания и придорожного сервиса, расширение перечня предоставляемых услуг;</w:t>
      </w:r>
    </w:p>
    <w:p w14:paraId="1FDDFD32"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-развитие зимнего туризма на горнолыжном комплексе «</w:t>
      </w:r>
      <w:proofErr w:type="spellStart"/>
      <w:r>
        <w:rPr>
          <w:rFonts w:ascii="Times New Roman" w:hAnsi="Times New Roman" w:cs="Times New Roman"/>
          <w:sz w:val="20"/>
          <w:szCs w:val="20"/>
        </w:rPr>
        <w:t>Мырзашокы</w:t>
      </w:r>
      <w:proofErr w:type="spellEnd"/>
      <w:r>
        <w:rPr>
          <w:rFonts w:ascii="Times New Roman" w:hAnsi="Times New Roman" w:cs="Times New Roman"/>
          <w:sz w:val="20"/>
          <w:szCs w:val="20"/>
        </w:rPr>
        <w:t>»;</w:t>
      </w:r>
    </w:p>
    <w:p w14:paraId="22472E7F"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-перераспределение части туристского потока с озера </w:t>
      </w:r>
      <w:proofErr w:type="spellStart"/>
      <w:r>
        <w:rPr>
          <w:rFonts w:ascii="Times New Roman" w:hAnsi="Times New Roman" w:cs="Times New Roman"/>
          <w:sz w:val="20"/>
          <w:szCs w:val="20"/>
        </w:rPr>
        <w:t>Жасыбай</w:t>
      </w:r>
      <w:proofErr w:type="spellEnd"/>
      <w:r>
        <w:rPr>
          <w:rFonts w:ascii="Times New Roman" w:hAnsi="Times New Roman" w:cs="Times New Roman"/>
          <w:sz w:val="20"/>
          <w:szCs w:val="20"/>
        </w:rPr>
        <w:t xml:space="preserve"> на зоны отдыха озер </w:t>
      </w:r>
      <w:proofErr w:type="spellStart"/>
      <w:r>
        <w:rPr>
          <w:rFonts w:ascii="Times New Roman" w:hAnsi="Times New Roman" w:cs="Times New Roman"/>
          <w:sz w:val="20"/>
          <w:szCs w:val="20"/>
        </w:rPr>
        <w:t>Сабындыколь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Торайгыр</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Биржанколь</w:t>
      </w:r>
      <w:proofErr w:type="spellEnd"/>
      <w:r>
        <w:rPr>
          <w:rFonts w:ascii="Times New Roman" w:hAnsi="Times New Roman" w:cs="Times New Roman"/>
          <w:sz w:val="20"/>
          <w:szCs w:val="20"/>
        </w:rPr>
        <w:t>;</w:t>
      </w:r>
    </w:p>
    <w:p w14:paraId="1FCF94FB"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-развитие круглогодичного туризма.</w:t>
      </w:r>
    </w:p>
    <w:p w14:paraId="799328A9"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В городе Павлодаре и Павлодарском районе планируется:</w:t>
      </w:r>
    </w:p>
    <w:p w14:paraId="1D8BE68A"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-развитие круглогодичного туризма за счет строительства и реконструкции объектов туризма и отдыха, благоустройства территории пляжей, открытия новых пунктов питания и придорожного сервиса, благоустройства зон отдыха, расширения перечня предоставляемых услуг, развития рыболовства.</w:t>
      </w:r>
    </w:p>
    <w:p w14:paraId="590BB45C" w14:textId="77777777"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В Щербактинском районе в зоне отдыха озера </w:t>
      </w:r>
      <w:proofErr w:type="spellStart"/>
      <w:r>
        <w:rPr>
          <w:rFonts w:ascii="Times New Roman" w:hAnsi="Times New Roman" w:cs="Times New Roman"/>
          <w:sz w:val="20"/>
          <w:szCs w:val="20"/>
        </w:rPr>
        <w:t>Маралды</w:t>
      </w:r>
      <w:proofErr w:type="spellEnd"/>
      <w:r>
        <w:rPr>
          <w:rFonts w:ascii="Times New Roman" w:hAnsi="Times New Roman" w:cs="Times New Roman"/>
          <w:sz w:val="20"/>
          <w:szCs w:val="20"/>
        </w:rPr>
        <w:t xml:space="preserve"> планируется дальнейшее благоустройство зоны отдыха в целях развития лечебно-оздоровительного, пляжного, агро-, эко- и этнотуризма. Ежегодное увеличение потока туристов планируется за счет привлечения инвестиций в строительство ресторана, бассейна и этно- </w:t>
      </w:r>
      <w:proofErr w:type="spellStart"/>
      <w:r>
        <w:rPr>
          <w:rFonts w:ascii="Times New Roman" w:hAnsi="Times New Roman" w:cs="Times New Roman"/>
          <w:sz w:val="20"/>
          <w:szCs w:val="20"/>
        </w:rPr>
        <w:t>глэмпингов</w:t>
      </w:r>
      <w:proofErr w:type="spellEnd"/>
      <w:r>
        <w:rPr>
          <w:rFonts w:ascii="Times New Roman" w:hAnsi="Times New Roman" w:cs="Times New Roman"/>
          <w:sz w:val="20"/>
          <w:szCs w:val="20"/>
        </w:rPr>
        <w:t>, расширения перечня предоставляемых услуг, приобретения инвентаря для развития зоны отдыха.</w:t>
      </w:r>
    </w:p>
    <w:p w14:paraId="296952F2" w14:textId="4523C351" w:rsidR="00C540DE" w:rsidRDefault="00C540DE" w:rsidP="00C540DE">
      <w:pPr>
        <w:widowControl w:val="0"/>
        <w:spacing w:after="0" w:line="240" w:lineRule="auto"/>
        <w:ind w:firstLine="720"/>
        <w:jc w:val="both"/>
      </w:pPr>
      <w:r>
        <w:rPr>
          <w:rFonts w:ascii="Times New Roman" w:hAnsi="Times New Roman" w:cs="Times New Roman"/>
          <w:sz w:val="20"/>
          <w:szCs w:val="20"/>
        </w:rPr>
        <w:t xml:space="preserve">В районе </w:t>
      </w:r>
      <w:proofErr w:type="spellStart"/>
      <w:r>
        <w:rPr>
          <w:rFonts w:ascii="Times New Roman" w:hAnsi="Times New Roman" w:cs="Times New Roman"/>
          <w:sz w:val="20"/>
          <w:szCs w:val="20"/>
        </w:rPr>
        <w:t>Аккулы</w:t>
      </w:r>
      <w:proofErr w:type="spellEnd"/>
      <w:r>
        <w:rPr>
          <w:rFonts w:ascii="Times New Roman" w:hAnsi="Times New Roman" w:cs="Times New Roman"/>
          <w:sz w:val="20"/>
          <w:szCs w:val="20"/>
        </w:rPr>
        <w:t xml:space="preserve"> на территории зоны отдыха на соленом озере Туз-Кала предусмотрены проекты по благоустройству территории, увеличению зоны </w:t>
      </w:r>
      <w:proofErr w:type="spellStart"/>
      <w:r>
        <w:rPr>
          <w:rFonts w:ascii="Times New Roman" w:hAnsi="Times New Roman" w:cs="Times New Roman"/>
          <w:sz w:val="20"/>
          <w:szCs w:val="20"/>
        </w:rPr>
        <w:t>этноаула</w:t>
      </w:r>
      <w:proofErr w:type="spellEnd"/>
      <w:r>
        <w:rPr>
          <w:rFonts w:ascii="Times New Roman" w:hAnsi="Times New Roman" w:cs="Times New Roman"/>
          <w:sz w:val="20"/>
          <w:szCs w:val="20"/>
        </w:rPr>
        <w:t>, расширению перечня предоставляемых услуг.</w:t>
      </w:r>
    </w:p>
    <w:p w14:paraId="6FDC7E5E" w14:textId="77777777" w:rsidR="00284FB7" w:rsidRDefault="00284FB7" w:rsidP="007A72ED">
      <w:pPr>
        <w:widowControl w:val="0"/>
        <w:spacing w:after="0" w:line="240" w:lineRule="auto"/>
        <w:ind w:firstLine="720"/>
        <w:jc w:val="both"/>
        <w:rPr>
          <w:rFonts w:ascii="Times New Roman" w:hAnsi="Times New Roman" w:cs="Times New Roman"/>
          <w:b/>
          <w:sz w:val="20"/>
          <w:szCs w:val="20"/>
        </w:rPr>
      </w:pPr>
    </w:p>
    <w:p w14:paraId="4E56D8E6" w14:textId="111AB79F" w:rsidR="007A72ED" w:rsidRDefault="00C540DE" w:rsidP="007A72ED">
      <w:pPr>
        <w:widowControl w:val="0"/>
        <w:spacing w:after="0" w:line="240" w:lineRule="auto"/>
        <w:ind w:firstLine="720"/>
        <w:jc w:val="both"/>
      </w:pPr>
      <w:r>
        <w:rPr>
          <w:rFonts w:ascii="Times New Roman" w:hAnsi="Times New Roman" w:cs="Times New Roman"/>
          <w:b/>
          <w:sz w:val="20"/>
          <w:szCs w:val="20"/>
        </w:rPr>
        <w:t>Выводы</w:t>
      </w:r>
      <w:r w:rsidR="007A72ED">
        <w:rPr>
          <w:rFonts w:ascii="Times New Roman" w:hAnsi="Times New Roman" w:cs="Times New Roman"/>
          <w:b/>
          <w:sz w:val="20"/>
          <w:szCs w:val="20"/>
        </w:rPr>
        <w:t>.</w:t>
      </w:r>
    </w:p>
    <w:p w14:paraId="3E97F96A" w14:textId="77777777" w:rsidR="00FD7CB4" w:rsidRPr="000E5FB8" w:rsidRDefault="00FD7CB4" w:rsidP="00FD7CB4">
      <w:pPr>
        <w:widowControl w:val="0"/>
        <w:spacing w:after="0" w:line="240" w:lineRule="auto"/>
        <w:ind w:firstLine="720"/>
        <w:jc w:val="both"/>
        <w:rPr>
          <w:rFonts w:ascii="Times New Roman" w:hAnsi="Times New Roman" w:cs="Times New Roman"/>
          <w:color w:val="000000"/>
          <w:sz w:val="20"/>
          <w:szCs w:val="20"/>
        </w:rPr>
      </w:pPr>
      <w:r w:rsidRPr="000E5FB8">
        <w:rPr>
          <w:rFonts w:ascii="Times New Roman" w:hAnsi="Times New Roman" w:cs="Times New Roman"/>
          <w:color w:val="000000"/>
          <w:sz w:val="20"/>
          <w:szCs w:val="20"/>
        </w:rPr>
        <w:t>Уроки, извлеченные из пандемической катастрофы, открывают возможности для переосмысления возрождения и активизации сектора туризма и гостеприимства. Оживление бизнес-процессов в соответствии с извлеченными уроками превратит туризм в более всеобъемлющий устойчивый туризм, способный предотвратить любую подобную пандемию. </w:t>
      </w:r>
    </w:p>
    <w:p w14:paraId="674822CF" w14:textId="77777777" w:rsidR="00FD7CB4" w:rsidRPr="000E5FB8" w:rsidRDefault="00FD7CB4" w:rsidP="00FD7CB4">
      <w:pPr>
        <w:widowControl w:val="0"/>
        <w:spacing w:after="0" w:line="240" w:lineRule="auto"/>
        <w:ind w:firstLine="720"/>
        <w:jc w:val="both"/>
        <w:rPr>
          <w:rFonts w:ascii="Times New Roman" w:hAnsi="Times New Roman" w:cs="Times New Roman"/>
          <w:color w:val="000000"/>
          <w:sz w:val="20"/>
          <w:szCs w:val="20"/>
        </w:rPr>
      </w:pPr>
      <w:r w:rsidRPr="000E5FB8">
        <w:rPr>
          <w:rFonts w:ascii="Times New Roman" w:hAnsi="Times New Roman" w:cs="Times New Roman"/>
          <w:color w:val="000000"/>
          <w:sz w:val="20"/>
          <w:szCs w:val="20"/>
        </w:rPr>
        <w:t>Оживление бизнес-процессов в сфере туризма и гостеприимства должно гарантировать качество и благополучие общественной жизни. Поскольку внутренний туризм является приоритетом, для стимулирования спроса необходимо активно использовать убедительный маркетинг и рекламные акции, инициативы по разработке продуктов и различные скидки для внутренних путешественников, туроператоров и турагентов. Чтобы восстановить имидж местных и региональных органов управления, курирующих развитие туристического сектора, необходимо внедрение инклюзивной политики и норм перераспределения богатства посредством социальной, экономической и экологической поддержки компаний для поддержания местного туризм. Для совместного управления туристическими ресурсами ключевое значение имеет расширение прав и возможностей сообществ, компаний и местных ассоциаций.</w:t>
      </w:r>
    </w:p>
    <w:p w14:paraId="556C4E18" w14:textId="77777777" w:rsidR="00FD7CB4" w:rsidRPr="000E5FB8" w:rsidRDefault="00FD7CB4" w:rsidP="00FD7CB4">
      <w:pPr>
        <w:widowControl w:val="0"/>
        <w:spacing w:after="0" w:line="240" w:lineRule="auto"/>
        <w:ind w:firstLine="720"/>
        <w:jc w:val="both"/>
        <w:rPr>
          <w:rFonts w:ascii="Times New Roman" w:hAnsi="Times New Roman" w:cs="Times New Roman"/>
          <w:color w:val="000000"/>
          <w:sz w:val="20"/>
          <w:szCs w:val="20"/>
        </w:rPr>
      </w:pPr>
      <w:r w:rsidRPr="000E5FB8">
        <w:rPr>
          <w:rFonts w:ascii="Times New Roman" w:hAnsi="Times New Roman" w:cs="Times New Roman"/>
          <w:color w:val="000000"/>
          <w:sz w:val="20"/>
          <w:szCs w:val="20"/>
        </w:rPr>
        <w:t xml:space="preserve">Местные и региональные туристические направления должны строиться на этических, справедливых, </w:t>
      </w:r>
      <w:r w:rsidRPr="000E5FB8">
        <w:rPr>
          <w:rFonts w:ascii="Times New Roman" w:hAnsi="Times New Roman" w:cs="Times New Roman"/>
          <w:color w:val="000000"/>
          <w:sz w:val="20"/>
          <w:szCs w:val="20"/>
        </w:rPr>
        <w:lastRenderedPageBreak/>
        <w:t>равноправных и совместных стратегиях, чтобы определить будущее туристического сектора. Это может включать создание моделей управления (консорциумов, советов по туризму, кластеров), направленных на устойчивые модели туристического сотрудничества, чтобы должным образом адаптироваться к новым туристическим сценариям.</w:t>
      </w:r>
    </w:p>
    <w:p w14:paraId="1122D567" w14:textId="5ED132D5" w:rsidR="007A72ED" w:rsidRDefault="007A72ED" w:rsidP="007A72ED">
      <w:pPr>
        <w:widowControl w:val="0"/>
        <w:spacing w:after="0" w:line="240" w:lineRule="auto"/>
        <w:ind w:firstLine="720"/>
        <w:jc w:val="both"/>
      </w:pPr>
      <w:r>
        <w:rPr>
          <w:rFonts w:ascii="Times New Roman" w:hAnsi="Times New Roman" w:cs="Times New Roman"/>
          <w:color w:val="000000"/>
          <w:sz w:val="20"/>
          <w:szCs w:val="20"/>
        </w:rPr>
        <w:t>В целом можно сделать вывод, что туризм в Павлодарской области имеет потенциал для привлечения не только резидентов страны, но и иностранных граждан, за счет развитой промышленной сферы, а также историко-культурного наследия</w:t>
      </w:r>
      <w:r>
        <w:rPr>
          <w:rFonts w:ascii="Times New Roman" w:hAnsi="Times New Roman" w:cs="Times New Roman"/>
          <w:sz w:val="20"/>
          <w:szCs w:val="20"/>
        </w:rPr>
        <w:t>.</w:t>
      </w:r>
    </w:p>
    <w:p w14:paraId="0061991A" w14:textId="77777777" w:rsidR="007A72ED" w:rsidRDefault="007A72ED" w:rsidP="007A72ED">
      <w:pPr>
        <w:widowControl w:val="0"/>
        <w:spacing w:after="0" w:line="240" w:lineRule="auto"/>
        <w:ind w:firstLine="720"/>
        <w:jc w:val="both"/>
        <w:rPr>
          <w:rFonts w:ascii="Times New Roman" w:hAnsi="Times New Roman" w:cs="Times New Roman"/>
          <w:sz w:val="20"/>
          <w:szCs w:val="20"/>
        </w:rPr>
      </w:pPr>
    </w:p>
    <w:p w14:paraId="3B3B3544" w14:textId="77777777" w:rsidR="007A72ED" w:rsidRDefault="007A72ED" w:rsidP="007A72ED">
      <w:pPr>
        <w:widowControl w:val="0"/>
        <w:autoSpaceDE w:val="0"/>
        <w:spacing w:after="0" w:line="240" w:lineRule="auto"/>
        <w:ind w:firstLine="720"/>
        <w:jc w:val="center"/>
      </w:pPr>
      <w:r>
        <w:rPr>
          <w:rFonts w:ascii="Times New Roman" w:hAnsi="Times New Roman" w:cs="Times New Roman"/>
          <w:b/>
          <w:sz w:val="20"/>
          <w:szCs w:val="20"/>
        </w:rPr>
        <w:t>СПИСОК ИСПОЛЬЗОВАННЫХ ИСТОЧНИКОВ</w:t>
      </w:r>
    </w:p>
    <w:p w14:paraId="69773BBB" w14:textId="77777777" w:rsidR="007A72ED" w:rsidRDefault="007A72ED" w:rsidP="007A72ED">
      <w:pPr>
        <w:widowControl w:val="0"/>
        <w:autoSpaceDE w:val="0"/>
        <w:spacing w:after="0" w:line="240" w:lineRule="auto"/>
        <w:ind w:firstLine="720"/>
        <w:jc w:val="center"/>
        <w:rPr>
          <w:rFonts w:ascii="Times New Roman" w:hAnsi="Times New Roman" w:cs="Times New Roman"/>
          <w:b/>
          <w:sz w:val="20"/>
          <w:szCs w:val="20"/>
        </w:rPr>
      </w:pPr>
    </w:p>
    <w:p w14:paraId="1E3B6ED8" w14:textId="77777777" w:rsidR="007A72ED" w:rsidRDefault="007A72ED" w:rsidP="007A72ED">
      <w:pPr>
        <w:widowControl w:val="0"/>
        <w:autoSpaceDE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b/>
          <w:sz w:val="20"/>
          <w:szCs w:val="20"/>
        </w:rPr>
        <w:t xml:space="preserve"> </w:t>
      </w:r>
      <w:r w:rsidRPr="00490559">
        <w:rPr>
          <w:rStyle w:val="s1"/>
          <w:b w:val="0"/>
          <w:bCs w:val="0"/>
          <w:sz w:val="20"/>
          <w:szCs w:val="20"/>
        </w:rPr>
        <w:t>Отчет о реализации Государственной программы развития туристской отрасли Республики Казахстан на 2019-2025 годы в 2019-2021 годах // Министерство культуры и спорта Республики Казахстан, апрель 2022 года</w:t>
      </w:r>
      <w:r w:rsidRPr="00490559">
        <w:rPr>
          <w:rFonts w:ascii="Times New Roman" w:hAnsi="Times New Roman" w:cs="Times New Roman"/>
          <w:b/>
          <w:bCs/>
          <w:color w:val="000000"/>
          <w:sz w:val="20"/>
          <w:szCs w:val="20"/>
        </w:rPr>
        <w:t>.</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[Электронный ресурс]. – Режим доступа: </w:t>
      </w:r>
      <w:hyperlink r:id="rId5" w:history="1">
        <w:r w:rsidRPr="00284FB7">
          <w:rPr>
            <w:rStyle w:val="a3"/>
            <w:rFonts w:ascii="Times New Roman" w:hAnsi="Times New Roman" w:cs="Times New Roman"/>
            <w:color w:val="000000"/>
            <w:sz w:val="20"/>
            <w:szCs w:val="20"/>
            <w:u w:val="none"/>
          </w:rPr>
          <w:t>https://adilet.zan.kz/rus/docs/P1900000360</w:t>
        </w:r>
      </w:hyperlink>
    </w:p>
    <w:p w14:paraId="69181C3F"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2 Нургалиева А.Ш. Мультипликативный эффект туризма региона: анализ туристско-рекреационный потенциала области / А.Ш. Нургалиева // Вестник Казахской Академии транспорта и коммуникации. - 2022. - № 1.  - С.190- 197</w:t>
      </w:r>
    </w:p>
    <w:p w14:paraId="5D009D8A" w14:textId="4117268E"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3 </w:t>
      </w:r>
      <w:proofErr w:type="spellStart"/>
      <w:r>
        <w:rPr>
          <w:rFonts w:ascii="Times New Roman" w:hAnsi="Times New Roman" w:cs="Times New Roman"/>
          <w:sz w:val="20"/>
          <w:szCs w:val="20"/>
        </w:rPr>
        <w:t>Жакупов</w:t>
      </w:r>
      <w:proofErr w:type="spellEnd"/>
      <w:r>
        <w:rPr>
          <w:rFonts w:ascii="Times New Roman" w:hAnsi="Times New Roman" w:cs="Times New Roman"/>
          <w:sz w:val="20"/>
          <w:szCs w:val="20"/>
        </w:rPr>
        <w:t xml:space="preserve"> А.А. Природно-ресурсный потенциал территориальной рекреационный системы Павлодарской об</w:t>
      </w:r>
      <w:r w:rsidR="00284FB7">
        <w:rPr>
          <w:rFonts w:ascii="Times New Roman" w:hAnsi="Times New Roman" w:cs="Times New Roman"/>
          <w:sz w:val="20"/>
          <w:szCs w:val="20"/>
        </w:rPr>
        <w:t xml:space="preserve">ласти: </w:t>
      </w:r>
      <w:proofErr w:type="spellStart"/>
      <w:r w:rsidR="00284FB7">
        <w:rPr>
          <w:rFonts w:ascii="Times New Roman" w:hAnsi="Times New Roman" w:cs="Times New Roman"/>
          <w:sz w:val="20"/>
          <w:szCs w:val="20"/>
        </w:rPr>
        <w:t>автореф</w:t>
      </w:r>
      <w:proofErr w:type="spellEnd"/>
      <w:r w:rsidR="00284FB7">
        <w:rPr>
          <w:rFonts w:ascii="Times New Roman" w:hAnsi="Times New Roman" w:cs="Times New Roman"/>
          <w:sz w:val="20"/>
          <w:szCs w:val="20"/>
        </w:rPr>
        <w:t xml:space="preserve">. ... доктор </w:t>
      </w:r>
      <w:proofErr w:type="gramStart"/>
      <w:r w:rsidR="00284FB7">
        <w:rPr>
          <w:rFonts w:ascii="Times New Roman" w:hAnsi="Times New Roman" w:cs="Times New Roman"/>
          <w:sz w:val="20"/>
          <w:szCs w:val="20"/>
        </w:rPr>
        <w:t>PhD</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А.А. </w:t>
      </w:r>
      <w:proofErr w:type="spellStart"/>
      <w:r>
        <w:rPr>
          <w:rFonts w:ascii="Times New Roman" w:hAnsi="Times New Roman" w:cs="Times New Roman"/>
          <w:sz w:val="20"/>
          <w:szCs w:val="20"/>
        </w:rPr>
        <w:t>Жакупов</w:t>
      </w:r>
      <w:proofErr w:type="spellEnd"/>
      <w:r>
        <w:rPr>
          <w:rFonts w:ascii="Times New Roman" w:hAnsi="Times New Roman" w:cs="Times New Roman"/>
          <w:sz w:val="20"/>
          <w:szCs w:val="20"/>
        </w:rPr>
        <w:t>. - Астана, 2016. – 20 с.</w:t>
      </w:r>
    </w:p>
    <w:p w14:paraId="7BA88C3F"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4 Денисов И.В., Петренко Е.С., </w:t>
      </w:r>
      <w:proofErr w:type="spellStart"/>
      <w:r>
        <w:rPr>
          <w:rFonts w:ascii="Times New Roman" w:hAnsi="Times New Roman" w:cs="Times New Roman"/>
          <w:sz w:val="20"/>
          <w:szCs w:val="20"/>
        </w:rPr>
        <w:t>Мажитова</w:t>
      </w:r>
      <w:proofErr w:type="spellEnd"/>
      <w:r>
        <w:rPr>
          <w:rFonts w:ascii="Times New Roman" w:hAnsi="Times New Roman" w:cs="Times New Roman"/>
          <w:sz w:val="20"/>
          <w:szCs w:val="20"/>
        </w:rPr>
        <w:t xml:space="preserve"> С.К., </w:t>
      </w:r>
      <w:proofErr w:type="spellStart"/>
      <w:r>
        <w:rPr>
          <w:rFonts w:ascii="Times New Roman" w:hAnsi="Times New Roman" w:cs="Times New Roman"/>
          <w:sz w:val="20"/>
          <w:szCs w:val="20"/>
        </w:rPr>
        <w:t>Шабалтина</w:t>
      </w:r>
      <w:proofErr w:type="spellEnd"/>
      <w:r>
        <w:rPr>
          <w:rFonts w:ascii="Times New Roman" w:hAnsi="Times New Roman" w:cs="Times New Roman"/>
          <w:sz w:val="20"/>
          <w:szCs w:val="20"/>
        </w:rPr>
        <w:t xml:space="preserve"> Л.В. Экономика впечатлений. Управление развитием туризма в Казахстане / И.В. Денисов, Е.С. Петренко, С.К. </w:t>
      </w:r>
      <w:proofErr w:type="spellStart"/>
      <w:r>
        <w:rPr>
          <w:rFonts w:ascii="Times New Roman" w:hAnsi="Times New Roman" w:cs="Times New Roman"/>
          <w:sz w:val="20"/>
          <w:szCs w:val="20"/>
        </w:rPr>
        <w:t>Мажитова</w:t>
      </w:r>
      <w:proofErr w:type="spellEnd"/>
      <w:r>
        <w:rPr>
          <w:rFonts w:ascii="Times New Roman" w:hAnsi="Times New Roman" w:cs="Times New Roman"/>
          <w:sz w:val="20"/>
          <w:szCs w:val="20"/>
        </w:rPr>
        <w:t xml:space="preserve">, Л.В.  </w:t>
      </w:r>
      <w:proofErr w:type="spellStart"/>
      <w:r>
        <w:rPr>
          <w:rFonts w:ascii="Times New Roman" w:hAnsi="Times New Roman" w:cs="Times New Roman"/>
          <w:sz w:val="20"/>
          <w:szCs w:val="20"/>
        </w:rPr>
        <w:t>Шабалтина</w:t>
      </w:r>
      <w:proofErr w:type="spellEnd"/>
      <w:r>
        <w:rPr>
          <w:rFonts w:ascii="Times New Roman" w:hAnsi="Times New Roman" w:cs="Times New Roman"/>
          <w:sz w:val="20"/>
          <w:szCs w:val="20"/>
        </w:rPr>
        <w:t xml:space="preserve"> // Креативная экономика. – 2021. – №12. – С.368–379.</w:t>
      </w:r>
    </w:p>
    <w:p w14:paraId="0C195A48"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5 Денисов И.В., </w:t>
      </w:r>
      <w:proofErr w:type="spellStart"/>
      <w:r>
        <w:rPr>
          <w:rFonts w:ascii="Times New Roman" w:hAnsi="Times New Roman" w:cs="Times New Roman"/>
          <w:sz w:val="20"/>
          <w:szCs w:val="20"/>
        </w:rPr>
        <w:t>Дарибекова</w:t>
      </w:r>
      <w:proofErr w:type="spellEnd"/>
      <w:r>
        <w:rPr>
          <w:rFonts w:ascii="Times New Roman" w:hAnsi="Times New Roman" w:cs="Times New Roman"/>
          <w:sz w:val="20"/>
          <w:szCs w:val="20"/>
        </w:rPr>
        <w:t xml:space="preserve"> А.С., Петренко Е.С., </w:t>
      </w:r>
      <w:proofErr w:type="spellStart"/>
      <w:r>
        <w:rPr>
          <w:rFonts w:ascii="Times New Roman" w:hAnsi="Times New Roman" w:cs="Times New Roman"/>
          <w:sz w:val="20"/>
          <w:szCs w:val="20"/>
        </w:rPr>
        <w:t>Шабалтина</w:t>
      </w:r>
      <w:proofErr w:type="spellEnd"/>
      <w:r>
        <w:rPr>
          <w:rFonts w:ascii="Times New Roman" w:hAnsi="Times New Roman" w:cs="Times New Roman"/>
          <w:sz w:val="20"/>
          <w:szCs w:val="20"/>
        </w:rPr>
        <w:t xml:space="preserve"> Л.В. Стратегическое управление развитием туризма в Казахстане / И.В. Денисов, </w:t>
      </w:r>
      <w:proofErr w:type="spellStart"/>
      <w:r>
        <w:rPr>
          <w:rFonts w:ascii="Times New Roman" w:hAnsi="Times New Roman" w:cs="Times New Roman"/>
          <w:sz w:val="20"/>
          <w:szCs w:val="20"/>
        </w:rPr>
        <w:t>А.С.Дарибекова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Е.С.Петренко</w:t>
      </w:r>
      <w:proofErr w:type="spellEnd"/>
      <w:r>
        <w:rPr>
          <w:rFonts w:ascii="Times New Roman" w:hAnsi="Times New Roman" w:cs="Times New Roman"/>
          <w:sz w:val="20"/>
          <w:szCs w:val="20"/>
        </w:rPr>
        <w:t xml:space="preserve">, Л.В.  </w:t>
      </w:r>
      <w:proofErr w:type="spellStart"/>
      <w:r>
        <w:rPr>
          <w:rFonts w:ascii="Times New Roman" w:hAnsi="Times New Roman" w:cs="Times New Roman"/>
          <w:sz w:val="20"/>
          <w:szCs w:val="20"/>
        </w:rPr>
        <w:t>Шабалтина</w:t>
      </w:r>
      <w:proofErr w:type="spellEnd"/>
      <w:r>
        <w:rPr>
          <w:rFonts w:ascii="Times New Roman" w:hAnsi="Times New Roman" w:cs="Times New Roman"/>
          <w:sz w:val="20"/>
          <w:szCs w:val="20"/>
        </w:rPr>
        <w:t xml:space="preserve"> // Экономические отношения. – 2022. – №4. – С.103–114.</w:t>
      </w:r>
    </w:p>
    <w:p w14:paraId="43A92657"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6 </w:t>
      </w:r>
      <w:proofErr w:type="spellStart"/>
      <w:r>
        <w:rPr>
          <w:rFonts w:ascii="Times New Roman" w:hAnsi="Times New Roman" w:cs="Times New Roman"/>
          <w:sz w:val="20"/>
          <w:szCs w:val="20"/>
        </w:rPr>
        <w:t>Ержанова</w:t>
      </w:r>
      <w:proofErr w:type="spellEnd"/>
      <w:r>
        <w:rPr>
          <w:rFonts w:ascii="Times New Roman" w:hAnsi="Times New Roman" w:cs="Times New Roman"/>
          <w:sz w:val="20"/>
          <w:szCs w:val="20"/>
        </w:rPr>
        <w:t xml:space="preserve"> С.К. </w:t>
      </w:r>
      <w:proofErr w:type="spellStart"/>
      <w:r>
        <w:rPr>
          <w:rFonts w:ascii="Times New Roman" w:hAnsi="Times New Roman" w:cs="Times New Roman"/>
          <w:sz w:val="20"/>
          <w:szCs w:val="20"/>
        </w:rPr>
        <w:t>Хустьи</w:t>
      </w:r>
      <w:proofErr w:type="spellEnd"/>
      <w:r>
        <w:rPr>
          <w:rFonts w:ascii="Times New Roman" w:hAnsi="Times New Roman" w:cs="Times New Roman"/>
          <w:sz w:val="20"/>
          <w:szCs w:val="20"/>
        </w:rPr>
        <w:t xml:space="preserve"> Ж., </w:t>
      </w:r>
      <w:proofErr w:type="spellStart"/>
      <w:r>
        <w:rPr>
          <w:rFonts w:ascii="Times New Roman" w:hAnsi="Times New Roman" w:cs="Times New Roman"/>
          <w:sz w:val="20"/>
          <w:szCs w:val="20"/>
        </w:rPr>
        <w:t>Урузбаева</w:t>
      </w:r>
      <w:proofErr w:type="spellEnd"/>
      <w:r>
        <w:rPr>
          <w:rFonts w:ascii="Times New Roman" w:hAnsi="Times New Roman" w:cs="Times New Roman"/>
          <w:sz w:val="20"/>
          <w:szCs w:val="20"/>
        </w:rPr>
        <w:t xml:space="preserve"> Н.А. Опыт международного туризма и его применение в Казахстане / С.К. </w:t>
      </w:r>
      <w:proofErr w:type="spellStart"/>
      <w:r>
        <w:rPr>
          <w:rFonts w:ascii="Times New Roman" w:hAnsi="Times New Roman" w:cs="Times New Roman"/>
          <w:sz w:val="20"/>
          <w:szCs w:val="20"/>
        </w:rPr>
        <w:t>Ержанова</w:t>
      </w:r>
      <w:proofErr w:type="spellEnd"/>
      <w:r>
        <w:rPr>
          <w:rFonts w:ascii="Times New Roman" w:hAnsi="Times New Roman" w:cs="Times New Roman"/>
          <w:sz w:val="20"/>
          <w:szCs w:val="20"/>
        </w:rPr>
        <w:t xml:space="preserve">, Ж. </w:t>
      </w:r>
      <w:proofErr w:type="spellStart"/>
      <w:r>
        <w:rPr>
          <w:rFonts w:ascii="Times New Roman" w:hAnsi="Times New Roman" w:cs="Times New Roman"/>
          <w:sz w:val="20"/>
          <w:szCs w:val="20"/>
        </w:rPr>
        <w:t>Хустьи</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Урузбаева</w:t>
      </w:r>
      <w:proofErr w:type="spellEnd"/>
      <w:r>
        <w:rPr>
          <w:rFonts w:ascii="Times New Roman" w:hAnsi="Times New Roman" w:cs="Times New Roman"/>
          <w:sz w:val="20"/>
          <w:szCs w:val="20"/>
        </w:rPr>
        <w:t xml:space="preserve"> // Вестник Карагандинского университета. – 2022. - № 4. - С. 56-58</w:t>
      </w:r>
    </w:p>
    <w:p w14:paraId="4B30BB8F"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7 Киреева М.М., Павленко И.Г. Методический подход к оценке использования ресурсного потенциала территорий для развития внутреннего туризма / М.М. Киреева, И.Г. Павленко // Journal of New </w:t>
      </w:r>
      <w:proofErr w:type="spellStart"/>
      <w:r>
        <w:rPr>
          <w:rFonts w:ascii="Times New Roman" w:hAnsi="Times New Roman" w:cs="Times New Roman"/>
          <w:sz w:val="20"/>
          <w:szCs w:val="20"/>
        </w:rPr>
        <w:t>Economy</w:t>
      </w:r>
      <w:proofErr w:type="spellEnd"/>
      <w:r>
        <w:rPr>
          <w:rFonts w:ascii="Times New Roman" w:hAnsi="Times New Roman" w:cs="Times New Roman"/>
          <w:sz w:val="20"/>
          <w:szCs w:val="20"/>
        </w:rPr>
        <w:t>. – 2022. – 22 (2). – С.23–43.</w:t>
      </w:r>
    </w:p>
    <w:p w14:paraId="279842A1" w14:textId="77777777" w:rsidR="007A72ED" w:rsidRDefault="007A72ED" w:rsidP="007A72ED">
      <w:pPr>
        <w:widowControl w:val="0"/>
        <w:autoSpaceDE w:val="0"/>
        <w:spacing w:after="0" w:line="240" w:lineRule="auto"/>
        <w:ind w:firstLine="720"/>
        <w:jc w:val="both"/>
      </w:pPr>
      <w:r>
        <w:rPr>
          <w:rFonts w:ascii="Times New Roman" w:hAnsi="Times New Roman" w:cs="Times New Roman"/>
          <w:sz w:val="20"/>
          <w:szCs w:val="20"/>
        </w:rPr>
        <w:t xml:space="preserve">8 Гребенюк Д.Д., </w:t>
      </w:r>
      <w:proofErr w:type="spellStart"/>
      <w:r>
        <w:rPr>
          <w:rFonts w:ascii="Times New Roman" w:hAnsi="Times New Roman" w:cs="Times New Roman"/>
          <w:sz w:val="20"/>
          <w:szCs w:val="20"/>
        </w:rPr>
        <w:t>Салауатова</w:t>
      </w:r>
      <w:proofErr w:type="spellEnd"/>
      <w:r>
        <w:rPr>
          <w:rFonts w:ascii="Times New Roman" w:hAnsi="Times New Roman" w:cs="Times New Roman"/>
          <w:sz w:val="20"/>
          <w:szCs w:val="20"/>
        </w:rPr>
        <w:t xml:space="preserve"> Д.М. Анализ конкурентоспособности туризма Казахстана и стран СНГ: проблемы развития казахстанского туризма / Д.Д. Гребенюк, Д.М. </w:t>
      </w:r>
      <w:proofErr w:type="spellStart"/>
      <w:r>
        <w:rPr>
          <w:rFonts w:ascii="Times New Roman" w:hAnsi="Times New Roman" w:cs="Times New Roman"/>
          <w:sz w:val="20"/>
          <w:szCs w:val="20"/>
        </w:rPr>
        <w:t>Салауатова</w:t>
      </w:r>
      <w:proofErr w:type="spellEnd"/>
      <w:r>
        <w:rPr>
          <w:rFonts w:ascii="Times New Roman" w:hAnsi="Times New Roman" w:cs="Times New Roman"/>
          <w:sz w:val="20"/>
          <w:szCs w:val="20"/>
        </w:rPr>
        <w:t xml:space="preserve"> // </w:t>
      </w:r>
      <w:r>
        <w:rPr>
          <w:rFonts w:ascii="Times New Roman" w:hAnsi="Times New Roman" w:cs="Times New Roman"/>
          <w:sz w:val="20"/>
          <w:szCs w:val="20"/>
          <w:lang w:val="en-US"/>
        </w:rPr>
        <w:t>Global</w:t>
      </w:r>
      <w:r>
        <w:rPr>
          <w:rFonts w:ascii="Times New Roman" w:hAnsi="Times New Roman" w:cs="Times New Roman"/>
          <w:sz w:val="20"/>
          <w:szCs w:val="20"/>
        </w:rPr>
        <w:t xml:space="preserve"> </w:t>
      </w:r>
      <w:r>
        <w:rPr>
          <w:rFonts w:ascii="Times New Roman" w:hAnsi="Times New Roman" w:cs="Times New Roman"/>
          <w:sz w:val="20"/>
          <w:szCs w:val="20"/>
          <w:lang w:val="en-US"/>
        </w:rPr>
        <w:t>Science</w:t>
      </w:r>
      <w:r>
        <w:rPr>
          <w:rFonts w:ascii="Times New Roman" w:hAnsi="Times New Roman" w:cs="Times New Roman"/>
          <w:sz w:val="20"/>
          <w:szCs w:val="20"/>
        </w:rPr>
        <w:t xml:space="preserve"> </w:t>
      </w:r>
      <w:r>
        <w:rPr>
          <w:rFonts w:ascii="Times New Roman" w:hAnsi="Times New Roman" w:cs="Times New Roman"/>
          <w:sz w:val="20"/>
          <w:szCs w:val="20"/>
          <w:lang w:val="en-US"/>
        </w:rPr>
        <w:t>And</w:t>
      </w:r>
      <w:r>
        <w:rPr>
          <w:rFonts w:ascii="Times New Roman" w:hAnsi="Times New Roman" w:cs="Times New Roman"/>
          <w:sz w:val="20"/>
          <w:szCs w:val="20"/>
        </w:rPr>
        <w:t xml:space="preserve"> </w:t>
      </w:r>
      <w:r>
        <w:rPr>
          <w:rFonts w:ascii="Times New Roman" w:hAnsi="Times New Roman" w:cs="Times New Roman"/>
          <w:sz w:val="20"/>
          <w:szCs w:val="20"/>
          <w:lang w:val="en-US"/>
        </w:rPr>
        <w:t>Innovations</w:t>
      </w:r>
      <w:r>
        <w:rPr>
          <w:rFonts w:ascii="Times New Roman" w:hAnsi="Times New Roman" w:cs="Times New Roman"/>
          <w:sz w:val="20"/>
          <w:szCs w:val="20"/>
        </w:rPr>
        <w:t xml:space="preserve">. - 2021. – № 12. - С.484–489. </w:t>
      </w:r>
    </w:p>
    <w:p w14:paraId="1740E0A0" w14:textId="66801C9F" w:rsidR="007A72ED" w:rsidRDefault="007A72ED" w:rsidP="007A72ED">
      <w:pPr>
        <w:widowControl w:val="0"/>
        <w:autoSpaceDE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Даубаев</w:t>
      </w:r>
      <w:proofErr w:type="spellEnd"/>
      <w:r>
        <w:rPr>
          <w:rFonts w:ascii="Times New Roman" w:hAnsi="Times New Roman" w:cs="Times New Roman"/>
          <w:sz w:val="20"/>
          <w:szCs w:val="20"/>
        </w:rPr>
        <w:t xml:space="preserve"> К.Ж., Искакова М.К., Тулегенова Ж.У., </w:t>
      </w:r>
      <w:proofErr w:type="spellStart"/>
      <w:r>
        <w:rPr>
          <w:rFonts w:ascii="Times New Roman" w:hAnsi="Times New Roman" w:cs="Times New Roman"/>
          <w:sz w:val="20"/>
          <w:szCs w:val="20"/>
        </w:rPr>
        <w:t>Пягай</w:t>
      </w:r>
      <w:proofErr w:type="spellEnd"/>
      <w:r>
        <w:rPr>
          <w:rFonts w:ascii="Times New Roman" w:hAnsi="Times New Roman" w:cs="Times New Roman"/>
          <w:sz w:val="20"/>
          <w:szCs w:val="20"/>
        </w:rPr>
        <w:t xml:space="preserve"> А.А. Влияние социально-экономических </w:t>
      </w:r>
      <w:r>
        <w:rPr>
          <w:rFonts w:ascii="Times New Roman" w:hAnsi="Times New Roman" w:cs="Times New Roman"/>
          <w:color w:val="000000"/>
          <w:sz w:val="20"/>
          <w:szCs w:val="20"/>
        </w:rPr>
        <w:t xml:space="preserve">аспектов на развитие рынка туристских услуг Республики Казахстан в современных условиях / К.Ж. </w:t>
      </w:r>
      <w:proofErr w:type="spellStart"/>
      <w:r>
        <w:rPr>
          <w:rFonts w:ascii="Times New Roman" w:hAnsi="Times New Roman" w:cs="Times New Roman"/>
          <w:color w:val="000000"/>
          <w:sz w:val="20"/>
          <w:szCs w:val="20"/>
        </w:rPr>
        <w:t>Даубаев</w:t>
      </w:r>
      <w:proofErr w:type="spellEnd"/>
      <w:r>
        <w:rPr>
          <w:rFonts w:ascii="Times New Roman" w:hAnsi="Times New Roman" w:cs="Times New Roman"/>
          <w:color w:val="000000"/>
          <w:sz w:val="20"/>
          <w:szCs w:val="20"/>
        </w:rPr>
        <w:t xml:space="preserve">, М.К. Искакова, Ж.У. Тулегенова, А.А. </w:t>
      </w:r>
      <w:proofErr w:type="spellStart"/>
      <w:r>
        <w:rPr>
          <w:rFonts w:ascii="Times New Roman" w:hAnsi="Times New Roman" w:cs="Times New Roman"/>
          <w:color w:val="000000"/>
          <w:sz w:val="20"/>
          <w:szCs w:val="20"/>
        </w:rPr>
        <w:t>Пягай</w:t>
      </w:r>
      <w:proofErr w:type="spellEnd"/>
      <w:r>
        <w:rPr>
          <w:rFonts w:ascii="Times New Roman" w:hAnsi="Times New Roman" w:cs="Times New Roman"/>
          <w:color w:val="000000"/>
          <w:sz w:val="20"/>
          <w:szCs w:val="20"/>
        </w:rPr>
        <w:t xml:space="preserve"> // Вестник университета Туран. – 2022. – №2. – С.168–174</w:t>
      </w:r>
      <w:r w:rsidR="00D2719D">
        <w:rPr>
          <w:rFonts w:ascii="Times New Roman" w:hAnsi="Times New Roman" w:cs="Times New Roman"/>
          <w:color w:val="000000"/>
          <w:sz w:val="20"/>
          <w:szCs w:val="20"/>
        </w:rPr>
        <w:t>.</w:t>
      </w:r>
    </w:p>
    <w:p w14:paraId="5BD6F768" w14:textId="70405A05" w:rsidR="00D2719D" w:rsidRDefault="00D2719D" w:rsidP="007A72ED">
      <w:pPr>
        <w:widowControl w:val="0"/>
        <w:autoSpaceDE w:val="0"/>
        <w:spacing w:after="0" w:line="240" w:lineRule="auto"/>
        <w:ind w:firstLine="720"/>
        <w:jc w:val="both"/>
      </w:pPr>
      <w:r>
        <w:rPr>
          <w:rFonts w:ascii="Times New Roman" w:hAnsi="Times New Roman" w:cs="Times New Roman"/>
          <w:color w:val="000000"/>
          <w:sz w:val="20"/>
          <w:szCs w:val="20"/>
        </w:rPr>
        <w:t xml:space="preserve">10 </w:t>
      </w:r>
      <w:r w:rsidR="0036263A">
        <w:rPr>
          <w:rFonts w:ascii="Times New Roman" w:hAnsi="Times New Roman" w:cs="Times New Roman"/>
          <w:color w:val="000000"/>
          <w:sz w:val="20"/>
          <w:szCs w:val="20"/>
        </w:rPr>
        <w:t xml:space="preserve">Беспалый С.В., </w:t>
      </w:r>
      <w:proofErr w:type="spellStart"/>
      <w:r w:rsidR="0036263A">
        <w:rPr>
          <w:rFonts w:ascii="Times New Roman" w:hAnsi="Times New Roman" w:cs="Times New Roman"/>
          <w:color w:val="000000"/>
          <w:sz w:val="20"/>
          <w:szCs w:val="20"/>
        </w:rPr>
        <w:t>Кашук</w:t>
      </w:r>
      <w:proofErr w:type="spellEnd"/>
      <w:r w:rsidR="0036263A">
        <w:rPr>
          <w:rFonts w:ascii="Times New Roman" w:hAnsi="Times New Roman" w:cs="Times New Roman"/>
          <w:color w:val="000000"/>
          <w:sz w:val="20"/>
          <w:szCs w:val="20"/>
        </w:rPr>
        <w:t xml:space="preserve"> Л.И., </w:t>
      </w:r>
      <w:proofErr w:type="spellStart"/>
      <w:r w:rsidR="0036263A">
        <w:rPr>
          <w:rFonts w:ascii="Times New Roman" w:hAnsi="Times New Roman" w:cs="Times New Roman"/>
          <w:color w:val="000000"/>
          <w:sz w:val="20"/>
          <w:szCs w:val="20"/>
        </w:rPr>
        <w:t>Каримбергенова</w:t>
      </w:r>
      <w:proofErr w:type="spellEnd"/>
      <w:r w:rsidR="0036263A">
        <w:rPr>
          <w:rFonts w:ascii="Times New Roman" w:hAnsi="Times New Roman" w:cs="Times New Roman"/>
          <w:color w:val="000000"/>
          <w:sz w:val="20"/>
          <w:szCs w:val="20"/>
        </w:rPr>
        <w:t xml:space="preserve"> М.К. Устойчивое развитие региона на примере </w:t>
      </w:r>
      <w:proofErr w:type="spellStart"/>
      <w:r w:rsidR="0036263A">
        <w:rPr>
          <w:rFonts w:ascii="Times New Roman" w:hAnsi="Times New Roman" w:cs="Times New Roman"/>
          <w:color w:val="000000"/>
          <w:sz w:val="20"/>
          <w:szCs w:val="20"/>
        </w:rPr>
        <w:t>Баянауульского</w:t>
      </w:r>
      <w:proofErr w:type="spellEnd"/>
      <w:r w:rsidR="0036263A">
        <w:rPr>
          <w:rFonts w:ascii="Times New Roman" w:hAnsi="Times New Roman" w:cs="Times New Roman"/>
          <w:color w:val="000000"/>
          <w:sz w:val="20"/>
          <w:szCs w:val="20"/>
        </w:rPr>
        <w:t xml:space="preserve"> района Павлодарской области / С.В. </w:t>
      </w:r>
      <w:r w:rsidR="0036263A">
        <w:rPr>
          <w:rFonts w:ascii="Times New Roman" w:hAnsi="Times New Roman" w:cs="Times New Roman"/>
          <w:color w:val="000000"/>
          <w:sz w:val="20"/>
          <w:szCs w:val="20"/>
        </w:rPr>
        <w:t xml:space="preserve">Беспалый, </w:t>
      </w:r>
      <w:r w:rsidR="0036263A">
        <w:rPr>
          <w:rFonts w:ascii="Times New Roman" w:hAnsi="Times New Roman" w:cs="Times New Roman"/>
          <w:color w:val="000000"/>
          <w:sz w:val="20"/>
          <w:szCs w:val="20"/>
        </w:rPr>
        <w:t xml:space="preserve">Л.И. </w:t>
      </w:r>
      <w:proofErr w:type="spellStart"/>
      <w:r w:rsidR="0036263A">
        <w:rPr>
          <w:rFonts w:ascii="Times New Roman" w:hAnsi="Times New Roman" w:cs="Times New Roman"/>
          <w:color w:val="000000"/>
          <w:sz w:val="20"/>
          <w:szCs w:val="20"/>
        </w:rPr>
        <w:t>Кашук</w:t>
      </w:r>
      <w:proofErr w:type="spellEnd"/>
      <w:r w:rsidR="0036263A">
        <w:rPr>
          <w:rFonts w:ascii="Times New Roman" w:hAnsi="Times New Roman" w:cs="Times New Roman"/>
          <w:color w:val="000000"/>
          <w:sz w:val="20"/>
          <w:szCs w:val="20"/>
        </w:rPr>
        <w:t xml:space="preserve">, </w:t>
      </w:r>
      <w:r w:rsidR="0036263A">
        <w:rPr>
          <w:rFonts w:ascii="Times New Roman" w:hAnsi="Times New Roman" w:cs="Times New Roman"/>
          <w:color w:val="000000"/>
          <w:sz w:val="20"/>
          <w:szCs w:val="20"/>
        </w:rPr>
        <w:t xml:space="preserve">М.К. </w:t>
      </w:r>
      <w:proofErr w:type="spellStart"/>
      <w:r w:rsidR="0036263A">
        <w:rPr>
          <w:rFonts w:ascii="Times New Roman" w:hAnsi="Times New Roman" w:cs="Times New Roman"/>
          <w:color w:val="000000"/>
          <w:sz w:val="20"/>
          <w:szCs w:val="20"/>
        </w:rPr>
        <w:t>Каримбергенова</w:t>
      </w:r>
      <w:proofErr w:type="spellEnd"/>
      <w:r w:rsidR="0036263A">
        <w:rPr>
          <w:rFonts w:ascii="Times New Roman" w:hAnsi="Times New Roman" w:cs="Times New Roman"/>
          <w:color w:val="000000"/>
          <w:sz w:val="20"/>
          <w:szCs w:val="20"/>
        </w:rPr>
        <w:t xml:space="preserve"> // Проблемы агрорынка. – 2019. - №2. – С. 60-68.</w:t>
      </w:r>
    </w:p>
    <w:p w14:paraId="2EF60E34" w14:textId="77777777" w:rsidR="007A72ED" w:rsidRDefault="007A72ED" w:rsidP="007A72ED">
      <w:pPr>
        <w:widowControl w:val="0"/>
        <w:autoSpaceDE w:val="0"/>
        <w:spacing w:after="0" w:line="240" w:lineRule="auto"/>
        <w:ind w:firstLine="720"/>
        <w:jc w:val="both"/>
        <w:rPr>
          <w:rFonts w:ascii="Times New Roman" w:hAnsi="Times New Roman" w:cs="Times New Roman"/>
          <w:b/>
          <w:color w:val="000000"/>
          <w:sz w:val="24"/>
          <w:szCs w:val="24"/>
        </w:rPr>
      </w:pPr>
    </w:p>
    <w:p w14:paraId="308B9D95" w14:textId="77777777" w:rsidR="007A72ED" w:rsidRPr="00013FA9" w:rsidRDefault="007A72ED" w:rsidP="007A72ED">
      <w:pPr>
        <w:widowControl w:val="0"/>
        <w:autoSpaceDE w:val="0"/>
        <w:spacing w:after="0" w:line="240" w:lineRule="auto"/>
        <w:ind w:firstLine="720"/>
        <w:jc w:val="center"/>
        <w:rPr>
          <w:lang w:val="en-US"/>
        </w:rPr>
      </w:pPr>
      <w:r>
        <w:rPr>
          <w:rFonts w:ascii="Times New Roman" w:hAnsi="Times New Roman" w:cs="Times New Roman"/>
          <w:b/>
          <w:sz w:val="20"/>
          <w:szCs w:val="20"/>
          <w:lang w:val="en-US"/>
        </w:rPr>
        <w:t>REFERENCE</w:t>
      </w:r>
    </w:p>
    <w:p w14:paraId="77293BE9" w14:textId="77777777" w:rsidR="007A72ED" w:rsidRPr="00013FA9" w:rsidRDefault="007A72ED" w:rsidP="007A72ED">
      <w:pPr>
        <w:widowControl w:val="0"/>
        <w:autoSpaceDE w:val="0"/>
        <w:spacing w:after="0" w:line="240" w:lineRule="auto"/>
        <w:ind w:firstLine="720"/>
        <w:jc w:val="both"/>
        <w:rPr>
          <w:rFonts w:ascii="Times New Roman" w:hAnsi="Times New Roman" w:cs="Times New Roman"/>
          <w:color w:val="000000"/>
          <w:sz w:val="20"/>
          <w:szCs w:val="20"/>
          <w:lang w:val="en-US"/>
        </w:rPr>
      </w:pPr>
    </w:p>
    <w:p w14:paraId="03EC513C"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color w:val="000000"/>
          <w:sz w:val="20"/>
          <w:szCs w:val="20"/>
          <w:lang w:val="en-US"/>
        </w:rPr>
        <w:t xml:space="preserve">1 </w:t>
      </w:r>
      <w:proofErr w:type="spellStart"/>
      <w:r>
        <w:rPr>
          <w:rFonts w:ascii="Times New Roman" w:hAnsi="Times New Roman" w:cs="Times New Roman"/>
          <w:color w:val="000000"/>
          <w:sz w:val="20"/>
          <w:szCs w:val="20"/>
          <w:lang w:val="en-US"/>
        </w:rPr>
        <w:t>Otchet</w:t>
      </w:r>
      <w:proofErr w:type="spellEnd"/>
      <w:r>
        <w:rPr>
          <w:rFonts w:ascii="Times New Roman" w:hAnsi="Times New Roman" w:cs="Times New Roman"/>
          <w:color w:val="000000"/>
          <w:sz w:val="20"/>
          <w:szCs w:val="20"/>
          <w:lang w:val="en-US"/>
        </w:rPr>
        <w:t xml:space="preserve"> o </w:t>
      </w:r>
      <w:proofErr w:type="spellStart"/>
      <w:r>
        <w:rPr>
          <w:rFonts w:ascii="Times New Roman" w:hAnsi="Times New Roman" w:cs="Times New Roman"/>
          <w:color w:val="000000"/>
          <w:sz w:val="20"/>
          <w:szCs w:val="20"/>
          <w:lang w:val="en-US"/>
        </w:rPr>
        <w:t>realizacii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Gosudarstvennoj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programmy</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razvitiya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turistskoj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otrasli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Respubliki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Kazahstan</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na</w:t>
      </w:r>
      <w:proofErr w:type="spellEnd"/>
      <w:r>
        <w:rPr>
          <w:rFonts w:ascii="Times New Roman" w:hAnsi="Times New Roman" w:cs="Times New Roman"/>
          <w:color w:val="000000"/>
          <w:sz w:val="20"/>
          <w:szCs w:val="20"/>
          <w:lang w:val="en-US"/>
        </w:rPr>
        <w:t xml:space="preserve"> 2019-2025 </w:t>
      </w:r>
      <w:proofErr w:type="spellStart"/>
      <w:r>
        <w:rPr>
          <w:rFonts w:ascii="Times New Roman" w:hAnsi="Times New Roman" w:cs="Times New Roman"/>
          <w:color w:val="000000"/>
          <w:sz w:val="20"/>
          <w:szCs w:val="20"/>
          <w:lang w:val="en-US"/>
        </w:rPr>
        <w:t>gody</w:t>
      </w:r>
      <w:proofErr w:type="spellEnd"/>
      <w:r>
        <w:rPr>
          <w:rFonts w:ascii="Times New Roman" w:hAnsi="Times New Roman" w:cs="Times New Roman"/>
          <w:color w:val="000000"/>
          <w:sz w:val="20"/>
          <w:szCs w:val="20"/>
          <w:lang w:val="en-US"/>
        </w:rPr>
        <w:t xml:space="preserve"> v 2019-2021 </w:t>
      </w:r>
      <w:proofErr w:type="spellStart"/>
      <w:r>
        <w:rPr>
          <w:rFonts w:ascii="Times New Roman" w:hAnsi="Times New Roman" w:cs="Times New Roman"/>
          <w:color w:val="000000"/>
          <w:sz w:val="20"/>
          <w:szCs w:val="20"/>
          <w:lang w:val="en-US"/>
        </w:rPr>
        <w:t>godah</w:t>
      </w:r>
      <w:proofErr w:type="spellEnd"/>
      <w:r>
        <w:rPr>
          <w:rFonts w:ascii="Times New Roman" w:hAnsi="Times New Roman" w:cs="Times New Roman"/>
          <w:color w:val="000000"/>
          <w:sz w:val="20"/>
          <w:szCs w:val="20"/>
          <w:lang w:val="en-US"/>
        </w:rPr>
        <w:t xml:space="preserve"> // </w:t>
      </w:r>
      <w:proofErr w:type="spellStart"/>
      <w:r>
        <w:rPr>
          <w:rFonts w:ascii="Times New Roman" w:hAnsi="Times New Roman" w:cs="Times New Roman"/>
          <w:color w:val="000000"/>
          <w:sz w:val="20"/>
          <w:szCs w:val="20"/>
          <w:lang w:val="en-US"/>
        </w:rPr>
        <w:t>Ministerstvo</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kultury</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sporta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Respubliki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Kazahstan</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aprel</w:t>
      </w:r>
      <w:proofErr w:type="spellEnd"/>
      <w:r>
        <w:rPr>
          <w:rFonts w:ascii="Times New Roman" w:hAnsi="Times New Roman" w:cs="Times New Roman"/>
          <w:color w:val="000000"/>
          <w:sz w:val="20"/>
          <w:szCs w:val="20"/>
          <w:lang w:val="en-US"/>
        </w:rPr>
        <w:t xml:space="preserve"> 2022 </w:t>
      </w:r>
      <w:proofErr w:type="spellStart"/>
      <w:r>
        <w:rPr>
          <w:rFonts w:ascii="Times New Roman" w:hAnsi="Times New Roman" w:cs="Times New Roman"/>
          <w:color w:val="000000"/>
          <w:sz w:val="20"/>
          <w:szCs w:val="20"/>
          <w:lang w:val="en-US"/>
        </w:rPr>
        <w:t>goda</w:t>
      </w:r>
      <w:proofErr w:type="spellEnd"/>
      <w:r>
        <w:rPr>
          <w:rFonts w:ascii="Times New Roman" w:hAnsi="Times New Roman" w:cs="Times New Roman"/>
          <w:color w:val="000000"/>
          <w:sz w:val="20"/>
          <w:szCs w:val="20"/>
          <w:lang w:val="en-US"/>
        </w:rPr>
        <w:t>. [</w:t>
      </w:r>
      <w:proofErr w:type="spellStart"/>
      <w:r>
        <w:rPr>
          <w:rFonts w:ascii="Times New Roman" w:hAnsi="Times New Roman" w:cs="Times New Roman"/>
          <w:color w:val="000000"/>
          <w:sz w:val="20"/>
          <w:szCs w:val="20"/>
          <w:lang w:val="en-US"/>
        </w:rPr>
        <w:t>Elektronnyj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resurs</w:t>
      </w:r>
      <w:proofErr w:type="spellEnd"/>
      <w:r>
        <w:rPr>
          <w:rFonts w:ascii="Times New Roman" w:hAnsi="Times New Roman" w:cs="Times New Roman"/>
          <w:color w:val="000000"/>
          <w:sz w:val="20"/>
          <w:szCs w:val="20"/>
          <w:lang w:val="en-US"/>
        </w:rPr>
        <w:t xml:space="preserve">]. – </w:t>
      </w:r>
      <w:proofErr w:type="spellStart"/>
      <w:r>
        <w:rPr>
          <w:rFonts w:ascii="Times New Roman" w:hAnsi="Times New Roman" w:cs="Times New Roman"/>
          <w:color w:val="000000"/>
          <w:sz w:val="20"/>
          <w:szCs w:val="20"/>
          <w:lang w:val="en-US"/>
        </w:rPr>
        <w:t>Rezhim</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dostupa</w:t>
      </w:r>
      <w:proofErr w:type="spellEnd"/>
      <w:r>
        <w:rPr>
          <w:rFonts w:ascii="Times New Roman" w:hAnsi="Times New Roman" w:cs="Times New Roman"/>
          <w:color w:val="000000"/>
          <w:sz w:val="20"/>
          <w:szCs w:val="20"/>
          <w:lang w:val="en-US"/>
        </w:rPr>
        <w:t xml:space="preserve">: </w:t>
      </w:r>
      <w:hyperlink r:id="rId6" w:history="1">
        <w:r w:rsidRPr="00284FB7">
          <w:rPr>
            <w:rStyle w:val="a3"/>
            <w:rFonts w:ascii="Times New Roman" w:hAnsi="Times New Roman" w:cs="Times New Roman"/>
            <w:color w:val="000000"/>
            <w:sz w:val="20"/>
            <w:szCs w:val="20"/>
            <w:u w:val="none"/>
            <w:lang w:val="en-US"/>
          </w:rPr>
          <w:t>https://adilet.zan.kz/rus/docs/P1900000360</w:t>
        </w:r>
      </w:hyperlink>
      <w:r>
        <w:rPr>
          <w:rFonts w:ascii="Times New Roman" w:hAnsi="Times New Roman" w:cs="Times New Roman"/>
          <w:color w:val="000000"/>
          <w:sz w:val="20"/>
          <w:szCs w:val="20"/>
          <w:lang w:val="en-US"/>
        </w:rPr>
        <w:t xml:space="preserve"> [in Russian].</w:t>
      </w:r>
    </w:p>
    <w:p w14:paraId="1BF51A61"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color w:val="000000"/>
          <w:sz w:val="20"/>
          <w:szCs w:val="20"/>
          <w:lang w:val="en-US"/>
        </w:rPr>
        <w:t xml:space="preserve">2 </w:t>
      </w:r>
      <w:proofErr w:type="spellStart"/>
      <w:r>
        <w:rPr>
          <w:rFonts w:ascii="Times New Roman" w:hAnsi="Times New Roman" w:cs="Times New Roman"/>
          <w:color w:val="000000"/>
          <w:sz w:val="20"/>
          <w:szCs w:val="20"/>
          <w:lang w:val="en-US"/>
        </w:rPr>
        <w:t>Nurgalieva</w:t>
      </w:r>
      <w:proofErr w:type="spellEnd"/>
      <w:r>
        <w:rPr>
          <w:rFonts w:ascii="Times New Roman" w:hAnsi="Times New Roman" w:cs="Times New Roman"/>
          <w:color w:val="000000"/>
          <w:sz w:val="20"/>
          <w:szCs w:val="20"/>
          <w:lang w:val="en-US"/>
        </w:rPr>
        <w:t xml:space="preserve">, A.H. (2022). </w:t>
      </w:r>
      <w:proofErr w:type="spellStart"/>
      <w:r>
        <w:rPr>
          <w:rFonts w:ascii="Times New Roman" w:hAnsi="Times New Roman" w:cs="Times New Roman"/>
          <w:color w:val="000000"/>
          <w:sz w:val="20"/>
          <w:szCs w:val="20"/>
          <w:lang w:val="en-US"/>
        </w:rPr>
        <w:t>Multiplikativnyj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effekt</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turizma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regiona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analiz</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turistsko-rekreacionnyj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potenciala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oblasti</w:t>
      </w:r>
      <w:proofErr w:type="spellEnd"/>
      <w:r>
        <w:rPr>
          <w:rFonts w:ascii="Times New Roman" w:hAnsi="Times New Roman" w:cs="Times New Roman"/>
          <w:color w:val="000000"/>
          <w:sz w:val="20"/>
          <w:szCs w:val="20"/>
          <w:lang w:val="en-US"/>
        </w:rPr>
        <w:t xml:space="preserve"> [Multiplicative effect of tourism in the region: analysis of the tourism and recreational potential of the region]. </w:t>
      </w:r>
      <w:proofErr w:type="spellStart"/>
      <w:r>
        <w:rPr>
          <w:rFonts w:ascii="Times New Roman" w:hAnsi="Times New Roman" w:cs="Times New Roman"/>
          <w:color w:val="000000"/>
          <w:sz w:val="20"/>
          <w:szCs w:val="20"/>
          <w:lang w:val="en-US"/>
        </w:rPr>
        <w:t>Vestnik</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Kazahskoj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Akademii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transporta</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i</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kommunikacii</w:t>
      </w:r>
      <w:proofErr w:type="spellEnd"/>
      <w:r>
        <w:rPr>
          <w:rFonts w:ascii="Times New Roman" w:hAnsi="Times New Roman" w:cs="Times New Roman"/>
          <w:color w:val="000000"/>
          <w:sz w:val="20"/>
          <w:szCs w:val="20"/>
          <w:lang w:val="en-US"/>
        </w:rPr>
        <w:t>. - Bulletin of the Kazakh Academy of Transport and Communication, 1, 190- 197 [in Russian].</w:t>
      </w:r>
    </w:p>
    <w:p w14:paraId="2501BBD4"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color w:val="000000"/>
          <w:sz w:val="20"/>
          <w:szCs w:val="20"/>
          <w:lang w:val="en-US"/>
        </w:rPr>
        <w:t xml:space="preserve">3 </w:t>
      </w:r>
      <w:proofErr w:type="spellStart"/>
      <w:r>
        <w:rPr>
          <w:rFonts w:ascii="Times New Roman" w:hAnsi="Times New Roman" w:cs="Times New Roman"/>
          <w:color w:val="000000"/>
          <w:sz w:val="20"/>
          <w:szCs w:val="20"/>
          <w:lang w:val="en-US"/>
        </w:rPr>
        <w:t>ZHakupov</w:t>
      </w:r>
      <w:proofErr w:type="spellEnd"/>
      <w:r>
        <w:rPr>
          <w:rFonts w:ascii="Times New Roman" w:hAnsi="Times New Roman" w:cs="Times New Roman"/>
          <w:color w:val="000000"/>
          <w:sz w:val="20"/>
          <w:szCs w:val="20"/>
          <w:lang w:val="en-US"/>
        </w:rPr>
        <w:t xml:space="preserve"> A.A. </w:t>
      </w:r>
      <w:proofErr w:type="spellStart"/>
      <w:r>
        <w:rPr>
          <w:rFonts w:ascii="Times New Roman" w:hAnsi="Times New Roman" w:cs="Times New Roman"/>
          <w:color w:val="000000"/>
          <w:sz w:val="20"/>
          <w:szCs w:val="20"/>
          <w:lang w:val="en-US"/>
        </w:rPr>
        <w:t>Prirodno-resursnyj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potencial</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territorialnoj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rekreacionnyj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sistemy</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Pavlodarskoj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oblasti</w:t>
      </w:r>
      <w:proofErr w:type="spellEnd"/>
      <w:r>
        <w:rPr>
          <w:rFonts w:ascii="Times New Roman" w:hAnsi="Times New Roman" w:cs="Times New Roman"/>
          <w:color w:val="000000"/>
          <w:sz w:val="20"/>
          <w:szCs w:val="20"/>
          <w:lang w:val="en-US"/>
        </w:rPr>
        <w:t>. [</w:t>
      </w:r>
      <w:proofErr w:type="spellStart"/>
      <w:r>
        <w:rPr>
          <w:rFonts w:ascii="Times New Roman" w:hAnsi="Times New Roman" w:cs="Times New Roman"/>
          <w:color w:val="000000"/>
          <w:sz w:val="20"/>
          <w:szCs w:val="20"/>
          <w:lang w:val="en-US"/>
        </w:rPr>
        <w:t>Prirodno-resursnyj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potencial</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territorial'noj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rekreacionnyj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sistemy</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Pavlodarskoj</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oblasti</w:t>
      </w:r>
      <w:proofErr w:type="spellEnd"/>
      <w:r>
        <w:rPr>
          <w:rFonts w:ascii="Times New Roman" w:hAnsi="Times New Roman" w:cs="Times New Roman"/>
          <w:color w:val="000000"/>
          <w:sz w:val="20"/>
          <w:szCs w:val="20"/>
          <w:lang w:val="en-US"/>
        </w:rPr>
        <w:t>], 20 [in Russian].</w:t>
      </w:r>
    </w:p>
    <w:p w14:paraId="4E8F7D85"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t xml:space="preserve">4 Denisov I.V., </w:t>
      </w:r>
      <w:proofErr w:type="spellStart"/>
      <w:r>
        <w:rPr>
          <w:rFonts w:ascii="Times New Roman" w:hAnsi="Times New Roman" w:cs="Times New Roman"/>
          <w:sz w:val="20"/>
          <w:szCs w:val="20"/>
          <w:lang w:val="en-US"/>
        </w:rPr>
        <w:t>Petrenko</w:t>
      </w:r>
      <w:proofErr w:type="spellEnd"/>
      <w:r>
        <w:rPr>
          <w:rFonts w:ascii="Times New Roman" w:hAnsi="Times New Roman" w:cs="Times New Roman"/>
          <w:sz w:val="20"/>
          <w:szCs w:val="20"/>
          <w:lang w:val="en-US"/>
        </w:rPr>
        <w:t xml:space="preserve"> E.S., </w:t>
      </w:r>
      <w:proofErr w:type="spellStart"/>
      <w:r>
        <w:rPr>
          <w:rFonts w:ascii="Times New Roman" w:hAnsi="Times New Roman" w:cs="Times New Roman"/>
          <w:sz w:val="20"/>
          <w:szCs w:val="20"/>
          <w:lang w:val="en-US"/>
        </w:rPr>
        <w:t>Mazhitova</w:t>
      </w:r>
      <w:proofErr w:type="spellEnd"/>
      <w:r>
        <w:rPr>
          <w:rFonts w:ascii="Times New Roman" w:hAnsi="Times New Roman" w:cs="Times New Roman"/>
          <w:sz w:val="20"/>
          <w:szCs w:val="20"/>
          <w:lang w:val="en-US"/>
        </w:rPr>
        <w:t xml:space="preserve"> S.K., </w:t>
      </w:r>
      <w:proofErr w:type="spellStart"/>
      <w:r>
        <w:rPr>
          <w:rFonts w:ascii="Times New Roman" w:hAnsi="Times New Roman" w:cs="Times New Roman"/>
          <w:sz w:val="20"/>
          <w:szCs w:val="20"/>
          <w:lang w:val="en-US"/>
        </w:rPr>
        <w:t>SHabaltina</w:t>
      </w:r>
      <w:proofErr w:type="spellEnd"/>
      <w:r>
        <w:rPr>
          <w:rFonts w:ascii="Times New Roman" w:hAnsi="Times New Roman" w:cs="Times New Roman"/>
          <w:sz w:val="20"/>
          <w:szCs w:val="20"/>
          <w:lang w:val="en-US"/>
        </w:rPr>
        <w:t xml:space="preserve"> L.V. </w:t>
      </w:r>
      <w:proofErr w:type="spellStart"/>
      <w:r>
        <w:rPr>
          <w:rFonts w:ascii="Times New Roman" w:hAnsi="Times New Roman" w:cs="Times New Roman"/>
          <w:sz w:val="20"/>
          <w:szCs w:val="20"/>
          <w:lang w:val="en-US"/>
        </w:rPr>
        <w:t>Ekonomika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vpechatlenij</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Upravlenie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v </w:t>
      </w:r>
      <w:proofErr w:type="spellStart"/>
      <w:r>
        <w:rPr>
          <w:rFonts w:ascii="Times New Roman" w:hAnsi="Times New Roman" w:cs="Times New Roman"/>
          <w:sz w:val="20"/>
          <w:szCs w:val="20"/>
          <w:lang w:val="en-US"/>
        </w:rPr>
        <w:t>Kazahstane</w:t>
      </w:r>
      <w:proofErr w:type="spellEnd"/>
      <w:r>
        <w:rPr>
          <w:rFonts w:ascii="Times New Roman" w:hAnsi="Times New Roman" w:cs="Times New Roman"/>
          <w:sz w:val="20"/>
          <w:szCs w:val="20"/>
          <w:lang w:val="en-US"/>
        </w:rPr>
        <w:t xml:space="preserve"> [The economy of impressions. Tourism Development Management in Kazakhstan]. </w:t>
      </w:r>
      <w:proofErr w:type="spellStart"/>
      <w:r>
        <w:rPr>
          <w:rFonts w:ascii="Times New Roman" w:hAnsi="Times New Roman" w:cs="Times New Roman"/>
          <w:sz w:val="20"/>
          <w:szCs w:val="20"/>
          <w:lang w:val="en-US"/>
        </w:rPr>
        <w:t>Kreativnaya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ekonomika</w:t>
      </w:r>
      <w:proofErr w:type="spellEnd"/>
      <w:r>
        <w:rPr>
          <w:rFonts w:ascii="Times New Roman" w:hAnsi="Times New Roman" w:cs="Times New Roman"/>
          <w:sz w:val="20"/>
          <w:szCs w:val="20"/>
          <w:lang w:val="en-US"/>
        </w:rPr>
        <w:t xml:space="preserve">. - </w:t>
      </w:r>
      <w:r>
        <w:rPr>
          <w:rFonts w:ascii="Times New Roman" w:hAnsi="Times New Roman" w:cs="Times New Roman"/>
          <w:color w:val="000000"/>
          <w:sz w:val="20"/>
          <w:szCs w:val="20"/>
          <w:lang w:val="en-US"/>
        </w:rPr>
        <w:t xml:space="preserve">Creative economy, </w:t>
      </w:r>
      <w:r>
        <w:rPr>
          <w:rFonts w:ascii="Times New Roman" w:hAnsi="Times New Roman" w:cs="Times New Roman"/>
          <w:sz w:val="20"/>
          <w:szCs w:val="20"/>
          <w:lang w:val="en-US"/>
        </w:rPr>
        <w:t xml:space="preserve">12, 368–379 </w:t>
      </w:r>
      <w:r>
        <w:rPr>
          <w:rFonts w:ascii="Times New Roman" w:hAnsi="Times New Roman" w:cs="Times New Roman"/>
          <w:color w:val="000000"/>
          <w:sz w:val="20"/>
          <w:szCs w:val="20"/>
          <w:lang w:val="en-US"/>
        </w:rPr>
        <w:t>[in Russian].</w:t>
      </w:r>
    </w:p>
    <w:p w14:paraId="71CF386C"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t xml:space="preserve">5 Denisov I.V., </w:t>
      </w:r>
      <w:proofErr w:type="spellStart"/>
      <w:r>
        <w:rPr>
          <w:rFonts w:ascii="Times New Roman" w:hAnsi="Times New Roman" w:cs="Times New Roman"/>
          <w:sz w:val="20"/>
          <w:szCs w:val="20"/>
          <w:lang w:val="en-US"/>
        </w:rPr>
        <w:t>Daribekova</w:t>
      </w:r>
      <w:proofErr w:type="spellEnd"/>
      <w:r>
        <w:rPr>
          <w:rFonts w:ascii="Times New Roman" w:hAnsi="Times New Roman" w:cs="Times New Roman"/>
          <w:sz w:val="20"/>
          <w:szCs w:val="20"/>
          <w:lang w:val="en-US"/>
        </w:rPr>
        <w:t xml:space="preserve"> A.S., </w:t>
      </w:r>
      <w:proofErr w:type="spellStart"/>
      <w:r>
        <w:rPr>
          <w:rFonts w:ascii="Times New Roman" w:hAnsi="Times New Roman" w:cs="Times New Roman"/>
          <w:sz w:val="20"/>
          <w:szCs w:val="20"/>
          <w:lang w:val="en-US"/>
        </w:rPr>
        <w:t>Petrenko</w:t>
      </w:r>
      <w:proofErr w:type="spellEnd"/>
      <w:r>
        <w:rPr>
          <w:rFonts w:ascii="Times New Roman" w:hAnsi="Times New Roman" w:cs="Times New Roman"/>
          <w:sz w:val="20"/>
          <w:szCs w:val="20"/>
          <w:lang w:val="en-US"/>
        </w:rPr>
        <w:t xml:space="preserve"> E.S., </w:t>
      </w:r>
      <w:proofErr w:type="spellStart"/>
      <w:r>
        <w:rPr>
          <w:rFonts w:ascii="Times New Roman" w:hAnsi="Times New Roman" w:cs="Times New Roman"/>
          <w:sz w:val="20"/>
          <w:szCs w:val="20"/>
          <w:lang w:val="en-US"/>
        </w:rPr>
        <w:t>SHabaltina</w:t>
      </w:r>
      <w:proofErr w:type="spellEnd"/>
      <w:r>
        <w:rPr>
          <w:rFonts w:ascii="Times New Roman" w:hAnsi="Times New Roman" w:cs="Times New Roman"/>
          <w:sz w:val="20"/>
          <w:szCs w:val="20"/>
          <w:lang w:val="en-US"/>
        </w:rPr>
        <w:t xml:space="preserve"> L.V. </w:t>
      </w:r>
      <w:proofErr w:type="spellStart"/>
      <w:r>
        <w:rPr>
          <w:rFonts w:ascii="Times New Roman" w:hAnsi="Times New Roman" w:cs="Times New Roman"/>
          <w:sz w:val="20"/>
          <w:szCs w:val="20"/>
          <w:lang w:val="en-US"/>
        </w:rPr>
        <w:t>Strategicheskoe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upravlenie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v </w:t>
      </w:r>
      <w:proofErr w:type="spellStart"/>
      <w:r>
        <w:rPr>
          <w:rFonts w:ascii="Times New Roman" w:hAnsi="Times New Roman" w:cs="Times New Roman"/>
          <w:sz w:val="20"/>
          <w:szCs w:val="20"/>
          <w:lang w:val="en-US"/>
        </w:rPr>
        <w:t>Kazahstane</w:t>
      </w:r>
      <w:proofErr w:type="spellEnd"/>
      <w:r>
        <w:rPr>
          <w:rFonts w:ascii="Times New Roman" w:hAnsi="Times New Roman" w:cs="Times New Roman"/>
          <w:sz w:val="20"/>
          <w:szCs w:val="20"/>
          <w:lang w:val="en-US"/>
        </w:rPr>
        <w:t xml:space="preserve"> [Strategic management of tourism development in Kazakhstan]. </w:t>
      </w:r>
      <w:proofErr w:type="spellStart"/>
      <w:r>
        <w:rPr>
          <w:rFonts w:ascii="Times New Roman" w:hAnsi="Times New Roman" w:cs="Times New Roman"/>
          <w:sz w:val="20"/>
          <w:szCs w:val="20"/>
          <w:lang w:val="en-US"/>
        </w:rPr>
        <w:t>Ekonomicheskie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otnosheniya</w:t>
      </w:r>
      <w:proofErr w:type="spellEnd"/>
      <w:r>
        <w:rPr>
          <w:rFonts w:ascii="Times New Roman" w:hAnsi="Times New Roman" w:cs="Times New Roman"/>
          <w:sz w:val="20"/>
          <w:szCs w:val="20"/>
          <w:lang w:val="en-US"/>
        </w:rPr>
        <w:t xml:space="preserve">. - Economic relations, 4, 103-114 </w:t>
      </w:r>
      <w:r>
        <w:rPr>
          <w:rFonts w:ascii="Times New Roman" w:hAnsi="Times New Roman" w:cs="Times New Roman"/>
          <w:color w:val="000000"/>
          <w:sz w:val="20"/>
          <w:szCs w:val="20"/>
          <w:lang w:val="en-US"/>
        </w:rPr>
        <w:t>[in Russian].</w:t>
      </w:r>
    </w:p>
    <w:p w14:paraId="35B470A9"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t xml:space="preserve">6 </w:t>
      </w:r>
      <w:proofErr w:type="spellStart"/>
      <w:r>
        <w:rPr>
          <w:rFonts w:ascii="Times New Roman" w:hAnsi="Times New Roman" w:cs="Times New Roman"/>
          <w:sz w:val="20"/>
          <w:szCs w:val="20"/>
          <w:lang w:val="en-US"/>
        </w:rPr>
        <w:t>Erzhanova</w:t>
      </w:r>
      <w:proofErr w:type="spellEnd"/>
      <w:r>
        <w:rPr>
          <w:rFonts w:ascii="Times New Roman" w:hAnsi="Times New Roman" w:cs="Times New Roman"/>
          <w:sz w:val="20"/>
          <w:szCs w:val="20"/>
          <w:lang w:val="en-US"/>
        </w:rPr>
        <w:t xml:space="preserve"> S.K. </w:t>
      </w:r>
      <w:proofErr w:type="spellStart"/>
      <w:r>
        <w:rPr>
          <w:rFonts w:ascii="Times New Roman" w:hAnsi="Times New Roman" w:cs="Times New Roman"/>
          <w:sz w:val="20"/>
          <w:szCs w:val="20"/>
          <w:lang w:val="en-US"/>
        </w:rPr>
        <w:t>Husti</w:t>
      </w:r>
      <w:proofErr w:type="spellEnd"/>
      <w:r>
        <w:rPr>
          <w:rFonts w:ascii="Times New Roman" w:hAnsi="Times New Roman" w:cs="Times New Roman"/>
          <w:sz w:val="20"/>
          <w:szCs w:val="20"/>
          <w:lang w:val="en-US"/>
        </w:rPr>
        <w:t xml:space="preserve"> ZH., </w:t>
      </w:r>
      <w:proofErr w:type="spellStart"/>
      <w:r>
        <w:rPr>
          <w:rFonts w:ascii="Times New Roman" w:hAnsi="Times New Roman" w:cs="Times New Roman"/>
          <w:sz w:val="20"/>
          <w:szCs w:val="20"/>
          <w:lang w:val="en-US"/>
        </w:rPr>
        <w:t>Uruzbaeva</w:t>
      </w:r>
      <w:proofErr w:type="spellEnd"/>
      <w:r>
        <w:rPr>
          <w:rFonts w:ascii="Times New Roman" w:hAnsi="Times New Roman" w:cs="Times New Roman"/>
          <w:sz w:val="20"/>
          <w:szCs w:val="20"/>
          <w:lang w:val="en-US"/>
        </w:rPr>
        <w:t xml:space="preserve"> N.A. </w:t>
      </w:r>
      <w:proofErr w:type="spellStart"/>
      <w:r>
        <w:rPr>
          <w:rFonts w:ascii="Times New Roman" w:hAnsi="Times New Roman" w:cs="Times New Roman"/>
          <w:sz w:val="20"/>
          <w:szCs w:val="20"/>
          <w:lang w:val="en-US"/>
        </w:rPr>
        <w:t>Opyt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mezhdunarodnogo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i ego </w:t>
      </w:r>
      <w:proofErr w:type="spellStart"/>
      <w:r>
        <w:rPr>
          <w:rFonts w:ascii="Times New Roman" w:hAnsi="Times New Roman" w:cs="Times New Roman"/>
          <w:sz w:val="20"/>
          <w:szCs w:val="20"/>
          <w:lang w:val="en-US"/>
        </w:rPr>
        <w:t>primenenie</w:t>
      </w:r>
      <w:proofErr w:type="spellEnd"/>
      <w:r>
        <w:rPr>
          <w:rFonts w:ascii="Times New Roman" w:hAnsi="Times New Roman" w:cs="Times New Roman"/>
          <w:sz w:val="20"/>
          <w:szCs w:val="20"/>
          <w:lang w:val="en-US"/>
        </w:rPr>
        <w:t xml:space="preserve"> v </w:t>
      </w:r>
      <w:proofErr w:type="spellStart"/>
      <w:r>
        <w:rPr>
          <w:rFonts w:ascii="Times New Roman" w:hAnsi="Times New Roman" w:cs="Times New Roman"/>
          <w:sz w:val="20"/>
          <w:szCs w:val="20"/>
          <w:lang w:val="en-US"/>
        </w:rPr>
        <w:t>Kazahstane</w:t>
      </w:r>
      <w:proofErr w:type="spellEnd"/>
      <w:r>
        <w:rPr>
          <w:rFonts w:ascii="Times New Roman" w:hAnsi="Times New Roman" w:cs="Times New Roman"/>
          <w:sz w:val="20"/>
          <w:szCs w:val="20"/>
          <w:lang w:val="en-US"/>
        </w:rPr>
        <w:t xml:space="preserve"> [Experience of international tourism and its application in Kazakhstan]. </w:t>
      </w:r>
      <w:proofErr w:type="spellStart"/>
      <w:r>
        <w:rPr>
          <w:rFonts w:ascii="Times New Roman" w:hAnsi="Times New Roman" w:cs="Times New Roman"/>
          <w:sz w:val="20"/>
          <w:szCs w:val="20"/>
          <w:lang w:val="en-US"/>
        </w:rPr>
        <w:t>Vestnik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Karagandinskogo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universiteta</w:t>
      </w:r>
      <w:proofErr w:type="spellEnd"/>
      <w:r>
        <w:rPr>
          <w:rFonts w:ascii="Times New Roman" w:hAnsi="Times New Roman" w:cs="Times New Roman"/>
          <w:sz w:val="20"/>
          <w:szCs w:val="20"/>
          <w:lang w:val="en-US"/>
        </w:rPr>
        <w:t xml:space="preserve">. - Bulletin of Karaganda University, 4, 56-58 </w:t>
      </w:r>
      <w:r>
        <w:rPr>
          <w:rFonts w:ascii="Times New Roman" w:hAnsi="Times New Roman" w:cs="Times New Roman"/>
          <w:color w:val="000000"/>
          <w:sz w:val="20"/>
          <w:szCs w:val="20"/>
          <w:lang w:val="en-US"/>
        </w:rPr>
        <w:t>[in Russian].</w:t>
      </w:r>
    </w:p>
    <w:p w14:paraId="6652CCBF"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t xml:space="preserve">7 </w:t>
      </w:r>
      <w:proofErr w:type="spellStart"/>
      <w:r>
        <w:rPr>
          <w:rFonts w:ascii="Times New Roman" w:hAnsi="Times New Roman" w:cs="Times New Roman"/>
          <w:sz w:val="20"/>
          <w:szCs w:val="20"/>
          <w:lang w:val="en-US"/>
        </w:rPr>
        <w:t>Kireeva</w:t>
      </w:r>
      <w:proofErr w:type="spellEnd"/>
      <w:r>
        <w:rPr>
          <w:rFonts w:ascii="Times New Roman" w:hAnsi="Times New Roman" w:cs="Times New Roman"/>
          <w:sz w:val="20"/>
          <w:szCs w:val="20"/>
          <w:lang w:val="en-US"/>
        </w:rPr>
        <w:t xml:space="preserve"> M.M., </w:t>
      </w:r>
      <w:proofErr w:type="spellStart"/>
      <w:r>
        <w:rPr>
          <w:rFonts w:ascii="Times New Roman" w:hAnsi="Times New Roman" w:cs="Times New Roman"/>
          <w:sz w:val="20"/>
          <w:szCs w:val="20"/>
          <w:lang w:val="en-US"/>
        </w:rPr>
        <w:t>Pavlenko</w:t>
      </w:r>
      <w:proofErr w:type="spellEnd"/>
      <w:r>
        <w:rPr>
          <w:rFonts w:ascii="Times New Roman" w:hAnsi="Times New Roman" w:cs="Times New Roman"/>
          <w:sz w:val="20"/>
          <w:szCs w:val="20"/>
          <w:lang w:val="en-US"/>
        </w:rPr>
        <w:t xml:space="preserve"> I.G. </w:t>
      </w:r>
      <w:proofErr w:type="spellStart"/>
      <w:r>
        <w:rPr>
          <w:rFonts w:ascii="Times New Roman" w:hAnsi="Times New Roman" w:cs="Times New Roman"/>
          <w:sz w:val="20"/>
          <w:szCs w:val="20"/>
          <w:lang w:val="en-US"/>
        </w:rPr>
        <w:t>Metodicheskij</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podhod</w:t>
      </w:r>
      <w:proofErr w:type="spellEnd"/>
      <w:r>
        <w:rPr>
          <w:rFonts w:ascii="Times New Roman" w:hAnsi="Times New Roman" w:cs="Times New Roman"/>
          <w:sz w:val="20"/>
          <w:szCs w:val="20"/>
          <w:lang w:val="en-US"/>
        </w:rPr>
        <w:t xml:space="preserve"> k </w:t>
      </w:r>
      <w:proofErr w:type="spellStart"/>
      <w:r>
        <w:rPr>
          <w:rFonts w:ascii="Times New Roman" w:hAnsi="Times New Roman" w:cs="Times New Roman"/>
          <w:sz w:val="20"/>
          <w:szCs w:val="20"/>
          <w:lang w:val="en-US"/>
        </w:rPr>
        <w:t>ocenke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ispolzovaniya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resursnogo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potenciala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territorij</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dlya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vnutrennego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US"/>
        </w:rPr>
        <w:t>Methodological approach to assessing the use of the resource potential of territories for the development of domestic tourism</w:t>
      </w:r>
      <w:r>
        <w:rPr>
          <w:rFonts w:ascii="Times New Roman" w:hAnsi="Times New Roman" w:cs="Times New Roman"/>
          <w:sz w:val="20"/>
          <w:szCs w:val="20"/>
          <w:lang w:val="en-US"/>
        </w:rPr>
        <w:t xml:space="preserve">]. Journal of New Economy, 22, 23–43 </w:t>
      </w:r>
      <w:r>
        <w:rPr>
          <w:rFonts w:ascii="Times New Roman" w:hAnsi="Times New Roman" w:cs="Times New Roman"/>
          <w:color w:val="000000"/>
          <w:sz w:val="20"/>
          <w:szCs w:val="20"/>
          <w:lang w:val="en-US"/>
        </w:rPr>
        <w:t>[in Russian].</w:t>
      </w:r>
    </w:p>
    <w:p w14:paraId="1185B4EC" w14:textId="77777777"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lastRenderedPageBreak/>
        <w:t xml:space="preserve">8 </w:t>
      </w:r>
      <w:proofErr w:type="spellStart"/>
      <w:r>
        <w:rPr>
          <w:rFonts w:ascii="Times New Roman" w:hAnsi="Times New Roman" w:cs="Times New Roman"/>
          <w:sz w:val="20"/>
          <w:szCs w:val="20"/>
          <w:lang w:val="en-US"/>
        </w:rPr>
        <w:t>Grebenyuk</w:t>
      </w:r>
      <w:proofErr w:type="spellEnd"/>
      <w:r>
        <w:rPr>
          <w:rFonts w:ascii="Times New Roman" w:hAnsi="Times New Roman" w:cs="Times New Roman"/>
          <w:sz w:val="20"/>
          <w:szCs w:val="20"/>
          <w:lang w:val="en-US"/>
        </w:rPr>
        <w:t xml:space="preserve"> D.D., </w:t>
      </w:r>
      <w:proofErr w:type="spellStart"/>
      <w:r>
        <w:rPr>
          <w:rFonts w:ascii="Times New Roman" w:hAnsi="Times New Roman" w:cs="Times New Roman"/>
          <w:sz w:val="20"/>
          <w:szCs w:val="20"/>
          <w:lang w:val="en-US"/>
        </w:rPr>
        <w:t>Salauatova</w:t>
      </w:r>
      <w:proofErr w:type="spellEnd"/>
      <w:r>
        <w:rPr>
          <w:rFonts w:ascii="Times New Roman" w:hAnsi="Times New Roman" w:cs="Times New Roman"/>
          <w:sz w:val="20"/>
          <w:szCs w:val="20"/>
          <w:lang w:val="en-US"/>
        </w:rPr>
        <w:t xml:space="preserve"> D.M. </w:t>
      </w:r>
      <w:proofErr w:type="spellStart"/>
      <w:r>
        <w:rPr>
          <w:rFonts w:ascii="Times New Roman" w:hAnsi="Times New Roman" w:cs="Times New Roman"/>
          <w:sz w:val="20"/>
          <w:szCs w:val="20"/>
          <w:lang w:val="en-US"/>
        </w:rPr>
        <w:t>Analiz</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konkurentosposobnosti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Kazahstana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stran</w:t>
      </w:r>
      <w:proofErr w:type="spellEnd"/>
      <w:r>
        <w:rPr>
          <w:rFonts w:ascii="Times New Roman" w:hAnsi="Times New Roman" w:cs="Times New Roman"/>
          <w:sz w:val="20"/>
          <w:szCs w:val="20"/>
          <w:lang w:val="en-US"/>
        </w:rPr>
        <w:t xml:space="preserve"> SNG: </w:t>
      </w:r>
      <w:proofErr w:type="spellStart"/>
      <w:r>
        <w:rPr>
          <w:rFonts w:ascii="Times New Roman" w:hAnsi="Times New Roman" w:cs="Times New Roman"/>
          <w:sz w:val="20"/>
          <w:szCs w:val="20"/>
          <w:lang w:val="en-US"/>
        </w:rPr>
        <w:t>problemy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kazahstanskogo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turizma</w:t>
      </w:r>
      <w:proofErr w:type="spellEnd"/>
      <w:r>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US"/>
        </w:rPr>
        <w:t>Analysis of the competitiveness of tourism in Kazakhstan and CIS countries: problems of development of Kazakhstan tourism</w:t>
      </w:r>
      <w:r>
        <w:rPr>
          <w:rFonts w:ascii="Times New Roman" w:hAnsi="Times New Roman" w:cs="Times New Roman"/>
          <w:sz w:val="20"/>
          <w:szCs w:val="20"/>
          <w:lang w:val="en-US"/>
        </w:rPr>
        <w:t xml:space="preserve">]. Global Science </w:t>
      </w:r>
      <w:proofErr w:type="gramStart"/>
      <w:r>
        <w:rPr>
          <w:rFonts w:ascii="Times New Roman" w:hAnsi="Times New Roman" w:cs="Times New Roman"/>
          <w:sz w:val="20"/>
          <w:szCs w:val="20"/>
          <w:lang w:val="en-US"/>
        </w:rPr>
        <w:t>And</w:t>
      </w:r>
      <w:proofErr w:type="gramEnd"/>
      <w:r>
        <w:rPr>
          <w:rFonts w:ascii="Times New Roman" w:hAnsi="Times New Roman" w:cs="Times New Roman"/>
          <w:sz w:val="20"/>
          <w:szCs w:val="20"/>
          <w:lang w:val="en-US"/>
        </w:rPr>
        <w:t xml:space="preserve"> Innovations, 12, 484–489.</w:t>
      </w:r>
      <w:r>
        <w:rPr>
          <w:rFonts w:ascii="Times New Roman" w:hAnsi="Times New Roman" w:cs="Times New Roman"/>
          <w:color w:val="000000"/>
          <w:sz w:val="20"/>
          <w:szCs w:val="20"/>
          <w:lang w:val="en-US"/>
        </w:rPr>
        <w:t xml:space="preserve"> [in Russian].</w:t>
      </w:r>
    </w:p>
    <w:p w14:paraId="517A8D09" w14:textId="302EF7F8" w:rsidR="007A72ED" w:rsidRPr="00013FA9" w:rsidRDefault="007A72ED" w:rsidP="007A72ED">
      <w:pPr>
        <w:widowControl w:val="0"/>
        <w:autoSpaceDE w:val="0"/>
        <w:spacing w:after="0" w:line="240" w:lineRule="auto"/>
        <w:ind w:firstLine="720"/>
        <w:jc w:val="both"/>
        <w:rPr>
          <w:lang w:val="en-US"/>
        </w:rPr>
      </w:pPr>
      <w:r>
        <w:rPr>
          <w:rFonts w:ascii="Times New Roman" w:hAnsi="Times New Roman" w:cs="Times New Roman"/>
          <w:sz w:val="20"/>
          <w:szCs w:val="20"/>
          <w:lang w:val="en-US"/>
        </w:rPr>
        <w:t xml:space="preserve">9 </w:t>
      </w:r>
      <w:proofErr w:type="spellStart"/>
      <w:r>
        <w:rPr>
          <w:rFonts w:ascii="Times New Roman" w:hAnsi="Times New Roman" w:cs="Times New Roman"/>
          <w:sz w:val="20"/>
          <w:szCs w:val="20"/>
          <w:lang w:val="en-US"/>
        </w:rPr>
        <w:t>Daubaev</w:t>
      </w:r>
      <w:proofErr w:type="spellEnd"/>
      <w:r>
        <w:rPr>
          <w:rFonts w:ascii="Times New Roman" w:hAnsi="Times New Roman" w:cs="Times New Roman"/>
          <w:sz w:val="20"/>
          <w:szCs w:val="20"/>
          <w:lang w:val="en-US"/>
        </w:rPr>
        <w:t xml:space="preserve"> K.ZH., </w:t>
      </w:r>
      <w:proofErr w:type="spellStart"/>
      <w:r>
        <w:rPr>
          <w:rFonts w:ascii="Times New Roman" w:hAnsi="Times New Roman" w:cs="Times New Roman"/>
          <w:sz w:val="20"/>
          <w:szCs w:val="20"/>
          <w:lang w:val="en-US"/>
        </w:rPr>
        <w:t>Iskakova</w:t>
      </w:r>
      <w:proofErr w:type="spellEnd"/>
      <w:r>
        <w:rPr>
          <w:rFonts w:ascii="Times New Roman" w:hAnsi="Times New Roman" w:cs="Times New Roman"/>
          <w:sz w:val="20"/>
          <w:szCs w:val="20"/>
          <w:lang w:val="en-US"/>
        </w:rPr>
        <w:t xml:space="preserve"> M.K., </w:t>
      </w:r>
      <w:proofErr w:type="spellStart"/>
      <w:r>
        <w:rPr>
          <w:rFonts w:ascii="Times New Roman" w:hAnsi="Times New Roman" w:cs="Times New Roman"/>
          <w:sz w:val="20"/>
          <w:szCs w:val="20"/>
          <w:lang w:val="en-US"/>
        </w:rPr>
        <w:t>Tulegenova</w:t>
      </w:r>
      <w:proofErr w:type="spellEnd"/>
      <w:r>
        <w:rPr>
          <w:rFonts w:ascii="Times New Roman" w:hAnsi="Times New Roman" w:cs="Times New Roman"/>
          <w:sz w:val="20"/>
          <w:szCs w:val="20"/>
          <w:lang w:val="en-US"/>
        </w:rPr>
        <w:t xml:space="preserve"> ZH.U., </w:t>
      </w:r>
      <w:proofErr w:type="spellStart"/>
      <w:r>
        <w:rPr>
          <w:rFonts w:ascii="Times New Roman" w:hAnsi="Times New Roman" w:cs="Times New Roman"/>
          <w:sz w:val="20"/>
          <w:szCs w:val="20"/>
          <w:lang w:val="en-US"/>
        </w:rPr>
        <w:t>Pyagaj</w:t>
      </w:r>
      <w:proofErr w:type="spellEnd"/>
      <w:r>
        <w:rPr>
          <w:rFonts w:ascii="Times New Roman" w:hAnsi="Times New Roman" w:cs="Times New Roman"/>
          <w:sz w:val="20"/>
          <w:szCs w:val="20"/>
          <w:lang w:val="en-US"/>
        </w:rPr>
        <w:t xml:space="preserve"> A.A. </w:t>
      </w:r>
      <w:proofErr w:type="spellStart"/>
      <w:r>
        <w:rPr>
          <w:rFonts w:ascii="Times New Roman" w:hAnsi="Times New Roman" w:cs="Times New Roman"/>
          <w:sz w:val="20"/>
          <w:szCs w:val="20"/>
          <w:lang w:val="en-US"/>
        </w:rPr>
        <w:t>Vliyanie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socialno-ekonomicheskih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aspektov</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rynka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turistskih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uslug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Respubliki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Kazahstan</w:t>
      </w:r>
      <w:proofErr w:type="spellEnd"/>
      <w:r>
        <w:rPr>
          <w:rFonts w:ascii="Times New Roman" w:hAnsi="Times New Roman" w:cs="Times New Roman"/>
          <w:sz w:val="20"/>
          <w:szCs w:val="20"/>
          <w:lang w:val="en-US"/>
        </w:rPr>
        <w:t xml:space="preserve"> v </w:t>
      </w:r>
      <w:proofErr w:type="spellStart"/>
      <w:r>
        <w:rPr>
          <w:rFonts w:ascii="Times New Roman" w:hAnsi="Times New Roman" w:cs="Times New Roman"/>
          <w:sz w:val="20"/>
          <w:szCs w:val="20"/>
          <w:lang w:val="en-US"/>
        </w:rPr>
        <w:t>sovremennyh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usloviyah</w:t>
      </w:r>
      <w:proofErr w:type="spellEnd"/>
      <w:r>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US"/>
        </w:rPr>
        <w:t>The impact of socio-economic aspects on the development of the tourism services market of the Republic of Kazakhstan in modern conditions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Vestnik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universiteta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Turan</w:t>
      </w:r>
      <w:proofErr w:type="spellEnd"/>
      <w:r>
        <w:rPr>
          <w:rFonts w:ascii="Times New Roman" w:hAnsi="Times New Roman" w:cs="Times New Roman"/>
          <w:sz w:val="20"/>
          <w:szCs w:val="20"/>
          <w:lang w:val="en-US"/>
        </w:rPr>
        <w:t xml:space="preserve">. - Bulletin of the University of </w:t>
      </w:r>
      <w:proofErr w:type="spellStart"/>
      <w:r>
        <w:rPr>
          <w:rFonts w:ascii="Times New Roman" w:hAnsi="Times New Roman" w:cs="Times New Roman"/>
          <w:sz w:val="20"/>
          <w:szCs w:val="20"/>
          <w:lang w:val="en-US"/>
        </w:rPr>
        <w:t>Turan</w:t>
      </w:r>
      <w:proofErr w:type="spellEnd"/>
      <w:r>
        <w:rPr>
          <w:rFonts w:ascii="Times New Roman" w:hAnsi="Times New Roman" w:cs="Times New Roman"/>
          <w:sz w:val="20"/>
          <w:szCs w:val="20"/>
          <w:lang w:val="en-US"/>
        </w:rPr>
        <w:t xml:space="preserve">, 2, 168–174 </w:t>
      </w:r>
      <w:r>
        <w:rPr>
          <w:rFonts w:ascii="Times New Roman" w:hAnsi="Times New Roman" w:cs="Times New Roman"/>
          <w:color w:val="000000"/>
          <w:sz w:val="20"/>
          <w:szCs w:val="20"/>
          <w:lang w:val="en-US"/>
        </w:rPr>
        <w:t>[in Russian].</w:t>
      </w:r>
    </w:p>
    <w:p w14:paraId="3F5B18B0" w14:textId="6B8A255A" w:rsidR="00B56037" w:rsidRPr="00013FA9" w:rsidRDefault="00B56037" w:rsidP="00B56037">
      <w:pPr>
        <w:widowControl w:val="0"/>
        <w:autoSpaceDE w:val="0"/>
        <w:spacing w:after="0" w:line="240" w:lineRule="auto"/>
        <w:ind w:firstLine="720"/>
        <w:jc w:val="both"/>
        <w:rPr>
          <w:lang w:val="en-US"/>
        </w:rPr>
      </w:pPr>
      <w:r w:rsidRPr="00B56037">
        <w:rPr>
          <w:rFonts w:ascii="Times New Roman" w:hAnsi="Times New Roman" w:cs="Times New Roman"/>
          <w:color w:val="000000"/>
          <w:sz w:val="20"/>
          <w:szCs w:val="20"/>
          <w:lang w:val="en-US"/>
        </w:rPr>
        <w:t xml:space="preserve">10 </w:t>
      </w:r>
      <w:proofErr w:type="spellStart"/>
      <w:r w:rsidRPr="00B56037">
        <w:rPr>
          <w:rFonts w:ascii="Times New Roman" w:hAnsi="Times New Roman" w:cs="Times New Roman"/>
          <w:color w:val="000000"/>
          <w:sz w:val="20"/>
          <w:szCs w:val="20"/>
          <w:lang w:val="en-US"/>
        </w:rPr>
        <w:t>Bespaly</w:t>
      </w:r>
      <w:r>
        <w:rPr>
          <w:rFonts w:ascii="Times New Roman" w:hAnsi="Times New Roman" w:cs="Times New Roman"/>
          <w:color w:val="000000"/>
          <w:sz w:val="20"/>
          <w:szCs w:val="20"/>
          <w:lang w:val="en-US"/>
        </w:rPr>
        <w:t>y</w:t>
      </w:r>
      <w:proofErr w:type="spellEnd"/>
      <w:r w:rsidRPr="00B56037">
        <w:rPr>
          <w:rFonts w:ascii="Times New Roman" w:hAnsi="Times New Roman" w:cs="Times New Roman"/>
          <w:color w:val="000000"/>
          <w:sz w:val="20"/>
          <w:szCs w:val="20"/>
          <w:lang w:val="en-US"/>
        </w:rPr>
        <w:t xml:space="preserve"> S.V., </w:t>
      </w:r>
      <w:proofErr w:type="spellStart"/>
      <w:r w:rsidRPr="00B56037">
        <w:rPr>
          <w:rFonts w:ascii="Times New Roman" w:hAnsi="Times New Roman" w:cs="Times New Roman"/>
          <w:color w:val="000000"/>
          <w:sz w:val="20"/>
          <w:szCs w:val="20"/>
          <w:lang w:val="en-US"/>
        </w:rPr>
        <w:t>Kashuk</w:t>
      </w:r>
      <w:proofErr w:type="spellEnd"/>
      <w:r w:rsidRPr="00B56037">
        <w:rPr>
          <w:rFonts w:ascii="Times New Roman" w:hAnsi="Times New Roman" w:cs="Times New Roman"/>
          <w:color w:val="000000"/>
          <w:sz w:val="20"/>
          <w:szCs w:val="20"/>
          <w:lang w:val="en-US"/>
        </w:rPr>
        <w:t xml:space="preserve"> L.I., </w:t>
      </w:r>
      <w:proofErr w:type="spellStart"/>
      <w:r w:rsidRPr="00B56037">
        <w:rPr>
          <w:rFonts w:ascii="Times New Roman" w:hAnsi="Times New Roman" w:cs="Times New Roman"/>
          <w:color w:val="000000"/>
          <w:sz w:val="20"/>
          <w:szCs w:val="20"/>
          <w:lang w:val="en-US"/>
        </w:rPr>
        <w:t>Karimbergenova</w:t>
      </w:r>
      <w:proofErr w:type="spellEnd"/>
      <w:r w:rsidRPr="00B56037">
        <w:rPr>
          <w:rFonts w:ascii="Times New Roman" w:hAnsi="Times New Roman" w:cs="Times New Roman"/>
          <w:color w:val="000000"/>
          <w:sz w:val="20"/>
          <w:szCs w:val="20"/>
          <w:lang w:val="en-US"/>
        </w:rPr>
        <w:t xml:space="preserve"> M.K. </w:t>
      </w:r>
      <w:proofErr w:type="spellStart"/>
      <w:r w:rsidRPr="00B56037">
        <w:rPr>
          <w:rFonts w:ascii="Times New Roman" w:hAnsi="Times New Roman" w:cs="Times New Roman"/>
          <w:color w:val="000000"/>
          <w:sz w:val="20"/>
          <w:szCs w:val="20"/>
          <w:lang w:val="en-US"/>
        </w:rPr>
        <w:t>Ustojchivoe</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razvitie</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regiona</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na</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primere</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Bayanauul'skogo</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rajona</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Pavlodarskoj</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oblasti</w:t>
      </w:r>
      <w:proofErr w:type="spellEnd"/>
      <w:r w:rsidRPr="00B56037">
        <w:rPr>
          <w:rFonts w:ascii="Times New Roman" w:hAnsi="Times New Roman" w:cs="Times New Roman"/>
          <w:color w:val="000000"/>
          <w:sz w:val="20"/>
          <w:szCs w:val="20"/>
          <w:lang w:val="en-US"/>
        </w:rPr>
        <w:t xml:space="preserve"> </w:t>
      </w:r>
      <w:r>
        <w:rPr>
          <w:rFonts w:ascii="Times New Roman" w:hAnsi="Times New Roman" w:cs="Times New Roman"/>
          <w:sz w:val="20"/>
          <w:szCs w:val="20"/>
          <w:lang w:val="en-US"/>
        </w:rPr>
        <w:t>[</w:t>
      </w:r>
      <w:r w:rsidRPr="00B56037">
        <w:rPr>
          <w:rFonts w:ascii="Times New Roman" w:hAnsi="Times New Roman" w:cs="Times New Roman"/>
          <w:color w:val="000000"/>
          <w:sz w:val="20"/>
          <w:szCs w:val="20"/>
          <w:lang w:val="en-US"/>
        </w:rPr>
        <w:t xml:space="preserve">Sustainable development of the region on the example of </w:t>
      </w:r>
      <w:proofErr w:type="spellStart"/>
      <w:r w:rsidRPr="00B56037">
        <w:rPr>
          <w:rFonts w:ascii="Times New Roman" w:hAnsi="Times New Roman" w:cs="Times New Roman"/>
          <w:color w:val="000000"/>
          <w:sz w:val="20"/>
          <w:szCs w:val="20"/>
          <w:lang w:val="en-US"/>
        </w:rPr>
        <w:t>Bayanauul</w:t>
      </w:r>
      <w:proofErr w:type="spellEnd"/>
      <w:r w:rsidRPr="00B56037">
        <w:rPr>
          <w:rFonts w:ascii="Times New Roman" w:hAnsi="Times New Roman" w:cs="Times New Roman"/>
          <w:color w:val="000000"/>
          <w:sz w:val="20"/>
          <w:szCs w:val="20"/>
          <w:lang w:val="en-US"/>
        </w:rPr>
        <w:t xml:space="preserve"> district of Pavlodar region</w:t>
      </w:r>
      <w:r>
        <w:rPr>
          <w:rFonts w:ascii="Times New Roman" w:hAnsi="Times New Roman" w:cs="Times New Roman"/>
          <w:sz w:val="20"/>
          <w:szCs w:val="20"/>
          <w:lang w:val="en-US"/>
        </w:rPr>
        <w:t>].</w:t>
      </w:r>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Problemy</w:t>
      </w:r>
      <w:proofErr w:type="spellEnd"/>
      <w:r w:rsidRPr="00B56037">
        <w:rPr>
          <w:rFonts w:ascii="Times New Roman" w:hAnsi="Times New Roman" w:cs="Times New Roman"/>
          <w:color w:val="000000"/>
          <w:sz w:val="20"/>
          <w:szCs w:val="20"/>
          <w:lang w:val="en-US"/>
        </w:rPr>
        <w:t xml:space="preserve"> </w:t>
      </w:r>
      <w:proofErr w:type="spellStart"/>
      <w:r w:rsidRPr="00B56037">
        <w:rPr>
          <w:rFonts w:ascii="Times New Roman" w:hAnsi="Times New Roman" w:cs="Times New Roman"/>
          <w:color w:val="000000"/>
          <w:sz w:val="20"/>
          <w:szCs w:val="20"/>
          <w:lang w:val="en-US"/>
        </w:rPr>
        <w:t>agrorynka</w:t>
      </w:r>
      <w:proofErr w:type="spellEnd"/>
      <w:r>
        <w:rPr>
          <w:rFonts w:ascii="Times New Roman" w:hAnsi="Times New Roman" w:cs="Times New Roman"/>
          <w:color w:val="000000"/>
          <w:sz w:val="20"/>
          <w:szCs w:val="20"/>
          <w:lang w:val="en-US"/>
        </w:rPr>
        <w:t>.</w:t>
      </w:r>
      <w:r w:rsidRPr="00B5603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 </w:t>
      </w:r>
      <w:r w:rsidRPr="00B56037">
        <w:rPr>
          <w:rFonts w:ascii="Times New Roman" w:hAnsi="Times New Roman" w:cs="Times New Roman"/>
          <w:color w:val="000000"/>
          <w:sz w:val="20"/>
          <w:szCs w:val="20"/>
          <w:lang w:val="en-US"/>
        </w:rPr>
        <w:t>Problems of the agricultural market</w:t>
      </w:r>
      <w:r w:rsidR="00C83677">
        <w:rPr>
          <w:rFonts w:ascii="Times New Roman" w:hAnsi="Times New Roman" w:cs="Times New Roman"/>
          <w:color w:val="000000"/>
          <w:sz w:val="20"/>
          <w:szCs w:val="20"/>
          <w:lang w:val="en-US"/>
        </w:rPr>
        <w:t>,</w:t>
      </w:r>
      <w:r w:rsidRPr="00B56037">
        <w:rPr>
          <w:rFonts w:ascii="Times New Roman" w:hAnsi="Times New Roman" w:cs="Times New Roman"/>
          <w:color w:val="000000"/>
          <w:sz w:val="20"/>
          <w:szCs w:val="20"/>
          <w:lang w:val="en-US"/>
        </w:rPr>
        <w:t xml:space="preserve"> 2</w:t>
      </w:r>
      <w:r w:rsidR="00C83677">
        <w:rPr>
          <w:rFonts w:ascii="Times New Roman" w:hAnsi="Times New Roman" w:cs="Times New Roman"/>
          <w:color w:val="000000"/>
          <w:sz w:val="20"/>
          <w:szCs w:val="20"/>
          <w:lang w:val="en-US"/>
        </w:rPr>
        <w:t xml:space="preserve">, </w:t>
      </w:r>
      <w:r w:rsidRPr="00B56037">
        <w:rPr>
          <w:rFonts w:ascii="Times New Roman" w:hAnsi="Times New Roman" w:cs="Times New Roman"/>
          <w:color w:val="000000"/>
          <w:sz w:val="20"/>
          <w:szCs w:val="20"/>
          <w:lang w:val="en-US"/>
        </w:rPr>
        <w:t>60-68</w:t>
      </w:r>
      <w:r w:rsidRPr="00B5603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[in Russian].</w:t>
      </w:r>
    </w:p>
    <w:p w14:paraId="6A2308C3" w14:textId="77777777" w:rsidR="00284FB7" w:rsidRPr="00D2719D" w:rsidRDefault="00284FB7" w:rsidP="00B56037">
      <w:pPr>
        <w:widowControl w:val="0"/>
        <w:autoSpaceDE w:val="0"/>
        <w:spacing w:after="0" w:line="240" w:lineRule="auto"/>
        <w:jc w:val="both"/>
        <w:rPr>
          <w:rFonts w:ascii="Times New Roman" w:hAnsi="Times New Roman" w:cs="Times New Roman"/>
          <w:color w:val="000000"/>
          <w:sz w:val="20"/>
          <w:szCs w:val="20"/>
          <w:lang w:val="en-US"/>
        </w:rPr>
      </w:pPr>
    </w:p>
    <w:p w14:paraId="3444FB81" w14:textId="302029FE" w:rsidR="007A72ED" w:rsidRPr="00284FB7" w:rsidRDefault="00490559" w:rsidP="007A72ED">
      <w:pPr>
        <w:widowControl w:val="0"/>
        <w:spacing w:after="0" w:line="240" w:lineRule="auto"/>
        <w:ind w:firstLine="720"/>
        <w:jc w:val="center"/>
        <w:rPr>
          <w:sz w:val="20"/>
          <w:szCs w:val="20"/>
        </w:rPr>
      </w:pPr>
      <w:r w:rsidRPr="00284FB7">
        <w:rPr>
          <w:rFonts w:ascii="Times New Roman" w:hAnsi="Times New Roman" w:cs="Times New Roman"/>
          <w:b/>
          <w:sz w:val="20"/>
          <w:szCs w:val="20"/>
          <w:lang w:eastAsia="ru-RU"/>
        </w:rPr>
        <w:t>С.В. Беспалый</w:t>
      </w:r>
      <w:r w:rsidR="00284FB7" w:rsidRPr="00284FB7">
        <w:rPr>
          <w:rFonts w:ascii="Times New Roman" w:hAnsi="Times New Roman" w:cs="Times New Roman"/>
          <w:b/>
          <w:sz w:val="20"/>
          <w:szCs w:val="20"/>
          <w:vertAlign w:val="superscript"/>
          <w:lang w:eastAsia="ru-RU"/>
        </w:rPr>
        <w:t>1</w:t>
      </w:r>
      <w:r w:rsidRPr="00284FB7">
        <w:rPr>
          <w:rFonts w:ascii="Times New Roman" w:hAnsi="Times New Roman" w:cs="Times New Roman"/>
          <w:b/>
          <w:sz w:val="20"/>
          <w:szCs w:val="20"/>
          <w:lang w:eastAsia="ru-RU"/>
        </w:rPr>
        <w:t xml:space="preserve">, </w:t>
      </w:r>
      <w:r w:rsidR="007A72ED" w:rsidRPr="00284FB7">
        <w:rPr>
          <w:rFonts w:ascii="Times New Roman" w:hAnsi="Times New Roman" w:cs="Times New Roman"/>
          <w:b/>
          <w:sz w:val="20"/>
          <w:szCs w:val="20"/>
          <w:lang w:eastAsia="ru-RU"/>
        </w:rPr>
        <w:t>У.Р. Курносова</w:t>
      </w:r>
      <w:r w:rsidR="00284FB7" w:rsidRPr="00284FB7">
        <w:rPr>
          <w:rFonts w:ascii="Times New Roman" w:hAnsi="Times New Roman" w:cs="Times New Roman"/>
          <w:b/>
          <w:sz w:val="20"/>
          <w:szCs w:val="20"/>
          <w:vertAlign w:val="superscript"/>
          <w:lang w:eastAsia="ru-RU"/>
        </w:rPr>
        <w:t>1</w:t>
      </w:r>
    </w:p>
    <w:p w14:paraId="55715622" w14:textId="5CF7C7D8" w:rsidR="007A72ED" w:rsidRPr="00284FB7" w:rsidRDefault="00284FB7" w:rsidP="007A72ED">
      <w:pPr>
        <w:widowControl w:val="0"/>
        <w:spacing w:after="0" w:line="240" w:lineRule="auto"/>
        <w:ind w:firstLine="720"/>
        <w:jc w:val="center"/>
        <w:rPr>
          <w:sz w:val="20"/>
          <w:szCs w:val="20"/>
        </w:rPr>
      </w:pPr>
      <w:r w:rsidRPr="00284FB7">
        <w:rPr>
          <w:rFonts w:ascii="Times New Roman" w:hAnsi="Times New Roman" w:cs="Times New Roman"/>
          <w:sz w:val="20"/>
          <w:szCs w:val="20"/>
          <w:vertAlign w:val="superscript"/>
        </w:rPr>
        <w:t>1</w:t>
      </w:r>
      <w:r w:rsidR="007A72ED" w:rsidRPr="00284FB7">
        <w:rPr>
          <w:rFonts w:ascii="Times New Roman" w:hAnsi="Times New Roman" w:cs="Times New Roman"/>
          <w:sz w:val="20"/>
          <w:szCs w:val="20"/>
        </w:rPr>
        <w:t xml:space="preserve">Инновациялық </w:t>
      </w:r>
      <w:proofErr w:type="spellStart"/>
      <w:r w:rsidR="007A72ED" w:rsidRPr="00284FB7">
        <w:rPr>
          <w:rFonts w:ascii="Times New Roman" w:hAnsi="Times New Roman" w:cs="Times New Roman"/>
          <w:sz w:val="20"/>
          <w:szCs w:val="20"/>
        </w:rPr>
        <w:t>Еуразия</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университеті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Қазақстан</w:t>
      </w:r>
      <w:proofErr w:type="spellEnd"/>
    </w:p>
    <w:p w14:paraId="7802411F" w14:textId="77777777" w:rsidR="007A72ED" w:rsidRPr="00284FB7" w:rsidRDefault="007A72ED" w:rsidP="007A72ED">
      <w:pPr>
        <w:widowControl w:val="0"/>
        <w:spacing w:after="0" w:line="240" w:lineRule="auto"/>
        <w:ind w:firstLine="720"/>
        <w:jc w:val="center"/>
        <w:rPr>
          <w:rFonts w:ascii="Times New Roman" w:hAnsi="Times New Roman" w:cs="Times New Roman"/>
          <w:sz w:val="20"/>
          <w:szCs w:val="20"/>
        </w:rPr>
      </w:pPr>
    </w:p>
    <w:p w14:paraId="09893C40" w14:textId="77777777" w:rsidR="007A72ED" w:rsidRPr="00284FB7" w:rsidRDefault="007A72ED" w:rsidP="007A72ED">
      <w:pPr>
        <w:widowControl w:val="0"/>
        <w:spacing w:after="0" w:line="240" w:lineRule="auto"/>
        <w:ind w:firstLine="720"/>
        <w:jc w:val="center"/>
        <w:rPr>
          <w:sz w:val="20"/>
          <w:szCs w:val="20"/>
        </w:rPr>
      </w:pPr>
      <w:r w:rsidRPr="00284FB7">
        <w:rPr>
          <w:rFonts w:ascii="Times New Roman" w:hAnsi="Times New Roman" w:cs="Times New Roman"/>
          <w:b/>
          <w:sz w:val="20"/>
          <w:szCs w:val="20"/>
        </w:rPr>
        <w:t xml:space="preserve">Павлодар </w:t>
      </w:r>
      <w:proofErr w:type="spellStart"/>
      <w:r w:rsidRPr="00284FB7">
        <w:rPr>
          <w:rFonts w:ascii="Times New Roman" w:hAnsi="Times New Roman" w:cs="Times New Roman"/>
          <w:b/>
          <w:sz w:val="20"/>
          <w:szCs w:val="20"/>
        </w:rPr>
        <w:t>облысы</w:t>
      </w:r>
      <w:proofErr w:type="spellEnd"/>
      <w:r w:rsidRPr="00284FB7">
        <w:rPr>
          <w:rFonts w:ascii="Times New Roman" w:hAnsi="Times New Roman" w:cs="Times New Roman"/>
          <w:b/>
          <w:sz w:val="20"/>
          <w:szCs w:val="20"/>
        </w:rPr>
        <w:t xml:space="preserve"> </w:t>
      </w:r>
      <w:proofErr w:type="spellStart"/>
      <w:r w:rsidRPr="00284FB7">
        <w:rPr>
          <w:rFonts w:ascii="Times New Roman" w:hAnsi="Times New Roman" w:cs="Times New Roman"/>
          <w:b/>
          <w:sz w:val="20"/>
          <w:szCs w:val="20"/>
        </w:rPr>
        <w:t>туризміндегі</w:t>
      </w:r>
      <w:proofErr w:type="spellEnd"/>
      <w:r w:rsidRPr="00284FB7">
        <w:rPr>
          <w:rFonts w:ascii="Times New Roman" w:hAnsi="Times New Roman" w:cs="Times New Roman"/>
          <w:b/>
          <w:sz w:val="20"/>
          <w:szCs w:val="20"/>
        </w:rPr>
        <w:t xml:space="preserve"> </w:t>
      </w:r>
      <w:proofErr w:type="spellStart"/>
      <w:r w:rsidRPr="00284FB7">
        <w:rPr>
          <w:rFonts w:ascii="Times New Roman" w:hAnsi="Times New Roman" w:cs="Times New Roman"/>
          <w:b/>
          <w:sz w:val="20"/>
          <w:szCs w:val="20"/>
        </w:rPr>
        <w:t>менеджменттің</w:t>
      </w:r>
      <w:proofErr w:type="spellEnd"/>
      <w:r w:rsidRPr="00284FB7">
        <w:rPr>
          <w:rFonts w:ascii="Times New Roman" w:hAnsi="Times New Roman" w:cs="Times New Roman"/>
          <w:b/>
          <w:sz w:val="20"/>
          <w:szCs w:val="20"/>
        </w:rPr>
        <w:t xml:space="preserve"> </w:t>
      </w:r>
      <w:proofErr w:type="spellStart"/>
      <w:r w:rsidRPr="00284FB7">
        <w:rPr>
          <w:rFonts w:ascii="Times New Roman" w:hAnsi="Times New Roman" w:cs="Times New Roman"/>
          <w:b/>
          <w:sz w:val="20"/>
          <w:szCs w:val="20"/>
        </w:rPr>
        <w:t>ерекшелігі</w:t>
      </w:r>
      <w:proofErr w:type="spellEnd"/>
    </w:p>
    <w:p w14:paraId="70D90BA2" w14:textId="77777777" w:rsidR="007A72ED" w:rsidRPr="00284FB7" w:rsidRDefault="007A72ED" w:rsidP="007A72ED">
      <w:pPr>
        <w:widowControl w:val="0"/>
        <w:tabs>
          <w:tab w:val="left" w:pos="2520"/>
        </w:tabs>
        <w:spacing w:after="0" w:line="240" w:lineRule="auto"/>
        <w:ind w:firstLine="720"/>
        <w:rPr>
          <w:rFonts w:ascii="Times New Roman" w:hAnsi="Times New Roman" w:cs="Times New Roman"/>
          <w:b/>
          <w:sz w:val="20"/>
          <w:szCs w:val="20"/>
        </w:rPr>
      </w:pPr>
    </w:p>
    <w:p w14:paraId="0C1F7F40" w14:textId="77777777" w:rsidR="007A72ED" w:rsidRPr="00284FB7" w:rsidRDefault="007A72ED" w:rsidP="007A72ED">
      <w:pPr>
        <w:widowControl w:val="0"/>
        <w:tabs>
          <w:tab w:val="left" w:pos="2520"/>
        </w:tabs>
        <w:spacing w:after="0" w:line="240" w:lineRule="auto"/>
        <w:ind w:firstLine="720"/>
        <w:jc w:val="both"/>
      </w:pPr>
      <w:proofErr w:type="spellStart"/>
      <w:r w:rsidRPr="00284FB7">
        <w:rPr>
          <w:rFonts w:ascii="Times New Roman" w:hAnsi="Times New Roman" w:cs="Times New Roman"/>
          <w:iCs/>
          <w:sz w:val="20"/>
          <w:szCs w:val="20"/>
        </w:rPr>
        <w:t>Негізгі</w:t>
      </w:r>
      <w:proofErr w:type="spellEnd"/>
      <w:r w:rsidRPr="00284FB7">
        <w:rPr>
          <w:rFonts w:ascii="Times New Roman" w:hAnsi="Times New Roman" w:cs="Times New Roman"/>
          <w:iCs/>
          <w:sz w:val="20"/>
          <w:szCs w:val="20"/>
        </w:rPr>
        <w:t xml:space="preserve"> проблема:</w:t>
      </w:r>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мемлекеттік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бағдарламаны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іске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асырудың</w:t>
      </w:r>
      <w:proofErr w:type="spellEnd"/>
      <w:r w:rsidRPr="00284FB7">
        <w:rPr>
          <w:rFonts w:ascii="Times New Roman" w:hAnsi="Times New Roman" w:cs="Times New Roman"/>
          <w:sz w:val="20"/>
          <w:szCs w:val="20"/>
        </w:rPr>
        <w:t xml:space="preserve"> 2019-2021 </w:t>
      </w:r>
      <w:proofErr w:type="spellStart"/>
      <w:r w:rsidRPr="00284FB7">
        <w:rPr>
          <w:rFonts w:ascii="Times New Roman" w:hAnsi="Times New Roman" w:cs="Times New Roman"/>
          <w:sz w:val="20"/>
          <w:szCs w:val="20"/>
        </w:rPr>
        <w:t>жылдары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облыстың</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саласына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келушілер</w:t>
      </w:r>
      <w:proofErr w:type="spellEnd"/>
      <w:r w:rsidRPr="00284FB7">
        <w:rPr>
          <w:rFonts w:ascii="Times New Roman" w:hAnsi="Times New Roman" w:cs="Times New Roman"/>
          <w:sz w:val="20"/>
          <w:szCs w:val="20"/>
        </w:rPr>
        <w:t xml:space="preserve"> саны </w:t>
      </w:r>
      <w:proofErr w:type="spellStart"/>
      <w:r w:rsidRPr="00284FB7">
        <w:rPr>
          <w:rFonts w:ascii="Times New Roman" w:hAnsi="Times New Roman" w:cs="Times New Roman"/>
          <w:sz w:val="20"/>
          <w:szCs w:val="20"/>
        </w:rPr>
        <w:t>бойынша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индикаторға</w:t>
      </w:r>
      <w:proofErr w:type="spellEnd"/>
      <w:r w:rsidRPr="00284FB7">
        <w:rPr>
          <w:rFonts w:ascii="Times New Roman" w:hAnsi="Times New Roman" w:cs="Times New Roman"/>
          <w:sz w:val="20"/>
          <w:szCs w:val="20"/>
        </w:rPr>
        <w:t xml:space="preserve"> 2019 </w:t>
      </w:r>
      <w:proofErr w:type="spellStart"/>
      <w:r w:rsidRPr="00284FB7">
        <w:rPr>
          <w:rFonts w:ascii="Times New Roman" w:hAnsi="Times New Roman" w:cs="Times New Roman"/>
          <w:sz w:val="20"/>
          <w:szCs w:val="20"/>
        </w:rPr>
        <w:t>жылы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қол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жеткізілді</w:t>
      </w:r>
      <w:proofErr w:type="spellEnd"/>
      <w:r w:rsidRPr="00284FB7">
        <w:rPr>
          <w:rFonts w:ascii="Times New Roman" w:hAnsi="Times New Roman" w:cs="Times New Roman"/>
          <w:sz w:val="20"/>
          <w:szCs w:val="20"/>
        </w:rPr>
        <w:t xml:space="preserve">. 2020-2021 </w:t>
      </w:r>
      <w:proofErr w:type="spellStart"/>
      <w:r w:rsidRPr="00284FB7">
        <w:rPr>
          <w:rFonts w:ascii="Times New Roman" w:hAnsi="Times New Roman" w:cs="Times New Roman"/>
          <w:sz w:val="20"/>
          <w:szCs w:val="20"/>
        </w:rPr>
        <w:t>жылдары</w:t>
      </w:r>
      <w:proofErr w:type="spellEnd"/>
      <w:r w:rsidRPr="00284FB7">
        <w:rPr>
          <w:rFonts w:ascii="Times New Roman" w:hAnsi="Times New Roman" w:cs="Times New Roman"/>
          <w:sz w:val="20"/>
          <w:szCs w:val="20"/>
        </w:rPr>
        <w:t xml:space="preserve"> covid-19 </w:t>
      </w:r>
      <w:proofErr w:type="spellStart"/>
      <w:r w:rsidRPr="00284FB7">
        <w:rPr>
          <w:rFonts w:ascii="Times New Roman" w:hAnsi="Times New Roman" w:cs="Times New Roman"/>
          <w:sz w:val="20"/>
          <w:szCs w:val="20"/>
        </w:rPr>
        <w:t>бойынша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коронавирустық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инфекцияның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таралуына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байланысты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әлемдік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пандемияға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байланысты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индикаторға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қол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жеткізілген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жоқ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осыған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байланысты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Қазақстанда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туризмнің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тартымдылығы</w:t>
      </w:r>
      <w:proofErr w:type="spellEnd"/>
      <w:r w:rsidRPr="00284FB7">
        <w:rPr>
          <w:rFonts w:ascii="Times New Roman" w:hAnsi="Times New Roman" w:cs="Times New Roman"/>
          <w:sz w:val="20"/>
          <w:szCs w:val="20"/>
        </w:rPr>
        <w:t xml:space="preserve"> мен </w:t>
      </w:r>
      <w:proofErr w:type="spellStart"/>
      <w:r w:rsidRPr="00284FB7">
        <w:rPr>
          <w:rFonts w:ascii="Times New Roman" w:hAnsi="Times New Roman" w:cs="Times New Roman"/>
          <w:sz w:val="20"/>
          <w:szCs w:val="20"/>
        </w:rPr>
        <w:t>рентабельділігі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төмендеді</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жыл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сайын</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қызметтеріне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сұраныстың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артуы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көптеген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елдердің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үлкен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кірісі</w:t>
      </w:r>
      <w:proofErr w:type="spellEnd"/>
      <w:r w:rsidRPr="00284FB7">
        <w:rPr>
          <w:rFonts w:ascii="Times New Roman" w:hAnsi="Times New Roman" w:cs="Times New Roman"/>
          <w:sz w:val="20"/>
          <w:szCs w:val="20"/>
        </w:rPr>
        <w:t xml:space="preserve"> мен </w:t>
      </w:r>
      <w:proofErr w:type="spellStart"/>
      <w:r w:rsidRPr="00284FB7">
        <w:rPr>
          <w:rFonts w:ascii="Times New Roman" w:hAnsi="Times New Roman" w:cs="Times New Roman"/>
          <w:sz w:val="20"/>
          <w:szCs w:val="20"/>
        </w:rPr>
        <w:t>кірісінің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көзі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болып</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табылады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Дүниежүзілік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саяхат</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Кеңесінің</w:t>
      </w:r>
      <w:proofErr w:type="spellEnd"/>
      <w:r w:rsidRPr="00284FB7">
        <w:rPr>
          <w:rFonts w:ascii="Times New Roman" w:hAnsi="Times New Roman" w:cs="Times New Roman"/>
          <w:sz w:val="20"/>
          <w:szCs w:val="20"/>
        </w:rPr>
        <w:t xml:space="preserve"> (WTTC) </w:t>
      </w:r>
      <w:proofErr w:type="spellStart"/>
      <w:r w:rsidRPr="00284FB7">
        <w:rPr>
          <w:rFonts w:ascii="Times New Roman" w:hAnsi="Times New Roman" w:cs="Times New Roman"/>
          <w:sz w:val="20"/>
          <w:szCs w:val="20"/>
        </w:rPr>
        <w:t>мәліметтері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бойынша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қазіргі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уақытта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саяхат</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әлемдік</w:t>
      </w:r>
      <w:proofErr w:type="spellEnd"/>
      <w:r w:rsidRPr="00284FB7">
        <w:rPr>
          <w:rFonts w:ascii="Times New Roman" w:hAnsi="Times New Roman" w:cs="Times New Roman"/>
          <w:sz w:val="20"/>
          <w:szCs w:val="20"/>
        </w:rPr>
        <w:t xml:space="preserve"> ЖІӨ-</w:t>
      </w:r>
      <w:proofErr w:type="spellStart"/>
      <w:r w:rsidRPr="00284FB7">
        <w:rPr>
          <w:rFonts w:ascii="Times New Roman" w:hAnsi="Times New Roman" w:cs="Times New Roman"/>
          <w:sz w:val="20"/>
          <w:szCs w:val="20"/>
        </w:rPr>
        <w:t>ге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жұмыспен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қамтуға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қосқан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үлесін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ескере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отырып</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әлемдік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индустрияның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ірі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саласы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болып</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табылады</w:t>
      </w:r>
      <w:proofErr w:type="spellEnd"/>
      <w:r w:rsidRPr="00284FB7">
        <w:rPr>
          <w:rFonts w:ascii="Times New Roman" w:hAnsi="Times New Roman" w:cs="Times New Roman"/>
          <w:sz w:val="20"/>
          <w:szCs w:val="20"/>
        </w:rPr>
        <w:t xml:space="preserve">. [1] осы </w:t>
      </w:r>
      <w:proofErr w:type="spellStart"/>
      <w:r w:rsidRPr="00284FB7">
        <w:rPr>
          <w:rFonts w:ascii="Times New Roman" w:hAnsi="Times New Roman" w:cs="Times New Roman"/>
          <w:sz w:val="20"/>
          <w:szCs w:val="20"/>
        </w:rPr>
        <w:t>жұмыста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жасалған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тұжырымдар</w:t>
      </w:r>
      <w:proofErr w:type="spellEnd"/>
      <w:r w:rsidRPr="00284FB7">
        <w:rPr>
          <w:rFonts w:ascii="Times New Roman" w:hAnsi="Times New Roman" w:cs="Times New Roman"/>
          <w:sz w:val="20"/>
          <w:szCs w:val="20"/>
        </w:rPr>
        <w:t xml:space="preserve"> мен </w:t>
      </w:r>
      <w:proofErr w:type="spellStart"/>
      <w:r w:rsidRPr="00284FB7">
        <w:rPr>
          <w:rFonts w:ascii="Times New Roman" w:hAnsi="Times New Roman" w:cs="Times New Roman"/>
          <w:sz w:val="20"/>
          <w:szCs w:val="20"/>
        </w:rPr>
        <w:t>практикалық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ұсыныстар</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туристік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саланы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тиімді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басқару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реформалау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процесін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жақсарту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бойынша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іс-шараларды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әзірлеуге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ықпал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етуі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мүмкін</w:t>
      </w:r>
      <w:proofErr w:type="spellEnd"/>
      <w:r w:rsidRPr="00284FB7">
        <w:rPr>
          <w:rFonts w:ascii="Times New Roman" w:hAnsi="Times New Roman" w:cs="Times New Roman"/>
          <w:sz w:val="20"/>
          <w:szCs w:val="20"/>
        </w:rPr>
        <w:t>.</w:t>
      </w:r>
    </w:p>
    <w:p w14:paraId="2F615EF7" w14:textId="77777777" w:rsidR="007A72ED" w:rsidRPr="00284FB7" w:rsidRDefault="007A72ED" w:rsidP="007A72ED">
      <w:pPr>
        <w:widowControl w:val="0"/>
        <w:tabs>
          <w:tab w:val="left" w:pos="2520"/>
        </w:tabs>
        <w:spacing w:after="0" w:line="240" w:lineRule="auto"/>
        <w:ind w:firstLine="720"/>
        <w:jc w:val="both"/>
      </w:pPr>
      <w:proofErr w:type="spellStart"/>
      <w:r w:rsidRPr="00284FB7">
        <w:rPr>
          <w:rFonts w:ascii="Times New Roman" w:hAnsi="Times New Roman" w:cs="Times New Roman"/>
          <w:iCs/>
          <w:sz w:val="20"/>
          <w:szCs w:val="20"/>
        </w:rPr>
        <w:t>Мақсаты</w:t>
      </w:r>
      <w:proofErr w:type="spellEnd"/>
      <w:r w:rsidRPr="00284FB7">
        <w:rPr>
          <w:rFonts w:ascii="Times New Roman" w:hAnsi="Times New Roman" w:cs="Times New Roman"/>
          <w:iCs/>
          <w:sz w:val="20"/>
          <w:szCs w:val="20"/>
        </w:rPr>
        <w:t>:</w:t>
      </w:r>
      <w:r w:rsidRPr="00284FB7">
        <w:rPr>
          <w:rFonts w:ascii="Times New Roman" w:hAnsi="Times New Roman" w:cs="Times New Roman"/>
          <w:sz w:val="20"/>
          <w:szCs w:val="20"/>
        </w:rPr>
        <w:t xml:space="preserve"> Павлодар </w:t>
      </w:r>
      <w:proofErr w:type="spellStart"/>
      <w:r w:rsidRPr="00284FB7">
        <w:rPr>
          <w:rFonts w:ascii="Times New Roman" w:hAnsi="Times New Roman" w:cs="Times New Roman"/>
          <w:sz w:val="20"/>
          <w:szCs w:val="20"/>
        </w:rPr>
        <w:t>облысында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туристік</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саланы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дамытудың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теориялық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практикалық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аспектілерін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зерттеу</w:t>
      </w:r>
      <w:proofErr w:type="spellEnd"/>
      <w:r w:rsidRPr="00284FB7">
        <w:rPr>
          <w:rFonts w:ascii="Times New Roman" w:hAnsi="Times New Roman" w:cs="Times New Roman"/>
          <w:sz w:val="20"/>
          <w:szCs w:val="20"/>
        </w:rPr>
        <w:t>.</w:t>
      </w:r>
    </w:p>
    <w:p w14:paraId="458503B8" w14:textId="77777777" w:rsidR="007A72ED" w:rsidRPr="00284FB7" w:rsidRDefault="007A72ED" w:rsidP="007A72ED">
      <w:pPr>
        <w:widowControl w:val="0"/>
        <w:tabs>
          <w:tab w:val="left" w:pos="2520"/>
        </w:tabs>
        <w:spacing w:after="0" w:line="240" w:lineRule="auto"/>
        <w:ind w:firstLine="720"/>
        <w:jc w:val="both"/>
      </w:pPr>
      <w:proofErr w:type="spellStart"/>
      <w:r w:rsidRPr="00284FB7">
        <w:rPr>
          <w:rFonts w:ascii="Times New Roman" w:hAnsi="Times New Roman" w:cs="Times New Roman"/>
          <w:iCs/>
          <w:sz w:val="20"/>
          <w:szCs w:val="20"/>
        </w:rPr>
        <w:t>Әдістері</w:t>
      </w:r>
      <w:proofErr w:type="spellEnd"/>
      <w:r w:rsidRPr="00284FB7">
        <w:rPr>
          <w:rFonts w:ascii="Times New Roman" w:hAnsi="Times New Roman" w:cs="Times New Roman"/>
          <w:iCs/>
          <w:sz w:val="20"/>
          <w:szCs w:val="20"/>
        </w:rPr>
        <w:t>:</w:t>
      </w:r>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зерттеу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барысында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әдістер</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қолданылды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әдебиеттерді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теориялық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талдау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деректерді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саралау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талдау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топтау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жүйелеу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әдістері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статистикалық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әдістер</w:t>
      </w:r>
      <w:proofErr w:type="spellEnd"/>
      <w:r w:rsidRPr="00284FB7">
        <w:rPr>
          <w:rFonts w:ascii="Times New Roman" w:hAnsi="Times New Roman" w:cs="Times New Roman"/>
          <w:sz w:val="20"/>
          <w:szCs w:val="20"/>
        </w:rPr>
        <w:t>.</w:t>
      </w:r>
    </w:p>
    <w:p w14:paraId="1AEC8974" w14:textId="17A645CB" w:rsidR="007A72ED" w:rsidRPr="00284FB7" w:rsidRDefault="00490559" w:rsidP="007A72ED">
      <w:pPr>
        <w:widowControl w:val="0"/>
        <w:tabs>
          <w:tab w:val="left" w:pos="2520"/>
        </w:tabs>
        <w:spacing w:after="0" w:line="240" w:lineRule="auto"/>
        <w:ind w:firstLine="720"/>
        <w:jc w:val="both"/>
      </w:pPr>
      <w:r w:rsidRPr="00284FB7">
        <w:rPr>
          <w:rFonts w:ascii="Times New Roman" w:hAnsi="Times New Roman" w:cs="Times New Roman"/>
          <w:sz w:val="20"/>
          <w:szCs w:val="20"/>
          <w:lang w:val="kk-KZ"/>
        </w:rPr>
        <w:t>Нәтижелер және олардың маңызы</w:t>
      </w:r>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қазіргі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уақытта</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Қазақстанның</w:t>
      </w:r>
      <w:proofErr w:type="spellEnd"/>
      <w:r w:rsidR="007A72ED" w:rsidRPr="00284FB7">
        <w:rPr>
          <w:rFonts w:ascii="Times New Roman" w:hAnsi="Times New Roman" w:cs="Times New Roman"/>
          <w:sz w:val="20"/>
          <w:szCs w:val="20"/>
        </w:rPr>
        <w:t xml:space="preserve"> да, </w:t>
      </w:r>
      <w:proofErr w:type="spellStart"/>
      <w:r w:rsidR="007A72ED" w:rsidRPr="00284FB7">
        <w:rPr>
          <w:rFonts w:ascii="Times New Roman" w:hAnsi="Times New Roman" w:cs="Times New Roman"/>
          <w:sz w:val="20"/>
          <w:szCs w:val="20"/>
        </w:rPr>
        <w:t>оның</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өңірлерінің</w:t>
      </w:r>
      <w:proofErr w:type="spellEnd"/>
      <w:r w:rsidR="007A72ED" w:rsidRPr="00284FB7">
        <w:rPr>
          <w:rFonts w:ascii="Times New Roman" w:hAnsi="Times New Roman" w:cs="Times New Roman"/>
          <w:sz w:val="20"/>
          <w:szCs w:val="20"/>
        </w:rPr>
        <w:t xml:space="preserve"> де </w:t>
      </w:r>
      <w:proofErr w:type="spellStart"/>
      <w:r w:rsidR="007A72ED" w:rsidRPr="00284FB7">
        <w:rPr>
          <w:rFonts w:ascii="Times New Roman" w:hAnsi="Times New Roman" w:cs="Times New Roman"/>
          <w:sz w:val="20"/>
          <w:szCs w:val="20"/>
        </w:rPr>
        <w:t>туристік</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саласы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біртіндеп</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дами</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бастады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Мақалада</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туристік</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нарықтың</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тартымдылығын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бағалау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нәтижесі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және</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саланы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кеңейту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жолдары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сондай-ақ</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туристік</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саладағы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менеджменттің</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ерекшеліктері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көрсетілген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Тұжырымдалған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тұжырымдар</w:t>
      </w:r>
      <w:proofErr w:type="spellEnd"/>
      <w:r w:rsidR="007A72ED" w:rsidRPr="00284FB7">
        <w:rPr>
          <w:rFonts w:ascii="Times New Roman" w:hAnsi="Times New Roman" w:cs="Times New Roman"/>
          <w:sz w:val="20"/>
          <w:szCs w:val="20"/>
        </w:rPr>
        <w:t xml:space="preserve"> мен </w:t>
      </w:r>
      <w:proofErr w:type="spellStart"/>
      <w:r w:rsidR="007A72ED" w:rsidRPr="00284FB7">
        <w:rPr>
          <w:rFonts w:ascii="Times New Roman" w:hAnsi="Times New Roman" w:cs="Times New Roman"/>
          <w:sz w:val="20"/>
          <w:szCs w:val="20"/>
        </w:rPr>
        <w:t>практикалық</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ұсынымдар</w:t>
      </w:r>
      <w:proofErr w:type="spellEnd"/>
      <w:r w:rsidR="007A72ED" w:rsidRPr="00284FB7">
        <w:rPr>
          <w:rFonts w:ascii="Times New Roman" w:hAnsi="Times New Roman" w:cs="Times New Roman"/>
          <w:sz w:val="20"/>
          <w:szCs w:val="20"/>
        </w:rPr>
        <w:t xml:space="preserve"> Павлодар </w:t>
      </w:r>
      <w:proofErr w:type="spellStart"/>
      <w:r w:rsidR="007A72ED" w:rsidRPr="00284FB7">
        <w:rPr>
          <w:rFonts w:ascii="Times New Roman" w:hAnsi="Times New Roman" w:cs="Times New Roman"/>
          <w:sz w:val="20"/>
          <w:szCs w:val="20"/>
        </w:rPr>
        <w:t>облысының</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туристік</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саласын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тиімді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басқару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және</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реформалау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процесін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жетілдіру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жөніндегі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іс-шараларды</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әзірлеуге</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сондай-ақ</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Қазақстанның</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әлеуметтік-экономикалық</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дамуында</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туристік</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әлеуетті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пайдалану</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тетігін</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әзірлеуге</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ықпал</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етуі</w:t>
      </w:r>
      <w:proofErr w:type="spellEnd"/>
      <w:r w:rsidR="007A72ED" w:rsidRPr="00284FB7">
        <w:rPr>
          <w:rFonts w:ascii="Times New Roman" w:hAnsi="Times New Roman" w:cs="Times New Roman"/>
          <w:sz w:val="20"/>
          <w:szCs w:val="20"/>
        </w:rPr>
        <w:t xml:space="preserve"> </w:t>
      </w:r>
      <w:proofErr w:type="spellStart"/>
      <w:r w:rsidR="007A72ED" w:rsidRPr="00284FB7">
        <w:rPr>
          <w:rFonts w:ascii="Times New Roman" w:hAnsi="Times New Roman" w:cs="Times New Roman"/>
          <w:sz w:val="20"/>
          <w:szCs w:val="20"/>
        </w:rPr>
        <w:t>мүмкін</w:t>
      </w:r>
      <w:proofErr w:type="spellEnd"/>
      <w:r w:rsidR="007A72ED" w:rsidRPr="00284FB7">
        <w:rPr>
          <w:rFonts w:ascii="Times New Roman" w:hAnsi="Times New Roman" w:cs="Times New Roman"/>
          <w:sz w:val="20"/>
          <w:szCs w:val="20"/>
        </w:rPr>
        <w:t>.</w:t>
      </w:r>
    </w:p>
    <w:p w14:paraId="7F61F849" w14:textId="77777777" w:rsidR="007A72ED" w:rsidRPr="00284FB7" w:rsidRDefault="007A72ED" w:rsidP="007A72ED">
      <w:pPr>
        <w:widowControl w:val="0"/>
        <w:tabs>
          <w:tab w:val="left" w:pos="2520"/>
        </w:tabs>
        <w:spacing w:after="0" w:line="240" w:lineRule="auto"/>
        <w:ind w:firstLine="720"/>
        <w:jc w:val="both"/>
      </w:pPr>
      <w:proofErr w:type="spellStart"/>
      <w:r w:rsidRPr="00284FB7">
        <w:rPr>
          <w:rFonts w:ascii="Times New Roman" w:hAnsi="Times New Roman" w:cs="Times New Roman"/>
          <w:sz w:val="20"/>
          <w:szCs w:val="20"/>
        </w:rPr>
        <w:t>Бұл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зерттеу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өзекті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болып</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табылады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өйткені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бүгінгі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таңда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басты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міндет</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Қазақстан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Республикасындағы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басқа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ілеспе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салалардың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дамуына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ықпал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ететін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туризмді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дамыту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саласындағы</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проблемалар</w:t>
      </w:r>
      <w:proofErr w:type="spellEnd"/>
      <w:r w:rsidRPr="00284FB7">
        <w:rPr>
          <w:rFonts w:ascii="Times New Roman" w:hAnsi="Times New Roman" w:cs="Times New Roman"/>
          <w:sz w:val="20"/>
          <w:szCs w:val="20"/>
        </w:rPr>
        <w:t xml:space="preserve"> мен сын-</w:t>
      </w:r>
      <w:proofErr w:type="spellStart"/>
      <w:r w:rsidRPr="00284FB7">
        <w:rPr>
          <w:rFonts w:ascii="Times New Roman" w:hAnsi="Times New Roman" w:cs="Times New Roman"/>
          <w:sz w:val="20"/>
          <w:szCs w:val="20"/>
        </w:rPr>
        <w:t>тегеуріндерді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зерделеу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қажеттілігі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болып</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табылады</w:t>
      </w:r>
      <w:proofErr w:type="spellEnd"/>
      <w:r w:rsidRPr="00284FB7">
        <w:rPr>
          <w:rFonts w:ascii="Times New Roman" w:hAnsi="Times New Roman" w:cs="Times New Roman"/>
          <w:sz w:val="20"/>
          <w:szCs w:val="20"/>
        </w:rPr>
        <w:t xml:space="preserve">. Туризм </w:t>
      </w:r>
      <w:proofErr w:type="spellStart"/>
      <w:r w:rsidRPr="00284FB7">
        <w:rPr>
          <w:rFonts w:ascii="Times New Roman" w:hAnsi="Times New Roman" w:cs="Times New Roman"/>
          <w:sz w:val="20"/>
          <w:szCs w:val="20"/>
        </w:rPr>
        <w:t>саласының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өз</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проблемаларын</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дамыту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шешу</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сөзсіз</w:t>
      </w:r>
      <w:proofErr w:type="spellEnd"/>
      <w:r w:rsidRPr="00284FB7">
        <w:rPr>
          <w:rFonts w:ascii="Times New Roman" w:hAnsi="Times New Roman" w:cs="Times New Roman"/>
          <w:sz w:val="20"/>
          <w:szCs w:val="20"/>
        </w:rPr>
        <w:t xml:space="preserve">, осы </w:t>
      </w:r>
      <w:proofErr w:type="spellStart"/>
      <w:r w:rsidRPr="00284FB7">
        <w:rPr>
          <w:rFonts w:ascii="Times New Roman" w:hAnsi="Times New Roman" w:cs="Times New Roman"/>
          <w:sz w:val="20"/>
          <w:szCs w:val="20"/>
        </w:rPr>
        <w:t>нарық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мүмкіндіктерінің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қызметтерге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сұраныстың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артуына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әкеледі</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және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нәтижесінде</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облыстардың</w:t>
      </w:r>
      <w:proofErr w:type="spellEnd"/>
      <w:r w:rsidRPr="00284FB7">
        <w:rPr>
          <w:rFonts w:ascii="Times New Roman" w:hAnsi="Times New Roman" w:cs="Times New Roman"/>
          <w:sz w:val="20"/>
          <w:szCs w:val="20"/>
        </w:rPr>
        <w:t xml:space="preserve"> да, </w:t>
      </w:r>
      <w:proofErr w:type="spellStart"/>
      <w:r w:rsidRPr="00284FB7">
        <w:rPr>
          <w:rFonts w:ascii="Times New Roman" w:hAnsi="Times New Roman" w:cs="Times New Roman"/>
          <w:sz w:val="20"/>
          <w:szCs w:val="20"/>
        </w:rPr>
        <w:t>бүкіл</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Қазақстанның</w:t>
      </w:r>
      <w:proofErr w:type="spellEnd"/>
      <w:r w:rsidRPr="00284FB7">
        <w:rPr>
          <w:rFonts w:ascii="Times New Roman" w:hAnsi="Times New Roman" w:cs="Times New Roman"/>
          <w:sz w:val="20"/>
          <w:szCs w:val="20"/>
        </w:rPr>
        <w:t xml:space="preserve"> да </w:t>
      </w:r>
      <w:proofErr w:type="spellStart"/>
      <w:r w:rsidRPr="00284FB7">
        <w:rPr>
          <w:rFonts w:ascii="Times New Roman" w:hAnsi="Times New Roman" w:cs="Times New Roman"/>
          <w:sz w:val="20"/>
          <w:szCs w:val="20"/>
        </w:rPr>
        <w:t>экономикалық</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көрсеткіштерінің</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дамуына</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әсер</w:t>
      </w:r>
      <w:proofErr w:type="spellEnd"/>
      <w:r w:rsidRPr="00284FB7">
        <w:rPr>
          <w:rFonts w:ascii="Times New Roman" w:hAnsi="Times New Roman" w:cs="Times New Roman"/>
          <w:sz w:val="20"/>
          <w:szCs w:val="20"/>
        </w:rPr>
        <w:t xml:space="preserve"> </w:t>
      </w:r>
      <w:proofErr w:type="spellStart"/>
      <w:r w:rsidRPr="00284FB7">
        <w:rPr>
          <w:rFonts w:ascii="Times New Roman" w:hAnsi="Times New Roman" w:cs="Times New Roman"/>
          <w:sz w:val="20"/>
          <w:szCs w:val="20"/>
        </w:rPr>
        <w:t>етеді</w:t>
      </w:r>
      <w:proofErr w:type="spellEnd"/>
      <w:r w:rsidRPr="00284FB7">
        <w:rPr>
          <w:rFonts w:ascii="Times New Roman" w:hAnsi="Times New Roman" w:cs="Times New Roman"/>
          <w:sz w:val="20"/>
          <w:szCs w:val="20"/>
        </w:rPr>
        <w:t>.</w:t>
      </w:r>
    </w:p>
    <w:p w14:paraId="6C7EFDDB" w14:textId="60D031CB" w:rsidR="007A72ED" w:rsidRDefault="007A72ED" w:rsidP="007A72ED">
      <w:pPr>
        <w:widowControl w:val="0"/>
        <w:spacing w:after="0" w:line="240" w:lineRule="auto"/>
        <w:ind w:firstLine="720"/>
        <w:jc w:val="both"/>
      </w:pPr>
      <w:proofErr w:type="spellStart"/>
      <w:r w:rsidRPr="00284FB7">
        <w:rPr>
          <w:rFonts w:ascii="Times New Roman" w:hAnsi="Times New Roman" w:cs="Times New Roman"/>
          <w:iCs/>
          <w:sz w:val="20"/>
          <w:szCs w:val="20"/>
        </w:rPr>
        <w:t>Түйінді</w:t>
      </w:r>
      <w:proofErr w:type="spellEnd"/>
      <w:r w:rsidRPr="00284FB7">
        <w:rPr>
          <w:rFonts w:ascii="Times New Roman" w:hAnsi="Times New Roman" w:cs="Times New Roman"/>
          <w:iCs/>
          <w:sz w:val="20"/>
          <w:szCs w:val="20"/>
        </w:rPr>
        <w:t xml:space="preserve"> </w:t>
      </w:r>
      <w:proofErr w:type="spellStart"/>
      <w:r w:rsidRPr="00284FB7">
        <w:rPr>
          <w:rFonts w:ascii="Times New Roman" w:hAnsi="Times New Roman" w:cs="Times New Roman"/>
          <w:iCs/>
          <w:sz w:val="20"/>
          <w:szCs w:val="20"/>
        </w:rPr>
        <w:t>сөздер</w:t>
      </w:r>
      <w:proofErr w:type="spellEnd"/>
      <w:r w:rsidRPr="00284FB7">
        <w:rPr>
          <w:rFonts w:ascii="Times New Roman" w:hAnsi="Times New Roman" w:cs="Times New Roman"/>
          <w:iCs/>
          <w:sz w:val="20"/>
          <w:szCs w:val="20"/>
        </w:rPr>
        <w:t>:</w:t>
      </w:r>
      <w:r w:rsidRPr="00284FB7">
        <w:rPr>
          <w:rFonts w:ascii="Times New Roman" w:hAnsi="Times New Roman" w:cs="Times New Roman"/>
          <w:sz w:val="20"/>
          <w:szCs w:val="20"/>
        </w:rPr>
        <w:t xml:space="preserve"> туризм</w:t>
      </w:r>
      <w:r>
        <w:rPr>
          <w:rFonts w:ascii="Times New Roman" w:hAnsi="Times New Roman" w:cs="Times New Roman"/>
          <w:sz w:val="20"/>
          <w:szCs w:val="20"/>
        </w:rPr>
        <w:t xml:space="preserve">, </w:t>
      </w:r>
      <w:proofErr w:type="spellStart"/>
      <w:r>
        <w:rPr>
          <w:rFonts w:ascii="Times New Roman" w:hAnsi="Times New Roman" w:cs="Times New Roman"/>
          <w:sz w:val="20"/>
          <w:szCs w:val="20"/>
        </w:rPr>
        <w:t>туристік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қызмет</w:t>
      </w:r>
      <w:proofErr w:type="spellEnd"/>
      <w:r>
        <w:rPr>
          <w:rFonts w:ascii="Times New Roman" w:hAnsi="Times New Roman" w:cs="Times New Roman"/>
          <w:sz w:val="20"/>
          <w:szCs w:val="20"/>
        </w:rPr>
        <w:t xml:space="preserve">, менеджмент, </w:t>
      </w:r>
      <w:proofErr w:type="spellStart"/>
      <w:r>
        <w:rPr>
          <w:rFonts w:ascii="Times New Roman" w:hAnsi="Times New Roman" w:cs="Times New Roman"/>
          <w:sz w:val="20"/>
          <w:szCs w:val="20"/>
        </w:rPr>
        <w:t>туристік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нарық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ішкі</w:t>
      </w:r>
      <w:proofErr w:type="spellEnd"/>
      <w:r>
        <w:rPr>
          <w:rFonts w:ascii="Times New Roman" w:hAnsi="Times New Roman" w:cs="Times New Roman"/>
          <w:sz w:val="20"/>
          <w:szCs w:val="20"/>
        </w:rPr>
        <w:t xml:space="preserve"> туризм, </w:t>
      </w:r>
      <w:proofErr w:type="spellStart"/>
      <w:r>
        <w:rPr>
          <w:rFonts w:ascii="Times New Roman" w:hAnsi="Times New Roman" w:cs="Times New Roman"/>
          <w:sz w:val="20"/>
          <w:szCs w:val="20"/>
        </w:rPr>
        <w:t>сыртқы</w:t>
      </w:r>
      <w:proofErr w:type="spellEnd"/>
      <w:r>
        <w:rPr>
          <w:rFonts w:ascii="Times New Roman" w:hAnsi="Times New Roman" w:cs="Times New Roman"/>
          <w:sz w:val="20"/>
          <w:szCs w:val="20"/>
        </w:rPr>
        <w:t xml:space="preserve"> туризм, </w:t>
      </w:r>
      <w:proofErr w:type="spellStart"/>
      <w:r>
        <w:rPr>
          <w:rFonts w:ascii="Times New Roman" w:hAnsi="Times New Roman" w:cs="Times New Roman"/>
          <w:sz w:val="20"/>
          <w:szCs w:val="20"/>
        </w:rPr>
        <w:t>маркетингтік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зерттеулер</w:t>
      </w:r>
      <w:proofErr w:type="spellEnd"/>
      <w:r>
        <w:rPr>
          <w:rFonts w:ascii="Times New Roman" w:hAnsi="Times New Roman" w:cs="Times New Roman"/>
          <w:sz w:val="20"/>
          <w:szCs w:val="20"/>
        </w:rPr>
        <w:t>.</w:t>
      </w:r>
    </w:p>
    <w:p w14:paraId="5EDDA5C8" w14:textId="77777777" w:rsidR="007A72ED" w:rsidRPr="00284FB7" w:rsidRDefault="007A72ED" w:rsidP="007A72ED">
      <w:pPr>
        <w:widowControl w:val="0"/>
        <w:spacing w:after="0" w:line="240" w:lineRule="auto"/>
        <w:ind w:firstLine="720"/>
        <w:jc w:val="both"/>
        <w:rPr>
          <w:rFonts w:ascii="Times New Roman" w:hAnsi="Times New Roman" w:cs="Times New Roman"/>
          <w:sz w:val="20"/>
          <w:szCs w:val="20"/>
        </w:rPr>
      </w:pPr>
    </w:p>
    <w:p w14:paraId="782DC0CB" w14:textId="17437440" w:rsidR="007A72ED" w:rsidRPr="00284FB7" w:rsidRDefault="00490559" w:rsidP="007A72ED">
      <w:pPr>
        <w:widowControl w:val="0"/>
        <w:spacing w:after="0" w:line="240" w:lineRule="auto"/>
        <w:ind w:firstLine="720"/>
        <w:jc w:val="center"/>
        <w:rPr>
          <w:sz w:val="20"/>
          <w:szCs w:val="20"/>
          <w:lang w:val="en-US"/>
        </w:rPr>
      </w:pPr>
      <w:r w:rsidRPr="00284FB7">
        <w:rPr>
          <w:rFonts w:ascii="Times New Roman" w:hAnsi="Times New Roman" w:cs="Times New Roman"/>
          <w:b/>
          <w:sz w:val="20"/>
          <w:szCs w:val="20"/>
          <w:lang w:val="en-US"/>
        </w:rPr>
        <w:t>S.V. Bespalyy</w:t>
      </w:r>
      <w:r w:rsidR="00284FB7" w:rsidRPr="00284FB7">
        <w:rPr>
          <w:rFonts w:ascii="Times New Roman" w:hAnsi="Times New Roman" w:cs="Times New Roman"/>
          <w:b/>
          <w:sz w:val="20"/>
          <w:szCs w:val="20"/>
          <w:vertAlign w:val="superscript"/>
          <w:lang w:val="en-US"/>
        </w:rPr>
        <w:t>1</w:t>
      </w:r>
      <w:r w:rsidRPr="00284FB7">
        <w:rPr>
          <w:rFonts w:ascii="Times New Roman" w:hAnsi="Times New Roman" w:cs="Times New Roman"/>
          <w:b/>
          <w:sz w:val="20"/>
          <w:szCs w:val="20"/>
          <w:lang w:val="en-US"/>
        </w:rPr>
        <w:t xml:space="preserve">, </w:t>
      </w:r>
      <w:r w:rsidR="007A72ED" w:rsidRPr="00284FB7">
        <w:rPr>
          <w:rFonts w:ascii="Times New Roman" w:hAnsi="Times New Roman" w:cs="Times New Roman"/>
          <w:b/>
          <w:sz w:val="20"/>
          <w:szCs w:val="20"/>
          <w:lang w:val="en-US"/>
        </w:rPr>
        <w:t xml:space="preserve">U.R. </w:t>
      </w:r>
      <w:proofErr w:type="spellStart"/>
      <w:r w:rsidR="007A72ED" w:rsidRPr="00284FB7">
        <w:rPr>
          <w:rFonts w:ascii="Times New Roman" w:hAnsi="Times New Roman" w:cs="Times New Roman"/>
          <w:b/>
          <w:sz w:val="20"/>
          <w:szCs w:val="20"/>
          <w:lang w:val="en-US"/>
        </w:rPr>
        <w:t>Kurnosov</w:t>
      </w:r>
      <w:proofErr w:type="spellEnd"/>
      <w:r w:rsidR="007A72ED" w:rsidRPr="00284FB7">
        <w:rPr>
          <w:rFonts w:ascii="Times New Roman" w:hAnsi="Times New Roman" w:cs="Times New Roman"/>
          <w:b/>
          <w:sz w:val="20"/>
          <w:szCs w:val="20"/>
        </w:rPr>
        <w:t>а</w:t>
      </w:r>
      <w:r w:rsidR="00284FB7" w:rsidRPr="00284FB7">
        <w:rPr>
          <w:rFonts w:ascii="Times New Roman" w:hAnsi="Times New Roman" w:cs="Times New Roman"/>
          <w:b/>
          <w:sz w:val="20"/>
          <w:szCs w:val="20"/>
          <w:vertAlign w:val="superscript"/>
          <w:lang w:val="en-US"/>
        </w:rPr>
        <w:t>1</w:t>
      </w:r>
    </w:p>
    <w:p w14:paraId="0E4A3578" w14:textId="2977C4F3" w:rsidR="007A72ED" w:rsidRPr="00284FB7" w:rsidRDefault="00284FB7" w:rsidP="007A72ED">
      <w:pPr>
        <w:widowControl w:val="0"/>
        <w:spacing w:after="0" w:line="240" w:lineRule="auto"/>
        <w:ind w:firstLine="720"/>
        <w:jc w:val="center"/>
        <w:rPr>
          <w:sz w:val="20"/>
          <w:szCs w:val="20"/>
          <w:lang w:val="en-US"/>
        </w:rPr>
      </w:pPr>
      <w:r w:rsidRPr="00284FB7">
        <w:rPr>
          <w:rFonts w:ascii="Times New Roman" w:hAnsi="Times New Roman" w:cs="Times New Roman"/>
          <w:sz w:val="20"/>
          <w:szCs w:val="20"/>
          <w:vertAlign w:val="superscript"/>
          <w:lang w:val="en-US"/>
        </w:rPr>
        <w:t>1</w:t>
      </w:r>
      <w:r w:rsidRPr="00284FB7">
        <w:rPr>
          <w:rFonts w:ascii="Times New Roman" w:hAnsi="Times New Roman" w:cs="Times New Roman"/>
          <w:sz w:val="20"/>
          <w:szCs w:val="20"/>
          <w:lang w:val="en-US"/>
        </w:rPr>
        <w:t>Innovative University of Eurasia</w:t>
      </w:r>
      <w:r w:rsidR="007A72ED" w:rsidRPr="00284FB7">
        <w:rPr>
          <w:rFonts w:ascii="Times New Roman" w:hAnsi="Times New Roman" w:cs="Times New Roman"/>
          <w:sz w:val="20"/>
          <w:szCs w:val="20"/>
          <w:lang w:val="en-US"/>
        </w:rPr>
        <w:t>, Kazakhstan</w:t>
      </w:r>
    </w:p>
    <w:p w14:paraId="4FF1EAAD" w14:textId="77777777" w:rsidR="007A72ED" w:rsidRPr="00284FB7" w:rsidRDefault="007A72ED" w:rsidP="007A72ED">
      <w:pPr>
        <w:widowControl w:val="0"/>
        <w:spacing w:after="0" w:line="240" w:lineRule="auto"/>
        <w:ind w:firstLine="720"/>
        <w:jc w:val="center"/>
        <w:rPr>
          <w:rFonts w:ascii="Times New Roman" w:hAnsi="Times New Roman" w:cs="Times New Roman"/>
          <w:sz w:val="20"/>
          <w:szCs w:val="20"/>
          <w:lang w:val="en-US"/>
        </w:rPr>
      </w:pPr>
    </w:p>
    <w:p w14:paraId="0EC4BD87" w14:textId="77777777" w:rsidR="007A72ED" w:rsidRPr="00284FB7" w:rsidRDefault="007A72ED" w:rsidP="007A72ED">
      <w:pPr>
        <w:widowControl w:val="0"/>
        <w:spacing w:after="0" w:line="240" w:lineRule="auto"/>
        <w:ind w:firstLine="720"/>
        <w:jc w:val="center"/>
        <w:rPr>
          <w:sz w:val="20"/>
          <w:szCs w:val="20"/>
          <w:lang w:val="en-US"/>
        </w:rPr>
      </w:pPr>
      <w:r w:rsidRPr="00284FB7">
        <w:rPr>
          <w:rFonts w:ascii="Times New Roman" w:hAnsi="Times New Roman" w:cs="Times New Roman"/>
          <w:b/>
          <w:sz w:val="20"/>
          <w:szCs w:val="20"/>
          <w:lang w:val="en-US"/>
        </w:rPr>
        <w:t>Specifics of management in tourism of Pavlodar region</w:t>
      </w:r>
    </w:p>
    <w:p w14:paraId="2CA78CE1" w14:textId="77777777" w:rsidR="007A72ED" w:rsidRPr="00284FB7" w:rsidRDefault="007A72ED" w:rsidP="007A72ED">
      <w:pPr>
        <w:widowControl w:val="0"/>
        <w:tabs>
          <w:tab w:val="left" w:pos="1050"/>
        </w:tabs>
        <w:spacing w:after="0" w:line="240" w:lineRule="auto"/>
        <w:ind w:firstLine="720"/>
        <w:jc w:val="both"/>
        <w:rPr>
          <w:rFonts w:ascii="Times New Roman" w:hAnsi="Times New Roman" w:cs="Times New Roman"/>
          <w:b/>
          <w:sz w:val="20"/>
          <w:szCs w:val="20"/>
          <w:lang w:val="en-US"/>
        </w:rPr>
      </w:pPr>
    </w:p>
    <w:p w14:paraId="1A73F8D4" w14:textId="77777777" w:rsidR="007A72ED" w:rsidRPr="00284FB7"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iCs/>
          <w:sz w:val="20"/>
          <w:szCs w:val="20"/>
          <w:lang w:val="en-US"/>
        </w:rPr>
        <w:t>The main problem</w:t>
      </w:r>
      <w:r w:rsidRPr="00284FB7">
        <w:rPr>
          <w:rFonts w:ascii="Times New Roman" w:hAnsi="Times New Roman" w:cs="Times New Roman"/>
          <w:i/>
          <w:iCs/>
          <w:sz w:val="20"/>
          <w:szCs w:val="20"/>
          <w:lang w:val="en-US"/>
        </w:rPr>
        <w:t>:</w:t>
      </w:r>
      <w:r w:rsidRPr="00284FB7">
        <w:rPr>
          <w:rFonts w:ascii="Times New Roman" w:hAnsi="Times New Roman" w:cs="Times New Roman"/>
          <w:sz w:val="20"/>
          <w:szCs w:val="20"/>
          <w:lang w:val="en-US"/>
        </w:rPr>
        <w:t xml:space="preserve"> For the 2019-2021 years of the implementation of the state program, the indicator for the number of incoming visitors in the tourism sector of the region was achieved in 2019. In 2020-2021, the indicator was not reached due to the global pandemic associated with the spread of coronavirus infection by Covid-19, and therefore the attractiveness and profitability of tourism in Kazakhstan decreased</w:t>
      </w:r>
      <w:r>
        <w:rPr>
          <w:rFonts w:ascii="Times New Roman" w:hAnsi="Times New Roman" w:cs="Times New Roman"/>
          <w:sz w:val="20"/>
          <w:szCs w:val="20"/>
          <w:lang w:val="en-US"/>
        </w:rPr>
        <w:t xml:space="preserve">. Tourism and the increasing demand for tourism services every year are becoming a source of large incomes and profits in many countries. According to the World Travel and </w:t>
      </w:r>
      <w:r w:rsidRPr="00284FB7">
        <w:rPr>
          <w:rFonts w:ascii="Times New Roman" w:hAnsi="Times New Roman" w:cs="Times New Roman"/>
          <w:sz w:val="20"/>
          <w:szCs w:val="20"/>
          <w:lang w:val="en-US"/>
        </w:rPr>
        <w:t>Tourism Council (WTTC), travel and tourism is currently the largest industry in the world, taking into account the contribution to global GDP and employment. [1] The conclusions made in this paper and practical recommendations can contribute to the development of measures to improve the process of effective management and reform of the tourism industry.</w:t>
      </w:r>
    </w:p>
    <w:p w14:paraId="6E1D9C67" w14:textId="77777777" w:rsidR="007A72ED" w:rsidRPr="00284FB7"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iCs/>
          <w:sz w:val="20"/>
          <w:szCs w:val="20"/>
          <w:lang w:val="en-US"/>
        </w:rPr>
        <w:t>Purpose:</w:t>
      </w:r>
      <w:r w:rsidRPr="00284FB7">
        <w:rPr>
          <w:rFonts w:ascii="Times New Roman" w:hAnsi="Times New Roman" w:cs="Times New Roman"/>
          <w:sz w:val="20"/>
          <w:szCs w:val="20"/>
          <w:lang w:val="en-US"/>
        </w:rPr>
        <w:t xml:space="preserve"> to study the theoretical and practical aspects of the development of the tourism industry in the Pavlodar region.</w:t>
      </w:r>
    </w:p>
    <w:p w14:paraId="01060EE3" w14:textId="77777777" w:rsidR="007A72ED" w:rsidRPr="00284FB7"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iCs/>
          <w:sz w:val="20"/>
          <w:szCs w:val="20"/>
          <w:lang w:val="en-US"/>
        </w:rPr>
        <w:t>Methods:</w:t>
      </w:r>
      <w:r w:rsidRPr="00284FB7">
        <w:rPr>
          <w:rFonts w:ascii="Times New Roman" w:hAnsi="Times New Roman" w:cs="Times New Roman"/>
          <w:sz w:val="20"/>
          <w:szCs w:val="20"/>
          <w:lang w:val="en-US"/>
        </w:rPr>
        <w:t xml:space="preserve"> In the course of the research, the following methods were used: theoretical analysis of literature, methods of ranking, analysis, grouping and systematization of data, statistical methods.</w:t>
      </w:r>
    </w:p>
    <w:p w14:paraId="6075CA7E" w14:textId="77777777" w:rsidR="007A72ED" w:rsidRPr="00284FB7"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iCs/>
          <w:sz w:val="20"/>
          <w:szCs w:val="20"/>
          <w:lang w:val="en-US"/>
        </w:rPr>
        <w:t>Results and their significance:</w:t>
      </w:r>
      <w:r w:rsidRPr="00284FB7">
        <w:rPr>
          <w:rFonts w:ascii="Times New Roman" w:hAnsi="Times New Roman" w:cs="Times New Roman"/>
          <w:sz w:val="20"/>
          <w:szCs w:val="20"/>
          <w:lang w:val="en-US"/>
        </w:rPr>
        <w:t xml:space="preserve"> currently, the tourism industry of both Kazakhstan and its regions is gradually </w:t>
      </w:r>
      <w:r w:rsidRPr="00284FB7">
        <w:rPr>
          <w:rFonts w:ascii="Times New Roman" w:hAnsi="Times New Roman" w:cs="Times New Roman"/>
          <w:sz w:val="20"/>
          <w:szCs w:val="20"/>
          <w:lang w:val="en-US"/>
        </w:rPr>
        <w:lastRenderedPageBreak/>
        <w:t>beginning to develop. The article presents the result of assessing the attractiveness of the tourism market and shows ways to expand the industry, as well as reveals the specifics of management in the tourism sector. The formulated conclusions and practical recommendations can contribute to the development of measures to improve the process of effective management and reform of the tourism industry of Pavlodar region, as well as the development of a mechanism for using tourism potential in the socio-economic development of Kazakhstan.</w:t>
      </w:r>
    </w:p>
    <w:p w14:paraId="21E62E2D" w14:textId="77777777" w:rsidR="007A72ED" w:rsidRPr="00284FB7"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sz w:val="20"/>
          <w:szCs w:val="20"/>
          <w:lang w:val="en-US"/>
        </w:rPr>
        <w:t>This study is relevant, since the main task for today is the need to study the problems and challenges in the field of tourism development, which will contribute to the development of other related industries in the Republic of Kazakhstan. The development and solution of the problems of the tourism industry itself will undoubtedly lead to an increase in the opportunities of this market and the demand for services and, as a result, will affect the development of economic indicators of both regions and the whole of Kazakhstan.</w:t>
      </w:r>
    </w:p>
    <w:p w14:paraId="16863098" w14:textId="75B82BB7" w:rsidR="007A72ED" w:rsidRPr="00013FA9" w:rsidRDefault="007A72ED" w:rsidP="007A72ED">
      <w:pPr>
        <w:widowControl w:val="0"/>
        <w:tabs>
          <w:tab w:val="left" w:pos="1050"/>
        </w:tabs>
        <w:spacing w:after="0" w:line="240" w:lineRule="auto"/>
        <w:ind w:firstLine="720"/>
        <w:jc w:val="both"/>
        <w:rPr>
          <w:lang w:val="en-US"/>
        </w:rPr>
      </w:pPr>
      <w:r w:rsidRPr="00284FB7">
        <w:rPr>
          <w:rFonts w:ascii="Times New Roman" w:hAnsi="Times New Roman" w:cs="Times New Roman"/>
          <w:iCs/>
          <w:sz w:val="20"/>
          <w:szCs w:val="20"/>
          <w:lang w:val="en-US"/>
        </w:rPr>
        <w:t>Keywords:</w:t>
      </w:r>
      <w:r w:rsidRPr="00284FB7">
        <w:rPr>
          <w:rFonts w:ascii="Times New Roman" w:hAnsi="Times New Roman" w:cs="Times New Roman"/>
          <w:sz w:val="20"/>
          <w:szCs w:val="20"/>
          <w:lang w:val="en-US"/>
        </w:rPr>
        <w:t xml:space="preserve"> tourism, tourism</w:t>
      </w:r>
      <w:r>
        <w:rPr>
          <w:rFonts w:ascii="Times New Roman" w:hAnsi="Times New Roman" w:cs="Times New Roman"/>
          <w:sz w:val="20"/>
          <w:szCs w:val="20"/>
          <w:lang w:val="en-US"/>
        </w:rPr>
        <w:t xml:space="preserve"> activity, management, tourism market, domestic tourism, external tourism, marketing research.</w:t>
      </w:r>
    </w:p>
    <w:p w14:paraId="5D141940" w14:textId="77777777" w:rsidR="00284FB7" w:rsidRPr="00D2719D" w:rsidRDefault="00284FB7" w:rsidP="00284FB7">
      <w:pPr>
        <w:widowControl w:val="0"/>
        <w:spacing w:after="0" w:line="240" w:lineRule="auto"/>
        <w:jc w:val="both"/>
        <w:rPr>
          <w:rFonts w:ascii="Times New Roman" w:hAnsi="Times New Roman" w:cs="Times New Roman"/>
          <w:color w:val="000000"/>
          <w:sz w:val="20"/>
          <w:szCs w:val="20"/>
          <w:lang w:val="en-US"/>
        </w:rPr>
      </w:pPr>
    </w:p>
    <w:p w14:paraId="4C2BFDC0" w14:textId="77777777" w:rsidR="007A72ED" w:rsidRDefault="007A72ED" w:rsidP="00284FB7">
      <w:pPr>
        <w:widowControl w:val="0"/>
        <w:spacing w:after="0" w:line="240" w:lineRule="auto"/>
        <w:jc w:val="both"/>
      </w:pPr>
      <w:r>
        <w:rPr>
          <w:rFonts w:ascii="Times New Roman" w:hAnsi="Times New Roman" w:cs="Times New Roman"/>
          <w:b/>
          <w:sz w:val="20"/>
          <w:szCs w:val="20"/>
        </w:rPr>
        <w:t xml:space="preserve">Сведения об авторах: </w:t>
      </w:r>
    </w:p>
    <w:p w14:paraId="31695BEE" w14:textId="4A72E3BA" w:rsidR="00490559" w:rsidRPr="00D2719D" w:rsidRDefault="00490559" w:rsidP="00284FB7">
      <w:pPr>
        <w:spacing w:after="0" w:line="240" w:lineRule="auto"/>
        <w:jc w:val="both"/>
        <w:rPr>
          <w:rFonts w:ascii="Times New Roman" w:hAnsi="Times New Roman" w:cs="Times New Roman"/>
          <w:sz w:val="20"/>
          <w:szCs w:val="20"/>
          <w:bdr w:val="none" w:sz="0" w:space="0" w:color="auto" w:frame="1"/>
        </w:rPr>
      </w:pPr>
      <w:r w:rsidRPr="00490559">
        <w:rPr>
          <w:rFonts w:ascii="Times New Roman" w:hAnsi="Times New Roman" w:cs="Times New Roman"/>
          <w:b/>
          <w:sz w:val="20"/>
          <w:szCs w:val="20"/>
        </w:rPr>
        <w:t xml:space="preserve">Беспалый С.В. </w:t>
      </w:r>
      <w:r w:rsidRPr="00490559">
        <w:rPr>
          <w:rFonts w:ascii="Times New Roman" w:hAnsi="Times New Roman" w:cs="Times New Roman"/>
          <w:sz w:val="20"/>
          <w:szCs w:val="20"/>
        </w:rPr>
        <w:t xml:space="preserve">– </w:t>
      </w:r>
      <w:proofErr w:type="spellStart"/>
      <w:r w:rsidRPr="00490559">
        <w:rPr>
          <w:rFonts w:ascii="Times New Roman" w:hAnsi="Times New Roman" w:cs="Times New Roman"/>
          <w:iCs/>
          <w:sz w:val="20"/>
          <w:szCs w:val="20"/>
        </w:rPr>
        <w:t>э.ғ.к</w:t>
      </w:r>
      <w:proofErr w:type="spellEnd"/>
      <w:r w:rsidRPr="00490559">
        <w:rPr>
          <w:rFonts w:ascii="Times New Roman" w:hAnsi="Times New Roman" w:cs="Times New Roman"/>
          <w:iCs/>
          <w:sz w:val="20"/>
          <w:szCs w:val="20"/>
        </w:rPr>
        <w:t>.,</w:t>
      </w:r>
      <w:r w:rsidRPr="00490559">
        <w:rPr>
          <w:rFonts w:ascii="Times New Roman" w:hAnsi="Times New Roman" w:cs="Times New Roman"/>
          <w:sz w:val="20"/>
          <w:szCs w:val="20"/>
        </w:rPr>
        <w:t xml:space="preserve"> </w:t>
      </w:r>
      <w:r>
        <w:rPr>
          <w:rFonts w:ascii="Times New Roman" w:hAnsi="Times New Roman" w:cs="Times New Roman"/>
          <w:sz w:val="20"/>
          <w:szCs w:val="20"/>
        </w:rPr>
        <w:t>профессор</w:t>
      </w:r>
      <w:r w:rsidRPr="00490559">
        <w:rPr>
          <w:rFonts w:ascii="Times New Roman" w:hAnsi="Times New Roman" w:cs="Times New Roman"/>
          <w:sz w:val="20"/>
          <w:szCs w:val="20"/>
        </w:rPr>
        <w:t xml:space="preserve"> </w:t>
      </w:r>
      <w:proofErr w:type="spellStart"/>
      <w:r w:rsidRPr="00490559">
        <w:rPr>
          <w:rFonts w:ascii="Times New Roman" w:hAnsi="Times New Roman" w:cs="Times New Roman"/>
          <w:sz w:val="20"/>
          <w:szCs w:val="20"/>
        </w:rPr>
        <w:t>Инновациялық</w:t>
      </w:r>
      <w:proofErr w:type="spellEnd"/>
      <w:r w:rsidRPr="00490559">
        <w:rPr>
          <w:rFonts w:ascii="Times New Roman" w:hAnsi="Times New Roman" w:cs="Times New Roman"/>
          <w:sz w:val="20"/>
          <w:szCs w:val="20"/>
        </w:rPr>
        <w:t xml:space="preserve"> </w:t>
      </w:r>
      <w:proofErr w:type="spellStart"/>
      <w:r w:rsidRPr="00490559">
        <w:rPr>
          <w:rFonts w:ascii="Times New Roman" w:hAnsi="Times New Roman" w:cs="Times New Roman"/>
          <w:sz w:val="20"/>
          <w:szCs w:val="20"/>
        </w:rPr>
        <w:t>Еуразия</w:t>
      </w:r>
      <w:proofErr w:type="spellEnd"/>
      <w:r w:rsidRPr="00490559">
        <w:rPr>
          <w:rFonts w:ascii="Times New Roman" w:hAnsi="Times New Roman" w:cs="Times New Roman"/>
          <w:sz w:val="20"/>
          <w:szCs w:val="20"/>
        </w:rPr>
        <w:t xml:space="preserve"> </w:t>
      </w:r>
      <w:proofErr w:type="spellStart"/>
      <w:r w:rsidRPr="00490559">
        <w:rPr>
          <w:rFonts w:ascii="Times New Roman" w:hAnsi="Times New Roman" w:cs="Times New Roman"/>
          <w:sz w:val="20"/>
          <w:szCs w:val="20"/>
        </w:rPr>
        <w:t>университеті</w:t>
      </w:r>
      <w:proofErr w:type="spellEnd"/>
      <w:r w:rsidRPr="00490559">
        <w:rPr>
          <w:rFonts w:ascii="Times New Roman" w:hAnsi="Times New Roman" w:cs="Times New Roman"/>
          <w:sz w:val="20"/>
          <w:szCs w:val="20"/>
        </w:rPr>
        <w:t xml:space="preserve">, Павлодар </w:t>
      </w:r>
      <w:r w:rsidRPr="00490559">
        <w:rPr>
          <w:rFonts w:ascii="Times New Roman" w:hAnsi="Times New Roman" w:cs="Times New Roman"/>
          <w:sz w:val="20"/>
          <w:szCs w:val="20"/>
          <w:lang w:val="kk-KZ"/>
        </w:rPr>
        <w:t>қ</w:t>
      </w:r>
      <w:r w:rsidRPr="00490559">
        <w:rPr>
          <w:rFonts w:ascii="Times New Roman" w:hAnsi="Times New Roman" w:cs="Times New Roman"/>
          <w:sz w:val="20"/>
          <w:szCs w:val="20"/>
        </w:rPr>
        <w:t xml:space="preserve">., </w:t>
      </w:r>
      <w:proofErr w:type="spellStart"/>
      <w:r w:rsidRPr="00490559">
        <w:rPr>
          <w:rFonts w:ascii="Times New Roman" w:hAnsi="Times New Roman" w:cs="Times New Roman"/>
          <w:sz w:val="20"/>
          <w:szCs w:val="20"/>
        </w:rPr>
        <w:t>Қазақстан</w:t>
      </w:r>
      <w:proofErr w:type="spellEnd"/>
      <w:r w:rsidRPr="00490559">
        <w:rPr>
          <w:rFonts w:ascii="Times New Roman" w:hAnsi="Times New Roman" w:cs="Times New Roman"/>
          <w:sz w:val="20"/>
          <w:szCs w:val="20"/>
        </w:rPr>
        <w:t xml:space="preserve"> </w:t>
      </w:r>
      <w:proofErr w:type="spellStart"/>
      <w:r w:rsidRPr="00490559">
        <w:rPr>
          <w:rFonts w:ascii="Times New Roman" w:hAnsi="Times New Roman" w:cs="Times New Roman"/>
          <w:sz w:val="20"/>
          <w:szCs w:val="20"/>
        </w:rPr>
        <w:t>Республикасы</w:t>
      </w:r>
      <w:proofErr w:type="spellEnd"/>
      <w:r w:rsidRPr="00490559">
        <w:rPr>
          <w:rFonts w:ascii="Times New Roman" w:hAnsi="Times New Roman" w:cs="Times New Roman"/>
          <w:sz w:val="20"/>
          <w:szCs w:val="20"/>
        </w:rPr>
        <w:t xml:space="preserve">.  </w:t>
      </w:r>
      <w:r w:rsidRPr="00490559">
        <w:rPr>
          <w:rFonts w:ascii="Times New Roman" w:hAnsi="Times New Roman" w:cs="Times New Roman"/>
          <w:b/>
          <w:bCs/>
          <w:sz w:val="20"/>
          <w:szCs w:val="20"/>
        </w:rPr>
        <w:t>Беспалый С.В.</w:t>
      </w:r>
      <w:r w:rsidRPr="00490559">
        <w:rPr>
          <w:rFonts w:ascii="Times New Roman" w:hAnsi="Times New Roman" w:cs="Times New Roman"/>
          <w:sz w:val="20"/>
          <w:szCs w:val="20"/>
        </w:rPr>
        <w:t xml:space="preserve"> –</w:t>
      </w:r>
      <w:r w:rsidRPr="00490559">
        <w:rPr>
          <w:rFonts w:ascii="Times New Roman" w:hAnsi="Times New Roman" w:cs="Times New Roman"/>
          <w:b/>
          <w:sz w:val="20"/>
          <w:szCs w:val="20"/>
        </w:rPr>
        <w:t xml:space="preserve"> </w:t>
      </w:r>
      <w:r w:rsidRPr="00490559">
        <w:rPr>
          <w:rFonts w:ascii="Times New Roman" w:hAnsi="Times New Roman" w:cs="Times New Roman"/>
          <w:sz w:val="20"/>
          <w:szCs w:val="20"/>
        </w:rPr>
        <w:t xml:space="preserve">к.э.н., </w:t>
      </w:r>
      <w:r>
        <w:rPr>
          <w:rFonts w:ascii="Times New Roman" w:hAnsi="Times New Roman" w:cs="Times New Roman"/>
          <w:sz w:val="20"/>
          <w:szCs w:val="20"/>
        </w:rPr>
        <w:t>профессор</w:t>
      </w:r>
      <w:r w:rsidRPr="00490559">
        <w:rPr>
          <w:rFonts w:ascii="Times New Roman" w:hAnsi="Times New Roman" w:cs="Times New Roman"/>
          <w:sz w:val="20"/>
          <w:szCs w:val="20"/>
        </w:rPr>
        <w:t xml:space="preserve"> Инновационного Евразийского университета, г. Павлодар, Республика Казахстан. </w:t>
      </w:r>
      <w:proofErr w:type="spellStart"/>
      <w:r w:rsidRPr="00490559">
        <w:rPr>
          <w:rFonts w:ascii="Times New Roman" w:hAnsi="Times New Roman" w:cs="Times New Roman"/>
          <w:b/>
          <w:bCs/>
          <w:sz w:val="20"/>
          <w:szCs w:val="20"/>
          <w:lang w:val="en-US"/>
        </w:rPr>
        <w:t>Bespalyy</w:t>
      </w:r>
      <w:proofErr w:type="spellEnd"/>
      <w:r w:rsidRPr="00490559">
        <w:rPr>
          <w:rFonts w:ascii="Times New Roman" w:hAnsi="Times New Roman" w:cs="Times New Roman"/>
          <w:b/>
          <w:bCs/>
          <w:sz w:val="20"/>
          <w:szCs w:val="20"/>
          <w:lang w:val="en-US"/>
        </w:rPr>
        <w:t>, S.</w:t>
      </w:r>
      <w:r w:rsidR="00284FB7">
        <w:rPr>
          <w:rFonts w:ascii="Times New Roman" w:hAnsi="Times New Roman" w:cs="Times New Roman"/>
          <w:b/>
          <w:bCs/>
          <w:sz w:val="20"/>
          <w:szCs w:val="20"/>
          <w:lang w:val="en-US"/>
        </w:rPr>
        <w:t>V.</w:t>
      </w:r>
      <w:r w:rsidRPr="00490559">
        <w:rPr>
          <w:rFonts w:ascii="Times New Roman" w:hAnsi="Times New Roman" w:cs="Times New Roman"/>
          <w:sz w:val="20"/>
          <w:szCs w:val="20"/>
          <w:lang w:val="en-US"/>
        </w:rPr>
        <w:t xml:space="preserve"> - PhD, Professor of Innovative University of Eurasia, Pavlodar c., Republic of Kazakhstan. E</w:t>
      </w:r>
      <w:r w:rsidRPr="00C14F67">
        <w:rPr>
          <w:rFonts w:ascii="Times New Roman" w:hAnsi="Times New Roman" w:cs="Times New Roman"/>
          <w:sz w:val="20"/>
          <w:szCs w:val="20"/>
        </w:rPr>
        <w:t>-</w:t>
      </w:r>
      <w:r w:rsidRPr="00490559">
        <w:rPr>
          <w:rFonts w:ascii="Times New Roman" w:hAnsi="Times New Roman" w:cs="Times New Roman"/>
          <w:sz w:val="20"/>
          <w:szCs w:val="20"/>
          <w:lang w:val="en-US"/>
        </w:rPr>
        <w:t>mail</w:t>
      </w:r>
      <w:r w:rsidRPr="00C14F67">
        <w:rPr>
          <w:rFonts w:ascii="Times New Roman" w:hAnsi="Times New Roman" w:cs="Times New Roman"/>
          <w:sz w:val="20"/>
          <w:szCs w:val="20"/>
        </w:rPr>
        <w:t xml:space="preserve">: </w:t>
      </w:r>
      <w:proofErr w:type="spellStart"/>
      <w:r w:rsidRPr="00490559">
        <w:rPr>
          <w:rFonts w:ascii="Times New Roman" w:hAnsi="Times New Roman" w:cs="Times New Roman"/>
          <w:sz w:val="20"/>
          <w:szCs w:val="20"/>
          <w:lang w:val="en-US"/>
        </w:rPr>
        <w:t>sergeybesp</w:t>
      </w:r>
      <w:proofErr w:type="spellEnd"/>
      <w:r w:rsidRPr="00C14F67">
        <w:rPr>
          <w:rFonts w:ascii="Times New Roman" w:hAnsi="Times New Roman" w:cs="Times New Roman"/>
          <w:sz w:val="20"/>
          <w:szCs w:val="20"/>
        </w:rPr>
        <w:t>@</w:t>
      </w:r>
      <w:r w:rsidRPr="00490559">
        <w:rPr>
          <w:rFonts w:ascii="Times New Roman" w:hAnsi="Times New Roman" w:cs="Times New Roman"/>
          <w:sz w:val="20"/>
          <w:szCs w:val="20"/>
          <w:lang w:val="en-US"/>
        </w:rPr>
        <w:t>mail</w:t>
      </w:r>
      <w:r w:rsidRPr="00C14F67">
        <w:rPr>
          <w:rFonts w:ascii="Times New Roman" w:hAnsi="Times New Roman" w:cs="Times New Roman"/>
          <w:sz w:val="20"/>
          <w:szCs w:val="20"/>
        </w:rPr>
        <w:t>.</w:t>
      </w:r>
      <w:proofErr w:type="spellStart"/>
      <w:r w:rsidRPr="00490559">
        <w:rPr>
          <w:rFonts w:ascii="Times New Roman" w:hAnsi="Times New Roman" w:cs="Times New Roman"/>
          <w:sz w:val="20"/>
          <w:szCs w:val="20"/>
          <w:lang w:val="en-US"/>
        </w:rPr>
        <w:t>ru</w:t>
      </w:r>
      <w:proofErr w:type="spellEnd"/>
    </w:p>
    <w:p w14:paraId="4EB28272" w14:textId="32CA9FD1" w:rsidR="007A72ED" w:rsidRPr="00490559" w:rsidRDefault="007A72ED" w:rsidP="00284FB7">
      <w:pPr>
        <w:widowControl w:val="0"/>
        <w:spacing w:after="0" w:line="240" w:lineRule="auto"/>
        <w:jc w:val="both"/>
        <w:rPr>
          <w:lang w:val="en-US"/>
        </w:rPr>
      </w:pPr>
      <w:r>
        <w:rPr>
          <w:rFonts w:ascii="Times New Roman" w:hAnsi="Times New Roman" w:cs="Times New Roman"/>
          <w:b/>
          <w:color w:val="000000"/>
          <w:sz w:val="20"/>
          <w:szCs w:val="20"/>
        </w:rPr>
        <w:t>Курносова У. Р</w:t>
      </w:r>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Инновациялық</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Еуразия</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университетінің</w:t>
      </w:r>
      <w:proofErr w:type="spellEnd"/>
      <w:r>
        <w:rPr>
          <w:rFonts w:ascii="Times New Roman" w:hAnsi="Times New Roman" w:cs="Times New Roman"/>
          <w:color w:val="000000"/>
          <w:sz w:val="20"/>
          <w:szCs w:val="20"/>
        </w:rPr>
        <w:t xml:space="preserve"> </w:t>
      </w:r>
      <w:r w:rsidR="00490559">
        <w:rPr>
          <w:rFonts w:ascii="Times New Roman" w:hAnsi="Times New Roman" w:cs="Times New Roman"/>
          <w:color w:val="000000"/>
          <w:sz w:val="20"/>
          <w:szCs w:val="20"/>
        </w:rPr>
        <w:t>магистрант</w:t>
      </w:r>
      <w:r>
        <w:rPr>
          <w:rFonts w:ascii="Times New Roman" w:hAnsi="Times New Roman" w:cs="Times New Roman"/>
          <w:color w:val="000000"/>
          <w:sz w:val="20"/>
          <w:szCs w:val="20"/>
        </w:rPr>
        <w:t>, Павлодар қ</w:t>
      </w:r>
      <w:r w:rsidR="0049055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Қазақстан</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Республикасы</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r>
        <w:rPr>
          <w:rFonts w:ascii="Times New Roman" w:hAnsi="Times New Roman" w:cs="Times New Roman"/>
          <w:b/>
          <w:sz w:val="20"/>
          <w:szCs w:val="20"/>
          <w:lang w:eastAsia="ru-RU"/>
        </w:rPr>
        <w:t xml:space="preserve">Курносова У.Р. – </w:t>
      </w:r>
      <w:r w:rsidR="00490559" w:rsidRPr="00490559">
        <w:rPr>
          <w:rFonts w:ascii="Times New Roman" w:hAnsi="Times New Roman" w:cs="Times New Roman"/>
          <w:bCs/>
          <w:sz w:val="20"/>
          <w:szCs w:val="20"/>
          <w:lang w:eastAsia="ru-RU"/>
        </w:rPr>
        <w:t>магистрант</w:t>
      </w:r>
      <w:r>
        <w:rPr>
          <w:rFonts w:ascii="Times New Roman" w:hAnsi="Times New Roman" w:cs="Times New Roman"/>
          <w:b/>
          <w:sz w:val="20"/>
          <w:szCs w:val="20"/>
          <w:lang w:eastAsia="ru-RU"/>
        </w:rPr>
        <w:t xml:space="preserve"> </w:t>
      </w:r>
      <w:r>
        <w:rPr>
          <w:rFonts w:ascii="Times New Roman" w:hAnsi="Times New Roman" w:cs="Times New Roman"/>
          <w:sz w:val="20"/>
          <w:szCs w:val="20"/>
        </w:rPr>
        <w:t>Инновационного Евразийского университета, г</w:t>
      </w:r>
      <w:r w:rsidR="00284FB7" w:rsidRPr="00D2719D">
        <w:rPr>
          <w:rFonts w:ascii="Times New Roman" w:hAnsi="Times New Roman" w:cs="Times New Roman"/>
          <w:sz w:val="20"/>
          <w:szCs w:val="20"/>
        </w:rPr>
        <w:t>.</w:t>
      </w:r>
      <w:r>
        <w:rPr>
          <w:rFonts w:ascii="Times New Roman" w:hAnsi="Times New Roman" w:cs="Times New Roman"/>
          <w:sz w:val="20"/>
          <w:szCs w:val="20"/>
        </w:rPr>
        <w:t xml:space="preserve"> Павлодар. Республика</w:t>
      </w:r>
      <w:r w:rsidRPr="00C14F67">
        <w:rPr>
          <w:rFonts w:ascii="Times New Roman" w:hAnsi="Times New Roman" w:cs="Times New Roman"/>
          <w:sz w:val="20"/>
          <w:szCs w:val="20"/>
        </w:rPr>
        <w:t xml:space="preserve"> </w:t>
      </w:r>
      <w:r>
        <w:rPr>
          <w:rFonts w:ascii="Times New Roman" w:hAnsi="Times New Roman" w:cs="Times New Roman"/>
          <w:sz w:val="20"/>
          <w:szCs w:val="20"/>
        </w:rPr>
        <w:t>Казахстан</w:t>
      </w:r>
      <w:r w:rsidRPr="00C14F67">
        <w:rPr>
          <w:rFonts w:ascii="Times New Roman" w:hAnsi="Times New Roman" w:cs="Times New Roman"/>
          <w:sz w:val="20"/>
          <w:szCs w:val="20"/>
        </w:rPr>
        <w:t xml:space="preserve">.  </w:t>
      </w:r>
      <w:proofErr w:type="spellStart"/>
      <w:r>
        <w:rPr>
          <w:rFonts w:ascii="Times New Roman" w:hAnsi="Times New Roman" w:cs="Times New Roman"/>
          <w:b/>
          <w:color w:val="000000"/>
          <w:sz w:val="20"/>
          <w:szCs w:val="20"/>
          <w:lang w:val="en-US"/>
        </w:rPr>
        <w:t>Kurnosova</w:t>
      </w:r>
      <w:proofErr w:type="spellEnd"/>
      <w:r>
        <w:rPr>
          <w:rFonts w:ascii="Times New Roman" w:hAnsi="Times New Roman" w:cs="Times New Roman"/>
          <w:b/>
          <w:color w:val="000000"/>
          <w:sz w:val="20"/>
          <w:szCs w:val="20"/>
          <w:lang w:val="en-US"/>
        </w:rPr>
        <w:t xml:space="preserve"> U.R.</w:t>
      </w:r>
      <w:r>
        <w:rPr>
          <w:rFonts w:ascii="Times New Roman" w:hAnsi="Times New Roman" w:cs="Times New Roman"/>
          <w:color w:val="000000"/>
          <w:sz w:val="20"/>
          <w:szCs w:val="20"/>
          <w:lang w:val="en-US"/>
        </w:rPr>
        <w:t xml:space="preserve"> </w:t>
      </w:r>
      <w:r w:rsidR="00284FB7">
        <w:rPr>
          <w:rFonts w:ascii="Times New Roman" w:hAnsi="Times New Roman" w:cs="Times New Roman"/>
          <w:color w:val="000000"/>
          <w:sz w:val="20"/>
          <w:szCs w:val="20"/>
          <w:lang w:val="en-US"/>
        </w:rPr>
        <w:t xml:space="preserve">- </w:t>
      </w:r>
      <w:r w:rsidR="00284FB7" w:rsidRPr="00284FB7">
        <w:rPr>
          <w:rFonts w:ascii="Times New Roman" w:hAnsi="Times New Roman" w:cs="Times New Roman"/>
          <w:color w:val="000000"/>
          <w:sz w:val="20"/>
          <w:szCs w:val="20"/>
          <w:lang w:val="en-US"/>
        </w:rPr>
        <w:t>master’s student</w:t>
      </w:r>
      <w:r w:rsidR="00284FB7">
        <w:rPr>
          <w:rFonts w:ascii="Times New Roman" w:hAnsi="Times New Roman" w:cs="Times New Roman"/>
          <w:color w:val="000000"/>
          <w:sz w:val="20"/>
          <w:szCs w:val="20"/>
          <w:lang w:val="en-US"/>
        </w:rPr>
        <w:t xml:space="preserve"> of</w:t>
      </w:r>
      <w:r>
        <w:rPr>
          <w:rFonts w:ascii="Times New Roman" w:hAnsi="Times New Roman" w:cs="Times New Roman"/>
          <w:color w:val="000000"/>
          <w:sz w:val="20"/>
          <w:szCs w:val="20"/>
          <w:lang w:val="en-US"/>
        </w:rPr>
        <w:t xml:space="preserve"> </w:t>
      </w:r>
      <w:r w:rsidR="00284FB7" w:rsidRPr="00490559">
        <w:rPr>
          <w:rFonts w:ascii="Times New Roman" w:hAnsi="Times New Roman" w:cs="Times New Roman"/>
          <w:sz w:val="20"/>
          <w:szCs w:val="20"/>
          <w:lang w:val="en-US"/>
        </w:rPr>
        <w:t>Innovative University of Eurasia</w:t>
      </w:r>
      <w:r>
        <w:rPr>
          <w:rFonts w:ascii="Times New Roman" w:hAnsi="Times New Roman" w:cs="Times New Roman"/>
          <w:color w:val="000000"/>
          <w:sz w:val="20"/>
          <w:szCs w:val="20"/>
          <w:lang w:val="en-US"/>
        </w:rPr>
        <w:t>, Pavlo</w:t>
      </w:r>
      <w:r w:rsidR="00284FB7">
        <w:rPr>
          <w:rFonts w:ascii="Times New Roman" w:hAnsi="Times New Roman" w:cs="Times New Roman"/>
          <w:color w:val="000000"/>
          <w:sz w:val="20"/>
          <w:szCs w:val="20"/>
          <w:lang w:val="en-US"/>
        </w:rPr>
        <w:t>dar c., Republic of Kazakhstan.</w:t>
      </w:r>
    </w:p>
    <w:p w14:paraId="31432522" w14:textId="77777777" w:rsidR="007A72ED" w:rsidRPr="00490559" w:rsidRDefault="00000000" w:rsidP="007A72ED">
      <w:pPr>
        <w:widowControl w:val="0"/>
        <w:spacing w:after="0" w:line="360" w:lineRule="atLeast"/>
        <w:ind w:left="-150" w:right="-30"/>
        <w:jc w:val="both"/>
        <w:rPr>
          <w:lang w:val="en-US"/>
        </w:rPr>
      </w:pPr>
      <w:hyperlink r:id="rId7" w:anchor="_blank" w:history="1">
        <w:r w:rsidR="007A72ED">
          <w:rPr>
            <w:rStyle w:val="a3"/>
            <w:rFonts w:ascii="Times New Roman" w:hAnsi="Times New Roman" w:cs="Times New Roman"/>
            <w:sz w:val="20"/>
            <w:szCs w:val="20"/>
            <w:lang w:val="en-US"/>
          </w:rPr>
          <w:br/>
        </w:r>
      </w:hyperlink>
    </w:p>
    <w:p w14:paraId="77F45B65" w14:textId="77777777" w:rsidR="007A72ED" w:rsidRPr="00490559" w:rsidRDefault="00000000" w:rsidP="007A72ED">
      <w:pPr>
        <w:tabs>
          <w:tab w:val="left" w:pos="900"/>
        </w:tabs>
        <w:rPr>
          <w:lang w:val="en-US"/>
        </w:rPr>
      </w:pPr>
      <w:hyperlink r:id="rId8" w:anchor="_blank" w:history="1"/>
    </w:p>
    <w:p w14:paraId="354BFD6C" w14:textId="77777777" w:rsidR="007A72ED" w:rsidRPr="00490559" w:rsidRDefault="007A72ED">
      <w:pPr>
        <w:rPr>
          <w:rFonts w:ascii="Times New Roman" w:hAnsi="Times New Roman" w:cs="Times New Roman"/>
          <w:lang w:val="en-US"/>
        </w:rPr>
      </w:pPr>
    </w:p>
    <w:sectPr w:rsidR="007A72ED" w:rsidRPr="0049055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80000000002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2ED"/>
    <w:rsid w:val="000B309D"/>
    <w:rsid w:val="00236192"/>
    <w:rsid w:val="00284FB7"/>
    <w:rsid w:val="0036263A"/>
    <w:rsid w:val="00490559"/>
    <w:rsid w:val="0060600B"/>
    <w:rsid w:val="0067388D"/>
    <w:rsid w:val="006E3F70"/>
    <w:rsid w:val="007A72ED"/>
    <w:rsid w:val="00A35ED4"/>
    <w:rsid w:val="00AA78A0"/>
    <w:rsid w:val="00B56037"/>
    <w:rsid w:val="00B9128D"/>
    <w:rsid w:val="00C14F67"/>
    <w:rsid w:val="00C540DE"/>
    <w:rsid w:val="00C83677"/>
    <w:rsid w:val="00D2719D"/>
    <w:rsid w:val="00D33B5A"/>
    <w:rsid w:val="00FD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9AC7"/>
  <w15:docId w15:val="{2E605062-6AF0-E842-92B7-FAC5A29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2ED"/>
    <w:pPr>
      <w:suppressAutoHyphens/>
      <w:spacing w:after="200" w:line="276" w:lineRule="auto"/>
    </w:pPr>
    <w:rPr>
      <w:rFonts w:ascii="Calibri" w:eastAsia="Times New Roma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7A72ED"/>
    <w:rPr>
      <w:rFonts w:ascii="Times New Roman" w:hAnsi="Times New Roman" w:cs="Times New Roman"/>
      <w:b/>
      <w:bCs/>
      <w:color w:val="000000"/>
    </w:rPr>
  </w:style>
  <w:style w:type="character" w:styleId="a3">
    <w:name w:val="Hyperlink"/>
    <w:basedOn w:val="a0"/>
    <w:rsid w:val="007A72ED"/>
    <w:rPr>
      <w:color w:val="0000FF"/>
      <w:u w:val="single"/>
    </w:rPr>
  </w:style>
  <w:style w:type="paragraph" w:styleId="a4">
    <w:name w:val="Normal (Web)"/>
    <w:basedOn w:val="a"/>
    <w:uiPriority w:val="99"/>
    <w:unhideWhenUsed/>
    <w:rsid w:val="007A72E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284F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4FB7"/>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yandex.kz/" TargetMode="External"/><Relationship Id="rId3" Type="http://schemas.openxmlformats.org/officeDocument/2006/relationships/webSettings" Target="webSettings.xml"/><Relationship Id="rId7" Type="http://schemas.openxmlformats.org/officeDocument/2006/relationships/hyperlink" Target="https://translate.yandex.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1900000360" TargetMode="External"/><Relationship Id="rId5" Type="http://schemas.openxmlformats.org/officeDocument/2006/relationships/hyperlink" Target="https://adilet.zan.kz/rus/docs/P1900000360" TargetMode="Externa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778505223390495E-2"/>
          <c:y val="7.8599499821364771E-2"/>
          <c:w val="0.91022149477660952"/>
          <c:h val="0.75569846373704896"/>
        </c:manualLayout>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0.12615639027494729"/>
                  <c:y val="-7.93646774860537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42-4549-978C-10AEC059B93A}"/>
                </c:ext>
              </c:extLst>
            </c:dLbl>
            <c:dLbl>
              <c:idx val="1"/>
              <c:layout>
                <c:manualLayout>
                  <c:x val="0.12962962962962946"/>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42-4549-978C-10AEC059B93A}"/>
                </c:ext>
              </c:extLst>
            </c:dLbl>
            <c:dLbl>
              <c:idx val="2"/>
              <c:layout>
                <c:manualLayout>
                  <c:x val="0.14120370370370369"/>
                  <c:y val="9.126984126984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42-4549-978C-10AEC059B9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3129576</c:v>
                </c:pt>
                <c:pt idx="1">
                  <c:v>3115416</c:v>
                </c:pt>
                <c:pt idx="2">
                  <c:v>3495267</c:v>
                </c:pt>
              </c:numCache>
            </c:numRef>
          </c:val>
          <c:extLst>
            <c:ext xmlns:c16="http://schemas.microsoft.com/office/drawing/2014/chart" uri="{C3380CC4-5D6E-409C-BE32-E72D297353CC}">
              <c16:uniqueId val="{00000000-A742-4549-978C-10AEC059B93A}"/>
            </c:ext>
          </c:extLst>
        </c:ser>
        <c:dLbls>
          <c:showLegendKey val="0"/>
          <c:showVal val="0"/>
          <c:showCatName val="0"/>
          <c:showSerName val="0"/>
          <c:showPercent val="0"/>
          <c:showBubbleSize val="0"/>
        </c:dLbls>
        <c:gapWidth val="150"/>
        <c:shape val="box"/>
        <c:axId val="188961920"/>
        <c:axId val="188964224"/>
        <c:axId val="0"/>
      </c:bar3DChart>
      <c:catAx>
        <c:axId val="188961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88964224"/>
        <c:crosses val="autoZero"/>
        <c:auto val="1"/>
        <c:lblAlgn val="ctr"/>
        <c:lblOffset val="100"/>
        <c:noMultiLvlLbl val="0"/>
      </c:catAx>
      <c:valAx>
        <c:axId val="18896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8896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6166</Words>
  <Characters>35149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2022-10-24T05:53:00Z</dcterms:created>
  <dcterms:modified xsi:type="dcterms:W3CDTF">2022-11-18T09:22:00Z</dcterms:modified>
</cp:coreProperties>
</file>