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BA" w:rsidRPr="004A1107" w:rsidRDefault="002915BA" w:rsidP="002915BA">
      <w:pPr>
        <w:pStyle w:val="a3"/>
        <w:ind w:firstLine="709"/>
        <w:jc w:val="both"/>
        <w:rPr>
          <w:rFonts w:ascii="Times New Roman" w:hAnsi="Times New Roman" w:cs="Times New Roman"/>
          <w:b/>
          <w:sz w:val="20"/>
          <w:szCs w:val="20"/>
          <w:lang w:val="kk-KZ"/>
        </w:rPr>
      </w:pPr>
      <w:r w:rsidRPr="00775BAA">
        <w:rPr>
          <w:rFonts w:ascii="Times New Roman" w:hAnsi="Times New Roman" w:cs="Times New Roman"/>
          <w:b/>
          <w:sz w:val="20"/>
          <w:szCs w:val="20"/>
          <w:lang w:val="kk-KZ"/>
        </w:rPr>
        <w:t>ӘОЖ</w:t>
      </w:r>
      <w:r w:rsidRPr="00775BAA">
        <w:rPr>
          <w:rFonts w:ascii="Times New Roman" w:hAnsi="Times New Roman" w:cs="Times New Roman"/>
          <w:b/>
          <w:sz w:val="20"/>
          <w:szCs w:val="20"/>
        </w:rPr>
        <w:t xml:space="preserve"> </w:t>
      </w:r>
      <w:r w:rsidR="004A1107">
        <w:rPr>
          <w:rFonts w:ascii="Times New Roman" w:hAnsi="Times New Roman" w:cs="Times New Roman"/>
          <w:b/>
          <w:sz w:val="20"/>
          <w:szCs w:val="20"/>
          <w:lang w:val="kk-KZ"/>
        </w:rPr>
        <w:t>8</w:t>
      </w:r>
      <w:r w:rsidRPr="00775BAA">
        <w:rPr>
          <w:rFonts w:ascii="Times New Roman" w:hAnsi="Times New Roman" w:cs="Times New Roman"/>
          <w:b/>
          <w:sz w:val="20"/>
          <w:szCs w:val="20"/>
        </w:rPr>
        <w:t>1</w:t>
      </w:r>
      <w:r w:rsidR="004A1107">
        <w:rPr>
          <w:rFonts w:ascii="Times New Roman" w:hAnsi="Times New Roman" w:cs="Times New Roman"/>
          <w:b/>
          <w:sz w:val="20"/>
          <w:szCs w:val="20"/>
        </w:rPr>
        <w:t>.</w:t>
      </w:r>
      <w:r w:rsidR="004A1107">
        <w:rPr>
          <w:rFonts w:ascii="Times New Roman" w:hAnsi="Times New Roman" w:cs="Times New Roman"/>
          <w:b/>
          <w:sz w:val="20"/>
          <w:szCs w:val="20"/>
          <w:lang w:val="kk-KZ"/>
        </w:rPr>
        <w:t>3</w:t>
      </w:r>
      <w:r w:rsidR="006D59ED" w:rsidRPr="00775BAA">
        <w:rPr>
          <w:rFonts w:ascii="Times New Roman" w:hAnsi="Times New Roman" w:cs="Times New Roman"/>
          <w:b/>
          <w:sz w:val="20"/>
          <w:szCs w:val="20"/>
        </w:rPr>
        <w:t>7</w:t>
      </w:r>
      <w:r w:rsidR="004A1107">
        <w:rPr>
          <w:rFonts w:ascii="Times New Roman" w:hAnsi="Times New Roman" w:cs="Times New Roman"/>
          <w:b/>
          <w:sz w:val="20"/>
          <w:szCs w:val="20"/>
          <w:lang w:val="kk-KZ"/>
        </w:rPr>
        <w:t>3.2</w:t>
      </w:r>
    </w:p>
    <w:p w:rsidR="006D59ED" w:rsidRPr="004A1107" w:rsidRDefault="008B2ED5" w:rsidP="002915BA">
      <w:pPr>
        <w:pStyle w:val="a3"/>
        <w:ind w:firstLine="709"/>
        <w:jc w:val="both"/>
        <w:rPr>
          <w:rFonts w:ascii="Times New Roman" w:hAnsi="Times New Roman"/>
          <w:b/>
          <w:sz w:val="20"/>
          <w:szCs w:val="20"/>
          <w:lang w:val="kk-KZ"/>
        </w:rPr>
      </w:pPr>
      <w:r>
        <w:rPr>
          <w:rFonts w:ascii="Times New Roman" w:hAnsi="Times New Roman"/>
          <w:b/>
          <w:sz w:val="20"/>
          <w:szCs w:val="20"/>
          <w:lang w:val="kk-KZ"/>
        </w:rPr>
        <w:t>ҒТАМР</w:t>
      </w:r>
      <w:r w:rsidR="006D59ED" w:rsidRPr="00775BAA">
        <w:rPr>
          <w:rFonts w:ascii="Times New Roman" w:hAnsi="Times New Roman"/>
          <w:b/>
          <w:sz w:val="20"/>
          <w:szCs w:val="20"/>
        </w:rPr>
        <w:t xml:space="preserve"> </w:t>
      </w:r>
      <w:r w:rsidR="004A1107">
        <w:rPr>
          <w:rFonts w:ascii="Times New Roman" w:hAnsi="Times New Roman"/>
          <w:b/>
          <w:sz w:val="20"/>
          <w:szCs w:val="20"/>
          <w:lang w:val="kk-KZ"/>
        </w:rPr>
        <w:t>16.01.11</w:t>
      </w:r>
    </w:p>
    <w:p w:rsidR="006D59ED" w:rsidRPr="00775BAA" w:rsidRDefault="006D59ED" w:rsidP="002915BA">
      <w:pPr>
        <w:pStyle w:val="a3"/>
        <w:ind w:firstLine="709"/>
        <w:jc w:val="both"/>
        <w:rPr>
          <w:rFonts w:ascii="Times New Roman" w:hAnsi="Times New Roman" w:cs="Times New Roman"/>
          <w:b/>
          <w:sz w:val="20"/>
          <w:szCs w:val="20"/>
          <w:lang w:val="kk-KZ"/>
        </w:rPr>
      </w:pPr>
    </w:p>
    <w:p w:rsidR="006D59ED" w:rsidRPr="00775BAA" w:rsidRDefault="00B33C95" w:rsidP="006D59ED">
      <w:pPr>
        <w:jc w:val="center"/>
        <w:rPr>
          <w:b/>
          <w:sz w:val="20"/>
          <w:szCs w:val="20"/>
        </w:rPr>
      </w:pPr>
      <w:r w:rsidRPr="00B33C95">
        <w:rPr>
          <w:b/>
          <w:sz w:val="20"/>
          <w:lang w:val="kk-KZ"/>
        </w:rPr>
        <w:t>Ч. Зэгийма</w:t>
      </w:r>
      <w:r w:rsidR="001E5B08" w:rsidRPr="00B33C95">
        <w:rPr>
          <w:b/>
          <w:sz w:val="20"/>
          <w:szCs w:val="20"/>
          <w:vertAlign w:val="superscript"/>
        </w:rPr>
        <w:t>1</w:t>
      </w:r>
      <w:r w:rsidRPr="00775BAA">
        <w:rPr>
          <w:b/>
          <w:sz w:val="20"/>
          <w:szCs w:val="20"/>
        </w:rPr>
        <w:t>*</w:t>
      </w:r>
      <w:r w:rsidR="006D59ED" w:rsidRPr="00775BAA">
        <w:rPr>
          <w:b/>
          <w:sz w:val="20"/>
          <w:szCs w:val="20"/>
        </w:rPr>
        <w:t xml:space="preserve">, </w:t>
      </w:r>
      <w:r w:rsidRPr="00B33C95">
        <w:rPr>
          <w:b/>
          <w:sz w:val="20"/>
          <w:lang w:val="kk-KZ"/>
        </w:rPr>
        <w:t>А.К. Сулейменова</w:t>
      </w:r>
      <w:r>
        <w:rPr>
          <w:b/>
          <w:sz w:val="20"/>
          <w:szCs w:val="20"/>
          <w:vertAlign w:val="superscript"/>
          <w:lang w:val="kk-KZ"/>
        </w:rPr>
        <w:t xml:space="preserve"> 2</w:t>
      </w:r>
      <w:r w:rsidR="00C40D71" w:rsidRPr="00775BAA">
        <w:rPr>
          <w:b/>
          <w:sz w:val="20"/>
          <w:szCs w:val="20"/>
        </w:rPr>
        <w:t>*</w:t>
      </w:r>
    </w:p>
    <w:p w:rsidR="00B33C95" w:rsidRDefault="00B33C95" w:rsidP="00C40D71">
      <w:pPr>
        <w:pStyle w:val="a3"/>
        <w:ind w:firstLine="709"/>
        <w:jc w:val="center"/>
        <w:rPr>
          <w:rFonts w:ascii="Times New Roman" w:hAnsi="Times New Roman" w:cs="Times New Roman"/>
          <w:sz w:val="20"/>
          <w:szCs w:val="20"/>
          <w:vertAlign w:val="superscript"/>
          <w:lang w:val="kk-KZ"/>
        </w:rPr>
      </w:pPr>
      <w:r>
        <w:rPr>
          <w:rFonts w:ascii="Times New Roman" w:hAnsi="Times New Roman"/>
          <w:sz w:val="20"/>
          <w:szCs w:val="24"/>
          <w:vertAlign w:val="superscript"/>
          <w:lang w:val="kk-KZ"/>
        </w:rPr>
        <w:t>1</w:t>
      </w:r>
      <w:r w:rsidRPr="00CF1531">
        <w:rPr>
          <w:rFonts w:ascii="Times New Roman" w:hAnsi="Times New Roman"/>
          <w:sz w:val="20"/>
          <w:szCs w:val="24"/>
          <w:lang w:val="kk-KZ"/>
        </w:rPr>
        <w:t>Мон</w:t>
      </w:r>
      <w:r>
        <w:rPr>
          <w:rFonts w:ascii="Times New Roman" w:hAnsi="Times New Roman"/>
          <w:sz w:val="20"/>
          <w:szCs w:val="24"/>
          <w:lang w:val="kk-KZ"/>
        </w:rPr>
        <w:t>ғ</w:t>
      </w:r>
      <w:r w:rsidRPr="00CF1531">
        <w:rPr>
          <w:rFonts w:ascii="Times New Roman" w:hAnsi="Times New Roman"/>
          <w:sz w:val="20"/>
          <w:szCs w:val="24"/>
          <w:lang w:val="kk-KZ"/>
        </w:rPr>
        <w:t>ол</w:t>
      </w:r>
      <w:r>
        <w:rPr>
          <w:rFonts w:ascii="Times New Roman" w:hAnsi="Times New Roman"/>
          <w:sz w:val="20"/>
          <w:szCs w:val="24"/>
          <w:lang w:val="kk-KZ"/>
        </w:rPr>
        <w:t xml:space="preserve"> Ұлттық</w:t>
      </w:r>
      <w:r w:rsidRPr="00CF1531">
        <w:rPr>
          <w:rFonts w:ascii="Times New Roman" w:hAnsi="Times New Roman"/>
          <w:sz w:val="20"/>
          <w:szCs w:val="24"/>
          <w:lang w:val="kk-KZ"/>
        </w:rPr>
        <w:t xml:space="preserve"> университет</w:t>
      </w:r>
      <w:r>
        <w:rPr>
          <w:rFonts w:ascii="Times New Roman" w:hAnsi="Times New Roman"/>
          <w:sz w:val="20"/>
          <w:szCs w:val="24"/>
          <w:lang w:val="kk-KZ"/>
        </w:rPr>
        <w:t>і, Монғолия</w:t>
      </w:r>
      <w:r w:rsidRPr="00775BAA">
        <w:rPr>
          <w:rFonts w:ascii="Times New Roman" w:hAnsi="Times New Roman" w:cs="Times New Roman"/>
          <w:sz w:val="20"/>
          <w:szCs w:val="20"/>
          <w:vertAlign w:val="superscript"/>
        </w:rPr>
        <w:t xml:space="preserve"> </w:t>
      </w:r>
    </w:p>
    <w:p w:rsidR="00C40D71" w:rsidRPr="00775BAA" w:rsidRDefault="00B33C95" w:rsidP="00C40D71">
      <w:pPr>
        <w:pStyle w:val="a3"/>
        <w:ind w:firstLine="709"/>
        <w:jc w:val="center"/>
        <w:rPr>
          <w:rFonts w:ascii="Times New Roman" w:hAnsi="Times New Roman" w:cs="Times New Roman"/>
          <w:sz w:val="20"/>
          <w:szCs w:val="20"/>
          <w:lang w:val="kk-KZ"/>
        </w:rPr>
      </w:pPr>
      <w:r w:rsidRPr="00B33C95">
        <w:rPr>
          <w:rFonts w:ascii="Times New Roman" w:hAnsi="Times New Roman" w:cs="Times New Roman"/>
          <w:sz w:val="20"/>
          <w:szCs w:val="20"/>
          <w:vertAlign w:val="superscript"/>
          <w:lang w:val="kk-KZ"/>
        </w:rPr>
        <w:t>2</w:t>
      </w:r>
      <w:proofErr w:type="spellStart"/>
      <w:r w:rsidR="00C40D71" w:rsidRPr="00775BAA">
        <w:rPr>
          <w:rFonts w:ascii="Times New Roman" w:hAnsi="Times New Roman" w:cs="Times New Roman"/>
          <w:sz w:val="20"/>
          <w:szCs w:val="20"/>
        </w:rPr>
        <w:t>Инноваци</w:t>
      </w:r>
      <w:proofErr w:type="spellEnd"/>
      <w:r w:rsidR="00C40D71" w:rsidRPr="00775BAA">
        <w:rPr>
          <w:rFonts w:ascii="Times New Roman" w:hAnsi="Times New Roman" w:cs="Times New Roman"/>
          <w:sz w:val="20"/>
          <w:szCs w:val="20"/>
          <w:lang w:val="kk-KZ"/>
        </w:rPr>
        <w:t>ялық</w:t>
      </w:r>
      <w:r w:rsidR="00C40D71" w:rsidRPr="00775BAA">
        <w:rPr>
          <w:rFonts w:ascii="Times New Roman" w:hAnsi="Times New Roman" w:cs="Times New Roman"/>
          <w:sz w:val="20"/>
          <w:szCs w:val="20"/>
        </w:rPr>
        <w:t xml:space="preserve"> Е</w:t>
      </w:r>
      <w:r w:rsidR="00C40D71" w:rsidRPr="00775BAA">
        <w:rPr>
          <w:rFonts w:ascii="Times New Roman" w:hAnsi="Times New Roman" w:cs="Times New Roman"/>
          <w:sz w:val="20"/>
          <w:szCs w:val="20"/>
          <w:lang w:val="kk-KZ"/>
        </w:rPr>
        <w:t>у</w:t>
      </w:r>
      <w:r w:rsidR="00C40D71" w:rsidRPr="00775BAA">
        <w:rPr>
          <w:rFonts w:ascii="Times New Roman" w:hAnsi="Times New Roman" w:cs="Times New Roman"/>
          <w:sz w:val="20"/>
          <w:szCs w:val="20"/>
        </w:rPr>
        <w:t>рази</w:t>
      </w:r>
      <w:r w:rsidR="00C40D71" w:rsidRPr="00775BAA">
        <w:rPr>
          <w:rFonts w:ascii="Times New Roman" w:hAnsi="Times New Roman" w:cs="Times New Roman"/>
          <w:sz w:val="20"/>
          <w:szCs w:val="20"/>
          <w:lang w:val="kk-KZ"/>
        </w:rPr>
        <w:t>я</w:t>
      </w:r>
      <w:r w:rsidR="00C40D71" w:rsidRPr="00775BAA">
        <w:rPr>
          <w:rFonts w:ascii="Times New Roman" w:hAnsi="Times New Roman" w:cs="Times New Roman"/>
          <w:sz w:val="20"/>
          <w:szCs w:val="20"/>
        </w:rPr>
        <w:t xml:space="preserve"> университет</w:t>
      </w:r>
      <w:r w:rsidR="00C40D71" w:rsidRPr="00775BAA">
        <w:rPr>
          <w:rFonts w:ascii="Times New Roman" w:hAnsi="Times New Roman" w:cs="Times New Roman"/>
          <w:sz w:val="20"/>
          <w:szCs w:val="20"/>
          <w:lang w:val="kk-KZ"/>
        </w:rPr>
        <w:t>і</w:t>
      </w:r>
      <w:r w:rsidR="00804F1B">
        <w:rPr>
          <w:rFonts w:ascii="Times New Roman" w:hAnsi="Times New Roman" w:cs="Times New Roman"/>
          <w:sz w:val="20"/>
          <w:szCs w:val="20"/>
          <w:lang w:val="kk-KZ"/>
        </w:rPr>
        <w:t xml:space="preserve">, </w:t>
      </w:r>
      <w:r w:rsidR="00C40D71" w:rsidRPr="00775BAA">
        <w:rPr>
          <w:rFonts w:ascii="Times New Roman" w:hAnsi="Times New Roman" w:cs="Times New Roman"/>
          <w:sz w:val="20"/>
          <w:szCs w:val="20"/>
          <w:lang w:val="kk-KZ"/>
        </w:rPr>
        <w:t>Қ</w:t>
      </w:r>
      <w:r w:rsidR="00C40D71" w:rsidRPr="00775BAA">
        <w:rPr>
          <w:rFonts w:ascii="Times New Roman" w:hAnsi="Times New Roman" w:cs="Times New Roman"/>
          <w:sz w:val="20"/>
          <w:szCs w:val="20"/>
        </w:rPr>
        <w:t>аза</w:t>
      </w:r>
      <w:r w:rsidR="00C40D71" w:rsidRPr="00775BAA">
        <w:rPr>
          <w:rFonts w:ascii="Times New Roman" w:hAnsi="Times New Roman" w:cs="Times New Roman"/>
          <w:sz w:val="20"/>
          <w:szCs w:val="20"/>
          <w:lang w:val="kk-KZ"/>
        </w:rPr>
        <w:t>қ</w:t>
      </w:r>
      <w:r w:rsidR="00C40D71" w:rsidRPr="00775BAA">
        <w:rPr>
          <w:rFonts w:ascii="Times New Roman" w:hAnsi="Times New Roman" w:cs="Times New Roman"/>
          <w:sz w:val="20"/>
          <w:szCs w:val="20"/>
        </w:rPr>
        <w:t>стан Республика</w:t>
      </w:r>
      <w:r w:rsidR="00C40D71" w:rsidRPr="00775BAA">
        <w:rPr>
          <w:rFonts w:ascii="Times New Roman" w:hAnsi="Times New Roman" w:cs="Times New Roman"/>
          <w:sz w:val="20"/>
          <w:szCs w:val="20"/>
          <w:lang w:val="kk-KZ"/>
        </w:rPr>
        <w:t>сы</w:t>
      </w:r>
    </w:p>
    <w:p w:rsidR="00C40D71" w:rsidRPr="00B33C95" w:rsidRDefault="00C40D71" w:rsidP="00C40D71">
      <w:pPr>
        <w:pStyle w:val="a3"/>
        <w:ind w:firstLine="709"/>
        <w:jc w:val="center"/>
        <w:rPr>
          <w:rFonts w:ascii="Times New Roman" w:hAnsi="Times New Roman" w:cs="Times New Roman"/>
          <w:sz w:val="20"/>
          <w:szCs w:val="20"/>
          <w:lang w:val="en-US"/>
        </w:rPr>
      </w:pPr>
      <w:r w:rsidRPr="00775BAA">
        <w:rPr>
          <w:rFonts w:ascii="Times New Roman" w:hAnsi="Times New Roman" w:cs="Times New Roman"/>
          <w:sz w:val="20"/>
          <w:szCs w:val="20"/>
          <w:lang w:val="fr-FR"/>
        </w:rPr>
        <w:t xml:space="preserve">*(e-mail: </w:t>
      </w:r>
      <w:r w:rsidR="00B33C95" w:rsidRPr="00B33C95">
        <w:rPr>
          <w:rFonts w:ascii="Times New Roman" w:hAnsi="Times New Roman" w:cs="Times New Roman"/>
          <w:sz w:val="20"/>
          <w:szCs w:val="20"/>
          <w:lang w:val="en-US"/>
        </w:rPr>
        <w:t>Suleimenova1978</w:t>
      </w:r>
      <w:r w:rsidRPr="00B33C95">
        <w:rPr>
          <w:rFonts w:ascii="Times New Roman" w:hAnsi="Times New Roman" w:cs="Times New Roman"/>
          <w:sz w:val="20"/>
          <w:szCs w:val="20"/>
          <w:lang w:val="en-US"/>
        </w:rPr>
        <w:t>@</w:t>
      </w:r>
      <w:r w:rsidRPr="00775BAA">
        <w:rPr>
          <w:rFonts w:ascii="Times New Roman" w:hAnsi="Times New Roman" w:cs="Times New Roman"/>
          <w:sz w:val="20"/>
          <w:szCs w:val="20"/>
          <w:lang w:val="en-US"/>
        </w:rPr>
        <w:t>bk</w:t>
      </w:r>
      <w:r w:rsidRPr="00B33C95">
        <w:rPr>
          <w:rFonts w:ascii="Times New Roman" w:hAnsi="Times New Roman" w:cs="Times New Roman"/>
          <w:sz w:val="20"/>
          <w:szCs w:val="20"/>
          <w:lang w:val="en-US"/>
        </w:rPr>
        <w:t>.</w:t>
      </w:r>
      <w:r w:rsidRPr="00775BAA">
        <w:rPr>
          <w:rFonts w:ascii="Times New Roman" w:hAnsi="Times New Roman" w:cs="Times New Roman"/>
          <w:sz w:val="20"/>
          <w:szCs w:val="20"/>
          <w:lang w:val="en-US"/>
        </w:rPr>
        <w:t>ru</w:t>
      </w:r>
      <w:r w:rsidRPr="00775BAA">
        <w:rPr>
          <w:rFonts w:ascii="Times New Roman" w:hAnsi="Times New Roman" w:cs="Times New Roman"/>
          <w:sz w:val="20"/>
          <w:szCs w:val="20"/>
          <w:lang w:val="fr-FR"/>
        </w:rPr>
        <w:t>)</w:t>
      </w:r>
    </w:p>
    <w:p w:rsidR="006D59ED" w:rsidRPr="00B33C95" w:rsidRDefault="006D59ED" w:rsidP="002915BA">
      <w:pPr>
        <w:pStyle w:val="a3"/>
        <w:ind w:firstLine="709"/>
        <w:jc w:val="both"/>
        <w:rPr>
          <w:rFonts w:ascii="Times New Roman" w:hAnsi="Times New Roman" w:cs="Times New Roman"/>
          <w:b/>
          <w:sz w:val="20"/>
          <w:szCs w:val="20"/>
          <w:lang w:val="en-US"/>
        </w:rPr>
      </w:pPr>
    </w:p>
    <w:p w:rsidR="00D37CC0" w:rsidRPr="00754D8D" w:rsidRDefault="00754D8D" w:rsidP="002915BA">
      <w:pPr>
        <w:pStyle w:val="a3"/>
        <w:ind w:firstLine="709"/>
        <w:jc w:val="center"/>
        <w:rPr>
          <w:rFonts w:ascii="Times New Roman" w:hAnsi="Times New Roman" w:cs="Times New Roman"/>
          <w:b/>
          <w:sz w:val="20"/>
          <w:szCs w:val="20"/>
          <w:lang w:val="kk-KZ"/>
        </w:rPr>
      </w:pPr>
      <w:r>
        <w:rPr>
          <w:rFonts w:ascii="Times New Roman" w:hAnsi="Times New Roman" w:cs="Times New Roman"/>
          <w:b/>
          <w:sz w:val="20"/>
          <w:szCs w:val="20"/>
          <w:lang w:val="kk-KZ"/>
        </w:rPr>
        <w:t>И. Байзақов поэмаларының ономастикалық кеңістігі</w:t>
      </w:r>
    </w:p>
    <w:p w:rsidR="00D37CC0" w:rsidRPr="00C47D0D" w:rsidRDefault="00D37CC0" w:rsidP="002915BA">
      <w:pPr>
        <w:pStyle w:val="a3"/>
        <w:ind w:firstLine="709"/>
        <w:jc w:val="both"/>
        <w:rPr>
          <w:rFonts w:ascii="Times New Roman" w:hAnsi="Times New Roman" w:cs="Times New Roman"/>
          <w:sz w:val="20"/>
          <w:szCs w:val="20"/>
        </w:rPr>
      </w:pPr>
    </w:p>
    <w:p w:rsidR="00C40D71" w:rsidRPr="00775BAA" w:rsidRDefault="002915BA" w:rsidP="00C40D71">
      <w:pPr>
        <w:pStyle w:val="a3"/>
        <w:tabs>
          <w:tab w:val="left" w:pos="3248"/>
        </w:tabs>
        <w:ind w:firstLine="709"/>
        <w:jc w:val="both"/>
        <w:rPr>
          <w:rFonts w:ascii="Times New Roman" w:hAnsi="Times New Roman" w:cs="Times New Roman"/>
          <w:bCs/>
          <w:i/>
          <w:iCs/>
          <w:sz w:val="20"/>
          <w:szCs w:val="20"/>
          <w:lang w:val="kk-KZ"/>
        </w:rPr>
      </w:pPr>
      <w:r w:rsidRPr="00775BAA">
        <w:rPr>
          <w:rFonts w:ascii="Times New Roman" w:hAnsi="Times New Roman" w:cs="Times New Roman"/>
          <w:b/>
          <w:bCs/>
          <w:i/>
          <w:iCs/>
          <w:sz w:val="20"/>
          <w:szCs w:val="20"/>
          <w:lang w:val="kk-KZ"/>
        </w:rPr>
        <w:t>Аңдатп</w:t>
      </w:r>
      <w:r w:rsidR="003D336D">
        <w:rPr>
          <w:rFonts w:ascii="Times New Roman" w:hAnsi="Times New Roman" w:cs="Times New Roman"/>
          <w:b/>
          <w:bCs/>
          <w:i/>
          <w:iCs/>
          <w:sz w:val="20"/>
          <w:szCs w:val="20"/>
          <w:lang w:val="kk-KZ"/>
        </w:rPr>
        <w:t>а</w:t>
      </w:r>
    </w:p>
    <w:p w:rsidR="00C40D71" w:rsidRPr="00754D8D" w:rsidRDefault="00C40D71" w:rsidP="00C40D71">
      <w:pPr>
        <w:ind w:firstLine="709"/>
        <w:jc w:val="both"/>
        <w:rPr>
          <w:sz w:val="20"/>
          <w:szCs w:val="20"/>
          <w:lang w:val="kk-KZ"/>
        </w:rPr>
      </w:pPr>
      <w:r w:rsidRPr="00775BAA">
        <w:rPr>
          <w:i/>
          <w:sz w:val="20"/>
          <w:szCs w:val="20"/>
          <w:lang w:val="kk-KZ"/>
        </w:rPr>
        <w:t>Негізгі мәселе:</w:t>
      </w:r>
      <w:r w:rsidR="008C29EA" w:rsidRPr="00775BAA">
        <w:rPr>
          <w:i/>
          <w:sz w:val="20"/>
          <w:szCs w:val="20"/>
          <w:lang w:val="kk-KZ"/>
        </w:rPr>
        <w:t xml:space="preserve"> </w:t>
      </w:r>
      <w:r w:rsidR="00B33C95">
        <w:rPr>
          <w:sz w:val="20"/>
          <w:szCs w:val="20"/>
          <w:lang w:val="kk-KZ"/>
        </w:rPr>
        <w:t>А</w:t>
      </w:r>
      <w:r w:rsidR="008C29EA" w:rsidRPr="00775BAA">
        <w:rPr>
          <w:sz w:val="20"/>
          <w:szCs w:val="20"/>
          <w:lang w:val="kk-KZ"/>
        </w:rPr>
        <w:t xml:space="preserve">вторлар </w:t>
      </w:r>
      <w:r w:rsidR="00B33C95">
        <w:rPr>
          <w:sz w:val="20"/>
          <w:szCs w:val="20"/>
          <w:lang w:val="kk-KZ"/>
        </w:rPr>
        <w:t xml:space="preserve">И. Байзақов </w:t>
      </w:r>
      <w:r w:rsidR="00B33C95" w:rsidRPr="00754D8D">
        <w:rPr>
          <w:sz w:val="20"/>
          <w:szCs w:val="20"/>
          <w:lang w:val="kk-KZ"/>
        </w:rPr>
        <w:t>поэмаларының ономастикалық кеңістігін</w:t>
      </w:r>
      <w:r w:rsidR="00BB3117" w:rsidRPr="00754D8D">
        <w:rPr>
          <w:sz w:val="20"/>
          <w:szCs w:val="20"/>
          <w:lang w:val="kk-KZ"/>
        </w:rPr>
        <w:t xml:space="preserve"> қарастырған</w:t>
      </w:r>
      <w:r w:rsidR="008C29EA" w:rsidRPr="00754D8D">
        <w:rPr>
          <w:sz w:val="20"/>
          <w:szCs w:val="20"/>
          <w:lang w:val="kk-KZ"/>
        </w:rPr>
        <w:t>.</w:t>
      </w:r>
    </w:p>
    <w:p w:rsidR="00C40D71" w:rsidRPr="00775BAA" w:rsidRDefault="00C40D71" w:rsidP="00C40D71">
      <w:pPr>
        <w:pStyle w:val="a3"/>
        <w:tabs>
          <w:tab w:val="left" w:pos="3248"/>
        </w:tabs>
        <w:ind w:firstLine="709"/>
        <w:jc w:val="both"/>
        <w:rPr>
          <w:rFonts w:ascii="Times New Roman" w:hAnsi="Times New Roman" w:cs="Times New Roman"/>
          <w:sz w:val="20"/>
          <w:szCs w:val="20"/>
          <w:lang w:val="kk-KZ"/>
        </w:rPr>
      </w:pPr>
      <w:r w:rsidRPr="00754D8D">
        <w:rPr>
          <w:rFonts w:ascii="Times New Roman" w:hAnsi="Times New Roman" w:cs="Times New Roman"/>
          <w:i/>
          <w:sz w:val="20"/>
          <w:szCs w:val="20"/>
          <w:lang w:val="kk-KZ"/>
        </w:rPr>
        <w:t>Мақсаты:</w:t>
      </w:r>
      <w:r w:rsidRPr="00754D8D">
        <w:rPr>
          <w:rFonts w:ascii="Times New Roman" w:hAnsi="Times New Roman" w:cs="Times New Roman"/>
          <w:sz w:val="20"/>
          <w:szCs w:val="20"/>
          <w:lang w:val="kk-KZ"/>
        </w:rPr>
        <w:t xml:space="preserve"> </w:t>
      </w:r>
      <w:r w:rsidR="00B33C95" w:rsidRPr="00754D8D">
        <w:rPr>
          <w:rFonts w:ascii="Times New Roman" w:hAnsi="Times New Roman" w:cs="Times New Roman"/>
          <w:sz w:val="20"/>
          <w:szCs w:val="20"/>
          <w:lang w:val="kk-KZ"/>
        </w:rPr>
        <w:t xml:space="preserve">Иса Байзақов </w:t>
      </w:r>
      <w:r w:rsidR="008C29EA" w:rsidRPr="00754D8D">
        <w:rPr>
          <w:rFonts w:ascii="Times New Roman" w:hAnsi="Times New Roman" w:cs="Times New Roman"/>
          <w:sz w:val="20"/>
          <w:szCs w:val="20"/>
          <w:lang w:val="kk-KZ"/>
        </w:rPr>
        <w:t xml:space="preserve"> шығармашылығының талдауы </w:t>
      </w:r>
      <w:r w:rsidR="00BB3117" w:rsidRPr="00754D8D">
        <w:rPr>
          <w:rFonts w:ascii="Times New Roman" w:hAnsi="Times New Roman" w:cs="Times New Roman"/>
          <w:sz w:val="20"/>
          <w:szCs w:val="20"/>
          <w:lang w:val="kk-KZ"/>
        </w:rPr>
        <w:t>жеткіліксіз</w:t>
      </w:r>
      <w:r w:rsidR="008C29EA" w:rsidRPr="00754D8D">
        <w:rPr>
          <w:rFonts w:ascii="Times New Roman" w:hAnsi="Times New Roman" w:cs="Times New Roman"/>
          <w:sz w:val="20"/>
          <w:szCs w:val="20"/>
          <w:lang w:val="kk-KZ"/>
        </w:rPr>
        <w:t xml:space="preserve"> аспектілер</w:t>
      </w:r>
      <w:r w:rsidR="00BB3117" w:rsidRPr="00754D8D">
        <w:rPr>
          <w:rFonts w:ascii="Times New Roman" w:hAnsi="Times New Roman" w:cs="Times New Roman"/>
          <w:sz w:val="20"/>
          <w:szCs w:val="20"/>
          <w:lang w:val="kk-KZ"/>
        </w:rPr>
        <w:t>ін</w:t>
      </w:r>
      <w:r w:rsidR="008C29EA" w:rsidRPr="00754D8D">
        <w:rPr>
          <w:rFonts w:ascii="Times New Roman" w:hAnsi="Times New Roman" w:cs="Times New Roman"/>
          <w:sz w:val="20"/>
          <w:szCs w:val="20"/>
          <w:lang w:val="kk-KZ"/>
        </w:rPr>
        <w:t xml:space="preserve">ің бар екенін көрсетті, алайда мәселенің барлық аспектілерін толық қамтуға үміттенбей, авторлар </w:t>
      </w:r>
      <w:r w:rsidR="00B33C95" w:rsidRPr="00754D8D">
        <w:rPr>
          <w:rFonts w:ascii="Times New Roman" w:hAnsi="Times New Roman" w:cs="Times New Roman"/>
          <w:sz w:val="20"/>
          <w:szCs w:val="20"/>
          <w:lang w:val="kk-KZ"/>
        </w:rPr>
        <w:t>импровизатор ақынның поэмалары негізінде</w:t>
      </w:r>
      <w:r w:rsidR="008C29EA" w:rsidRPr="00754D8D">
        <w:rPr>
          <w:rFonts w:ascii="Times New Roman" w:hAnsi="Times New Roman" w:cs="Times New Roman"/>
          <w:sz w:val="20"/>
          <w:szCs w:val="20"/>
          <w:lang w:val="kk-KZ"/>
        </w:rPr>
        <w:t xml:space="preserve"> </w:t>
      </w:r>
      <w:r w:rsidR="00B33C95" w:rsidRPr="00754D8D">
        <w:rPr>
          <w:rFonts w:ascii="Times New Roman" w:hAnsi="Times New Roman" w:cs="Times New Roman"/>
          <w:sz w:val="20"/>
          <w:szCs w:val="20"/>
          <w:lang w:val="kk-KZ"/>
        </w:rPr>
        <w:t>Исаның</w:t>
      </w:r>
      <w:r w:rsidR="008C29EA" w:rsidRPr="00754D8D">
        <w:rPr>
          <w:rFonts w:ascii="Times New Roman" w:hAnsi="Times New Roman" w:cs="Times New Roman"/>
          <w:sz w:val="20"/>
          <w:szCs w:val="20"/>
          <w:lang w:val="kk-KZ"/>
        </w:rPr>
        <w:t xml:space="preserve"> философиялық-дүниетанымдық кө</w:t>
      </w:r>
      <w:r w:rsidR="00B33C95" w:rsidRPr="00754D8D">
        <w:rPr>
          <w:rFonts w:ascii="Times New Roman" w:hAnsi="Times New Roman" w:cs="Times New Roman"/>
          <w:sz w:val="20"/>
          <w:szCs w:val="20"/>
          <w:lang w:val="kk-KZ"/>
        </w:rPr>
        <w:t>зқарастарының</w:t>
      </w:r>
      <w:r w:rsidR="00B33C95">
        <w:rPr>
          <w:rFonts w:ascii="Times New Roman" w:hAnsi="Times New Roman" w:cs="Times New Roman"/>
          <w:sz w:val="20"/>
          <w:szCs w:val="20"/>
          <w:lang w:val="kk-KZ"/>
        </w:rPr>
        <w:t xml:space="preserve"> табиғаты мен мәні шығармалары бойынан көрініс тапқанын</w:t>
      </w:r>
      <w:r w:rsidR="008C29EA" w:rsidRPr="00775BAA">
        <w:rPr>
          <w:rFonts w:ascii="Times New Roman" w:hAnsi="Times New Roman" w:cs="Times New Roman"/>
          <w:sz w:val="20"/>
          <w:szCs w:val="20"/>
          <w:lang w:val="kk-KZ"/>
        </w:rPr>
        <w:t xml:space="preserve"> зерттеуге әрекет жаса</w:t>
      </w:r>
      <w:r w:rsidR="00B33C95">
        <w:rPr>
          <w:rFonts w:ascii="Times New Roman" w:hAnsi="Times New Roman" w:cs="Times New Roman"/>
          <w:sz w:val="20"/>
          <w:szCs w:val="20"/>
          <w:lang w:val="kk-KZ"/>
        </w:rPr>
        <w:t>ған</w:t>
      </w:r>
      <w:r w:rsidR="008C29EA" w:rsidRPr="00775BAA">
        <w:rPr>
          <w:rFonts w:ascii="Times New Roman" w:hAnsi="Times New Roman" w:cs="Times New Roman"/>
          <w:sz w:val="20"/>
          <w:szCs w:val="20"/>
          <w:lang w:val="kk-KZ"/>
        </w:rPr>
        <w:t>.</w:t>
      </w:r>
    </w:p>
    <w:p w:rsidR="00C40D71" w:rsidRPr="00775BAA" w:rsidRDefault="009F3046" w:rsidP="00BB3117">
      <w:pPr>
        <w:ind w:firstLine="709"/>
        <w:jc w:val="both"/>
        <w:rPr>
          <w:sz w:val="20"/>
          <w:szCs w:val="20"/>
          <w:lang w:val="kk-KZ"/>
        </w:rPr>
      </w:pPr>
      <w:r w:rsidRPr="00775BAA">
        <w:rPr>
          <w:i/>
          <w:sz w:val="20"/>
          <w:szCs w:val="20"/>
          <w:lang w:val="kk-KZ"/>
        </w:rPr>
        <w:t>Әдістер</w:t>
      </w:r>
      <w:r w:rsidR="00C40D71" w:rsidRPr="00775BAA">
        <w:rPr>
          <w:i/>
          <w:sz w:val="20"/>
          <w:szCs w:val="20"/>
          <w:lang w:val="kk-KZ"/>
        </w:rPr>
        <w:t>:</w:t>
      </w:r>
      <w:r w:rsidR="00C40D71" w:rsidRPr="00775BAA">
        <w:rPr>
          <w:sz w:val="20"/>
          <w:szCs w:val="20"/>
          <w:lang w:val="kk-KZ"/>
        </w:rPr>
        <w:t xml:space="preserve"> </w:t>
      </w:r>
      <w:r w:rsidR="009A4749">
        <w:rPr>
          <w:sz w:val="20"/>
          <w:szCs w:val="20"/>
          <w:lang w:val="kk-KZ"/>
        </w:rPr>
        <w:t>А</w:t>
      </w:r>
      <w:r w:rsidR="008C29EA" w:rsidRPr="00775BAA">
        <w:rPr>
          <w:sz w:val="20"/>
          <w:szCs w:val="20"/>
          <w:lang w:val="kk-KZ"/>
        </w:rPr>
        <w:t xml:space="preserve">вторлар </w:t>
      </w:r>
      <w:r w:rsidR="00B33C95">
        <w:rPr>
          <w:sz w:val="20"/>
          <w:szCs w:val="20"/>
          <w:lang w:val="kk-KZ"/>
        </w:rPr>
        <w:t>И. Байзақов поэмаларының ономастикалық кеңістігін</w:t>
      </w:r>
      <w:r w:rsidR="00474E0D">
        <w:rPr>
          <w:sz w:val="20"/>
          <w:szCs w:val="20"/>
          <w:lang w:val="kk-KZ"/>
        </w:rPr>
        <w:t xml:space="preserve"> </w:t>
      </w:r>
      <w:r w:rsidR="008C29EA" w:rsidRPr="00775BAA">
        <w:rPr>
          <w:sz w:val="20"/>
          <w:szCs w:val="20"/>
          <w:lang w:val="kk-KZ"/>
        </w:rPr>
        <w:t>талдауға назар аудар</w:t>
      </w:r>
      <w:r w:rsidR="00754D8D">
        <w:rPr>
          <w:sz w:val="20"/>
          <w:szCs w:val="20"/>
          <w:lang w:val="kk-KZ"/>
        </w:rPr>
        <w:t>ған</w:t>
      </w:r>
      <w:r w:rsidR="008C29EA" w:rsidRPr="00775BAA">
        <w:rPr>
          <w:sz w:val="20"/>
          <w:szCs w:val="20"/>
          <w:lang w:val="kk-KZ"/>
        </w:rPr>
        <w:t xml:space="preserve">. Мақалада рухани және ғылыми-теориялық мәдениеттің қазіргі деңгейіне сәйкес келетін философиялық әдістеме қолданылады. Авторлар </w:t>
      </w:r>
      <w:r w:rsidR="00754D8D">
        <w:rPr>
          <w:sz w:val="20"/>
          <w:szCs w:val="20"/>
          <w:lang w:val="kk-KZ"/>
        </w:rPr>
        <w:t>ономастикалық кеңістіктегі антропонимдер табиғатын</w:t>
      </w:r>
      <w:r w:rsidR="008C29EA" w:rsidRPr="00775BAA">
        <w:rPr>
          <w:sz w:val="20"/>
          <w:szCs w:val="20"/>
          <w:lang w:val="kk-KZ"/>
        </w:rPr>
        <w:t xml:space="preserve"> тарих</w:t>
      </w:r>
      <w:r w:rsidR="00754D8D">
        <w:rPr>
          <w:sz w:val="20"/>
          <w:szCs w:val="20"/>
          <w:lang w:val="kk-KZ"/>
        </w:rPr>
        <w:t>и</w:t>
      </w:r>
      <w:r w:rsidR="008C29EA" w:rsidRPr="00775BAA">
        <w:rPr>
          <w:sz w:val="20"/>
          <w:szCs w:val="20"/>
          <w:lang w:val="kk-KZ"/>
        </w:rPr>
        <w:t xml:space="preserve"> принцип (тарихи және логикалық бірлік)  ғылыми әдісі</w:t>
      </w:r>
      <w:r w:rsidR="00754D8D">
        <w:rPr>
          <w:sz w:val="20"/>
          <w:szCs w:val="20"/>
          <w:lang w:val="kk-KZ"/>
        </w:rPr>
        <w:t>н, салыстырмалы, сипаттамалық әдістерді пайдаланған</w:t>
      </w:r>
      <w:r w:rsidR="008C29EA" w:rsidRPr="00775BAA">
        <w:rPr>
          <w:sz w:val="20"/>
          <w:szCs w:val="20"/>
          <w:lang w:val="kk-KZ"/>
        </w:rPr>
        <w:t xml:space="preserve">. Нақты </w:t>
      </w:r>
      <w:r w:rsidR="00A44DFB" w:rsidRPr="00775BAA">
        <w:rPr>
          <w:sz w:val="20"/>
          <w:szCs w:val="20"/>
          <w:lang w:val="kk-KZ"/>
        </w:rPr>
        <w:t>тарих</w:t>
      </w:r>
      <w:r w:rsidR="00754D8D">
        <w:rPr>
          <w:sz w:val="20"/>
          <w:szCs w:val="20"/>
          <w:lang w:val="kk-KZ"/>
        </w:rPr>
        <w:t>и</w:t>
      </w:r>
      <w:r w:rsidR="00A44DFB" w:rsidRPr="00775BAA">
        <w:rPr>
          <w:sz w:val="20"/>
          <w:szCs w:val="20"/>
          <w:lang w:val="kk-KZ"/>
        </w:rPr>
        <w:t xml:space="preserve"> </w:t>
      </w:r>
      <w:r w:rsidR="00754D8D">
        <w:rPr>
          <w:sz w:val="20"/>
          <w:szCs w:val="20"/>
          <w:lang w:val="kk-KZ"/>
        </w:rPr>
        <w:t>топонимдер мен антропонимдерді</w:t>
      </w:r>
      <w:r w:rsidR="008C29EA" w:rsidRPr="00775BAA">
        <w:rPr>
          <w:sz w:val="20"/>
          <w:szCs w:val="20"/>
          <w:lang w:val="kk-KZ"/>
        </w:rPr>
        <w:t>ң тарихын зерттей отырып, тарихи объектінің (</w:t>
      </w:r>
      <w:r w:rsidRPr="00775BAA">
        <w:rPr>
          <w:sz w:val="20"/>
          <w:szCs w:val="20"/>
          <w:lang w:val="kk-KZ"/>
        </w:rPr>
        <w:t>үрдіс</w:t>
      </w:r>
      <w:r w:rsidR="008C29EA" w:rsidRPr="00775BAA">
        <w:rPr>
          <w:sz w:val="20"/>
          <w:szCs w:val="20"/>
          <w:lang w:val="kk-KZ"/>
        </w:rPr>
        <w:t xml:space="preserve">тің) логикасын қарастырады, бұл принцип тарихи </w:t>
      </w:r>
      <w:r w:rsidRPr="00775BAA">
        <w:rPr>
          <w:sz w:val="20"/>
          <w:szCs w:val="20"/>
          <w:lang w:val="kk-KZ"/>
        </w:rPr>
        <w:t xml:space="preserve">үрдістің </w:t>
      </w:r>
      <w:r w:rsidR="008C29EA" w:rsidRPr="00775BAA">
        <w:rPr>
          <w:sz w:val="20"/>
          <w:szCs w:val="20"/>
          <w:lang w:val="kk-KZ"/>
        </w:rPr>
        <w:t>белсенді көрінуіне ықпал етеді. Тарих</w:t>
      </w:r>
      <w:r w:rsidR="00754D8D">
        <w:rPr>
          <w:sz w:val="20"/>
          <w:szCs w:val="20"/>
          <w:lang w:val="kk-KZ"/>
        </w:rPr>
        <w:t>и</w:t>
      </w:r>
      <w:r w:rsidR="008C29EA" w:rsidRPr="00775BAA">
        <w:rPr>
          <w:sz w:val="20"/>
          <w:szCs w:val="20"/>
          <w:lang w:val="kk-KZ"/>
        </w:rPr>
        <w:t xml:space="preserve"> </w:t>
      </w:r>
      <w:r w:rsidRPr="00775BAA">
        <w:rPr>
          <w:sz w:val="20"/>
          <w:szCs w:val="20"/>
          <w:lang w:val="kk-KZ"/>
        </w:rPr>
        <w:t xml:space="preserve">үрдістің </w:t>
      </w:r>
      <w:r w:rsidR="008C29EA" w:rsidRPr="00775BAA">
        <w:rPr>
          <w:sz w:val="20"/>
          <w:szCs w:val="20"/>
          <w:lang w:val="kk-KZ"/>
        </w:rPr>
        <w:t>мәнін оның тұжырымдамалар жүйесінде қалыптасуы мен дамуы тұрғысынан бақылап, жаңғыртады</w:t>
      </w:r>
      <w:r w:rsidR="00BB3117">
        <w:rPr>
          <w:sz w:val="20"/>
          <w:szCs w:val="20"/>
          <w:lang w:val="kk-KZ"/>
        </w:rPr>
        <w:t>.</w:t>
      </w:r>
    </w:p>
    <w:p w:rsidR="00C40D71" w:rsidRPr="00775BAA" w:rsidRDefault="009F3046" w:rsidP="00EB3CBE">
      <w:pPr>
        <w:pStyle w:val="1"/>
        <w:tabs>
          <w:tab w:val="left" w:pos="3248"/>
        </w:tabs>
        <w:ind w:firstLine="709"/>
        <w:jc w:val="both"/>
        <w:rPr>
          <w:rFonts w:ascii="Times New Roman" w:hAnsi="Times New Roman"/>
          <w:sz w:val="20"/>
          <w:szCs w:val="20"/>
          <w:lang w:val="kk-KZ"/>
        </w:rPr>
      </w:pPr>
      <w:r w:rsidRPr="00775BAA">
        <w:rPr>
          <w:rFonts w:ascii="Times New Roman" w:hAnsi="Times New Roman"/>
          <w:i/>
          <w:sz w:val="20"/>
          <w:szCs w:val="20"/>
          <w:lang w:val="kk-KZ"/>
        </w:rPr>
        <w:t>Нәтижелері және олардың маңыздылығы</w:t>
      </w:r>
      <w:r w:rsidR="00C40D71" w:rsidRPr="00775BAA">
        <w:rPr>
          <w:rFonts w:ascii="Times New Roman" w:hAnsi="Times New Roman"/>
          <w:i/>
          <w:sz w:val="20"/>
          <w:szCs w:val="20"/>
          <w:lang w:val="kk-KZ"/>
        </w:rPr>
        <w:t>:</w:t>
      </w:r>
      <w:r w:rsidRPr="00775BAA">
        <w:rPr>
          <w:rFonts w:ascii="Times New Roman" w:hAnsi="Times New Roman"/>
          <w:i/>
          <w:sz w:val="20"/>
          <w:szCs w:val="20"/>
          <w:lang w:val="kk-KZ"/>
        </w:rPr>
        <w:t xml:space="preserve"> </w:t>
      </w:r>
      <w:r w:rsidR="00EB3CBE" w:rsidRPr="00EB3CBE">
        <w:rPr>
          <w:rFonts w:ascii="Times New Roman" w:hAnsi="Times New Roman"/>
          <w:sz w:val="20"/>
          <w:szCs w:val="20"/>
          <w:lang w:val="kk-KZ"/>
        </w:rPr>
        <w:t xml:space="preserve">И. Байзақов шығармалары қазақ әдебиетінде </w:t>
      </w:r>
      <w:r w:rsidR="00C47D0D" w:rsidRPr="00EB3CBE">
        <w:rPr>
          <w:rFonts w:ascii="Times New Roman" w:hAnsi="Times New Roman"/>
          <w:sz w:val="20"/>
          <w:szCs w:val="20"/>
          <w:lang w:val="kk-KZ"/>
        </w:rPr>
        <w:t xml:space="preserve">ерекше орын алады, </w:t>
      </w:r>
      <w:r w:rsidR="00EB3CBE">
        <w:rPr>
          <w:rFonts w:ascii="Times New Roman" w:hAnsi="Times New Roman"/>
          <w:sz w:val="20"/>
          <w:szCs w:val="20"/>
          <w:lang w:val="kk-KZ"/>
        </w:rPr>
        <w:t>суырып салма ақын</w:t>
      </w:r>
      <w:r w:rsidR="00C47D0D" w:rsidRPr="00EB3CBE">
        <w:rPr>
          <w:rFonts w:ascii="Times New Roman" w:hAnsi="Times New Roman"/>
          <w:sz w:val="20"/>
          <w:szCs w:val="20"/>
          <w:lang w:val="kk-KZ"/>
        </w:rPr>
        <w:t xml:space="preserve"> қазақ болмыс</w:t>
      </w:r>
      <w:r w:rsidR="00074A51" w:rsidRPr="00EB3CBE">
        <w:rPr>
          <w:rFonts w:ascii="Times New Roman" w:hAnsi="Times New Roman"/>
          <w:sz w:val="20"/>
          <w:szCs w:val="20"/>
          <w:lang w:val="kk-KZ"/>
        </w:rPr>
        <w:t>ының</w:t>
      </w:r>
      <w:r w:rsidR="00C47D0D" w:rsidRPr="00EB3CBE">
        <w:rPr>
          <w:rFonts w:ascii="Times New Roman" w:hAnsi="Times New Roman"/>
          <w:sz w:val="20"/>
          <w:szCs w:val="20"/>
          <w:lang w:val="kk-KZ"/>
        </w:rPr>
        <w:t xml:space="preserve"> бейнесін</w:t>
      </w:r>
      <w:r w:rsidR="00EB3CBE">
        <w:rPr>
          <w:rFonts w:ascii="Times New Roman" w:hAnsi="Times New Roman"/>
          <w:sz w:val="20"/>
          <w:szCs w:val="20"/>
          <w:lang w:val="kk-KZ"/>
        </w:rPr>
        <w:t xml:space="preserve"> </w:t>
      </w:r>
      <w:r w:rsidR="00C47D0D" w:rsidRPr="00EB3CBE">
        <w:rPr>
          <w:rFonts w:ascii="Times New Roman" w:hAnsi="Times New Roman"/>
          <w:sz w:val="20"/>
          <w:szCs w:val="20"/>
          <w:lang w:val="kk-KZ"/>
        </w:rPr>
        <w:t xml:space="preserve"> </w:t>
      </w:r>
      <w:r w:rsidR="00EB3CBE">
        <w:rPr>
          <w:rFonts w:ascii="Times New Roman" w:hAnsi="Times New Roman"/>
          <w:sz w:val="20"/>
          <w:szCs w:val="20"/>
          <w:lang w:val="kk-KZ"/>
        </w:rPr>
        <w:t>өлеңдері мен поэмалары арқылы</w:t>
      </w:r>
      <w:r w:rsidR="00C47D0D" w:rsidRPr="00EB3CBE">
        <w:rPr>
          <w:rFonts w:ascii="Times New Roman" w:hAnsi="Times New Roman"/>
          <w:sz w:val="20"/>
          <w:szCs w:val="20"/>
          <w:lang w:val="kk-KZ"/>
        </w:rPr>
        <w:t xml:space="preserve"> берді. </w:t>
      </w:r>
      <w:r w:rsidR="00EB3CBE" w:rsidRPr="00EB3CBE">
        <w:rPr>
          <w:rFonts w:ascii="Times New Roman" w:hAnsi="Times New Roman"/>
          <w:sz w:val="20"/>
          <w:szCs w:val="20"/>
          <w:lang w:val="kk-KZ"/>
        </w:rPr>
        <w:t>И. Байзақов поэмаларының ономастикалық кеңістігі арқылы</w:t>
      </w:r>
      <w:r w:rsidR="00C47D0D" w:rsidRPr="00EB3CBE">
        <w:rPr>
          <w:rFonts w:ascii="Times New Roman" w:hAnsi="Times New Roman"/>
          <w:sz w:val="20"/>
          <w:szCs w:val="20"/>
          <w:lang w:val="kk-KZ"/>
        </w:rPr>
        <w:t xml:space="preserve"> қазақтардың дәстүрлі мәдениетіндегі барлық нәрседен түбегейлі ерекшеленетін </w:t>
      </w:r>
      <w:r w:rsidR="00EB3CBE">
        <w:rPr>
          <w:rFonts w:ascii="Times New Roman" w:hAnsi="Times New Roman"/>
          <w:sz w:val="20"/>
          <w:szCs w:val="20"/>
          <w:lang w:val="kk-KZ"/>
        </w:rPr>
        <w:t>табиғи атауларды</w:t>
      </w:r>
      <w:r w:rsidR="00C47D0D" w:rsidRPr="00EB3CBE">
        <w:rPr>
          <w:rFonts w:ascii="Times New Roman" w:hAnsi="Times New Roman"/>
          <w:sz w:val="20"/>
          <w:szCs w:val="20"/>
          <w:lang w:val="kk-KZ"/>
        </w:rPr>
        <w:t xml:space="preserve">, </w:t>
      </w:r>
      <w:r w:rsidR="00EB3CBE">
        <w:rPr>
          <w:rFonts w:ascii="Times New Roman" w:hAnsi="Times New Roman"/>
          <w:sz w:val="20"/>
          <w:szCs w:val="20"/>
          <w:lang w:val="kk-KZ"/>
        </w:rPr>
        <w:t xml:space="preserve">реалистік </w:t>
      </w:r>
      <w:r w:rsidR="00C47D0D" w:rsidRPr="00EB3CBE">
        <w:rPr>
          <w:rFonts w:ascii="Times New Roman" w:hAnsi="Times New Roman"/>
          <w:sz w:val="20"/>
          <w:szCs w:val="20"/>
          <w:lang w:val="kk-KZ"/>
        </w:rPr>
        <w:t>негіздеді</w:t>
      </w:r>
      <w:r w:rsidR="00C47D0D">
        <w:rPr>
          <w:rFonts w:ascii="Times New Roman" w:hAnsi="Times New Roman"/>
          <w:sz w:val="20"/>
          <w:szCs w:val="20"/>
          <w:lang w:val="kk-KZ"/>
        </w:rPr>
        <w:t xml:space="preserve"> деп санаймыз. «</w:t>
      </w:r>
      <w:r w:rsidR="00EB3CBE">
        <w:rPr>
          <w:rFonts w:ascii="Times New Roman" w:hAnsi="Times New Roman"/>
          <w:sz w:val="20"/>
          <w:szCs w:val="20"/>
          <w:lang w:val="kk-KZ"/>
        </w:rPr>
        <w:t>Ақбөпе</w:t>
      </w:r>
      <w:r w:rsidR="00C47D0D">
        <w:rPr>
          <w:rFonts w:ascii="Times New Roman" w:hAnsi="Times New Roman"/>
          <w:sz w:val="20"/>
          <w:szCs w:val="20"/>
          <w:lang w:val="kk-KZ"/>
        </w:rPr>
        <w:t>»</w:t>
      </w:r>
      <w:r w:rsidR="00EB3CBE">
        <w:rPr>
          <w:rFonts w:ascii="Times New Roman" w:hAnsi="Times New Roman"/>
          <w:sz w:val="20"/>
          <w:szCs w:val="20"/>
          <w:lang w:val="kk-KZ"/>
        </w:rPr>
        <w:t xml:space="preserve">, </w:t>
      </w:r>
      <w:r w:rsidR="00EB3CBE" w:rsidRPr="00EB3CBE">
        <w:rPr>
          <w:rFonts w:ascii="Times New Roman" w:hAnsi="Times New Roman"/>
          <w:sz w:val="20"/>
          <w:szCs w:val="24"/>
          <w:lang w:val="kk-KZ"/>
        </w:rPr>
        <w:t xml:space="preserve">«Құралай сұлу», «Қырмызы-Жанай», аяқталмаған «Клеопатра» </w:t>
      </w:r>
      <w:r w:rsidR="00EB3CBE">
        <w:rPr>
          <w:rFonts w:ascii="Times New Roman" w:hAnsi="Times New Roman"/>
          <w:sz w:val="20"/>
          <w:szCs w:val="20"/>
          <w:lang w:val="kk-KZ"/>
        </w:rPr>
        <w:t>дастандандарында аталым</w:t>
      </w:r>
      <w:r w:rsidR="00C47D0D" w:rsidRPr="00775BAA">
        <w:rPr>
          <w:rFonts w:ascii="Times New Roman" w:hAnsi="Times New Roman"/>
          <w:sz w:val="20"/>
          <w:szCs w:val="20"/>
          <w:lang w:val="kk-KZ"/>
        </w:rPr>
        <w:t xml:space="preserve"> объектісі қазақ </w:t>
      </w:r>
      <w:r w:rsidR="00EB3CBE">
        <w:rPr>
          <w:rFonts w:ascii="Times New Roman" w:hAnsi="Times New Roman"/>
          <w:sz w:val="20"/>
          <w:szCs w:val="20"/>
          <w:lang w:val="kk-KZ"/>
        </w:rPr>
        <w:t>далас</w:t>
      </w:r>
      <w:r w:rsidR="00C47D0D" w:rsidRPr="00775BAA">
        <w:rPr>
          <w:rFonts w:ascii="Times New Roman" w:hAnsi="Times New Roman"/>
          <w:sz w:val="20"/>
          <w:szCs w:val="20"/>
          <w:lang w:val="kk-KZ"/>
        </w:rPr>
        <w:t xml:space="preserve">ы, қазақтың өзі болып табылады. Сын сындарлы сипатқа ие, нәтижесінде </w:t>
      </w:r>
      <w:r w:rsidR="00EB3CBE">
        <w:rPr>
          <w:rFonts w:ascii="Times New Roman" w:hAnsi="Times New Roman"/>
          <w:sz w:val="20"/>
          <w:szCs w:val="20"/>
          <w:lang w:val="kk-KZ"/>
        </w:rPr>
        <w:t>адам болмысы</w:t>
      </w:r>
      <w:r w:rsidR="00C47D0D" w:rsidRPr="00775BAA">
        <w:rPr>
          <w:rFonts w:ascii="Times New Roman" w:hAnsi="Times New Roman"/>
          <w:sz w:val="20"/>
          <w:szCs w:val="20"/>
          <w:lang w:val="kk-KZ"/>
        </w:rPr>
        <w:t xml:space="preserve"> идеялары көтеріледі.</w:t>
      </w:r>
      <w:r w:rsidR="00C47D0D">
        <w:rPr>
          <w:rFonts w:ascii="Times New Roman" w:hAnsi="Times New Roman"/>
          <w:sz w:val="20"/>
          <w:szCs w:val="20"/>
          <w:lang w:val="kk-KZ"/>
        </w:rPr>
        <w:t xml:space="preserve"> </w:t>
      </w:r>
      <w:r w:rsidR="00EB3CBE" w:rsidRPr="00EB3CBE">
        <w:rPr>
          <w:rFonts w:ascii="Times New Roman" w:hAnsi="Times New Roman"/>
          <w:sz w:val="20"/>
          <w:szCs w:val="24"/>
          <w:lang w:val="kk-KZ"/>
        </w:rPr>
        <w:t>Иса Байзақов поэмаларының көркем мәтіннің нақты мағынасын беруші аталымдармен аталуы</w:t>
      </w:r>
      <w:r w:rsidR="00C47D0D" w:rsidRPr="00775BAA">
        <w:rPr>
          <w:rFonts w:ascii="Times New Roman" w:hAnsi="Times New Roman"/>
          <w:sz w:val="20"/>
          <w:szCs w:val="20"/>
          <w:lang w:val="kk-KZ"/>
        </w:rPr>
        <w:t xml:space="preserve"> дәстүрлі тәсілге қарағанда еңбек </w:t>
      </w:r>
      <w:r w:rsidR="00EB3CBE">
        <w:rPr>
          <w:rFonts w:ascii="Times New Roman" w:hAnsi="Times New Roman"/>
          <w:sz w:val="20"/>
          <w:szCs w:val="20"/>
          <w:lang w:val="kk-KZ"/>
        </w:rPr>
        <w:t>атал</w:t>
      </w:r>
      <w:r w:rsidR="00C47D0D" w:rsidRPr="00775BAA">
        <w:rPr>
          <w:rFonts w:ascii="Times New Roman" w:hAnsi="Times New Roman"/>
          <w:sz w:val="20"/>
          <w:szCs w:val="20"/>
          <w:lang w:val="kk-KZ"/>
        </w:rPr>
        <w:t>ымына жаңа көзқарас қалыптастырады.</w:t>
      </w:r>
      <w:r w:rsidRPr="00775BAA">
        <w:rPr>
          <w:rFonts w:ascii="Times New Roman" w:hAnsi="Times New Roman"/>
          <w:sz w:val="20"/>
          <w:szCs w:val="20"/>
          <w:lang w:val="kk-KZ"/>
        </w:rPr>
        <w:t>.</w:t>
      </w:r>
    </w:p>
    <w:p w:rsidR="003D336D" w:rsidRDefault="003D336D" w:rsidP="002915BA">
      <w:pPr>
        <w:pStyle w:val="a3"/>
        <w:ind w:firstLine="709"/>
        <w:jc w:val="both"/>
        <w:rPr>
          <w:rFonts w:ascii="Times New Roman" w:hAnsi="Times New Roman" w:cs="Times New Roman"/>
          <w:bCs/>
          <w:i/>
          <w:iCs/>
          <w:sz w:val="20"/>
          <w:szCs w:val="20"/>
          <w:lang w:val="kk-KZ"/>
        </w:rPr>
      </w:pPr>
    </w:p>
    <w:p w:rsidR="00EB3CBE" w:rsidRPr="00CF1531" w:rsidRDefault="002915BA" w:rsidP="00EB3CBE">
      <w:pPr>
        <w:ind w:left="550" w:hanging="220"/>
        <w:jc w:val="both"/>
        <w:rPr>
          <w:i/>
          <w:iCs/>
          <w:sz w:val="20"/>
          <w:lang w:val="kk-KZ"/>
        </w:rPr>
      </w:pPr>
      <w:r w:rsidRPr="003D336D">
        <w:rPr>
          <w:bCs/>
          <w:i/>
          <w:iCs/>
          <w:sz w:val="20"/>
          <w:szCs w:val="20"/>
          <w:lang w:val="kk-KZ"/>
        </w:rPr>
        <w:t>Түйін сөздер:</w:t>
      </w:r>
      <w:r w:rsidR="00D37CC0" w:rsidRPr="00775BAA">
        <w:rPr>
          <w:i/>
          <w:sz w:val="20"/>
          <w:szCs w:val="20"/>
          <w:lang w:val="kk-KZ"/>
        </w:rPr>
        <w:t xml:space="preserve"> </w:t>
      </w:r>
      <w:r w:rsidR="00EB3CBE" w:rsidRPr="00CF1531">
        <w:rPr>
          <w:i/>
          <w:iCs/>
          <w:sz w:val="20"/>
          <w:lang w:val="kk-KZ"/>
        </w:rPr>
        <w:t>антропоним, топоним, теоним, геноним, фитоним, зооним, хрематоним.</w:t>
      </w:r>
    </w:p>
    <w:p w:rsidR="00D37CC0" w:rsidRPr="00775BAA" w:rsidRDefault="00D37CC0" w:rsidP="002915BA">
      <w:pPr>
        <w:pStyle w:val="a3"/>
        <w:ind w:firstLine="709"/>
        <w:jc w:val="both"/>
        <w:rPr>
          <w:rFonts w:ascii="Times New Roman" w:hAnsi="Times New Roman" w:cs="Times New Roman"/>
          <w:i/>
          <w:sz w:val="20"/>
          <w:szCs w:val="20"/>
          <w:lang w:val="kk-KZ"/>
        </w:rPr>
      </w:pPr>
    </w:p>
    <w:p w:rsidR="00D37CC0" w:rsidRPr="00775BAA" w:rsidRDefault="00EB3CBE" w:rsidP="00EB3CBE">
      <w:pPr>
        <w:pStyle w:val="a3"/>
        <w:tabs>
          <w:tab w:val="left" w:pos="4357"/>
        </w:tabs>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ab/>
      </w:r>
    </w:p>
    <w:p w:rsidR="003D336D" w:rsidRDefault="00D37CC0" w:rsidP="009C54D2">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Кіріспе</w:t>
      </w:r>
    </w:p>
    <w:p w:rsidR="00EB3CBE" w:rsidRPr="00CF1531" w:rsidRDefault="00EB3CBE" w:rsidP="00EB3CBE">
      <w:pPr>
        <w:pStyle w:val="10"/>
        <w:spacing w:before="0" w:after="0" w:line="240" w:lineRule="auto"/>
        <w:ind w:left="0" w:right="0" w:firstLine="708"/>
        <w:rPr>
          <w:rFonts w:ascii="Times New Roman" w:hAnsi="Times New Roman"/>
          <w:sz w:val="20"/>
          <w:szCs w:val="24"/>
        </w:rPr>
      </w:pPr>
      <w:r w:rsidRPr="00CF1531">
        <w:rPr>
          <w:rFonts w:ascii="Times New Roman" w:hAnsi="Times New Roman"/>
          <w:sz w:val="20"/>
          <w:szCs w:val="24"/>
        </w:rPr>
        <w:t>Иса Байзақов поэмаларының көркем мәтіннің нақты мағынасын беруші аталымдармен аталуы «Ақбөпе», «Құралай сұлу», «Қырмызы-Жанай», аяқталмаған «Клеопатра» - аталым поэманың сол кейіпкерге, оның өмірі мен болмысына негізделгенін айқындап тұрған сияқты. Ол “Құралай сұлу” поэмасында уақиға қазақтың Есім ханның тұсы, елдің жорықпен күні өткен заманы, қалмақтар Тарбағатай, Тянь-Шань, Маңрақ тауларын мекендейтін еді дейді. Ал «Алтай аясында» поэмасында уақиға Абылайдан бұрын болды дейді. Поэмадағы хронотоптардың өзі ақын жырлайтын уақиғалардың тарихи заманын анықтап береді.</w:t>
      </w:r>
    </w:p>
    <w:p w:rsidR="003D336D" w:rsidRDefault="002915BA" w:rsidP="005311A0">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Материалдар және әдістер</w:t>
      </w:r>
    </w:p>
    <w:p w:rsidR="005311A0" w:rsidRPr="00775BAA" w:rsidRDefault="00EB3CBE" w:rsidP="005311A0">
      <w:pPr>
        <w:pStyle w:val="a3"/>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Ақынның</w:t>
      </w:r>
      <w:r w:rsidR="005311A0" w:rsidRPr="00775BAA">
        <w:rPr>
          <w:rFonts w:ascii="Times New Roman" w:hAnsi="Times New Roman" w:cs="Times New Roman"/>
          <w:sz w:val="20"/>
          <w:szCs w:val="20"/>
          <w:lang w:val="kk-KZ"/>
        </w:rPr>
        <w:t xml:space="preserve"> шығармашылық мұрасын өлеңдер, </w:t>
      </w:r>
      <w:r w:rsidRPr="00EB3CBE">
        <w:rPr>
          <w:rFonts w:ascii="Times New Roman" w:hAnsi="Times New Roman"/>
          <w:sz w:val="20"/>
          <w:szCs w:val="24"/>
          <w:lang w:val="kk-KZ"/>
        </w:rPr>
        <w:t xml:space="preserve">«Ақбөпе», «Құралай сұлу», «Қырмызы-Жанай», аяқталмаған «Клеопатра» </w:t>
      </w:r>
      <w:r w:rsidR="005311A0" w:rsidRPr="00775BAA">
        <w:rPr>
          <w:rFonts w:ascii="Times New Roman" w:hAnsi="Times New Roman" w:cs="Times New Roman"/>
          <w:sz w:val="20"/>
          <w:szCs w:val="20"/>
          <w:lang w:val="kk-KZ"/>
        </w:rPr>
        <w:t>поэмалар</w:t>
      </w:r>
      <w:r>
        <w:rPr>
          <w:rFonts w:ascii="Times New Roman" w:hAnsi="Times New Roman" w:cs="Times New Roman"/>
          <w:sz w:val="20"/>
          <w:szCs w:val="20"/>
          <w:lang w:val="kk-KZ"/>
        </w:rPr>
        <w:t>ы</w:t>
      </w:r>
      <w:r w:rsidR="005311A0" w:rsidRPr="00775BAA">
        <w:rPr>
          <w:rFonts w:ascii="Times New Roman" w:hAnsi="Times New Roman" w:cs="Times New Roman"/>
          <w:sz w:val="20"/>
          <w:szCs w:val="20"/>
          <w:lang w:val="kk-KZ"/>
        </w:rPr>
        <w:t xml:space="preserve">, ән әуендері </w:t>
      </w:r>
      <w:r>
        <w:rPr>
          <w:rFonts w:ascii="Times New Roman" w:hAnsi="Times New Roman" w:cs="Times New Roman"/>
          <w:sz w:val="20"/>
          <w:szCs w:val="20"/>
          <w:lang w:val="kk-KZ"/>
        </w:rPr>
        <w:t>құрай</w:t>
      </w:r>
      <w:r w:rsidR="005311A0" w:rsidRPr="00775BAA">
        <w:rPr>
          <w:rFonts w:ascii="Times New Roman" w:hAnsi="Times New Roman" w:cs="Times New Roman"/>
          <w:sz w:val="20"/>
          <w:szCs w:val="20"/>
          <w:lang w:val="kk-KZ"/>
        </w:rPr>
        <w:t xml:space="preserve">ды. Бұл мақаланың авторлары тек бастапқы дереккөздерді </w:t>
      </w:r>
      <w:r>
        <w:rPr>
          <w:rFonts w:ascii="Times New Roman" w:hAnsi="Times New Roman" w:cs="Times New Roman"/>
          <w:sz w:val="20"/>
          <w:szCs w:val="20"/>
          <w:lang w:val="kk-KZ"/>
        </w:rPr>
        <w:t>пайдаланған</w:t>
      </w:r>
      <w:r w:rsidR="005311A0" w:rsidRPr="00775BAA">
        <w:rPr>
          <w:rFonts w:ascii="Times New Roman" w:hAnsi="Times New Roman" w:cs="Times New Roman"/>
          <w:sz w:val="20"/>
          <w:szCs w:val="20"/>
          <w:lang w:val="kk-KZ"/>
        </w:rPr>
        <w:t xml:space="preserve">. </w:t>
      </w:r>
      <w:r>
        <w:rPr>
          <w:rFonts w:ascii="Times New Roman" w:hAnsi="Times New Roman" w:cs="Times New Roman"/>
          <w:sz w:val="20"/>
          <w:szCs w:val="20"/>
          <w:lang w:val="kk-KZ"/>
        </w:rPr>
        <w:t>Иса Байзақовтың ономастикалық,</w:t>
      </w:r>
      <w:r w:rsidR="005311A0" w:rsidRPr="00775BAA">
        <w:rPr>
          <w:rFonts w:ascii="Times New Roman" w:hAnsi="Times New Roman" w:cs="Times New Roman"/>
          <w:sz w:val="20"/>
          <w:szCs w:val="20"/>
          <w:lang w:val="kk-KZ"/>
        </w:rPr>
        <w:t xml:space="preserve"> философиялық-дүниетанымдық көзқарастарын талдау мақала авторларының дереккөздерді зерттеуінің арқасында мүмкін болды</w:t>
      </w:r>
      <w:r>
        <w:rPr>
          <w:rFonts w:ascii="Times New Roman" w:hAnsi="Times New Roman" w:cs="Times New Roman"/>
          <w:sz w:val="20"/>
          <w:szCs w:val="20"/>
          <w:lang w:val="kk-KZ"/>
        </w:rPr>
        <w:t>.</w:t>
      </w:r>
    </w:p>
    <w:p w:rsidR="00467878" w:rsidRPr="009A4749" w:rsidRDefault="001F55A7" w:rsidP="003D336D">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Авторлар </w:t>
      </w:r>
      <w:r w:rsidR="00EB3CBE" w:rsidRPr="00EB3CBE">
        <w:rPr>
          <w:rFonts w:ascii="Times New Roman" w:hAnsi="Times New Roman"/>
          <w:sz w:val="20"/>
          <w:szCs w:val="24"/>
          <w:lang w:val="kk-KZ"/>
        </w:rPr>
        <w:t xml:space="preserve">«Ақбөпе», «Құралай сұлу», «Қырмызы-Жанай», аяқталмаған «Клеопатра» </w:t>
      </w:r>
      <w:r w:rsidR="00EB3CBE" w:rsidRPr="00775BAA">
        <w:rPr>
          <w:rFonts w:ascii="Times New Roman" w:hAnsi="Times New Roman" w:cs="Times New Roman"/>
          <w:sz w:val="20"/>
          <w:szCs w:val="20"/>
          <w:lang w:val="kk-KZ"/>
        </w:rPr>
        <w:t>поэмалар</w:t>
      </w:r>
      <w:r w:rsidR="00EB3CBE">
        <w:rPr>
          <w:rFonts w:ascii="Times New Roman" w:hAnsi="Times New Roman" w:cs="Times New Roman"/>
          <w:sz w:val="20"/>
          <w:szCs w:val="20"/>
          <w:lang w:val="kk-KZ"/>
        </w:rPr>
        <w:t>ының</w:t>
      </w:r>
      <w:r w:rsidR="00EB3CBE" w:rsidRPr="00775BAA">
        <w:rPr>
          <w:rFonts w:ascii="Times New Roman" w:hAnsi="Times New Roman" w:cs="Times New Roman"/>
          <w:sz w:val="20"/>
          <w:szCs w:val="20"/>
          <w:lang w:val="kk-KZ"/>
        </w:rPr>
        <w:t xml:space="preserve"> </w:t>
      </w:r>
      <w:r w:rsidR="00EB3CBE">
        <w:rPr>
          <w:rFonts w:ascii="Times New Roman" w:hAnsi="Times New Roman" w:cs="Times New Roman"/>
          <w:sz w:val="20"/>
          <w:szCs w:val="20"/>
          <w:lang w:val="kk-KZ"/>
        </w:rPr>
        <w:t>философиялық мазмұнын талдап қоймай, дастандар бойындағы антропонимдер мен топонимдерге</w:t>
      </w:r>
      <w:r w:rsidR="009A4749">
        <w:rPr>
          <w:rFonts w:ascii="Times New Roman" w:hAnsi="Times New Roman" w:cs="Times New Roman"/>
          <w:sz w:val="20"/>
          <w:szCs w:val="20"/>
          <w:lang w:val="kk-KZ"/>
        </w:rPr>
        <w:t>, теоним, геноним, фитоним, зооним, хрематонимдерді зерделеген</w:t>
      </w:r>
      <w:r w:rsidR="005311A0" w:rsidRPr="00775BAA">
        <w:rPr>
          <w:rFonts w:ascii="Times New Roman" w:hAnsi="Times New Roman" w:cs="Times New Roman"/>
          <w:sz w:val="20"/>
          <w:szCs w:val="20"/>
          <w:lang w:val="kk-KZ"/>
        </w:rPr>
        <w:t>.</w:t>
      </w:r>
      <w:r w:rsidR="003D336D">
        <w:rPr>
          <w:rFonts w:ascii="Times New Roman" w:hAnsi="Times New Roman" w:cs="Times New Roman"/>
          <w:sz w:val="20"/>
          <w:szCs w:val="20"/>
          <w:lang w:val="kk-KZ"/>
        </w:rPr>
        <w:t xml:space="preserve"> </w:t>
      </w:r>
      <w:r w:rsidR="00467878" w:rsidRPr="00775BAA">
        <w:rPr>
          <w:rFonts w:ascii="Times New Roman" w:hAnsi="Times New Roman" w:cs="Times New Roman"/>
          <w:sz w:val="20"/>
          <w:szCs w:val="20"/>
          <w:lang w:val="kk-KZ"/>
        </w:rPr>
        <w:t xml:space="preserve">Сонымен қатар, мақалада рухани және ғылыми-теориялық мәдениеттің қазіргі деңгейіне сәйкес келетін философиялық </w:t>
      </w:r>
      <w:r w:rsidR="00467878" w:rsidRPr="009A4749">
        <w:rPr>
          <w:rFonts w:ascii="Times New Roman" w:hAnsi="Times New Roman" w:cs="Times New Roman"/>
          <w:sz w:val="20"/>
          <w:szCs w:val="20"/>
          <w:lang w:val="kk-KZ"/>
        </w:rPr>
        <w:t xml:space="preserve">әдістеме қолданылды. </w:t>
      </w:r>
      <w:r w:rsidR="009A4749" w:rsidRPr="009A4749">
        <w:rPr>
          <w:rFonts w:ascii="Times New Roman" w:hAnsi="Times New Roman" w:cs="Times New Roman"/>
          <w:sz w:val="20"/>
          <w:szCs w:val="20"/>
          <w:lang w:val="kk-KZ"/>
        </w:rPr>
        <w:t>Авторлар И. Байзақов поэмаларының ономастикалық кеңістігін талдауға назар аударған. Мақалада рухани және ғылыми-теориялық мәдениеттің қазіргі деңгейіне сәйкес келетін философиялық әдістеме қолданылады. Авторлар ономастикалық кеңістіктегі антропонимдер табиғатын тарихи принцип (тарихи және логикалық бірлік)  ғылыми әдісін, салыстырмалы, сипаттамалық әдістерді пайдаланған. Нақты тарихи топонимдер мен антропонимдердің тарихын зерттей отырып, тарихи объектінің (үрдістің) логикасын қарастырады, бұл принцип тарихи үрдістің белсенді көрінуіне ықпал етеді. Тарихи үрдістің мәнін оның тұжырымдамалар жүйесінде қалыптасуы мен дамуы тұрғысынан бақылап, жаңғыртады.</w:t>
      </w:r>
    </w:p>
    <w:p w:rsidR="003D336D" w:rsidRDefault="00D37CC0"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Талқылау</w:t>
      </w:r>
    </w:p>
    <w:p w:rsidR="009A4749" w:rsidRPr="00CF1531" w:rsidRDefault="009A4749" w:rsidP="009A4749">
      <w:pPr>
        <w:ind w:left="550" w:hanging="220"/>
        <w:jc w:val="both"/>
        <w:rPr>
          <w:sz w:val="20"/>
          <w:lang w:val="kk-KZ"/>
        </w:rPr>
      </w:pPr>
      <w:r>
        <w:rPr>
          <w:b/>
          <w:sz w:val="20"/>
          <w:lang w:val="kk-KZ"/>
        </w:rPr>
        <w:t xml:space="preserve">            </w:t>
      </w:r>
      <w:r w:rsidRPr="00CF1531">
        <w:rPr>
          <w:b/>
          <w:sz w:val="20"/>
          <w:lang w:val="kk-KZ"/>
        </w:rPr>
        <w:t>«Алтай аясында»</w:t>
      </w:r>
      <w:r w:rsidRPr="00CF1531">
        <w:rPr>
          <w:sz w:val="20"/>
          <w:lang w:val="kk-KZ"/>
        </w:rPr>
        <w:t xml:space="preserve"> поэмасының  ономастикалық кеңістік аясын мына жүйеден тұрады: </w:t>
      </w:r>
    </w:p>
    <w:p w:rsidR="009A4749" w:rsidRPr="00CF1531" w:rsidRDefault="009A4749" w:rsidP="009A4749">
      <w:pPr>
        <w:ind w:left="550" w:hanging="220"/>
        <w:jc w:val="both"/>
        <w:rPr>
          <w:sz w:val="20"/>
          <w:lang w:val="kk-KZ"/>
        </w:rPr>
      </w:pPr>
      <w:r w:rsidRPr="00CF1531">
        <w:rPr>
          <w:sz w:val="20"/>
          <w:lang w:val="kk-KZ"/>
        </w:rPr>
        <w:t>Балағазы – біріккен тұлғалы есім, бала+ғазы, араб тілінде гази – жауынгер, қосын. Ер жүрек батыр, әділдік жолында күресуші [1, 69], яғни бала батыр деген мағынаны береді. Еркежан – ерке боп өссін деп қойылған есім [1, 168] (Еркеш, Еркеш сұлу деминутивтермен да қолданылады):</w:t>
      </w:r>
    </w:p>
    <w:p w:rsidR="009A4749" w:rsidRPr="00CF1531" w:rsidRDefault="009A4749" w:rsidP="009A4749">
      <w:pPr>
        <w:ind w:left="550" w:hanging="220"/>
        <w:jc w:val="both"/>
        <w:rPr>
          <w:sz w:val="20"/>
          <w:lang w:val="kk-KZ"/>
        </w:rPr>
      </w:pPr>
      <w:r w:rsidRPr="00CF1531">
        <w:rPr>
          <w:sz w:val="20"/>
          <w:lang w:val="kk-KZ"/>
        </w:rPr>
        <w:lastRenderedPageBreak/>
        <w:t xml:space="preserve">Құтқармасам </w:t>
      </w:r>
      <w:r w:rsidRPr="00CF1531">
        <w:rPr>
          <w:i/>
          <w:sz w:val="20"/>
          <w:lang w:val="kk-KZ"/>
        </w:rPr>
        <w:t>Еркешті,</w:t>
      </w:r>
    </w:p>
    <w:p w:rsidR="009A4749" w:rsidRPr="00CF1531" w:rsidRDefault="009A4749" w:rsidP="009A4749">
      <w:pPr>
        <w:ind w:left="550" w:hanging="220"/>
        <w:jc w:val="both"/>
        <w:rPr>
          <w:sz w:val="20"/>
          <w:lang w:val="kk-KZ"/>
        </w:rPr>
      </w:pPr>
      <w:r w:rsidRPr="00CF1531">
        <w:rPr>
          <w:sz w:val="20"/>
          <w:lang w:val="kk-KZ"/>
        </w:rPr>
        <w:t>Намысы тиіп барады.</w:t>
      </w:r>
    </w:p>
    <w:p w:rsidR="009A4749" w:rsidRPr="00CF1531" w:rsidRDefault="009A4749" w:rsidP="009A4749">
      <w:pPr>
        <w:ind w:left="550" w:hanging="220"/>
        <w:jc w:val="both"/>
        <w:rPr>
          <w:sz w:val="20"/>
          <w:lang w:val="kk-KZ"/>
        </w:rPr>
      </w:pPr>
      <w:r w:rsidRPr="00CF1531">
        <w:rPr>
          <w:sz w:val="20"/>
          <w:lang w:val="kk-KZ"/>
        </w:rPr>
        <w:t>Жөкетай, біз кім едік,</w:t>
      </w:r>
    </w:p>
    <w:p w:rsidR="009A4749" w:rsidRPr="00CF1531" w:rsidRDefault="009A4749" w:rsidP="009A4749">
      <w:pPr>
        <w:ind w:left="550" w:hanging="220"/>
        <w:jc w:val="both"/>
        <w:rPr>
          <w:sz w:val="20"/>
          <w:lang w:val="kk-KZ"/>
        </w:rPr>
      </w:pPr>
      <w:r w:rsidRPr="00CF1531">
        <w:rPr>
          <w:i/>
          <w:sz w:val="20"/>
          <w:lang w:val="kk-KZ"/>
        </w:rPr>
        <w:t xml:space="preserve">Наймандағы </w:t>
      </w:r>
      <w:r w:rsidRPr="00CF1531">
        <w:rPr>
          <w:sz w:val="20"/>
          <w:lang w:val="kk-KZ"/>
        </w:rPr>
        <w:t>құл едік [</w:t>
      </w:r>
      <w:r w:rsidRPr="009A4749">
        <w:rPr>
          <w:sz w:val="20"/>
          <w:lang w:val="kk-KZ"/>
        </w:rPr>
        <w:t>2</w:t>
      </w:r>
      <w:r w:rsidRPr="00CF1531">
        <w:rPr>
          <w:sz w:val="20"/>
          <w:lang w:val="kk-KZ"/>
        </w:rPr>
        <w:t>, 72].</w:t>
      </w:r>
    </w:p>
    <w:p w:rsidR="009A4749" w:rsidRPr="00CF1531" w:rsidRDefault="009A4749" w:rsidP="009A4749">
      <w:pPr>
        <w:ind w:left="550" w:hanging="220"/>
        <w:jc w:val="both"/>
        <w:rPr>
          <w:b/>
          <w:sz w:val="20"/>
          <w:lang w:val="kk-KZ"/>
        </w:rPr>
      </w:pPr>
      <w:r w:rsidRPr="00CF1531">
        <w:rPr>
          <w:sz w:val="20"/>
          <w:lang w:val="kk-KZ"/>
        </w:rPr>
        <w:t>Жоламан – біріккен тұлғалы есім, жол+аман жолы құтты аман болсын деген мәнге ие.  Жөке, Жөкетай поэтонимдері;</w:t>
      </w:r>
    </w:p>
    <w:p w:rsidR="009A4749" w:rsidRPr="00CF1531" w:rsidRDefault="009A4749" w:rsidP="009A4749">
      <w:pPr>
        <w:ind w:left="550" w:hanging="220"/>
        <w:jc w:val="both"/>
        <w:rPr>
          <w:sz w:val="20"/>
          <w:lang w:val="kk-KZ"/>
        </w:rPr>
      </w:pPr>
      <w:r w:rsidRPr="00CF1531">
        <w:rPr>
          <w:sz w:val="20"/>
          <w:lang w:val="kk-KZ"/>
        </w:rPr>
        <w:t xml:space="preserve">Жан досы </w:t>
      </w:r>
      <w:r w:rsidRPr="00CF1531">
        <w:rPr>
          <w:i/>
          <w:sz w:val="20"/>
          <w:lang w:val="kk-KZ"/>
        </w:rPr>
        <w:t>Балағаздың Жөкең</w:t>
      </w:r>
      <w:r w:rsidRPr="00CF1531">
        <w:rPr>
          <w:sz w:val="20"/>
          <w:lang w:val="kk-KZ"/>
        </w:rPr>
        <w:t xml:space="preserve"> ертіп,</w:t>
      </w:r>
    </w:p>
    <w:p w:rsidR="009A4749" w:rsidRPr="00CF1531" w:rsidRDefault="009A4749" w:rsidP="009A4749">
      <w:pPr>
        <w:ind w:left="550" w:hanging="220"/>
        <w:jc w:val="both"/>
        <w:rPr>
          <w:sz w:val="20"/>
          <w:lang w:val="kk-KZ"/>
        </w:rPr>
      </w:pPr>
      <w:r w:rsidRPr="00CF1531">
        <w:rPr>
          <w:sz w:val="20"/>
          <w:lang w:val="kk-KZ"/>
        </w:rPr>
        <w:t>Осы-ақ ед көшті күтіп аттанғаны...</w:t>
      </w:r>
    </w:p>
    <w:p w:rsidR="009A4749" w:rsidRPr="00CF1531" w:rsidRDefault="009A4749" w:rsidP="009A4749">
      <w:pPr>
        <w:ind w:left="550" w:hanging="220"/>
        <w:jc w:val="both"/>
        <w:rPr>
          <w:sz w:val="20"/>
          <w:lang w:val="kk-KZ"/>
        </w:rPr>
      </w:pPr>
      <w:r w:rsidRPr="00CF1531">
        <w:rPr>
          <w:sz w:val="20"/>
          <w:lang w:val="kk-KZ"/>
        </w:rPr>
        <w:t>«жасың үлкен, жаның дос,</w:t>
      </w:r>
    </w:p>
    <w:p w:rsidR="009A4749" w:rsidRPr="00CF1531" w:rsidRDefault="009A4749" w:rsidP="009A4749">
      <w:pPr>
        <w:ind w:left="550" w:hanging="220"/>
        <w:jc w:val="both"/>
        <w:rPr>
          <w:i/>
          <w:sz w:val="20"/>
          <w:lang w:val="kk-KZ"/>
        </w:rPr>
      </w:pPr>
      <w:r w:rsidRPr="00CF1531">
        <w:rPr>
          <w:sz w:val="20"/>
          <w:lang w:val="kk-KZ"/>
        </w:rPr>
        <w:t xml:space="preserve">Құлағың сал, </w:t>
      </w:r>
      <w:r w:rsidRPr="00CF1531">
        <w:rPr>
          <w:i/>
          <w:sz w:val="20"/>
          <w:lang w:val="kk-KZ"/>
        </w:rPr>
        <w:t>Жөкетай.</w:t>
      </w:r>
    </w:p>
    <w:p w:rsidR="009A4749" w:rsidRPr="00CF1531" w:rsidRDefault="009A4749" w:rsidP="009A4749">
      <w:pPr>
        <w:ind w:left="550" w:hanging="220"/>
        <w:jc w:val="both"/>
        <w:rPr>
          <w:sz w:val="20"/>
          <w:lang w:val="kk-KZ"/>
        </w:rPr>
      </w:pPr>
      <w:r w:rsidRPr="00CF1531">
        <w:rPr>
          <w:sz w:val="20"/>
          <w:lang w:val="kk-KZ"/>
        </w:rPr>
        <w:t>Бар үміттен қалып бос,</w:t>
      </w:r>
    </w:p>
    <w:p w:rsidR="009A4749" w:rsidRPr="00CF1531" w:rsidRDefault="009A4749" w:rsidP="009A4749">
      <w:pPr>
        <w:ind w:left="550" w:hanging="220"/>
        <w:jc w:val="both"/>
        <w:rPr>
          <w:sz w:val="20"/>
          <w:lang w:val="kk-KZ"/>
        </w:rPr>
      </w:pPr>
      <w:r w:rsidRPr="00CF1531">
        <w:rPr>
          <w:sz w:val="20"/>
          <w:lang w:val="kk-KZ"/>
        </w:rPr>
        <w:t>Не күн көрдік, көкетай [</w:t>
      </w:r>
      <w:r w:rsidRPr="009A4749">
        <w:rPr>
          <w:sz w:val="20"/>
          <w:lang w:val="kk-KZ"/>
        </w:rPr>
        <w:t>2</w:t>
      </w:r>
      <w:r w:rsidRPr="00CF1531">
        <w:rPr>
          <w:sz w:val="20"/>
          <w:lang w:val="kk-KZ"/>
        </w:rPr>
        <w:t>, 72].</w:t>
      </w:r>
    </w:p>
    <w:p w:rsidR="009A4749" w:rsidRDefault="009A4749" w:rsidP="009A4749">
      <w:pPr>
        <w:ind w:left="550" w:hanging="221"/>
        <w:jc w:val="both"/>
        <w:rPr>
          <w:sz w:val="20"/>
          <w:lang w:val="kk-KZ"/>
        </w:rPr>
      </w:pPr>
      <w:r w:rsidRPr="00CF1531">
        <w:rPr>
          <w:sz w:val="20"/>
          <w:lang w:val="kk-KZ"/>
        </w:rPr>
        <w:t>Балағаздың шын жолдасы, батыр, дастанда деминутивті Еркем деп атау да кездеседі.</w:t>
      </w:r>
      <w:r w:rsidRPr="00CF1531">
        <w:rPr>
          <w:color w:val="FF0000"/>
          <w:sz w:val="20"/>
          <w:lang w:val="kk-KZ"/>
        </w:rPr>
        <w:t xml:space="preserve"> </w:t>
      </w:r>
      <w:r w:rsidRPr="00CF1531">
        <w:rPr>
          <w:sz w:val="20"/>
          <w:lang w:val="kk-KZ"/>
        </w:rPr>
        <w:t>Құбылай - Еркежанның әкесі. Қаутұн – қалмақ батыры, күзетші.</w:t>
      </w:r>
      <w:r w:rsidRPr="00CF1531">
        <w:rPr>
          <w:b/>
          <w:sz w:val="20"/>
          <w:lang w:val="kk-KZ"/>
        </w:rPr>
        <w:t xml:space="preserve"> </w:t>
      </w:r>
      <w:r w:rsidRPr="00CF1531">
        <w:rPr>
          <w:b/>
          <w:sz w:val="20"/>
          <w:lang w:val="kk-KZ"/>
        </w:rPr>
        <w:tab/>
      </w:r>
      <w:r w:rsidRPr="00CF1531">
        <w:rPr>
          <w:sz w:val="20"/>
          <w:lang w:val="kk-KZ"/>
        </w:rPr>
        <w:t xml:space="preserve">Есімдердің білдіретін мағынасын айқындайтын болсақ: Құсан – бай, қырық жас шамасында, жауыз, залым, қол астындағыларға «тәңірі» болып көрінеді. Шақат – Құсанның «айдап салы». Қарашы – кірмелер, Қаракерей – Құсанның руы, Найман - ру аты, генонимдер. Кәбік – қалмақ байы, Кәбін – ол да қалмақтың байы. Қырмызы – 1) шымқай қызыл, 2) алқызыл, қызыл жібек, 3) нұрлы, әсерлі деген мағынаны білдіреді [1, 176] Еркежанның бас жеңгесі, жеңгетайы, поэмада құздан құлап қайтыс болады. Раушан – иран есімі, 1) жарық, нұрлы, сәулетті, 2) айқын, таза деген мағына береді [1, 183]. Кәпін күңдікке алады. Күміс – күмістей жарқыраған аппақ сұлу болсын деген мағынада қойылған есім [10, 175], Еркежанның анасы. Қаратай – біріккен тұлғалы есім, қара – ірі, үлкен, зор, +тай&lt;көне түркі тіліндегі тағ – тау сөзінің өзгеріске түскен күйі. Яғни ата-ананың таудай үлкен тірегі, сүйеніші дегенді білдіреді [1, 94]. Балағаздың әкесі. Қарынбай – Құсанның арғы атасы. </w:t>
      </w:r>
    </w:p>
    <w:p w:rsidR="009A4749" w:rsidRPr="00CF1531" w:rsidRDefault="009A4749" w:rsidP="009A4749">
      <w:pPr>
        <w:ind w:left="550" w:hanging="221"/>
        <w:jc w:val="both"/>
        <w:rPr>
          <w:sz w:val="20"/>
          <w:lang w:val="kk-KZ"/>
        </w:rPr>
      </w:pPr>
      <w:r>
        <w:rPr>
          <w:sz w:val="20"/>
          <w:lang w:val="kk-KZ"/>
        </w:rPr>
        <w:t xml:space="preserve">              </w:t>
      </w:r>
      <w:r w:rsidRPr="00CF1531">
        <w:rPr>
          <w:sz w:val="20"/>
          <w:lang w:val="kk-KZ"/>
        </w:rPr>
        <w:t xml:space="preserve">Поэмада кездесетін </w:t>
      </w:r>
      <w:r w:rsidRPr="00CF1531">
        <w:rPr>
          <w:b/>
          <w:sz w:val="20"/>
          <w:lang w:val="kk-KZ"/>
        </w:rPr>
        <w:t>топонимдер</w:t>
      </w:r>
      <w:r w:rsidRPr="00CF1531">
        <w:rPr>
          <w:sz w:val="20"/>
          <w:lang w:val="kk-KZ"/>
        </w:rPr>
        <w:t xml:space="preserve"> қатары: Алтай, Ақтау, Қаратау, Сары тау, Бұқат, Қапсағай, Көкшоқы, Бүйрек, Қарағайлы, Қалба, Маңырақ, Қалмақ қырған, Қамалай, Матай – тау атаулары. Риддер – қала ататуы. </w:t>
      </w:r>
    </w:p>
    <w:p w:rsidR="009A4749" w:rsidRPr="00CF1531" w:rsidRDefault="009A4749" w:rsidP="009A4749">
      <w:pPr>
        <w:ind w:left="550" w:hanging="221"/>
        <w:jc w:val="both"/>
        <w:rPr>
          <w:i/>
          <w:sz w:val="20"/>
          <w:lang w:val="kk-KZ"/>
        </w:rPr>
      </w:pPr>
      <w:r>
        <w:rPr>
          <w:sz w:val="20"/>
          <w:lang w:val="kk-KZ"/>
        </w:rPr>
        <w:t xml:space="preserve">              </w:t>
      </w:r>
      <w:r w:rsidRPr="00CF1531">
        <w:rPr>
          <w:sz w:val="20"/>
          <w:lang w:val="kk-KZ"/>
        </w:rPr>
        <w:t xml:space="preserve">Поэмада Алтай топонимінің бір шумақта бірнеше рет қайталануы жиі кездеседі:  </w:t>
      </w:r>
    </w:p>
    <w:p w:rsidR="009A4749" w:rsidRPr="00CF1531" w:rsidRDefault="009A4749" w:rsidP="009A4749">
      <w:pPr>
        <w:pStyle w:val="a6"/>
        <w:spacing w:before="0" w:beforeAutospacing="0" w:after="0" w:afterAutospacing="0"/>
        <w:ind w:left="550" w:hanging="221"/>
        <w:jc w:val="center"/>
        <w:rPr>
          <w:i/>
          <w:sz w:val="20"/>
        </w:rPr>
      </w:pPr>
      <w:r w:rsidRPr="00CF1531">
        <w:rPr>
          <w:sz w:val="20"/>
          <w:lang w:val="kk-KZ"/>
        </w:rPr>
        <w:t xml:space="preserve">Ал десең, аясына алады </w:t>
      </w:r>
      <w:r w:rsidRPr="00CF1531">
        <w:rPr>
          <w:i/>
          <w:sz w:val="20"/>
          <w:lang w:val="kk-KZ"/>
        </w:rPr>
        <w:t>Алтай,</w:t>
      </w:r>
    </w:p>
    <w:p w:rsidR="009A4749" w:rsidRPr="00CF1531" w:rsidRDefault="009A4749" w:rsidP="009A4749">
      <w:pPr>
        <w:pStyle w:val="a6"/>
        <w:spacing w:before="0" w:beforeAutospacing="0" w:after="0" w:afterAutospacing="0"/>
        <w:ind w:left="550" w:hanging="221"/>
        <w:jc w:val="center"/>
        <w:rPr>
          <w:i/>
          <w:sz w:val="20"/>
        </w:rPr>
      </w:pPr>
      <w:r w:rsidRPr="00CF1531">
        <w:rPr>
          <w:sz w:val="20"/>
          <w:lang w:val="kk-KZ"/>
        </w:rPr>
        <w:t xml:space="preserve">Көргенде көңілге күй салады </w:t>
      </w:r>
      <w:r w:rsidRPr="00CF1531">
        <w:rPr>
          <w:i/>
          <w:sz w:val="20"/>
          <w:lang w:val="kk-KZ"/>
        </w:rPr>
        <w:t>Алтай,</w:t>
      </w:r>
    </w:p>
    <w:p w:rsidR="009A4749" w:rsidRPr="00CF1531" w:rsidRDefault="009A4749" w:rsidP="009A4749">
      <w:pPr>
        <w:pStyle w:val="a6"/>
        <w:spacing w:before="0" w:beforeAutospacing="0" w:after="0" w:afterAutospacing="0"/>
        <w:ind w:left="550" w:hanging="221"/>
        <w:jc w:val="center"/>
        <w:rPr>
          <w:sz w:val="20"/>
          <w:lang w:val="kk-KZ"/>
        </w:rPr>
      </w:pPr>
      <w:r w:rsidRPr="00CF1531">
        <w:rPr>
          <w:sz w:val="20"/>
          <w:lang w:val="kk-KZ"/>
        </w:rPr>
        <w:t>Сұлудай торғын киген бұл жамылып,</w:t>
      </w:r>
    </w:p>
    <w:p w:rsidR="009A4749" w:rsidRPr="00CF1531" w:rsidRDefault="009A4749" w:rsidP="009A4749">
      <w:pPr>
        <w:pStyle w:val="a6"/>
        <w:spacing w:before="0" w:beforeAutospacing="0" w:after="0" w:afterAutospacing="0"/>
        <w:ind w:left="550" w:hanging="221"/>
        <w:jc w:val="center"/>
        <w:rPr>
          <w:i/>
          <w:sz w:val="20"/>
          <w:lang w:val="kk-KZ"/>
        </w:rPr>
      </w:pPr>
      <w:r w:rsidRPr="00CF1531">
        <w:rPr>
          <w:sz w:val="20"/>
          <w:lang w:val="kk-KZ"/>
        </w:rPr>
        <w:t xml:space="preserve">Арқаға әлденеше қарады </w:t>
      </w:r>
      <w:r w:rsidRPr="00CF1531">
        <w:rPr>
          <w:i/>
          <w:sz w:val="20"/>
          <w:lang w:val="kk-KZ"/>
        </w:rPr>
        <w:t>Алтай.</w:t>
      </w:r>
    </w:p>
    <w:p w:rsidR="009A4749" w:rsidRPr="00CF1531" w:rsidRDefault="009A4749" w:rsidP="009A4749">
      <w:pPr>
        <w:ind w:left="550" w:hanging="221"/>
        <w:jc w:val="both"/>
        <w:rPr>
          <w:sz w:val="20"/>
          <w:lang w:val="kk-KZ"/>
        </w:rPr>
      </w:pPr>
      <w:r>
        <w:rPr>
          <w:b/>
          <w:sz w:val="20"/>
          <w:lang w:val="kk-KZ"/>
        </w:rPr>
        <w:t xml:space="preserve">              </w:t>
      </w:r>
      <w:r w:rsidRPr="00CF1531">
        <w:rPr>
          <w:b/>
          <w:sz w:val="20"/>
          <w:lang w:val="kk-KZ"/>
        </w:rPr>
        <w:t>«Алтай аясында»</w:t>
      </w:r>
      <w:r w:rsidRPr="00CF1531">
        <w:rPr>
          <w:sz w:val="20"/>
          <w:lang w:val="kk-KZ"/>
        </w:rPr>
        <w:t xml:space="preserve"> поэмасында негізінен топонимдер қатары өрілген. Дастан бойында </w:t>
      </w:r>
      <w:r w:rsidRPr="009A4749">
        <w:rPr>
          <w:sz w:val="20"/>
          <w:lang w:val="kk-KZ"/>
        </w:rPr>
        <w:t xml:space="preserve">38 топоним, 14 антропоним аталады. </w:t>
      </w:r>
      <w:r w:rsidRPr="00CF1531">
        <w:rPr>
          <w:sz w:val="20"/>
          <w:lang w:val="kk-KZ"/>
        </w:rPr>
        <w:t>Біріккен тұлғалы т</w:t>
      </w:r>
      <w:r w:rsidRPr="009A4749">
        <w:rPr>
          <w:sz w:val="20"/>
          <w:lang w:val="kk-KZ"/>
        </w:rPr>
        <w:t>опонимдер</w:t>
      </w:r>
      <w:r w:rsidRPr="00CF1531">
        <w:rPr>
          <w:sz w:val="20"/>
          <w:lang w:val="kk-KZ"/>
        </w:rPr>
        <w:t xml:space="preserve">, ақ, сары, қара, көк, қоңыр түслексемамен келген этнотопонимдер көп.  Автор Ертіс этнонимін Қара Ертіс деп қолданады, бұл Ал антропонимдердің көбі бір компонентті болып келеді, тек  Балағаз, Еркежан, Қаратай, Қарынбай есімдері, мұнда –жан, –тай, -бай, -ғазы компоненттері қос компонентті есімдер қатарын құрайды.   </w:t>
      </w:r>
    </w:p>
    <w:p w:rsidR="009A4749" w:rsidRPr="00CF1531" w:rsidRDefault="009A4749" w:rsidP="009A4749">
      <w:pPr>
        <w:ind w:left="550" w:hanging="221"/>
        <w:jc w:val="both"/>
        <w:rPr>
          <w:sz w:val="20"/>
          <w:lang w:val="kk-KZ"/>
        </w:rPr>
      </w:pPr>
      <w:r w:rsidRPr="00CF1531">
        <w:rPr>
          <w:sz w:val="20"/>
          <w:lang w:val="kk-KZ"/>
        </w:rPr>
        <w:tab/>
      </w:r>
      <w:r>
        <w:rPr>
          <w:sz w:val="20"/>
          <w:lang w:val="kk-KZ"/>
        </w:rPr>
        <w:t xml:space="preserve">        </w:t>
      </w:r>
      <w:r w:rsidRPr="00CF1531">
        <w:rPr>
          <w:b/>
          <w:sz w:val="20"/>
          <w:lang w:val="kk-KZ"/>
        </w:rPr>
        <w:t xml:space="preserve"> «Ақбөпе»</w:t>
      </w:r>
      <w:r w:rsidRPr="00CF1531">
        <w:rPr>
          <w:sz w:val="20"/>
          <w:lang w:val="kk-KZ"/>
        </w:rPr>
        <w:t xml:space="preserve"> поэмасында негізінен біріккен тұлғалы </w:t>
      </w:r>
      <w:r w:rsidRPr="00CF1531">
        <w:rPr>
          <w:b/>
          <w:sz w:val="20"/>
          <w:lang w:val="kk-KZ"/>
        </w:rPr>
        <w:t xml:space="preserve">антропонимдер </w:t>
      </w:r>
      <w:r w:rsidRPr="00CF1531">
        <w:rPr>
          <w:sz w:val="20"/>
          <w:lang w:val="kk-KZ"/>
        </w:rPr>
        <w:t xml:space="preserve">көп: Ақбөпе (70рет), Әмірхан (94рет), Тәукен (8рет) – Әмірханның әкесі, Ұлтуған (2рет)– Әмірханның анасы, Айтқожа (5рет) – Әмірханның досы, Қуандық (3рет), Тұрсын болыс, Жолдыбай, Ұрқия, Қасым (11рет), Қасымжан деп те кездеседі, Көпбай (8рет), Дәләпыраз (4рет) – Ақбөпенің жеңгесі, Дәләпи, Мұсабек, Әбіш (3рет) мырзалар, Ақажан (26рет), Кәрібай (13рет), Құдияр (14рет), Бектас (9рет), Аужан (4рет), Тайшық (3рет), Иван, Балжан, Мергенбай, Қожақ (2рет), Айтқұл (2рет), Айтбай (4рет), Қонай, Жақаш. </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784B26">
        <w:rPr>
          <w:rFonts w:ascii="Times New Roman" w:hAnsi="Times New Roman"/>
          <w:sz w:val="20"/>
          <w:szCs w:val="24"/>
        </w:rPr>
        <w:t xml:space="preserve">              </w:t>
      </w:r>
      <w:r w:rsidRPr="00CF1531">
        <w:rPr>
          <w:rFonts w:ascii="Times New Roman" w:hAnsi="Times New Roman"/>
          <w:sz w:val="20"/>
          <w:szCs w:val="24"/>
        </w:rPr>
        <w:t>Ақын поэмасында топонимдер мен антропонимдер тындырым, яғни эпифора да белгілі көркемдегіш қызмет атқарады. Қайталанатын бұл сөз ойды тындырушы, аяқтаушы роль атқарып, өне бойы тармақ соңында қайталанумен болады. Өлеңдегі ой осыншама мықтала, нығырлана түседі. Тыңдаушы  немесе оқырман қайткенде де осы сөз жетегінде болып, өлең мазмұнына көбірек үңіледі, көңіл бөледі. қара өлең ұйқасында қолданып, мағынасын айшықтап тұр. Мұндай есімді ұйқас ақын тілінде жиі қолданылады:</w:t>
      </w:r>
    </w:p>
    <w:p w:rsidR="009A4749" w:rsidRPr="00CF1531" w:rsidRDefault="009A4749" w:rsidP="009A4749">
      <w:pPr>
        <w:pStyle w:val="10"/>
        <w:spacing w:before="0" w:after="0" w:line="240" w:lineRule="auto"/>
        <w:ind w:left="550" w:right="0" w:hanging="220"/>
        <w:rPr>
          <w:rFonts w:ascii="Times New Roman" w:hAnsi="Times New Roman"/>
          <w:i/>
          <w:sz w:val="20"/>
          <w:szCs w:val="24"/>
        </w:rPr>
      </w:pPr>
      <w:r w:rsidRPr="00784B26">
        <w:rPr>
          <w:rFonts w:ascii="Times New Roman" w:hAnsi="Times New Roman"/>
          <w:sz w:val="20"/>
          <w:szCs w:val="24"/>
        </w:rPr>
        <w:t xml:space="preserve">    </w:t>
      </w:r>
      <w:r w:rsidRPr="00CF1531">
        <w:rPr>
          <w:rFonts w:ascii="Times New Roman" w:hAnsi="Times New Roman"/>
          <w:sz w:val="20"/>
          <w:szCs w:val="24"/>
        </w:rPr>
        <w:t xml:space="preserve">Осы екен Қонай шауып алған </w:t>
      </w:r>
      <w:r w:rsidRPr="00CF1531">
        <w:rPr>
          <w:rFonts w:ascii="Times New Roman" w:hAnsi="Times New Roman"/>
          <w:i/>
          <w:sz w:val="20"/>
          <w:szCs w:val="24"/>
        </w:rPr>
        <w:t>Теке,</w:t>
      </w:r>
    </w:p>
    <w:p w:rsidR="009A4749" w:rsidRPr="00CF1531" w:rsidRDefault="009A4749" w:rsidP="009A4749">
      <w:pPr>
        <w:pStyle w:val="10"/>
        <w:spacing w:before="0" w:after="0" w:line="240" w:lineRule="auto"/>
        <w:ind w:left="550" w:right="0" w:hanging="220"/>
        <w:rPr>
          <w:rFonts w:ascii="Times New Roman" w:hAnsi="Times New Roman"/>
          <w:i/>
          <w:sz w:val="20"/>
          <w:szCs w:val="24"/>
        </w:rPr>
      </w:pPr>
      <w:r w:rsidRPr="009A4749">
        <w:rPr>
          <w:rFonts w:ascii="Times New Roman" w:hAnsi="Times New Roman"/>
          <w:sz w:val="20"/>
          <w:szCs w:val="24"/>
        </w:rPr>
        <w:t xml:space="preserve">    </w:t>
      </w:r>
      <w:r w:rsidRPr="00CF1531">
        <w:rPr>
          <w:rFonts w:ascii="Times New Roman" w:hAnsi="Times New Roman"/>
          <w:sz w:val="20"/>
          <w:szCs w:val="24"/>
        </w:rPr>
        <w:t xml:space="preserve">Таласып талай соғыс болған </w:t>
      </w:r>
      <w:r w:rsidRPr="00CF1531">
        <w:rPr>
          <w:rFonts w:ascii="Times New Roman" w:hAnsi="Times New Roman"/>
          <w:i/>
          <w:sz w:val="20"/>
          <w:szCs w:val="24"/>
        </w:rPr>
        <w:t xml:space="preserve">Теке. </w:t>
      </w:r>
      <w:r w:rsidRPr="00CF1531">
        <w:rPr>
          <w:rFonts w:ascii="Times New Roman" w:hAnsi="Times New Roman"/>
          <w:sz w:val="20"/>
          <w:szCs w:val="24"/>
        </w:rPr>
        <w:t>[2, 186].</w:t>
      </w:r>
    </w:p>
    <w:p w:rsidR="009A4749" w:rsidRPr="00CF1531" w:rsidRDefault="009A4749" w:rsidP="009A4749">
      <w:pPr>
        <w:pStyle w:val="10"/>
        <w:spacing w:before="0" w:after="0" w:line="240" w:lineRule="auto"/>
        <w:ind w:left="550" w:right="0" w:hanging="220"/>
        <w:rPr>
          <w:rFonts w:ascii="Times New Roman" w:hAnsi="Times New Roman"/>
          <w:i/>
          <w:sz w:val="20"/>
          <w:szCs w:val="24"/>
        </w:rPr>
      </w:pPr>
      <w:r w:rsidRPr="00CF1531">
        <w:rPr>
          <w:rFonts w:ascii="Times New Roman" w:hAnsi="Times New Roman"/>
          <w:sz w:val="20"/>
          <w:szCs w:val="24"/>
        </w:rPr>
        <w:t xml:space="preserve">...Ойланып айла-әдіске салды </w:t>
      </w:r>
      <w:r w:rsidRPr="00CF1531">
        <w:rPr>
          <w:rFonts w:ascii="Times New Roman" w:hAnsi="Times New Roman"/>
          <w:i/>
          <w:sz w:val="20"/>
          <w:szCs w:val="24"/>
        </w:rPr>
        <w:t>Ақажан,</w:t>
      </w:r>
    </w:p>
    <w:p w:rsidR="009A4749" w:rsidRPr="00CF1531" w:rsidRDefault="009A4749" w:rsidP="009A4749">
      <w:pPr>
        <w:pStyle w:val="10"/>
        <w:spacing w:before="0" w:after="0" w:line="240" w:lineRule="auto"/>
        <w:ind w:left="550" w:right="0" w:hanging="220"/>
        <w:rPr>
          <w:rFonts w:ascii="Times New Roman" w:hAnsi="Times New Roman"/>
          <w:i/>
          <w:sz w:val="20"/>
          <w:szCs w:val="24"/>
        </w:rPr>
      </w:pPr>
      <w:r w:rsidRPr="00CF1531">
        <w:rPr>
          <w:rFonts w:ascii="Times New Roman" w:hAnsi="Times New Roman"/>
          <w:sz w:val="20"/>
          <w:szCs w:val="24"/>
        </w:rPr>
        <w:t xml:space="preserve">Бұл жолдан аямады малды </w:t>
      </w:r>
      <w:r w:rsidRPr="00CF1531">
        <w:rPr>
          <w:rFonts w:ascii="Times New Roman" w:hAnsi="Times New Roman"/>
          <w:i/>
          <w:sz w:val="20"/>
          <w:szCs w:val="24"/>
        </w:rPr>
        <w:t>Ақажан.</w:t>
      </w:r>
    </w:p>
    <w:p w:rsidR="009A4749" w:rsidRPr="00CF1531" w:rsidRDefault="009A4749" w:rsidP="009A4749">
      <w:pPr>
        <w:pStyle w:val="10"/>
        <w:spacing w:before="0" w:after="0" w:line="240" w:lineRule="auto"/>
        <w:ind w:left="550" w:right="0" w:hanging="220"/>
        <w:jc w:val="left"/>
        <w:rPr>
          <w:rFonts w:ascii="Times New Roman" w:hAnsi="Times New Roman"/>
          <w:sz w:val="20"/>
          <w:szCs w:val="24"/>
        </w:rPr>
      </w:pPr>
      <w:r w:rsidRPr="00CF1531">
        <w:rPr>
          <w:rFonts w:ascii="Times New Roman" w:hAnsi="Times New Roman"/>
          <w:sz w:val="20"/>
          <w:szCs w:val="24"/>
        </w:rPr>
        <w:t>Ақбөпені бөпе деп те еркелетіп деминутивті атау да кездеседі:</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Бақыты бір-ақ түнде күл боп ұшып,</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Күрмеліп көр аузында жатқан </w:t>
      </w:r>
      <w:r w:rsidRPr="00CF1531">
        <w:rPr>
          <w:rFonts w:ascii="Times New Roman" w:hAnsi="Times New Roman"/>
          <w:i/>
          <w:sz w:val="20"/>
          <w:szCs w:val="24"/>
        </w:rPr>
        <w:t xml:space="preserve">Бөпе </w:t>
      </w:r>
      <w:r w:rsidRPr="00CF1531">
        <w:rPr>
          <w:rFonts w:ascii="Times New Roman" w:hAnsi="Times New Roman"/>
          <w:sz w:val="20"/>
          <w:szCs w:val="24"/>
        </w:rPr>
        <w:t>[2, 195].</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Славян халықтары есімі Иван типтік антропоним ретінде қолданылған, поэтикалық антропоним: </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Қолынан тастамайды қосауызды,</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Шүріппелі қара мылтық </w:t>
      </w:r>
      <w:r w:rsidRPr="00CF1531">
        <w:rPr>
          <w:rFonts w:ascii="Times New Roman" w:hAnsi="Times New Roman"/>
          <w:i/>
          <w:sz w:val="20"/>
          <w:szCs w:val="24"/>
        </w:rPr>
        <w:t>Иван</w:t>
      </w:r>
      <w:r w:rsidRPr="00CF1531">
        <w:rPr>
          <w:rFonts w:ascii="Times New Roman" w:hAnsi="Times New Roman"/>
          <w:sz w:val="20"/>
          <w:szCs w:val="24"/>
        </w:rPr>
        <w:t xml:space="preserve"> берген.</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Теонимдер</w:t>
      </w:r>
      <w:r w:rsidRPr="00CF1531">
        <w:rPr>
          <w:rFonts w:ascii="Times New Roman" w:hAnsi="Times New Roman"/>
          <w:sz w:val="20"/>
          <w:szCs w:val="24"/>
        </w:rPr>
        <w:t>: Алла (2рет), Мұхамбет пайғамбар есімдері.</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Топонимдер қос компонентті:</w:t>
      </w:r>
      <w:r w:rsidRPr="00CF1531">
        <w:rPr>
          <w:rFonts w:ascii="Times New Roman" w:hAnsi="Times New Roman"/>
          <w:sz w:val="20"/>
          <w:szCs w:val="24"/>
        </w:rPr>
        <w:t xml:space="preserve"> Қаратау, Қоянды, Қойтас, Ақмола, Арқа, Ақкөл (3рет), Жалаулы (2рет), Ұмсынай, Қазбек, Борлы; </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Қоянды, Қойтас тауы қайдасың деп,</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lastRenderedPageBreak/>
        <w:t>Тас қашап, тау ішіне жетпек ойы [2, 197].</w:t>
      </w:r>
    </w:p>
    <w:p w:rsidR="009A4749" w:rsidRPr="00CF1531" w:rsidRDefault="009A4749" w:rsidP="009A4749">
      <w:pPr>
        <w:pStyle w:val="10"/>
        <w:spacing w:before="0" w:after="0" w:line="240" w:lineRule="auto"/>
        <w:ind w:left="550" w:right="0" w:hanging="220"/>
        <w:rPr>
          <w:rFonts w:ascii="Times New Roman" w:hAnsi="Times New Roman"/>
          <w:b/>
          <w:sz w:val="20"/>
          <w:szCs w:val="24"/>
        </w:rPr>
      </w:pPr>
      <w:r w:rsidRPr="00CF1531">
        <w:rPr>
          <w:rFonts w:ascii="Times New Roman" w:hAnsi="Times New Roman"/>
          <w:b/>
          <w:sz w:val="20"/>
          <w:szCs w:val="24"/>
        </w:rPr>
        <w:t xml:space="preserve">Топонимдер (оронимдер): </w:t>
      </w:r>
      <w:r w:rsidRPr="00CF1531">
        <w:rPr>
          <w:rFonts w:ascii="Times New Roman" w:hAnsi="Times New Roman"/>
          <w:sz w:val="20"/>
          <w:szCs w:val="24"/>
        </w:rPr>
        <w:t xml:space="preserve">Қызыл қақ, Жарма өзек, Жамансор (2рет), Шолақсай (2рет), Тұйықжар, Аңдамас, Құладыр. </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Гидронимдер:</w:t>
      </w:r>
      <w:r w:rsidRPr="00CF1531">
        <w:rPr>
          <w:rFonts w:ascii="Times New Roman" w:hAnsi="Times New Roman"/>
          <w:sz w:val="20"/>
          <w:szCs w:val="24"/>
        </w:rPr>
        <w:t xml:space="preserve"> Ертіс, Ніл, Теке (6рет);</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Генонимдер:</w:t>
      </w:r>
      <w:r w:rsidRPr="00CF1531">
        <w:rPr>
          <w:rFonts w:ascii="Times New Roman" w:hAnsi="Times New Roman"/>
          <w:sz w:val="20"/>
          <w:szCs w:val="24"/>
        </w:rPr>
        <w:t xml:space="preserve"> керей (6рет), қуандық (3рет), қыпшақ (3рет), cоқыр (2рет), әлім, айдар, жәдік, тентек, ескене (3рет), қанжығалы;</w:t>
      </w:r>
    </w:p>
    <w:p w:rsidR="009A4749" w:rsidRPr="00CF1531" w:rsidRDefault="009A4749" w:rsidP="009A4749">
      <w:pPr>
        <w:pStyle w:val="10"/>
        <w:spacing w:before="0" w:after="0" w:line="240" w:lineRule="auto"/>
        <w:ind w:left="550" w:right="0" w:hanging="220"/>
        <w:rPr>
          <w:rFonts w:ascii="Times New Roman" w:hAnsi="Times New Roman"/>
          <w:i/>
          <w:sz w:val="20"/>
          <w:szCs w:val="24"/>
        </w:rPr>
      </w:pPr>
      <w:r w:rsidRPr="00CF1531">
        <w:rPr>
          <w:rFonts w:ascii="Times New Roman" w:hAnsi="Times New Roman"/>
          <w:sz w:val="20"/>
          <w:szCs w:val="24"/>
        </w:rPr>
        <w:t xml:space="preserve">Кірме еді </w:t>
      </w:r>
      <w:r w:rsidRPr="00CF1531">
        <w:rPr>
          <w:rFonts w:ascii="Times New Roman" w:hAnsi="Times New Roman"/>
          <w:i/>
          <w:sz w:val="20"/>
          <w:szCs w:val="24"/>
        </w:rPr>
        <w:t>Қуандыққа</w:t>
      </w:r>
      <w:r w:rsidRPr="00CF1531">
        <w:rPr>
          <w:rFonts w:ascii="Times New Roman" w:hAnsi="Times New Roman"/>
          <w:sz w:val="20"/>
          <w:szCs w:val="24"/>
        </w:rPr>
        <w:t xml:space="preserve"> заты </w:t>
      </w:r>
      <w:r w:rsidRPr="00CF1531">
        <w:rPr>
          <w:rFonts w:ascii="Times New Roman" w:hAnsi="Times New Roman"/>
          <w:i/>
          <w:sz w:val="20"/>
          <w:szCs w:val="24"/>
        </w:rPr>
        <w:t>Керей,</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Кім өлсін өзі кірме Тәукен өлмей.</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Барлығы бір </w:t>
      </w:r>
      <w:r w:rsidRPr="00CF1531">
        <w:rPr>
          <w:rFonts w:ascii="Times New Roman" w:hAnsi="Times New Roman"/>
          <w:i/>
          <w:sz w:val="20"/>
          <w:szCs w:val="24"/>
        </w:rPr>
        <w:t>«Соқырдан»</w:t>
      </w:r>
      <w:r w:rsidRPr="00CF1531">
        <w:rPr>
          <w:rFonts w:ascii="Times New Roman" w:hAnsi="Times New Roman"/>
          <w:sz w:val="20"/>
          <w:szCs w:val="24"/>
        </w:rPr>
        <w:t xml:space="preserve"> он-он бес үй,</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Олардың Айтқұл еді бәріне би [2, 188].</w:t>
      </w:r>
    </w:p>
    <w:p w:rsidR="009A4749" w:rsidRPr="00CF1531" w:rsidRDefault="009A4749" w:rsidP="009A4749">
      <w:pPr>
        <w:pStyle w:val="10"/>
        <w:spacing w:before="0" w:after="0" w:line="240" w:lineRule="auto"/>
        <w:ind w:left="550" w:right="0" w:hanging="220"/>
        <w:rPr>
          <w:rFonts w:ascii="Times New Roman" w:hAnsi="Times New Roman"/>
          <w:i/>
          <w:sz w:val="20"/>
          <w:szCs w:val="24"/>
        </w:rPr>
      </w:pPr>
      <w:r w:rsidRPr="00CF1531">
        <w:rPr>
          <w:rFonts w:ascii="Times New Roman" w:hAnsi="Times New Roman"/>
          <w:sz w:val="20"/>
          <w:szCs w:val="24"/>
        </w:rPr>
        <w:t xml:space="preserve">Жеті ру, жетпіс ата </w:t>
      </w:r>
      <w:r w:rsidRPr="00CF1531">
        <w:rPr>
          <w:rFonts w:ascii="Times New Roman" w:hAnsi="Times New Roman"/>
          <w:i/>
          <w:sz w:val="20"/>
          <w:szCs w:val="24"/>
        </w:rPr>
        <w:t>Қанжығалы,</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Бақталас бақа-шаян аңдымалы.</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i/>
          <w:sz w:val="20"/>
          <w:szCs w:val="24"/>
        </w:rPr>
        <w:t>Ескене, тентек</w:t>
      </w:r>
      <w:r w:rsidRPr="00CF1531">
        <w:rPr>
          <w:rFonts w:ascii="Times New Roman" w:hAnsi="Times New Roman"/>
          <w:sz w:val="20"/>
          <w:szCs w:val="24"/>
        </w:rPr>
        <w:t xml:space="preserve"> өзі екі жар боп,</w:t>
      </w:r>
    </w:p>
    <w:p w:rsidR="009A4749" w:rsidRPr="00CF1531" w:rsidRDefault="009A4749" w:rsidP="009A4749">
      <w:pPr>
        <w:pStyle w:val="10"/>
        <w:spacing w:before="0" w:after="0" w:line="240" w:lineRule="auto"/>
        <w:ind w:left="550" w:right="0" w:hanging="220"/>
        <w:rPr>
          <w:rFonts w:ascii="Times New Roman" w:hAnsi="Times New Roman"/>
          <w:sz w:val="20"/>
          <w:szCs w:val="24"/>
          <w:lang w:val="ru-RU"/>
        </w:rPr>
      </w:pPr>
      <w:r w:rsidRPr="00CF1531">
        <w:rPr>
          <w:rFonts w:ascii="Times New Roman" w:hAnsi="Times New Roman"/>
          <w:sz w:val="20"/>
          <w:szCs w:val="24"/>
        </w:rPr>
        <w:t>Жоситын барымтаға кейде малы [</w:t>
      </w:r>
      <w:r w:rsidRPr="009A4749">
        <w:rPr>
          <w:rFonts w:ascii="Times New Roman" w:hAnsi="Times New Roman"/>
          <w:sz w:val="20"/>
          <w:szCs w:val="24"/>
          <w:lang w:val="ru-RU"/>
        </w:rPr>
        <w:t>2</w:t>
      </w:r>
      <w:r w:rsidRPr="00CF1531">
        <w:rPr>
          <w:rFonts w:ascii="Times New Roman" w:hAnsi="Times New Roman"/>
          <w:sz w:val="20"/>
          <w:szCs w:val="24"/>
        </w:rPr>
        <w:t>, 203]</w:t>
      </w:r>
      <w:r w:rsidRPr="00CF1531">
        <w:rPr>
          <w:rFonts w:ascii="Times New Roman" w:hAnsi="Times New Roman"/>
          <w:sz w:val="20"/>
          <w:szCs w:val="24"/>
          <w:lang w:val="ru-RU"/>
        </w:rPr>
        <w:t>.</w:t>
      </w:r>
    </w:p>
    <w:p w:rsidR="009A4749" w:rsidRPr="00CF1531" w:rsidRDefault="009A4749" w:rsidP="009A4749">
      <w:pPr>
        <w:pStyle w:val="10"/>
        <w:spacing w:before="0" w:after="0" w:line="240" w:lineRule="auto"/>
        <w:ind w:left="550" w:right="0" w:hanging="220"/>
        <w:rPr>
          <w:rFonts w:ascii="Times New Roman" w:hAnsi="Times New Roman"/>
          <w:sz w:val="20"/>
          <w:szCs w:val="24"/>
          <w:lang w:val="ru-RU"/>
        </w:rPr>
      </w:pPr>
      <w:proofErr w:type="spellStart"/>
      <w:r w:rsidRPr="00CF1531">
        <w:rPr>
          <w:rFonts w:ascii="Times New Roman" w:hAnsi="Times New Roman"/>
          <w:b/>
          <w:sz w:val="20"/>
          <w:szCs w:val="24"/>
          <w:lang w:val="ru-RU"/>
        </w:rPr>
        <w:t>Фитоним</w:t>
      </w:r>
      <w:proofErr w:type="spellEnd"/>
      <w:r w:rsidRPr="00CF1531">
        <w:rPr>
          <w:rFonts w:ascii="Times New Roman" w:hAnsi="Times New Roman"/>
          <w:b/>
          <w:sz w:val="20"/>
          <w:szCs w:val="24"/>
        </w:rPr>
        <w:t>:</w:t>
      </w:r>
      <w:r w:rsidRPr="00CF1531">
        <w:rPr>
          <w:rFonts w:ascii="Times New Roman" w:hAnsi="Times New Roman"/>
          <w:sz w:val="20"/>
          <w:szCs w:val="24"/>
          <w:lang w:val="ru-RU"/>
        </w:rPr>
        <w:t xml:space="preserve"> </w:t>
      </w:r>
      <w:proofErr w:type="spellStart"/>
      <w:r w:rsidRPr="00CF1531">
        <w:rPr>
          <w:rFonts w:ascii="Times New Roman" w:hAnsi="Times New Roman"/>
          <w:sz w:val="20"/>
          <w:szCs w:val="24"/>
          <w:lang w:val="ru-RU"/>
        </w:rPr>
        <w:t>жусан</w:t>
      </w:r>
      <w:proofErr w:type="spellEnd"/>
      <w:r w:rsidRPr="00CF1531">
        <w:rPr>
          <w:rFonts w:ascii="Times New Roman" w:hAnsi="Times New Roman"/>
          <w:sz w:val="20"/>
          <w:szCs w:val="24"/>
          <w:lang w:val="ru-RU"/>
        </w:rPr>
        <w:t xml:space="preserve">; </w:t>
      </w:r>
    </w:p>
    <w:p w:rsidR="009A4749" w:rsidRPr="00CF1531" w:rsidRDefault="009A4749" w:rsidP="009A4749">
      <w:pPr>
        <w:pStyle w:val="10"/>
        <w:spacing w:before="0" w:after="0" w:line="240" w:lineRule="auto"/>
        <w:ind w:left="550" w:right="0" w:hanging="220"/>
        <w:rPr>
          <w:rFonts w:ascii="Times New Roman" w:hAnsi="Times New Roman"/>
          <w:sz w:val="20"/>
          <w:szCs w:val="24"/>
          <w:lang w:val="ru-RU"/>
        </w:rPr>
      </w:pPr>
      <w:proofErr w:type="spellStart"/>
      <w:r w:rsidRPr="00CF1531">
        <w:rPr>
          <w:rFonts w:ascii="Times New Roman" w:hAnsi="Times New Roman"/>
          <w:sz w:val="20"/>
          <w:szCs w:val="24"/>
          <w:lang w:val="ru-RU"/>
        </w:rPr>
        <w:t>Көкайыл</w:t>
      </w:r>
      <w:proofErr w:type="spellEnd"/>
      <w:r w:rsidRPr="00CF1531">
        <w:rPr>
          <w:rFonts w:ascii="Times New Roman" w:hAnsi="Times New Roman"/>
          <w:sz w:val="20"/>
          <w:szCs w:val="24"/>
          <w:lang w:val="ru-RU"/>
        </w:rPr>
        <w:t xml:space="preserve"> </w:t>
      </w:r>
      <w:proofErr w:type="spellStart"/>
      <w:r w:rsidRPr="00CF1531">
        <w:rPr>
          <w:rFonts w:ascii="Times New Roman" w:hAnsi="Times New Roman"/>
          <w:sz w:val="20"/>
          <w:szCs w:val="24"/>
          <w:lang w:val="ru-RU"/>
        </w:rPr>
        <w:t>долылардың</w:t>
      </w:r>
      <w:proofErr w:type="spellEnd"/>
      <w:r w:rsidRPr="00CF1531">
        <w:rPr>
          <w:rFonts w:ascii="Times New Roman" w:hAnsi="Times New Roman"/>
          <w:sz w:val="20"/>
          <w:szCs w:val="24"/>
          <w:lang w:val="ru-RU"/>
        </w:rPr>
        <w:t xml:space="preserve"> </w:t>
      </w:r>
      <w:proofErr w:type="spellStart"/>
      <w:r w:rsidRPr="00CF1531">
        <w:rPr>
          <w:rFonts w:ascii="Times New Roman" w:hAnsi="Times New Roman"/>
          <w:sz w:val="20"/>
          <w:szCs w:val="24"/>
          <w:lang w:val="ru-RU"/>
        </w:rPr>
        <w:t>беті</w:t>
      </w:r>
      <w:proofErr w:type="spellEnd"/>
      <w:r w:rsidRPr="00CF1531">
        <w:rPr>
          <w:rFonts w:ascii="Times New Roman" w:hAnsi="Times New Roman"/>
          <w:sz w:val="20"/>
          <w:szCs w:val="24"/>
          <w:lang w:val="ru-RU"/>
        </w:rPr>
        <w:t xml:space="preserve"> </w:t>
      </w:r>
      <w:proofErr w:type="spellStart"/>
      <w:r w:rsidRPr="00CF1531">
        <w:rPr>
          <w:rFonts w:ascii="Times New Roman" w:hAnsi="Times New Roman"/>
          <w:sz w:val="20"/>
          <w:szCs w:val="24"/>
          <w:lang w:val="ru-RU"/>
        </w:rPr>
        <w:t>құсап</w:t>
      </w:r>
      <w:proofErr w:type="spellEnd"/>
      <w:r w:rsidRPr="00CF1531">
        <w:rPr>
          <w:rFonts w:ascii="Times New Roman" w:hAnsi="Times New Roman"/>
          <w:sz w:val="20"/>
          <w:szCs w:val="24"/>
          <w:lang w:val="ru-RU"/>
        </w:rPr>
        <w:t>,</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i/>
          <w:sz w:val="20"/>
          <w:szCs w:val="24"/>
        </w:rPr>
        <w:t>Жусандар</w:t>
      </w:r>
      <w:r w:rsidRPr="00CF1531">
        <w:rPr>
          <w:rFonts w:ascii="Times New Roman" w:hAnsi="Times New Roman"/>
          <w:sz w:val="20"/>
          <w:szCs w:val="24"/>
        </w:rPr>
        <w:t xml:space="preserve"> шайқалады өзі бөлек... [</w:t>
      </w:r>
      <w:r w:rsidRPr="009A4749">
        <w:rPr>
          <w:rFonts w:ascii="Times New Roman" w:hAnsi="Times New Roman"/>
          <w:sz w:val="20"/>
          <w:szCs w:val="24"/>
        </w:rPr>
        <w:t>2</w:t>
      </w:r>
      <w:r w:rsidRPr="00CF1531">
        <w:rPr>
          <w:rFonts w:ascii="Times New Roman" w:hAnsi="Times New Roman"/>
          <w:sz w:val="20"/>
          <w:szCs w:val="24"/>
        </w:rPr>
        <w:t>, 209].</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Зоонимдер (гиппонимдер):</w:t>
      </w:r>
      <w:r w:rsidRPr="00CF1531">
        <w:rPr>
          <w:rFonts w:ascii="Times New Roman" w:hAnsi="Times New Roman"/>
          <w:sz w:val="20"/>
          <w:szCs w:val="24"/>
        </w:rPr>
        <w:t xml:space="preserve"> Мамакер (8рет), Ақтарлан (22рет) - Әмірханның мінген аттары, Тышқансұр (3рет) – Аужан балуанның аты, Кербесті – Құдиярдың аты;</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Сақ бол деп Әмірханға бірнеше айтып,</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Ақбөпе қамшы салды </w:t>
      </w:r>
      <w:r w:rsidRPr="00CF1531">
        <w:rPr>
          <w:rFonts w:ascii="Times New Roman" w:hAnsi="Times New Roman"/>
          <w:i/>
          <w:sz w:val="20"/>
          <w:szCs w:val="24"/>
        </w:rPr>
        <w:t>Мамакерге…</w:t>
      </w:r>
      <w:r w:rsidRPr="00CF1531">
        <w:rPr>
          <w:rFonts w:ascii="Times New Roman" w:hAnsi="Times New Roman"/>
          <w:sz w:val="20"/>
          <w:szCs w:val="24"/>
        </w:rPr>
        <w:t xml:space="preserve"> </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Астында киік танау </w:t>
      </w:r>
      <w:r w:rsidRPr="00CF1531">
        <w:rPr>
          <w:rFonts w:ascii="Times New Roman" w:hAnsi="Times New Roman"/>
          <w:i/>
          <w:sz w:val="20"/>
          <w:szCs w:val="24"/>
        </w:rPr>
        <w:t xml:space="preserve">Тышқансұр </w:t>
      </w:r>
      <w:r w:rsidRPr="00CF1531">
        <w:rPr>
          <w:rFonts w:ascii="Times New Roman" w:hAnsi="Times New Roman"/>
          <w:sz w:val="20"/>
          <w:szCs w:val="24"/>
        </w:rPr>
        <w:t>ат,</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Ағызып </w:t>
      </w:r>
      <w:r w:rsidRPr="00CF1531">
        <w:rPr>
          <w:rFonts w:ascii="Times New Roman" w:hAnsi="Times New Roman"/>
          <w:i/>
          <w:sz w:val="20"/>
          <w:szCs w:val="24"/>
        </w:rPr>
        <w:t>Ақтарланға</w:t>
      </w:r>
      <w:r w:rsidRPr="00CF1531">
        <w:rPr>
          <w:rFonts w:ascii="Times New Roman" w:hAnsi="Times New Roman"/>
          <w:sz w:val="20"/>
          <w:szCs w:val="24"/>
        </w:rPr>
        <w:t xml:space="preserve"> қамшы сала,</w:t>
      </w:r>
    </w:p>
    <w:p w:rsidR="009A4749" w:rsidRPr="009A4749" w:rsidRDefault="009A4749" w:rsidP="009A4749">
      <w:pPr>
        <w:pStyle w:val="10"/>
        <w:spacing w:before="0" w:after="0" w:line="240" w:lineRule="auto"/>
        <w:ind w:left="550" w:right="0" w:hanging="220"/>
        <w:rPr>
          <w:rFonts w:ascii="Times New Roman" w:hAnsi="Times New Roman"/>
          <w:sz w:val="20"/>
          <w:szCs w:val="24"/>
        </w:rPr>
      </w:pPr>
      <w:r w:rsidRPr="009A4749">
        <w:rPr>
          <w:rFonts w:ascii="Times New Roman" w:hAnsi="Times New Roman"/>
          <w:sz w:val="20"/>
          <w:szCs w:val="24"/>
        </w:rPr>
        <w:t xml:space="preserve">Қырандай тура шүйді алдын-ала </w:t>
      </w:r>
      <w:r w:rsidRPr="00CF1531">
        <w:rPr>
          <w:rFonts w:ascii="Times New Roman" w:hAnsi="Times New Roman"/>
          <w:sz w:val="20"/>
          <w:szCs w:val="24"/>
        </w:rPr>
        <w:t>[</w:t>
      </w:r>
      <w:r w:rsidRPr="009A4749">
        <w:rPr>
          <w:rFonts w:ascii="Times New Roman" w:hAnsi="Times New Roman"/>
          <w:sz w:val="20"/>
          <w:szCs w:val="24"/>
        </w:rPr>
        <w:t>2</w:t>
      </w:r>
      <w:r w:rsidRPr="00CF1531">
        <w:rPr>
          <w:rFonts w:ascii="Times New Roman" w:hAnsi="Times New Roman"/>
          <w:sz w:val="20"/>
          <w:szCs w:val="24"/>
        </w:rPr>
        <w:t>, 210]</w:t>
      </w:r>
      <w:r w:rsidRPr="009A4749">
        <w:rPr>
          <w:rFonts w:ascii="Times New Roman" w:hAnsi="Times New Roman"/>
          <w:sz w:val="20"/>
          <w:szCs w:val="24"/>
        </w:rPr>
        <w:t>.</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Зоонимдер (киноним):</w:t>
      </w:r>
      <w:r w:rsidRPr="00CF1531">
        <w:rPr>
          <w:rFonts w:ascii="Times New Roman" w:hAnsi="Times New Roman"/>
          <w:sz w:val="20"/>
          <w:szCs w:val="24"/>
        </w:rPr>
        <w:t xml:space="preserve"> Құтжол;</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 xml:space="preserve">Кескестеп құйрық бұлғап </w:t>
      </w:r>
      <w:r w:rsidRPr="00CF1531">
        <w:rPr>
          <w:rFonts w:ascii="Times New Roman" w:hAnsi="Times New Roman"/>
          <w:i/>
          <w:sz w:val="20"/>
          <w:szCs w:val="24"/>
        </w:rPr>
        <w:t>Құтжол</w:t>
      </w:r>
      <w:r w:rsidRPr="00CF1531">
        <w:rPr>
          <w:rFonts w:ascii="Times New Roman" w:hAnsi="Times New Roman"/>
          <w:sz w:val="20"/>
          <w:szCs w:val="24"/>
        </w:rPr>
        <w:t xml:space="preserve"> келді,</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sz w:val="20"/>
          <w:szCs w:val="24"/>
        </w:rPr>
        <w:t>Оятамын дегендей барлық елді.</w:t>
      </w:r>
    </w:p>
    <w:p w:rsidR="009A4749" w:rsidRPr="00CF1531" w:rsidRDefault="009A4749" w:rsidP="009A4749">
      <w:pPr>
        <w:pStyle w:val="10"/>
        <w:spacing w:before="0" w:after="0" w:line="240" w:lineRule="auto"/>
        <w:ind w:left="550" w:right="0" w:hanging="220"/>
        <w:rPr>
          <w:rFonts w:ascii="Times New Roman" w:hAnsi="Times New Roman"/>
          <w:sz w:val="20"/>
          <w:szCs w:val="24"/>
        </w:rPr>
      </w:pPr>
      <w:r w:rsidRPr="00CF1531">
        <w:rPr>
          <w:rFonts w:ascii="Times New Roman" w:hAnsi="Times New Roman"/>
          <w:b/>
          <w:sz w:val="20"/>
          <w:szCs w:val="24"/>
        </w:rPr>
        <w:t>Хрематонимдер:</w:t>
      </w:r>
      <w:r w:rsidRPr="00CF1531">
        <w:rPr>
          <w:rFonts w:ascii="Times New Roman" w:hAnsi="Times New Roman"/>
          <w:sz w:val="20"/>
          <w:szCs w:val="24"/>
        </w:rPr>
        <w:t xml:space="preserve"> анкуба, қосауыз (мылтық атауы), Құлагер (әннің аты), Қанат талды (әннің аты).   </w:t>
      </w:r>
    </w:p>
    <w:p w:rsidR="009A4749" w:rsidRPr="00CF1531" w:rsidRDefault="009A4749" w:rsidP="009A4749">
      <w:pPr>
        <w:pStyle w:val="a6"/>
        <w:spacing w:before="0" w:beforeAutospacing="0" w:after="0" w:afterAutospacing="0"/>
        <w:ind w:left="550" w:hanging="221"/>
        <w:jc w:val="both"/>
        <w:rPr>
          <w:sz w:val="20"/>
          <w:lang w:val="kk-KZ"/>
        </w:rPr>
      </w:pPr>
      <w:r w:rsidRPr="00CF1531">
        <w:rPr>
          <w:b/>
          <w:sz w:val="20"/>
          <w:lang w:val="kk-KZ"/>
        </w:rPr>
        <w:t>«Қырмызы-Жанай»</w:t>
      </w:r>
      <w:r w:rsidRPr="00CF1531">
        <w:rPr>
          <w:sz w:val="20"/>
          <w:lang w:val="kk-KZ"/>
        </w:rPr>
        <w:t xml:space="preserve"> поэмасы аяқталмаған туынды. 1939-1940-жылдар аралығында жазылған. Тарихтың қиын да қатал сыны қаламгердің әдемі басталған жырының соңына жетуге мүмкіндік бермеген. Поэмада кездесетін топонимдер мен антропонимдер:</w:t>
      </w:r>
    </w:p>
    <w:p w:rsidR="009A4749" w:rsidRPr="00CF1531" w:rsidRDefault="009A4749" w:rsidP="009A4749">
      <w:pPr>
        <w:pStyle w:val="a6"/>
        <w:spacing w:before="0" w:beforeAutospacing="0" w:after="0" w:afterAutospacing="0"/>
        <w:ind w:left="550" w:hanging="221"/>
        <w:jc w:val="both"/>
        <w:rPr>
          <w:i/>
          <w:sz w:val="20"/>
          <w:lang w:val="kk-KZ"/>
        </w:rPr>
      </w:pPr>
      <w:r w:rsidRPr="00CF1531">
        <w:rPr>
          <w:sz w:val="20"/>
          <w:lang w:val="kk-KZ"/>
        </w:rPr>
        <w:t xml:space="preserve">Құяды </w:t>
      </w:r>
      <w:r w:rsidRPr="00CF1531">
        <w:rPr>
          <w:i/>
          <w:sz w:val="20"/>
          <w:lang w:val="kk-KZ"/>
        </w:rPr>
        <w:t>Қара Ертіске</w:t>
      </w:r>
      <w:r w:rsidRPr="00CF1531">
        <w:rPr>
          <w:sz w:val="20"/>
          <w:lang w:val="kk-KZ"/>
        </w:rPr>
        <w:t xml:space="preserve"> қарт </w:t>
      </w:r>
      <w:r w:rsidRPr="00CF1531">
        <w:rPr>
          <w:i/>
          <w:sz w:val="20"/>
          <w:lang w:val="kk-KZ"/>
        </w:rPr>
        <w:t>Жеменей,</w:t>
      </w:r>
    </w:p>
    <w:p w:rsidR="009A4749" w:rsidRPr="00CF1531" w:rsidRDefault="009A4749" w:rsidP="009A4749">
      <w:pPr>
        <w:pStyle w:val="a6"/>
        <w:spacing w:before="0" w:beforeAutospacing="0" w:after="0" w:afterAutospacing="0"/>
        <w:ind w:left="550" w:hanging="221"/>
        <w:jc w:val="both"/>
        <w:rPr>
          <w:sz w:val="20"/>
          <w:lang w:val="kk-KZ"/>
        </w:rPr>
      </w:pPr>
      <w:r w:rsidRPr="00CF1531">
        <w:rPr>
          <w:sz w:val="20"/>
          <w:lang w:val="kk-KZ"/>
        </w:rPr>
        <w:t>Тұмандата, түтете, су себелей! [2, 220]</w:t>
      </w:r>
    </w:p>
    <w:p w:rsidR="009A4749" w:rsidRPr="00CF1531" w:rsidRDefault="009A4749" w:rsidP="009A4749">
      <w:pPr>
        <w:pStyle w:val="a6"/>
        <w:spacing w:before="0" w:beforeAutospacing="0" w:after="0" w:afterAutospacing="0"/>
        <w:ind w:left="550" w:hanging="221"/>
        <w:jc w:val="both"/>
        <w:rPr>
          <w:sz w:val="20"/>
          <w:lang w:val="kk-KZ"/>
        </w:rPr>
      </w:pPr>
      <w:r w:rsidRPr="00CF1531">
        <w:rPr>
          <w:sz w:val="20"/>
          <w:lang w:val="kk-KZ"/>
        </w:rPr>
        <w:t xml:space="preserve">Иса ақынның </w:t>
      </w:r>
      <w:r w:rsidRPr="00CF1531">
        <w:rPr>
          <w:i/>
          <w:sz w:val="20"/>
          <w:lang w:val="kk-KZ"/>
        </w:rPr>
        <w:t>Жанайды</w:t>
      </w:r>
      <w:r w:rsidRPr="00CF1531">
        <w:rPr>
          <w:sz w:val="20"/>
          <w:lang w:val="kk-KZ"/>
        </w:rPr>
        <w:t xml:space="preserve"> сипаттауы есімнің мағынасын аша түскендей:</w:t>
      </w:r>
    </w:p>
    <w:p w:rsidR="009A4749" w:rsidRPr="00CF1531" w:rsidRDefault="009A4749" w:rsidP="009A4749">
      <w:pPr>
        <w:pStyle w:val="a6"/>
        <w:spacing w:before="0" w:beforeAutospacing="0" w:after="0" w:afterAutospacing="0"/>
        <w:ind w:left="550" w:hanging="221"/>
        <w:jc w:val="both"/>
        <w:rPr>
          <w:i/>
          <w:sz w:val="20"/>
          <w:lang w:val="kk-KZ"/>
        </w:rPr>
      </w:pPr>
      <w:r w:rsidRPr="00CF1531">
        <w:rPr>
          <w:sz w:val="20"/>
          <w:lang w:val="kk-KZ"/>
        </w:rPr>
        <w:t xml:space="preserve">Бұлардың ортасында бала </w:t>
      </w:r>
      <w:r w:rsidRPr="00CF1531">
        <w:rPr>
          <w:i/>
          <w:sz w:val="20"/>
          <w:lang w:val="kk-KZ"/>
        </w:rPr>
        <w:t>Жанай,</w:t>
      </w:r>
    </w:p>
    <w:p w:rsidR="009A4749" w:rsidRPr="00CF1531" w:rsidRDefault="009A4749" w:rsidP="009A4749">
      <w:pPr>
        <w:pStyle w:val="a6"/>
        <w:spacing w:before="0" w:beforeAutospacing="0" w:after="0" w:afterAutospacing="0"/>
        <w:ind w:left="550" w:hanging="221"/>
        <w:jc w:val="both"/>
        <w:rPr>
          <w:sz w:val="20"/>
          <w:lang w:val="kk-KZ"/>
        </w:rPr>
      </w:pPr>
      <w:r w:rsidRPr="00CF1531">
        <w:rPr>
          <w:sz w:val="20"/>
          <w:lang w:val="kk-KZ"/>
        </w:rPr>
        <w:t>Үлкеннен де өнері асқан талай...</w:t>
      </w:r>
    </w:p>
    <w:p w:rsidR="009A4749" w:rsidRPr="00CF1531" w:rsidRDefault="009A4749" w:rsidP="009A4749">
      <w:pPr>
        <w:pStyle w:val="a6"/>
        <w:spacing w:before="0" w:beforeAutospacing="0" w:after="0" w:afterAutospacing="0"/>
        <w:ind w:left="550" w:hanging="221"/>
        <w:jc w:val="both"/>
        <w:rPr>
          <w:sz w:val="20"/>
          <w:lang w:val="kk-KZ"/>
        </w:rPr>
      </w:pPr>
      <w:r w:rsidRPr="00CF1531">
        <w:rPr>
          <w:sz w:val="20"/>
          <w:lang w:val="kk-KZ"/>
        </w:rPr>
        <w:t>Тасығанда жанары жай отындай,</w:t>
      </w:r>
    </w:p>
    <w:p w:rsidR="009A4749" w:rsidRPr="00CF1531" w:rsidRDefault="009A4749" w:rsidP="009A4749">
      <w:pPr>
        <w:pStyle w:val="a6"/>
        <w:spacing w:before="0" w:beforeAutospacing="0" w:after="0" w:afterAutospacing="0"/>
        <w:ind w:left="550" w:hanging="221"/>
        <w:jc w:val="both"/>
        <w:rPr>
          <w:sz w:val="20"/>
          <w:lang w:val="kk-KZ"/>
        </w:rPr>
      </w:pPr>
      <w:r w:rsidRPr="00CF1531">
        <w:rPr>
          <w:sz w:val="20"/>
          <w:lang w:val="kk-KZ"/>
        </w:rPr>
        <w:t>Қылығына досының жылиды іші [2, 221].</w:t>
      </w:r>
    </w:p>
    <w:p w:rsidR="009A4749" w:rsidRPr="00CF1531" w:rsidRDefault="009A4749" w:rsidP="009A4749">
      <w:pPr>
        <w:pStyle w:val="a6"/>
        <w:spacing w:before="0" w:beforeAutospacing="0" w:after="0" w:afterAutospacing="0"/>
        <w:ind w:left="550" w:hanging="221"/>
        <w:jc w:val="both"/>
        <w:rPr>
          <w:sz w:val="20"/>
          <w:lang w:val="kk-KZ"/>
        </w:rPr>
      </w:pPr>
      <w:r w:rsidRPr="00CF1531">
        <w:rPr>
          <w:sz w:val="20"/>
          <w:lang w:val="kk-KZ"/>
        </w:rPr>
        <w:t xml:space="preserve">Иса шығармаларында Ертіс гидронимі, Алтай және Қаратау топонимдері, Қырмызы антропонимдері екі поэмасында кездеседі. Бұл өрнек ақынның реалды ономастикалық шекті қолданатындығын көрсетеді.   </w:t>
      </w:r>
    </w:p>
    <w:p w:rsidR="009A4749" w:rsidRPr="00CF1531" w:rsidRDefault="009A4749" w:rsidP="009A4749">
      <w:pPr>
        <w:ind w:left="550" w:hanging="221"/>
        <w:jc w:val="both"/>
        <w:rPr>
          <w:sz w:val="20"/>
          <w:lang w:val="kk-KZ"/>
        </w:rPr>
      </w:pPr>
      <w:r w:rsidRPr="00CF1531">
        <w:rPr>
          <w:sz w:val="20"/>
          <w:lang w:val="kk-KZ"/>
        </w:rPr>
        <w:t>И.Байзақовтың бір антропонимді поэмасы</w:t>
      </w:r>
      <w:r w:rsidRPr="00CF1531">
        <w:rPr>
          <w:b/>
          <w:sz w:val="20"/>
          <w:lang w:val="kk-KZ"/>
        </w:rPr>
        <w:t xml:space="preserve"> - «Клеопатра».  </w:t>
      </w:r>
    </w:p>
    <w:p w:rsidR="009A4749" w:rsidRPr="00CF1531" w:rsidRDefault="009A4749" w:rsidP="009A4749">
      <w:pPr>
        <w:ind w:left="550" w:hanging="221"/>
        <w:jc w:val="both"/>
        <w:rPr>
          <w:sz w:val="20"/>
          <w:lang w:val="kk-KZ"/>
        </w:rPr>
      </w:pPr>
      <w:r w:rsidRPr="00CF1531">
        <w:rPr>
          <w:b/>
          <w:sz w:val="20"/>
          <w:lang w:val="kk-KZ"/>
        </w:rPr>
        <w:t xml:space="preserve">«Құралай сұлу» </w:t>
      </w:r>
      <w:r w:rsidRPr="00CF1531">
        <w:rPr>
          <w:sz w:val="20"/>
          <w:lang w:val="kk-KZ"/>
        </w:rPr>
        <w:t xml:space="preserve">поэмасындағы онимдердің барлығы нақты өмір шындығы. Поэмадағы </w:t>
      </w:r>
      <w:r w:rsidRPr="00CF1531">
        <w:rPr>
          <w:b/>
          <w:sz w:val="20"/>
          <w:lang w:val="kk-KZ"/>
        </w:rPr>
        <w:t xml:space="preserve">антропонимдер: </w:t>
      </w:r>
      <w:r w:rsidRPr="00CF1531">
        <w:rPr>
          <w:sz w:val="20"/>
          <w:lang w:val="kk-KZ"/>
        </w:rPr>
        <w:t>Есім хан, Монтай би (Монтеке, биекең, Монтайым), Құралай, Қайыргелді (Қақажан), Келден бай, Байжан, Сейқын, Дауыл батыр;</w:t>
      </w:r>
    </w:p>
    <w:p w:rsidR="009A4749" w:rsidRPr="00CF1531" w:rsidRDefault="009A4749" w:rsidP="009A4749">
      <w:pPr>
        <w:ind w:left="550" w:hanging="221"/>
        <w:jc w:val="both"/>
        <w:rPr>
          <w:sz w:val="20"/>
          <w:lang w:val="kk-KZ"/>
        </w:rPr>
      </w:pPr>
      <w:r w:rsidRPr="00CF1531">
        <w:rPr>
          <w:sz w:val="20"/>
          <w:lang w:val="kk-KZ"/>
        </w:rPr>
        <w:t xml:space="preserve">Қазақтың </w:t>
      </w:r>
      <w:r w:rsidRPr="00CF1531">
        <w:rPr>
          <w:i/>
          <w:sz w:val="20"/>
          <w:lang w:val="kk-KZ"/>
        </w:rPr>
        <w:t>Есім ханы</w:t>
      </w:r>
      <w:r w:rsidRPr="00CF1531">
        <w:rPr>
          <w:sz w:val="20"/>
          <w:lang w:val="kk-KZ"/>
        </w:rPr>
        <w:t xml:space="preserve"> болған кезде,</w:t>
      </w:r>
    </w:p>
    <w:p w:rsidR="009A4749" w:rsidRPr="00CF1531" w:rsidRDefault="009A4749" w:rsidP="009A4749">
      <w:pPr>
        <w:ind w:left="550" w:hanging="220"/>
        <w:jc w:val="both"/>
        <w:rPr>
          <w:sz w:val="20"/>
          <w:lang w:val="kk-KZ"/>
        </w:rPr>
      </w:pPr>
      <w:r w:rsidRPr="00CF1531">
        <w:rPr>
          <w:sz w:val="20"/>
          <w:lang w:val="kk-KZ"/>
        </w:rPr>
        <w:t>Жау жорық жапан түзге қонған кезде.</w:t>
      </w:r>
    </w:p>
    <w:p w:rsidR="009A4749" w:rsidRPr="00CF1531" w:rsidRDefault="009A4749" w:rsidP="009A4749">
      <w:pPr>
        <w:ind w:left="550" w:hanging="220"/>
        <w:jc w:val="both"/>
        <w:rPr>
          <w:sz w:val="20"/>
          <w:lang w:val="kk-KZ"/>
        </w:rPr>
      </w:pPr>
      <w:r w:rsidRPr="00CF1531">
        <w:rPr>
          <w:b/>
          <w:sz w:val="20"/>
          <w:lang w:val="kk-KZ"/>
        </w:rPr>
        <w:t>Генонимдер:</w:t>
      </w:r>
      <w:r w:rsidRPr="00CF1531">
        <w:rPr>
          <w:sz w:val="20"/>
          <w:lang w:val="kk-KZ"/>
        </w:rPr>
        <w:t xml:space="preserve"> Қыпшақ, Ойбас, Орта жүз атауы;</w:t>
      </w:r>
    </w:p>
    <w:p w:rsidR="009A4749" w:rsidRPr="00CF1531" w:rsidRDefault="009A4749" w:rsidP="009A4749">
      <w:pPr>
        <w:ind w:left="550" w:hanging="220"/>
        <w:jc w:val="both"/>
        <w:rPr>
          <w:sz w:val="20"/>
          <w:lang w:val="kk-KZ"/>
        </w:rPr>
      </w:pPr>
      <w:r w:rsidRPr="00CF1531">
        <w:rPr>
          <w:sz w:val="20"/>
          <w:lang w:val="kk-KZ"/>
        </w:rPr>
        <w:t xml:space="preserve">Болыпты </w:t>
      </w:r>
      <w:r w:rsidRPr="00CF1531">
        <w:rPr>
          <w:i/>
          <w:sz w:val="20"/>
          <w:lang w:val="kk-KZ"/>
        </w:rPr>
        <w:t>Монтай</w:t>
      </w:r>
      <w:r w:rsidRPr="00CF1531">
        <w:rPr>
          <w:sz w:val="20"/>
          <w:lang w:val="kk-KZ"/>
        </w:rPr>
        <w:t xml:space="preserve"> атты бір әділ би,</w:t>
      </w:r>
    </w:p>
    <w:p w:rsidR="009A4749" w:rsidRPr="00CF1531" w:rsidRDefault="009A4749" w:rsidP="009A4749">
      <w:pPr>
        <w:ind w:left="550" w:hanging="220"/>
        <w:jc w:val="both"/>
        <w:rPr>
          <w:sz w:val="20"/>
          <w:lang w:val="kk-KZ"/>
        </w:rPr>
      </w:pPr>
      <w:r w:rsidRPr="00CF1531">
        <w:rPr>
          <w:sz w:val="20"/>
          <w:lang w:val="kk-KZ"/>
        </w:rPr>
        <w:t xml:space="preserve">Руы </w:t>
      </w:r>
      <w:r w:rsidRPr="00CF1531">
        <w:rPr>
          <w:i/>
          <w:sz w:val="20"/>
          <w:lang w:val="kk-KZ"/>
        </w:rPr>
        <w:t>Ойбас Қыпшақ, Орта жүзде</w:t>
      </w:r>
      <w:r w:rsidRPr="00CF1531">
        <w:rPr>
          <w:sz w:val="20"/>
          <w:lang w:val="kk-KZ"/>
        </w:rPr>
        <w:t>.</w:t>
      </w:r>
    </w:p>
    <w:p w:rsidR="009A4749" w:rsidRPr="00CF1531" w:rsidRDefault="009A4749" w:rsidP="009A4749">
      <w:pPr>
        <w:ind w:left="550" w:hanging="220"/>
        <w:jc w:val="both"/>
        <w:rPr>
          <w:sz w:val="20"/>
          <w:lang w:val="kk-KZ"/>
        </w:rPr>
      </w:pPr>
      <w:r w:rsidRPr="00CF1531">
        <w:rPr>
          <w:sz w:val="20"/>
          <w:lang w:val="kk-KZ"/>
        </w:rPr>
        <w:t>Иса Байзақов шығармаларындағы жиі кездесетін атаулар – ру атаулары. Бұл атаулардың барлығы да қаламгердің дүниетанымы мен өскен ортасымен тығыз байланысты. Автор бұл атауларға қатысты көркем мәтінді образды түрде бере отырып, кейбір ру аттарына қатысты этимологиялық этюдтерді сәтті ашып көрсетеді.</w:t>
      </w:r>
    </w:p>
    <w:p w:rsidR="009A4749" w:rsidRPr="00CF1531" w:rsidRDefault="009A4749" w:rsidP="009A4749">
      <w:pPr>
        <w:ind w:left="550" w:hanging="220"/>
        <w:jc w:val="both"/>
        <w:rPr>
          <w:sz w:val="20"/>
          <w:lang w:val="kk-KZ"/>
        </w:rPr>
      </w:pPr>
      <w:r w:rsidRPr="00CF1531">
        <w:rPr>
          <w:sz w:val="20"/>
          <w:lang w:val="kk-KZ"/>
        </w:rPr>
        <w:t xml:space="preserve">...Оңтүстік </w:t>
      </w:r>
      <w:r w:rsidRPr="00CF1531">
        <w:rPr>
          <w:i/>
          <w:sz w:val="20"/>
          <w:lang w:val="kk-KZ"/>
        </w:rPr>
        <w:t>Қамсақтының</w:t>
      </w:r>
      <w:r w:rsidRPr="00CF1531">
        <w:rPr>
          <w:sz w:val="20"/>
          <w:lang w:val="kk-KZ"/>
        </w:rPr>
        <w:t xml:space="preserve"> жағасында,</w:t>
      </w:r>
    </w:p>
    <w:p w:rsidR="009A4749" w:rsidRPr="00CF1531" w:rsidRDefault="009A4749" w:rsidP="009A4749">
      <w:pPr>
        <w:ind w:left="550" w:hanging="220"/>
        <w:jc w:val="both"/>
        <w:rPr>
          <w:sz w:val="20"/>
          <w:lang w:val="kk-KZ"/>
        </w:rPr>
      </w:pPr>
      <w:r w:rsidRPr="00CF1531">
        <w:rPr>
          <w:sz w:val="20"/>
          <w:lang w:val="kk-KZ"/>
        </w:rPr>
        <w:t xml:space="preserve">Қалыпты </w:t>
      </w:r>
      <w:r w:rsidRPr="00CF1531">
        <w:rPr>
          <w:i/>
          <w:sz w:val="20"/>
          <w:lang w:val="kk-KZ"/>
        </w:rPr>
        <w:t>Монтекеңнің</w:t>
      </w:r>
      <w:r w:rsidRPr="00CF1531">
        <w:rPr>
          <w:sz w:val="20"/>
          <w:lang w:val="kk-KZ"/>
        </w:rPr>
        <w:t xml:space="preserve"> аулы болған [</w:t>
      </w:r>
      <w:r w:rsidRPr="009A4749">
        <w:rPr>
          <w:sz w:val="20"/>
          <w:lang w:val="kk-KZ"/>
        </w:rPr>
        <w:t>2</w:t>
      </w:r>
      <w:r w:rsidRPr="00CF1531">
        <w:rPr>
          <w:sz w:val="20"/>
          <w:lang w:val="kk-KZ"/>
        </w:rPr>
        <w:t xml:space="preserve">, 5]. </w:t>
      </w:r>
    </w:p>
    <w:p w:rsidR="009A4749" w:rsidRPr="00CF1531" w:rsidRDefault="009A4749" w:rsidP="009A4749">
      <w:pPr>
        <w:ind w:left="550" w:hanging="220"/>
        <w:jc w:val="both"/>
        <w:rPr>
          <w:i/>
          <w:sz w:val="20"/>
          <w:lang w:val="kk-KZ"/>
        </w:rPr>
      </w:pPr>
      <w:r w:rsidRPr="00CF1531">
        <w:rPr>
          <w:sz w:val="20"/>
          <w:lang w:val="kk-KZ"/>
        </w:rPr>
        <w:t xml:space="preserve">...Тоқалдан жалғыз туған </w:t>
      </w:r>
      <w:r w:rsidRPr="00CF1531">
        <w:rPr>
          <w:i/>
          <w:sz w:val="20"/>
          <w:lang w:val="kk-KZ"/>
        </w:rPr>
        <w:t>Қайыргелді,</w:t>
      </w:r>
    </w:p>
    <w:p w:rsidR="009A4749" w:rsidRPr="00CF1531" w:rsidRDefault="009A4749" w:rsidP="009A4749">
      <w:pPr>
        <w:ind w:left="550" w:hanging="220"/>
        <w:jc w:val="both"/>
        <w:rPr>
          <w:sz w:val="20"/>
          <w:lang w:val="kk-KZ"/>
        </w:rPr>
      </w:pPr>
      <w:r w:rsidRPr="00CF1531">
        <w:rPr>
          <w:sz w:val="20"/>
          <w:lang w:val="kk-KZ"/>
        </w:rPr>
        <w:t>Би түгіл қуантып ед барлық елді.</w:t>
      </w:r>
    </w:p>
    <w:p w:rsidR="009A4749" w:rsidRPr="00CF1531" w:rsidRDefault="009A4749" w:rsidP="009A4749">
      <w:pPr>
        <w:ind w:left="550" w:hanging="220"/>
        <w:jc w:val="both"/>
        <w:rPr>
          <w:i/>
          <w:sz w:val="20"/>
          <w:lang w:val="kk-KZ"/>
        </w:rPr>
      </w:pPr>
      <w:r w:rsidRPr="00CF1531">
        <w:rPr>
          <w:sz w:val="20"/>
          <w:lang w:val="kk-KZ"/>
        </w:rPr>
        <w:t xml:space="preserve">Көлдегі көгілдірдей </w:t>
      </w:r>
      <w:r w:rsidRPr="00CF1531">
        <w:rPr>
          <w:i/>
          <w:sz w:val="20"/>
          <w:lang w:val="kk-KZ"/>
        </w:rPr>
        <w:t>Қақажанға,</w:t>
      </w:r>
    </w:p>
    <w:p w:rsidR="009A4749" w:rsidRPr="00CF1531" w:rsidRDefault="009A4749" w:rsidP="009A4749">
      <w:pPr>
        <w:ind w:left="550" w:hanging="220"/>
        <w:jc w:val="both"/>
        <w:rPr>
          <w:sz w:val="20"/>
          <w:lang w:val="kk-KZ"/>
        </w:rPr>
      </w:pPr>
      <w:r w:rsidRPr="00CF1531">
        <w:rPr>
          <w:sz w:val="20"/>
          <w:lang w:val="kk-KZ"/>
        </w:rPr>
        <w:t xml:space="preserve">...Бір бай бар </w:t>
      </w:r>
      <w:r w:rsidRPr="00CF1531">
        <w:rPr>
          <w:i/>
          <w:sz w:val="20"/>
          <w:lang w:val="kk-KZ"/>
        </w:rPr>
        <w:t>Шу</w:t>
      </w:r>
      <w:r w:rsidRPr="00CF1531">
        <w:rPr>
          <w:sz w:val="20"/>
          <w:lang w:val="kk-KZ"/>
        </w:rPr>
        <w:t>дың бойын мекен қылған,</w:t>
      </w:r>
    </w:p>
    <w:p w:rsidR="009A4749" w:rsidRPr="00CF1531" w:rsidRDefault="009A4749" w:rsidP="009A4749">
      <w:pPr>
        <w:ind w:left="550" w:hanging="220"/>
        <w:jc w:val="both"/>
        <w:rPr>
          <w:sz w:val="20"/>
          <w:lang w:val="kk-KZ"/>
        </w:rPr>
      </w:pPr>
      <w:r w:rsidRPr="00CF1531">
        <w:rPr>
          <w:sz w:val="20"/>
          <w:lang w:val="kk-KZ"/>
        </w:rPr>
        <w:t>Дермиянды тілекте көңілі толған.</w:t>
      </w:r>
    </w:p>
    <w:p w:rsidR="009A4749" w:rsidRPr="00CF1531" w:rsidRDefault="009A4749" w:rsidP="009A4749">
      <w:pPr>
        <w:ind w:left="550" w:hanging="220"/>
        <w:jc w:val="both"/>
        <w:rPr>
          <w:sz w:val="20"/>
          <w:lang w:val="kk-KZ"/>
        </w:rPr>
      </w:pPr>
      <w:r w:rsidRPr="00CF1531">
        <w:rPr>
          <w:sz w:val="20"/>
          <w:lang w:val="kk-KZ"/>
        </w:rPr>
        <w:t xml:space="preserve">Армансыз </w:t>
      </w:r>
      <w:r w:rsidRPr="00CF1531">
        <w:rPr>
          <w:i/>
          <w:sz w:val="20"/>
          <w:lang w:val="kk-KZ"/>
        </w:rPr>
        <w:t>Келден</w:t>
      </w:r>
      <w:r w:rsidRPr="00CF1531">
        <w:rPr>
          <w:sz w:val="20"/>
          <w:lang w:val="kk-KZ"/>
        </w:rPr>
        <w:t xml:space="preserve"> бай деп аталады.</w:t>
      </w:r>
    </w:p>
    <w:p w:rsidR="009A4749" w:rsidRPr="00CF1531" w:rsidRDefault="009A4749" w:rsidP="009A4749">
      <w:pPr>
        <w:ind w:left="550" w:hanging="220"/>
        <w:jc w:val="both"/>
        <w:rPr>
          <w:sz w:val="20"/>
        </w:rPr>
      </w:pPr>
      <w:r w:rsidRPr="00CF1531">
        <w:rPr>
          <w:sz w:val="20"/>
          <w:lang w:val="kk-KZ"/>
        </w:rPr>
        <w:t xml:space="preserve">Он сегіз ұлы он сегіз ауыл болған </w:t>
      </w:r>
      <w:r w:rsidRPr="00CF1531">
        <w:rPr>
          <w:sz w:val="20"/>
        </w:rPr>
        <w:t>[2, 8].</w:t>
      </w:r>
    </w:p>
    <w:p w:rsidR="009A4749" w:rsidRPr="00CF1531" w:rsidRDefault="009A4749" w:rsidP="009A4749">
      <w:pPr>
        <w:ind w:left="550" w:hanging="220"/>
        <w:jc w:val="both"/>
        <w:rPr>
          <w:sz w:val="20"/>
          <w:lang w:val="kk-KZ"/>
        </w:rPr>
      </w:pPr>
      <w:r w:rsidRPr="00CF1531">
        <w:rPr>
          <w:sz w:val="20"/>
          <w:lang w:val="kk-KZ"/>
        </w:rPr>
        <w:t xml:space="preserve">Ол кезде </w:t>
      </w:r>
      <w:r w:rsidRPr="00CF1531">
        <w:rPr>
          <w:i/>
          <w:sz w:val="20"/>
          <w:lang w:val="kk-KZ"/>
        </w:rPr>
        <w:t xml:space="preserve">Тарбағатай </w:t>
      </w:r>
      <w:r w:rsidRPr="00CF1531">
        <w:rPr>
          <w:sz w:val="20"/>
          <w:lang w:val="kk-KZ"/>
        </w:rPr>
        <w:t>қалмақ жері,</w:t>
      </w:r>
    </w:p>
    <w:p w:rsidR="009A4749" w:rsidRPr="00CF1531" w:rsidRDefault="009A4749" w:rsidP="009A4749">
      <w:pPr>
        <w:ind w:left="550" w:hanging="220"/>
        <w:jc w:val="both"/>
        <w:rPr>
          <w:sz w:val="20"/>
          <w:lang w:val="kk-KZ"/>
        </w:rPr>
      </w:pPr>
      <w:r w:rsidRPr="00CF1531">
        <w:rPr>
          <w:sz w:val="20"/>
          <w:lang w:val="kk-KZ"/>
        </w:rPr>
        <w:lastRenderedPageBreak/>
        <w:t>Асқан жоқ көпке шейін онан бері.</w:t>
      </w:r>
    </w:p>
    <w:p w:rsidR="009A4749" w:rsidRPr="00CF1531" w:rsidRDefault="009A4749" w:rsidP="009A4749">
      <w:pPr>
        <w:ind w:left="550" w:hanging="220"/>
        <w:jc w:val="both"/>
        <w:rPr>
          <w:sz w:val="20"/>
          <w:lang w:val="kk-KZ"/>
        </w:rPr>
      </w:pPr>
      <w:r w:rsidRPr="00CF1531">
        <w:rPr>
          <w:i/>
          <w:sz w:val="20"/>
          <w:lang w:val="kk-KZ"/>
        </w:rPr>
        <w:t>Арқалық, Тянь-Шань</w:t>
      </w:r>
      <w:r w:rsidRPr="00CF1531">
        <w:rPr>
          <w:sz w:val="20"/>
          <w:lang w:val="kk-KZ"/>
        </w:rPr>
        <w:t xml:space="preserve"> тауын тағы жайлап,</w:t>
      </w:r>
    </w:p>
    <w:p w:rsidR="009A4749" w:rsidRPr="00CF1531" w:rsidRDefault="009A4749" w:rsidP="009A4749">
      <w:pPr>
        <w:ind w:left="550" w:hanging="220"/>
        <w:jc w:val="both"/>
        <w:rPr>
          <w:sz w:val="20"/>
          <w:lang w:val="kk-KZ"/>
        </w:rPr>
      </w:pPr>
      <w:r w:rsidRPr="00CF1531">
        <w:rPr>
          <w:sz w:val="20"/>
          <w:lang w:val="kk-KZ"/>
        </w:rPr>
        <w:t xml:space="preserve">Кей жылдар </w:t>
      </w:r>
      <w:r w:rsidRPr="00CF1531">
        <w:rPr>
          <w:i/>
          <w:sz w:val="20"/>
          <w:lang w:val="kk-KZ"/>
        </w:rPr>
        <w:t>Маңыраққа</w:t>
      </w:r>
      <w:r w:rsidRPr="00CF1531">
        <w:rPr>
          <w:sz w:val="20"/>
          <w:lang w:val="kk-KZ"/>
        </w:rPr>
        <w:t xml:space="preserve"> да көшеді елі [33, 20].</w:t>
      </w:r>
    </w:p>
    <w:p w:rsidR="009A4749" w:rsidRPr="00CF1531" w:rsidRDefault="009A4749" w:rsidP="009A4749">
      <w:pPr>
        <w:ind w:left="550" w:hanging="220"/>
        <w:jc w:val="both"/>
        <w:rPr>
          <w:sz w:val="20"/>
          <w:lang w:val="kk-KZ"/>
        </w:rPr>
      </w:pPr>
      <w:r w:rsidRPr="00CF1531">
        <w:rPr>
          <w:b/>
          <w:sz w:val="20"/>
          <w:lang w:val="kk-KZ"/>
        </w:rPr>
        <w:t xml:space="preserve">Теоним: </w:t>
      </w:r>
      <w:r w:rsidRPr="00CF1531">
        <w:rPr>
          <w:i/>
          <w:sz w:val="20"/>
          <w:lang w:val="kk-KZ"/>
        </w:rPr>
        <w:t xml:space="preserve">Алла </w:t>
      </w:r>
      <w:r w:rsidRPr="00CF1531">
        <w:rPr>
          <w:sz w:val="20"/>
          <w:lang w:val="kk-KZ"/>
        </w:rPr>
        <w:t>екі рет кездеседі;</w:t>
      </w:r>
    </w:p>
    <w:p w:rsidR="009A4749" w:rsidRPr="00CF1531" w:rsidRDefault="009A4749" w:rsidP="009A4749">
      <w:pPr>
        <w:ind w:left="550" w:hanging="220"/>
        <w:jc w:val="both"/>
        <w:rPr>
          <w:sz w:val="20"/>
          <w:lang w:val="kk-KZ"/>
        </w:rPr>
      </w:pPr>
      <w:r w:rsidRPr="00CF1531">
        <w:rPr>
          <w:b/>
          <w:sz w:val="20"/>
          <w:lang w:val="kk-KZ"/>
        </w:rPr>
        <w:t xml:space="preserve">Топонимдер: </w:t>
      </w:r>
      <w:r w:rsidRPr="00CF1531">
        <w:rPr>
          <w:sz w:val="20"/>
          <w:lang w:val="kk-KZ"/>
        </w:rPr>
        <w:t>Қамсақты,</w:t>
      </w:r>
      <w:r w:rsidRPr="00CF1531">
        <w:rPr>
          <w:b/>
          <w:sz w:val="20"/>
          <w:lang w:val="kk-KZ"/>
        </w:rPr>
        <w:t xml:space="preserve"> </w:t>
      </w:r>
      <w:r w:rsidRPr="00CF1531">
        <w:rPr>
          <w:sz w:val="20"/>
          <w:lang w:val="kk-KZ"/>
        </w:rPr>
        <w:t xml:space="preserve">Қаратау, Тарбағатай, Арқалық, Тянь-Шань, Бетпақшөл;     </w:t>
      </w:r>
    </w:p>
    <w:p w:rsidR="009A4749" w:rsidRPr="00CF1531" w:rsidRDefault="009A4749" w:rsidP="009A4749">
      <w:pPr>
        <w:ind w:left="550" w:hanging="220"/>
        <w:jc w:val="both"/>
        <w:rPr>
          <w:sz w:val="20"/>
          <w:lang w:val="kk-KZ"/>
        </w:rPr>
      </w:pPr>
      <w:r w:rsidRPr="00CF1531">
        <w:rPr>
          <w:b/>
          <w:sz w:val="20"/>
          <w:lang w:val="kk-KZ"/>
        </w:rPr>
        <w:t>Гидронимдер:</w:t>
      </w:r>
      <w:r w:rsidRPr="00CF1531">
        <w:rPr>
          <w:sz w:val="20"/>
          <w:lang w:val="kk-KZ"/>
        </w:rPr>
        <w:t xml:space="preserve"> Шу, «Көк мұрын той» өзен атауы:</w:t>
      </w:r>
    </w:p>
    <w:p w:rsidR="009A4749" w:rsidRPr="00CF1531" w:rsidRDefault="009A4749" w:rsidP="009A4749">
      <w:pPr>
        <w:ind w:left="550" w:hanging="220"/>
        <w:jc w:val="both"/>
        <w:rPr>
          <w:sz w:val="20"/>
          <w:lang w:val="kk-KZ"/>
        </w:rPr>
      </w:pPr>
      <w:r w:rsidRPr="00CF1531">
        <w:rPr>
          <w:sz w:val="20"/>
          <w:lang w:val="kk-KZ"/>
        </w:rPr>
        <w:t>Келден бай сол өлкеден таңдап алған,</w:t>
      </w:r>
    </w:p>
    <w:p w:rsidR="009A4749" w:rsidRPr="00CF1531" w:rsidRDefault="009A4749" w:rsidP="009A4749">
      <w:pPr>
        <w:ind w:left="550" w:hanging="220"/>
        <w:jc w:val="both"/>
        <w:rPr>
          <w:sz w:val="20"/>
          <w:lang w:val="kk-KZ"/>
        </w:rPr>
      </w:pPr>
      <w:r w:rsidRPr="00CF1531">
        <w:rPr>
          <w:i/>
          <w:sz w:val="20"/>
          <w:lang w:val="kk-KZ"/>
        </w:rPr>
        <w:t>«Көк мұрын той»</w:t>
      </w:r>
      <w:r w:rsidRPr="00CF1531">
        <w:rPr>
          <w:sz w:val="20"/>
          <w:lang w:val="kk-KZ"/>
        </w:rPr>
        <w:t xml:space="preserve"> өзенін мекен қылған.</w:t>
      </w:r>
    </w:p>
    <w:p w:rsidR="009A4749" w:rsidRPr="00CF1531" w:rsidRDefault="009A4749" w:rsidP="009A4749">
      <w:pPr>
        <w:ind w:left="550" w:hanging="220"/>
        <w:jc w:val="both"/>
        <w:rPr>
          <w:sz w:val="20"/>
          <w:lang w:val="kk-KZ"/>
        </w:rPr>
      </w:pPr>
      <w:r w:rsidRPr="00CF1531">
        <w:rPr>
          <w:sz w:val="20"/>
          <w:lang w:val="kk-KZ"/>
        </w:rPr>
        <w:t xml:space="preserve">Ол өзен </w:t>
      </w:r>
      <w:r w:rsidRPr="00CF1531">
        <w:rPr>
          <w:i/>
          <w:sz w:val="20"/>
          <w:lang w:val="kk-KZ"/>
        </w:rPr>
        <w:t xml:space="preserve">Шудан </w:t>
      </w:r>
      <w:r w:rsidRPr="00CF1531">
        <w:rPr>
          <w:sz w:val="20"/>
          <w:lang w:val="kk-KZ"/>
        </w:rPr>
        <w:t>аққан бойыменен,</w:t>
      </w:r>
    </w:p>
    <w:p w:rsidR="009A4749" w:rsidRPr="00CF1531" w:rsidRDefault="009A4749" w:rsidP="009A4749">
      <w:pPr>
        <w:ind w:left="550" w:hanging="220"/>
        <w:jc w:val="both"/>
        <w:rPr>
          <w:sz w:val="20"/>
          <w:lang w:val="kk-KZ"/>
        </w:rPr>
      </w:pPr>
      <w:r w:rsidRPr="00CF1531">
        <w:rPr>
          <w:sz w:val="20"/>
          <w:lang w:val="kk-KZ"/>
        </w:rPr>
        <w:t>Батысқа өлкені өрлеп кетеді әрмен [33, 8].</w:t>
      </w:r>
    </w:p>
    <w:p w:rsidR="009A4749" w:rsidRPr="00CF1531" w:rsidRDefault="009A4749" w:rsidP="009A4749">
      <w:pPr>
        <w:ind w:left="550" w:hanging="220"/>
        <w:jc w:val="both"/>
        <w:rPr>
          <w:sz w:val="20"/>
          <w:lang w:val="kk-KZ"/>
        </w:rPr>
      </w:pPr>
      <w:r w:rsidRPr="00CF1531">
        <w:rPr>
          <w:b/>
          <w:sz w:val="20"/>
          <w:lang w:val="kk-KZ"/>
        </w:rPr>
        <w:t xml:space="preserve">Зооним (гиппонимдер): </w:t>
      </w:r>
      <w:r w:rsidRPr="00CF1531">
        <w:rPr>
          <w:sz w:val="20"/>
          <w:lang w:val="kk-KZ"/>
        </w:rPr>
        <w:t>Сұр бикеш ат, Торғайкөк,</w:t>
      </w:r>
      <w:r w:rsidRPr="00CF1531">
        <w:rPr>
          <w:i/>
          <w:sz w:val="20"/>
          <w:lang w:val="kk-KZ"/>
        </w:rPr>
        <w:t xml:space="preserve"> </w:t>
      </w:r>
      <w:r w:rsidRPr="00CF1531">
        <w:rPr>
          <w:sz w:val="20"/>
          <w:lang w:val="kk-KZ"/>
        </w:rPr>
        <w:t>Жайшағыр:</w:t>
      </w:r>
    </w:p>
    <w:p w:rsidR="009A4749" w:rsidRPr="00CF1531" w:rsidRDefault="009A4749" w:rsidP="009A4749">
      <w:pPr>
        <w:ind w:left="550" w:hanging="220"/>
        <w:jc w:val="both"/>
        <w:rPr>
          <w:sz w:val="20"/>
          <w:lang w:val="kk-KZ"/>
        </w:rPr>
      </w:pPr>
      <w:r w:rsidRPr="00CF1531">
        <w:rPr>
          <w:sz w:val="20"/>
          <w:lang w:val="kk-KZ"/>
        </w:rPr>
        <w:t>Жау да айдады, жылқыға мен де жеттім,</w:t>
      </w:r>
    </w:p>
    <w:p w:rsidR="009A4749" w:rsidRPr="00CF1531" w:rsidRDefault="009A4749" w:rsidP="009A4749">
      <w:pPr>
        <w:ind w:left="550" w:hanging="220"/>
        <w:jc w:val="both"/>
        <w:rPr>
          <w:sz w:val="20"/>
          <w:lang w:val="kk-KZ"/>
        </w:rPr>
      </w:pPr>
      <w:r w:rsidRPr="00CF1531">
        <w:rPr>
          <w:i/>
          <w:sz w:val="20"/>
          <w:lang w:val="kk-KZ"/>
        </w:rPr>
        <w:t>Сұр бикеш</w:t>
      </w:r>
      <w:r w:rsidRPr="00CF1531">
        <w:rPr>
          <w:sz w:val="20"/>
          <w:lang w:val="kk-KZ"/>
        </w:rPr>
        <w:t xml:space="preserve"> бедеу еді, арқар соққан,</w:t>
      </w:r>
    </w:p>
    <w:p w:rsidR="009A4749" w:rsidRPr="00CF1531" w:rsidRDefault="009A4749" w:rsidP="009A4749">
      <w:pPr>
        <w:ind w:left="550" w:hanging="220"/>
        <w:jc w:val="both"/>
        <w:rPr>
          <w:sz w:val="20"/>
          <w:lang w:val="kk-KZ"/>
        </w:rPr>
      </w:pPr>
      <w:r w:rsidRPr="00CF1531">
        <w:rPr>
          <w:sz w:val="20"/>
          <w:lang w:val="kk-KZ"/>
        </w:rPr>
        <w:t>Құстай ұшып шығатын талай топтан [33, 15].</w:t>
      </w:r>
    </w:p>
    <w:p w:rsidR="009A4749" w:rsidRPr="00CF1531" w:rsidRDefault="009A4749" w:rsidP="009A4749">
      <w:pPr>
        <w:ind w:left="550" w:hanging="220"/>
        <w:jc w:val="both"/>
        <w:rPr>
          <w:sz w:val="20"/>
          <w:lang w:val="kk-KZ"/>
        </w:rPr>
      </w:pPr>
      <w:r w:rsidRPr="00CF1531">
        <w:rPr>
          <w:sz w:val="20"/>
          <w:lang w:val="kk-KZ"/>
        </w:rPr>
        <w:t xml:space="preserve">Жөнелттім </w:t>
      </w:r>
      <w:r w:rsidRPr="00CF1531">
        <w:rPr>
          <w:i/>
          <w:sz w:val="20"/>
          <w:lang w:val="kk-KZ"/>
        </w:rPr>
        <w:t>Торғай көкпен</w:t>
      </w:r>
      <w:r w:rsidRPr="00CF1531">
        <w:rPr>
          <w:sz w:val="20"/>
          <w:lang w:val="kk-KZ"/>
        </w:rPr>
        <w:t xml:space="preserve"> Құралайды,</w:t>
      </w:r>
    </w:p>
    <w:p w:rsidR="009A4749" w:rsidRPr="00CF1531" w:rsidRDefault="009A4749" w:rsidP="009A4749">
      <w:pPr>
        <w:ind w:left="550" w:hanging="220"/>
        <w:jc w:val="both"/>
        <w:rPr>
          <w:sz w:val="20"/>
          <w:lang w:val="kk-KZ"/>
        </w:rPr>
      </w:pPr>
      <w:r w:rsidRPr="00CF1531">
        <w:rPr>
          <w:b/>
          <w:sz w:val="20"/>
          <w:lang w:val="kk-KZ"/>
        </w:rPr>
        <w:tab/>
      </w:r>
      <w:r w:rsidRPr="00CF1531">
        <w:rPr>
          <w:sz w:val="20"/>
          <w:lang w:val="kk-KZ"/>
        </w:rPr>
        <w:t>....</w:t>
      </w:r>
      <w:r w:rsidRPr="00CF1531">
        <w:rPr>
          <w:i/>
          <w:sz w:val="20"/>
          <w:lang w:val="kk-KZ"/>
        </w:rPr>
        <w:t>Жайшағыр</w:t>
      </w:r>
      <w:r w:rsidRPr="00CF1531">
        <w:rPr>
          <w:sz w:val="20"/>
          <w:lang w:val="kk-KZ"/>
        </w:rPr>
        <w:t xml:space="preserve"> астымдағы құстай ұшты,</w:t>
      </w:r>
    </w:p>
    <w:p w:rsidR="009A4749" w:rsidRPr="00CF1531" w:rsidRDefault="009A4749" w:rsidP="009A4749">
      <w:pPr>
        <w:ind w:left="550" w:hanging="220"/>
        <w:jc w:val="both"/>
        <w:rPr>
          <w:sz w:val="20"/>
          <w:lang w:val="kk-KZ"/>
        </w:rPr>
      </w:pPr>
      <w:r w:rsidRPr="00CF1531">
        <w:rPr>
          <w:sz w:val="20"/>
          <w:lang w:val="kk-KZ"/>
        </w:rPr>
        <w:t>Ұмтылдым төтесінен біліп жайды [33, 28].</w:t>
      </w:r>
    </w:p>
    <w:p w:rsidR="009A4749" w:rsidRPr="00CF1531" w:rsidRDefault="009A4749" w:rsidP="009A4749">
      <w:pPr>
        <w:ind w:left="550" w:hanging="220"/>
        <w:jc w:val="both"/>
        <w:rPr>
          <w:sz w:val="20"/>
          <w:lang w:val="kk-KZ"/>
        </w:rPr>
      </w:pPr>
      <w:r w:rsidRPr="00CF1531">
        <w:rPr>
          <w:sz w:val="20"/>
          <w:lang w:val="kk-KZ"/>
        </w:rPr>
        <w:t>...Жау жеңіліп майданда Келден қалған,</w:t>
      </w:r>
    </w:p>
    <w:p w:rsidR="009A4749" w:rsidRPr="00CF1531" w:rsidRDefault="009A4749" w:rsidP="009A4749">
      <w:pPr>
        <w:ind w:left="550" w:hanging="220"/>
        <w:jc w:val="both"/>
        <w:rPr>
          <w:sz w:val="20"/>
          <w:lang w:val="kk-KZ"/>
        </w:rPr>
      </w:pPr>
      <w:r w:rsidRPr="00CF1531">
        <w:rPr>
          <w:i/>
          <w:sz w:val="20"/>
          <w:lang w:val="kk-KZ"/>
        </w:rPr>
        <w:t>Жайшағыр</w:t>
      </w:r>
      <w:r w:rsidRPr="00CF1531">
        <w:rPr>
          <w:sz w:val="20"/>
          <w:lang w:val="kk-KZ"/>
        </w:rPr>
        <w:t xml:space="preserve"> ор қояндай ойнақ салған[33, 31].</w:t>
      </w:r>
    </w:p>
    <w:p w:rsidR="009A4749" w:rsidRPr="00CF1531" w:rsidRDefault="009A4749" w:rsidP="009A4749">
      <w:pPr>
        <w:ind w:left="550" w:hanging="220"/>
        <w:jc w:val="both"/>
        <w:rPr>
          <w:sz w:val="20"/>
          <w:lang w:val="kk-KZ"/>
        </w:rPr>
      </w:pPr>
      <w:r w:rsidRPr="00CF1531">
        <w:rPr>
          <w:sz w:val="20"/>
          <w:lang w:val="kk-KZ"/>
        </w:rPr>
        <w:t xml:space="preserve">Ақынның тілінде Ақажан, Қақажандар болыс, би есімдері болып келеді. Поэмадан жалқы есімдердің маңызды ерекшелігі – жүйелікті байқауға болады. Сонда ономастикалық бірліктер онимдерге бөлінетін нақты денотаттарға қатысты ономастикалық жиынтық құрап тұр.    </w:t>
      </w:r>
    </w:p>
    <w:p w:rsidR="003D336D" w:rsidRDefault="002915BA" w:rsidP="00EF6F13">
      <w:pPr>
        <w:pStyle w:val="a3"/>
        <w:ind w:firstLine="709"/>
        <w:jc w:val="both"/>
        <w:rPr>
          <w:rFonts w:ascii="Times New Roman" w:hAnsi="Times New Roman" w:cs="Times New Roman"/>
          <w:b/>
          <w:sz w:val="20"/>
          <w:szCs w:val="20"/>
          <w:lang w:val="kk-KZ"/>
        </w:rPr>
      </w:pPr>
      <w:r w:rsidRPr="00775BAA">
        <w:rPr>
          <w:rFonts w:ascii="Times New Roman" w:hAnsi="Times New Roman" w:cs="Times New Roman"/>
          <w:b/>
          <w:sz w:val="20"/>
          <w:szCs w:val="20"/>
          <w:lang w:val="kk-KZ"/>
        </w:rPr>
        <w:t>Нәтижелері</w:t>
      </w:r>
    </w:p>
    <w:p w:rsidR="00D37CC0" w:rsidRPr="00775BAA" w:rsidRDefault="00D37CC0" w:rsidP="00EF6F13">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1.</w:t>
      </w:r>
      <w:r w:rsidR="00EF6F13" w:rsidRPr="00775BAA">
        <w:rPr>
          <w:rFonts w:ascii="Times New Roman" w:hAnsi="Times New Roman" w:cs="Times New Roman"/>
          <w:sz w:val="20"/>
          <w:szCs w:val="20"/>
          <w:lang w:val="kk-KZ"/>
        </w:rPr>
        <w:t xml:space="preserve"> </w:t>
      </w:r>
      <w:r w:rsidR="009A4749">
        <w:rPr>
          <w:rFonts w:ascii="Times New Roman" w:hAnsi="Times New Roman" w:cs="Times New Roman"/>
          <w:sz w:val="20"/>
          <w:szCs w:val="20"/>
          <w:lang w:val="kk-KZ"/>
        </w:rPr>
        <w:t>Иса Байзақов</w:t>
      </w:r>
      <w:r w:rsidR="00EF6F13" w:rsidRPr="00775BAA">
        <w:rPr>
          <w:rFonts w:ascii="Times New Roman" w:hAnsi="Times New Roman" w:cs="Times New Roman"/>
          <w:sz w:val="20"/>
          <w:szCs w:val="20"/>
          <w:lang w:val="kk-KZ"/>
        </w:rPr>
        <w:t xml:space="preserve"> шығармашылығы </w:t>
      </w:r>
      <w:r w:rsidR="009A4749">
        <w:rPr>
          <w:rFonts w:ascii="Times New Roman" w:hAnsi="Times New Roman" w:cs="Times New Roman"/>
          <w:sz w:val="20"/>
          <w:szCs w:val="20"/>
          <w:lang w:val="kk-KZ"/>
        </w:rPr>
        <w:t>қазақ әдебиетінде</w:t>
      </w:r>
      <w:r w:rsidR="00EF6F13" w:rsidRPr="00775BAA">
        <w:rPr>
          <w:rFonts w:ascii="Times New Roman" w:hAnsi="Times New Roman" w:cs="Times New Roman"/>
          <w:sz w:val="20"/>
          <w:szCs w:val="20"/>
          <w:lang w:val="kk-KZ"/>
        </w:rPr>
        <w:t xml:space="preserve"> ерекше орын алады, ол рухани мәдениетті жаңа сатыға көтерді, </w:t>
      </w:r>
      <w:r w:rsidR="00074A51" w:rsidRPr="00775BAA">
        <w:rPr>
          <w:rFonts w:ascii="Times New Roman" w:hAnsi="Times New Roman"/>
          <w:sz w:val="20"/>
          <w:szCs w:val="20"/>
          <w:lang w:val="kk-KZ"/>
        </w:rPr>
        <w:t>қазақ болмыс</w:t>
      </w:r>
      <w:r w:rsidR="00074A51">
        <w:rPr>
          <w:rFonts w:ascii="Times New Roman" w:hAnsi="Times New Roman"/>
          <w:sz w:val="20"/>
          <w:szCs w:val="20"/>
          <w:lang w:val="kk-KZ"/>
        </w:rPr>
        <w:t>ы</w:t>
      </w:r>
      <w:r w:rsidR="00074A51" w:rsidRPr="00775BAA">
        <w:rPr>
          <w:rFonts w:ascii="Times New Roman" w:hAnsi="Times New Roman"/>
          <w:sz w:val="20"/>
          <w:szCs w:val="20"/>
          <w:lang w:val="kk-KZ"/>
        </w:rPr>
        <w:t xml:space="preserve"> бейнесінің жаңа үлгілерін берді</w:t>
      </w:r>
      <w:r w:rsidR="00EF6F13" w:rsidRPr="00775BAA">
        <w:rPr>
          <w:rFonts w:ascii="Times New Roman" w:hAnsi="Times New Roman" w:cs="Times New Roman"/>
          <w:sz w:val="20"/>
          <w:szCs w:val="20"/>
          <w:lang w:val="kk-KZ"/>
        </w:rPr>
        <w:t>.</w:t>
      </w:r>
    </w:p>
    <w:p w:rsidR="00EF6F13" w:rsidRPr="00775BAA" w:rsidRDefault="00D37CC0"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2. </w:t>
      </w:r>
      <w:r w:rsidR="009A4749">
        <w:rPr>
          <w:rFonts w:ascii="Times New Roman" w:hAnsi="Times New Roman" w:cs="Times New Roman"/>
          <w:sz w:val="20"/>
          <w:szCs w:val="20"/>
          <w:lang w:val="kk-KZ"/>
        </w:rPr>
        <w:t>Ақын</w:t>
      </w:r>
      <w:r w:rsidR="00EF6F13" w:rsidRPr="00775BAA">
        <w:rPr>
          <w:rFonts w:ascii="Times New Roman" w:hAnsi="Times New Roman" w:cs="Times New Roman"/>
          <w:sz w:val="20"/>
          <w:szCs w:val="20"/>
          <w:lang w:val="kk-KZ"/>
        </w:rPr>
        <w:t xml:space="preserve"> қазақтардың дәстүрлі </w:t>
      </w:r>
      <w:r w:rsidR="009A4749">
        <w:rPr>
          <w:rFonts w:ascii="Times New Roman" w:hAnsi="Times New Roman" w:cs="Times New Roman"/>
          <w:sz w:val="20"/>
          <w:szCs w:val="20"/>
          <w:lang w:val="kk-KZ"/>
        </w:rPr>
        <w:t xml:space="preserve">аталым </w:t>
      </w:r>
      <w:r w:rsidR="00EF6F13" w:rsidRPr="00775BAA">
        <w:rPr>
          <w:rFonts w:ascii="Times New Roman" w:hAnsi="Times New Roman" w:cs="Times New Roman"/>
          <w:sz w:val="20"/>
          <w:szCs w:val="20"/>
          <w:lang w:val="kk-KZ"/>
        </w:rPr>
        <w:t xml:space="preserve">мәдениетіндегі барлық нәрседен түбегейлі ерекшеленетін жаңа дүниетанымды, </w:t>
      </w:r>
      <w:r w:rsidR="009A4749">
        <w:rPr>
          <w:rFonts w:ascii="Times New Roman" w:hAnsi="Times New Roman" w:cs="Times New Roman"/>
          <w:sz w:val="20"/>
          <w:szCs w:val="20"/>
          <w:lang w:val="kk-KZ"/>
        </w:rPr>
        <w:t>халық болмысының сипатын аталымдардан көрініс тапқандығын көрсетеді.</w:t>
      </w:r>
    </w:p>
    <w:p w:rsidR="00EF6F13" w:rsidRPr="00775BAA" w:rsidRDefault="00EF6F13"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3</w:t>
      </w:r>
      <w:r w:rsidR="00D37CC0" w:rsidRPr="00775BAA">
        <w:rPr>
          <w:rFonts w:ascii="Times New Roman" w:hAnsi="Times New Roman" w:cs="Times New Roman"/>
          <w:sz w:val="20"/>
          <w:szCs w:val="20"/>
          <w:lang w:val="kk-KZ"/>
        </w:rPr>
        <w:t>.</w:t>
      </w:r>
      <w:r w:rsidR="00B55048">
        <w:rPr>
          <w:rFonts w:ascii="Times New Roman" w:hAnsi="Times New Roman" w:cs="Times New Roman"/>
          <w:sz w:val="20"/>
          <w:szCs w:val="20"/>
          <w:lang w:val="kk-KZ"/>
        </w:rPr>
        <w:t xml:space="preserve"> </w:t>
      </w:r>
      <w:r w:rsidR="009A4749">
        <w:rPr>
          <w:rFonts w:ascii="Times New Roman" w:hAnsi="Times New Roman" w:cs="Times New Roman"/>
          <w:sz w:val="20"/>
          <w:szCs w:val="20"/>
          <w:lang w:val="kk-KZ"/>
        </w:rPr>
        <w:t>Ақын аталым теориясы арқылы</w:t>
      </w:r>
      <w:r w:rsidRPr="00775BAA">
        <w:rPr>
          <w:rFonts w:ascii="Times New Roman" w:hAnsi="Times New Roman" w:cs="Times New Roman"/>
          <w:sz w:val="20"/>
          <w:szCs w:val="20"/>
          <w:lang w:val="kk-KZ"/>
        </w:rPr>
        <w:t xml:space="preserve"> дәстүрлі тәсілге қарағанда </w:t>
      </w:r>
      <w:r w:rsidR="009A4749">
        <w:rPr>
          <w:rFonts w:ascii="Times New Roman" w:hAnsi="Times New Roman" w:cs="Times New Roman"/>
          <w:sz w:val="20"/>
          <w:szCs w:val="20"/>
          <w:lang w:val="kk-KZ"/>
        </w:rPr>
        <w:t>халықтың болмыс</w:t>
      </w:r>
      <w:r w:rsidRPr="00775BAA">
        <w:rPr>
          <w:rFonts w:ascii="Times New Roman" w:hAnsi="Times New Roman" w:cs="Times New Roman"/>
          <w:sz w:val="20"/>
          <w:szCs w:val="20"/>
          <w:lang w:val="kk-KZ"/>
        </w:rPr>
        <w:t xml:space="preserve"> ұғымына жаңа көзқарас қалыптастырады.</w:t>
      </w:r>
    </w:p>
    <w:p w:rsidR="003D336D" w:rsidRDefault="00297374" w:rsidP="00E83683">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Қорытынды</w:t>
      </w:r>
    </w:p>
    <w:p w:rsidR="009A4749" w:rsidRPr="00CF1531" w:rsidRDefault="009A4749" w:rsidP="00B73BA8">
      <w:pPr>
        <w:ind w:left="550" w:firstLine="158"/>
        <w:jc w:val="both"/>
        <w:rPr>
          <w:sz w:val="20"/>
          <w:lang w:val="kk-KZ"/>
        </w:rPr>
      </w:pPr>
      <w:r w:rsidRPr="00CF1531">
        <w:rPr>
          <w:sz w:val="20"/>
          <w:lang w:val="kk-KZ"/>
        </w:rPr>
        <w:t xml:space="preserve">Қорыта айтқанда, И.Байзақов поэмаларының атауы – антропоним, топонимдермен келгендігі, поэманың аталым сырына терең үңілуге, яғни мазмұн-мағынасын түсінуге болады. Ақын қыры да сыры мол топонимдерді де поэмаларының аталымы еткен, дастандағы кейіпкерлерінің есімдері араб-иран, славян, қазақтың көне есімдеріне жақынырақ өрілген. </w:t>
      </w:r>
    </w:p>
    <w:p w:rsidR="00DE1974" w:rsidRPr="00775BAA" w:rsidRDefault="00DE1974" w:rsidP="002915BA">
      <w:pPr>
        <w:pStyle w:val="a3"/>
        <w:ind w:firstLine="709"/>
        <w:jc w:val="both"/>
        <w:rPr>
          <w:rFonts w:ascii="Times New Roman" w:hAnsi="Times New Roman" w:cs="Times New Roman"/>
          <w:sz w:val="20"/>
          <w:szCs w:val="20"/>
          <w:lang w:val="kk-KZ"/>
        </w:rPr>
      </w:pPr>
    </w:p>
    <w:p w:rsidR="00AA5593" w:rsidRPr="00775BAA" w:rsidRDefault="00AA5593" w:rsidP="000548DC">
      <w:pPr>
        <w:pStyle w:val="a3"/>
        <w:ind w:firstLine="709"/>
        <w:jc w:val="both"/>
        <w:rPr>
          <w:rFonts w:ascii="Times New Roman" w:hAnsi="Times New Roman" w:cs="Times New Roman"/>
          <w:sz w:val="20"/>
          <w:szCs w:val="20"/>
          <w:lang w:val="kk-KZ"/>
        </w:rPr>
      </w:pPr>
    </w:p>
    <w:p w:rsidR="002A54FE" w:rsidRPr="00775BAA" w:rsidRDefault="002A54FE" w:rsidP="002A54FE">
      <w:pPr>
        <w:pStyle w:val="a3"/>
        <w:ind w:firstLine="709"/>
        <w:jc w:val="center"/>
        <w:rPr>
          <w:rFonts w:ascii="Times New Roman" w:hAnsi="Times New Roman" w:cs="Times New Roman"/>
          <w:b/>
          <w:bCs/>
          <w:sz w:val="20"/>
          <w:szCs w:val="20"/>
          <w:lang w:val="kk-KZ"/>
        </w:rPr>
      </w:pPr>
      <w:r w:rsidRPr="00775BAA">
        <w:rPr>
          <w:rFonts w:ascii="Times New Roman" w:hAnsi="Times New Roman" w:cs="Times New Roman"/>
          <w:b/>
          <w:bCs/>
          <w:sz w:val="20"/>
          <w:szCs w:val="20"/>
          <w:lang w:val="kk-KZ"/>
        </w:rPr>
        <w:t>ПАЙДАЛАНҒАН ӘДЕБИЕТТЕР ТІЗІМІ</w:t>
      </w:r>
    </w:p>
    <w:p w:rsidR="00642A89" w:rsidRPr="00775BAA" w:rsidRDefault="00642A89" w:rsidP="002A54FE">
      <w:pPr>
        <w:pStyle w:val="a3"/>
        <w:ind w:firstLine="709"/>
        <w:jc w:val="center"/>
        <w:rPr>
          <w:rFonts w:ascii="Times New Roman" w:hAnsi="Times New Roman" w:cs="Times New Roman"/>
          <w:b/>
          <w:sz w:val="20"/>
          <w:szCs w:val="20"/>
          <w:lang w:val="kk-KZ"/>
        </w:rPr>
      </w:pPr>
    </w:p>
    <w:p w:rsidR="009A4749" w:rsidRPr="00CF1531" w:rsidRDefault="002A54FE" w:rsidP="009A4749">
      <w:pPr>
        <w:widowControl w:val="0"/>
        <w:numPr>
          <w:ilvl w:val="0"/>
          <w:numId w:val="4"/>
        </w:numPr>
        <w:suppressAutoHyphens/>
        <w:autoSpaceDE w:val="0"/>
        <w:ind w:left="550" w:hanging="220"/>
        <w:jc w:val="both"/>
        <w:rPr>
          <w:sz w:val="20"/>
          <w:lang w:val="kk-KZ"/>
        </w:rPr>
      </w:pPr>
      <w:r w:rsidRPr="00775BAA">
        <w:rPr>
          <w:sz w:val="20"/>
          <w:szCs w:val="20"/>
          <w:lang w:val="kk-KZ"/>
        </w:rPr>
        <w:t>1</w:t>
      </w:r>
      <w:r w:rsidR="003D336D">
        <w:rPr>
          <w:sz w:val="20"/>
          <w:szCs w:val="20"/>
          <w:lang w:val="kk-KZ"/>
        </w:rPr>
        <w:t> </w:t>
      </w:r>
      <w:r w:rsidR="009A4749" w:rsidRPr="00CF1531">
        <w:rPr>
          <w:sz w:val="20"/>
          <w:lang w:val="kk-KZ"/>
        </w:rPr>
        <w:t xml:space="preserve">Жанұзақов Т. Қазақ тіліндегі жалқы есімдер. – Алматы: Ғылым, 1965. -138 б.  </w:t>
      </w:r>
    </w:p>
    <w:p w:rsidR="009A4749" w:rsidRPr="00CF1531" w:rsidRDefault="009A4749" w:rsidP="009A4749">
      <w:pPr>
        <w:numPr>
          <w:ilvl w:val="0"/>
          <w:numId w:val="4"/>
        </w:numPr>
        <w:suppressAutoHyphens/>
        <w:ind w:left="550" w:hanging="220"/>
        <w:jc w:val="both"/>
        <w:rPr>
          <w:sz w:val="20"/>
          <w:lang w:val="kk-KZ"/>
        </w:rPr>
      </w:pPr>
      <w:r w:rsidRPr="00CF1531">
        <w:rPr>
          <w:sz w:val="20"/>
          <w:lang w:val="kk-KZ"/>
        </w:rPr>
        <w:t>Байзақов И. Аспандағы аққуға ән қосайын: Таңдамалы. – Павлодар: ЭКО, 2011. – 248б.</w:t>
      </w:r>
    </w:p>
    <w:p w:rsidR="009A4749" w:rsidRPr="00CF1531" w:rsidRDefault="009A4749" w:rsidP="009A4749">
      <w:pPr>
        <w:widowControl w:val="0"/>
        <w:numPr>
          <w:ilvl w:val="0"/>
          <w:numId w:val="4"/>
        </w:numPr>
        <w:suppressAutoHyphens/>
        <w:autoSpaceDE w:val="0"/>
        <w:ind w:left="550" w:hanging="220"/>
        <w:jc w:val="both"/>
        <w:rPr>
          <w:sz w:val="20"/>
          <w:lang w:val="kk-KZ"/>
        </w:rPr>
      </w:pPr>
      <w:r w:rsidRPr="00CF1531">
        <w:rPr>
          <w:sz w:val="20"/>
          <w:lang w:val="kk-KZ"/>
        </w:rPr>
        <w:t>Салқынбай А., Абақан Е. Лингвистикалық түсіндірме сөздік. – Алматы: Сөздік-словарь, 1998. 304 б.</w:t>
      </w:r>
    </w:p>
    <w:p w:rsidR="009A4749" w:rsidRPr="00CF1531" w:rsidRDefault="009A4749" w:rsidP="009A4749">
      <w:pPr>
        <w:numPr>
          <w:ilvl w:val="0"/>
          <w:numId w:val="4"/>
        </w:numPr>
        <w:tabs>
          <w:tab w:val="left" w:pos="720"/>
        </w:tabs>
        <w:suppressAutoHyphens/>
        <w:ind w:left="550" w:hanging="220"/>
        <w:rPr>
          <w:sz w:val="20"/>
          <w:lang w:val="kk-KZ"/>
        </w:rPr>
      </w:pPr>
      <w:r w:rsidRPr="00CF1531">
        <w:rPr>
          <w:sz w:val="20"/>
          <w:lang w:val="kk-KZ"/>
        </w:rPr>
        <w:t>Жанұзақов Т.Д. Ваше имя? Казахско-русский толковый словарь имен. – Алма-Ата: Казахстан, 1989. – 192 с.</w:t>
      </w:r>
    </w:p>
    <w:p w:rsidR="009A4749" w:rsidRPr="009A4749" w:rsidRDefault="009A4749" w:rsidP="009A4749">
      <w:pPr>
        <w:ind w:left="550" w:hanging="220"/>
        <w:jc w:val="center"/>
        <w:rPr>
          <w:b/>
          <w:bCs/>
          <w:sz w:val="20"/>
        </w:rPr>
      </w:pPr>
    </w:p>
    <w:p w:rsidR="009A4749" w:rsidRPr="00CF1531" w:rsidRDefault="009A4749" w:rsidP="009A4749">
      <w:pPr>
        <w:ind w:left="550" w:hanging="220"/>
        <w:jc w:val="center"/>
        <w:rPr>
          <w:b/>
          <w:bCs/>
          <w:sz w:val="20"/>
          <w:lang w:val="en-US"/>
        </w:rPr>
      </w:pPr>
      <w:r w:rsidRPr="00CF1531">
        <w:rPr>
          <w:b/>
          <w:bCs/>
          <w:sz w:val="20"/>
          <w:lang w:val="en-US"/>
        </w:rPr>
        <w:t>REFERENCES</w:t>
      </w:r>
    </w:p>
    <w:p w:rsidR="009A4749" w:rsidRPr="00CF1531" w:rsidRDefault="009A4749" w:rsidP="009A4749">
      <w:pPr>
        <w:ind w:left="550" w:hanging="220"/>
        <w:jc w:val="center"/>
        <w:rPr>
          <w:b/>
          <w:bCs/>
          <w:sz w:val="20"/>
          <w:lang w:val="en-US"/>
        </w:rPr>
      </w:pPr>
    </w:p>
    <w:p w:rsidR="009A4749" w:rsidRPr="00CF1531" w:rsidRDefault="009A4749" w:rsidP="009A4749">
      <w:pPr>
        <w:pStyle w:val="HTML"/>
        <w:shd w:val="clear" w:color="auto" w:fill="FFFFFF"/>
        <w:ind w:left="550" w:hanging="220"/>
        <w:jc w:val="both"/>
        <w:rPr>
          <w:rFonts w:ascii="Times New Roman" w:hAnsi="Times New Roman" w:cs="Times New Roman"/>
          <w:szCs w:val="24"/>
        </w:rPr>
      </w:pPr>
      <w:r w:rsidRPr="00CF1531">
        <w:rPr>
          <w:rFonts w:ascii="Times New Roman" w:hAnsi="Times New Roman" w:cs="Times New Roman"/>
          <w:bCs/>
          <w:szCs w:val="24"/>
          <w:lang w:val="en-US"/>
        </w:rPr>
        <w:t xml:space="preserve">1. </w:t>
      </w:r>
      <w:proofErr w:type="spellStart"/>
      <w:r w:rsidRPr="00CF1531">
        <w:rPr>
          <w:rFonts w:ascii="Times New Roman" w:hAnsi="Times New Roman" w:cs="Times New Roman"/>
          <w:szCs w:val="24"/>
        </w:rPr>
        <w:t>Zhanuzakov</w:t>
      </w:r>
      <w:proofErr w:type="spellEnd"/>
      <w:r w:rsidRPr="00CF1531">
        <w:rPr>
          <w:rFonts w:ascii="Times New Roman" w:hAnsi="Times New Roman" w:cs="Times New Roman"/>
          <w:szCs w:val="24"/>
        </w:rPr>
        <w:t xml:space="preserve"> T. </w:t>
      </w:r>
      <w:proofErr w:type="spellStart"/>
      <w:r w:rsidRPr="00CF1531">
        <w:rPr>
          <w:rFonts w:ascii="Times New Roman" w:hAnsi="Times New Roman" w:cs="Times New Roman"/>
          <w:szCs w:val="24"/>
        </w:rPr>
        <w:t>Kazak</w:t>
      </w:r>
      <w:proofErr w:type="spellEnd"/>
      <w:r w:rsidRPr="00CF1531">
        <w:rPr>
          <w:rFonts w:ascii="Times New Roman" w:hAnsi="Times New Roman" w:cs="Times New Roman"/>
          <w:szCs w:val="24"/>
        </w:rPr>
        <w:t xml:space="preserve"> </w:t>
      </w:r>
      <w:proofErr w:type="spellStart"/>
      <w:r w:rsidRPr="00CF1531">
        <w:rPr>
          <w:rFonts w:ascii="Times New Roman" w:hAnsi="Times New Roman" w:cs="Times New Roman"/>
          <w:szCs w:val="24"/>
        </w:rPr>
        <w:t>tіlіndegі</w:t>
      </w:r>
      <w:proofErr w:type="spellEnd"/>
      <w:r w:rsidRPr="00CF1531">
        <w:rPr>
          <w:rFonts w:ascii="Times New Roman" w:hAnsi="Times New Roman" w:cs="Times New Roman"/>
          <w:szCs w:val="24"/>
        </w:rPr>
        <w:t xml:space="preserve"> </w:t>
      </w:r>
      <w:proofErr w:type="spellStart"/>
      <w:r w:rsidRPr="00CF1531">
        <w:rPr>
          <w:rFonts w:ascii="Times New Roman" w:hAnsi="Times New Roman" w:cs="Times New Roman"/>
          <w:szCs w:val="24"/>
        </w:rPr>
        <w:t>zhalky</w:t>
      </w:r>
      <w:proofErr w:type="spellEnd"/>
      <w:r w:rsidRPr="00CF1531">
        <w:rPr>
          <w:rFonts w:ascii="Times New Roman" w:hAnsi="Times New Roman" w:cs="Times New Roman"/>
          <w:szCs w:val="24"/>
        </w:rPr>
        <w:t xml:space="preserve"> </w:t>
      </w:r>
      <w:proofErr w:type="spellStart"/>
      <w:r w:rsidRPr="00CF1531">
        <w:rPr>
          <w:rFonts w:ascii="Times New Roman" w:hAnsi="Times New Roman" w:cs="Times New Roman"/>
          <w:szCs w:val="24"/>
        </w:rPr>
        <w:t>esіmder</w:t>
      </w:r>
      <w:proofErr w:type="spellEnd"/>
      <w:r>
        <w:rPr>
          <w:rFonts w:ascii="Times New Roman" w:hAnsi="Times New Roman" w:cs="Times New Roman"/>
          <w:szCs w:val="24"/>
          <w:lang w:val="kk-KZ"/>
        </w:rPr>
        <w:t xml:space="preserve"> </w:t>
      </w:r>
      <w:r>
        <w:rPr>
          <w:rFonts w:ascii="Times New Roman" w:hAnsi="Times New Roman" w:cs="Times New Roman"/>
          <w:szCs w:val="24"/>
          <w:lang w:val="en-US"/>
        </w:rPr>
        <w:t>[</w:t>
      </w:r>
      <w:r w:rsidRPr="009A4749">
        <w:rPr>
          <w:rFonts w:ascii="Times New Roman" w:hAnsi="Times New Roman" w:cs="Times New Roman"/>
          <w:szCs w:val="24"/>
          <w:lang w:val="en-US"/>
        </w:rPr>
        <w:t xml:space="preserve">Kazak </w:t>
      </w:r>
      <w:proofErr w:type="spellStart"/>
      <w:r w:rsidRPr="009A4749">
        <w:rPr>
          <w:rFonts w:ascii="Times New Roman" w:hAnsi="Times New Roman" w:cs="Times New Roman"/>
          <w:szCs w:val="24"/>
          <w:lang w:val="en-US"/>
        </w:rPr>
        <w:t>tılındegı</w:t>
      </w:r>
      <w:proofErr w:type="spellEnd"/>
      <w:r w:rsidRPr="009A4749">
        <w:rPr>
          <w:rFonts w:ascii="Times New Roman" w:hAnsi="Times New Roman" w:cs="Times New Roman"/>
          <w:szCs w:val="24"/>
          <w:lang w:val="en-US"/>
        </w:rPr>
        <w:t xml:space="preserve"> </w:t>
      </w:r>
      <w:proofErr w:type="spellStart"/>
      <w:r w:rsidRPr="009A4749">
        <w:rPr>
          <w:rFonts w:ascii="Times New Roman" w:hAnsi="Times New Roman" w:cs="Times New Roman"/>
          <w:szCs w:val="24"/>
          <w:lang w:val="en-US"/>
        </w:rPr>
        <w:t>ashshy</w:t>
      </w:r>
      <w:proofErr w:type="spellEnd"/>
      <w:r w:rsidRPr="009A4749">
        <w:rPr>
          <w:rFonts w:ascii="Times New Roman" w:hAnsi="Times New Roman" w:cs="Times New Roman"/>
          <w:szCs w:val="24"/>
          <w:lang w:val="en-US"/>
        </w:rPr>
        <w:t xml:space="preserve"> </w:t>
      </w:r>
      <w:proofErr w:type="spellStart"/>
      <w:r w:rsidRPr="009A4749">
        <w:rPr>
          <w:rFonts w:ascii="Times New Roman" w:hAnsi="Times New Roman" w:cs="Times New Roman"/>
          <w:szCs w:val="24"/>
          <w:lang w:val="en-US"/>
        </w:rPr>
        <w:t>esimder</w:t>
      </w:r>
      <w:proofErr w:type="spellEnd"/>
      <w:r>
        <w:rPr>
          <w:rFonts w:ascii="Times New Roman" w:hAnsi="Times New Roman" w:cs="Times New Roman"/>
          <w:szCs w:val="24"/>
          <w:lang w:val="en-US"/>
        </w:rPr>
        <w:t>]</w:t>
      </w:r>
      <w:r w:rsidRPr="00CF1531">
        <w:rPr>
          <w:rFonts w:ascii="Times New Roman" w:hAnsi="Times New Roman" w:cs="Times New Roman"/>
          <w:szCs w:val="24"/>
        </w:rPr>
        <w:t xml:space="preserve">. - </w:t>
      </w:r>
      <w:proofErr w:type="spellStart"/>
      <w:r w:rsidRPr="00CF1531">
        <w:rPr>
          <w:rFonts w:ascii="Times New Roman" w:hAnsi="Times New Roman" w:cs="Times New Roman"/>
          <w:szCs w:val="24"/>
        </w:rPr>
        <w:t>Almaty</w:t>
      </w:r>
      <w:proofErr w:type="spellEnd"/>
      <w:r w:rsidRPr="00CF1531">
        <w:rPr>
          <w:rFonts w:ascii="Times New Roman" w:hAnsi="Times New Roman" w:cs="Times New Roman"/>
          <w:szCs w:val="24"/>
        </w:rPr>
        <w:t xml:space="preserve">: </w:t>
      </w:r>
      <w:proofErr w:type="spellStart"/>
      <w:r w:rsidRPr="00CF1531">
        <w:rPr>
          <w:rFonts w:ascii="Times New Roman" w:hAnsi="Times New Roman" w:cs="Times New Roman"/>
          <w:szCs w:val="24"/>
        </w:rPr>
        <w:t>Ylym</w:t>
      </w:r>
      <w:proofErr w:type="spellEnd"/>
      <w:r w:rsidRPr="00CF1531">
        <w:rPr>
          <w:rFonts w:ascii="Times New Roman" w:hAnsi="Times New Roman" w:cs="Times New Roman"/>
          <w:szCs w:val="24"/>
        </w:rPr>
        <w:t>, 1965. -138 b.</w:t>
      </w:r>
    </w:p>
    <w:p w:rsidR="009A4749" w:rsidRPr="006B5FD5" w:rsidRDefault="009A4749" w:rsidP="009A4749">
      <w:pPr>
        <w:pStyle w:val="HTML"/>
        <w:shd w:val="clear" w:color="auto" w:fill="FFFFFF"/>
        <w:ind w:left="550" w:hanging="220"/>
        <w:jc w:val="both"/>
        <w:rPr>
          <w:rFonts w:ascii="Times New Roman" w:hAnsi="Times New Roman" w:cs="Times New Roman"/>
          <w:szCs w:val="24"/>
          <w:lang w:val="en-US"/>
        </w:rPr>
      </w:pPr>
      <w:r w:rsidRPr="006B5FD5">
        <w:rPr>
          <w:rFonts w:ascii="Times New Roman" w:hAnsi="Times New Roman" w:cs="Times New Roman"/>
          <w:szCs w:val="24"/>
          <w:lang w:val="en-US"/>
        </w:rPr>
        <w:t>2. Bayzagov I. Aspandaky akug</w:t>
      </w:r>
      <w:proofErr w:type="spellStart"/>
      <w:r w:rsidRPr="00CF1531">
        <w:rPr>
          <w:rFonts w:ascii="Times New Roman" w:hAnsi="Times New Roman" w:cs="Times New Roman"/>
          <w:szCs w:val="24"/>
        </w:rPr>
        <w:t>ғ</w:t>
      </w:r>
      <w:proofErr w:type="spellEnd"/>
      <w:r w:rsidRPr="006B5FD5">
        <w:rPr>
          <w:rFonts w:ascii="Times New Roman" w:hAnsi="Times New Roman" w:cs="Times New Roman"/>
          <w:szCs w:val="24"/>
          <w:lang w:val="en-US"/>
        </w:rPr>
        <w:t xml:space="preserve">a an kosayyn: </w:t>
      </w:r>
      <w:proofErr w:type="gramStart"/>
      <w:r w:rsidRPr="006B5FD5">
        <w:rPr>
          <w:rFonts w:ascii="Times New Roman" w:hAnsi="Times New Roman" w:cs="Times New Roman"/>
          <w:szCs w:val="24"/>
          <w:lang w:val="en-US"/>
        </w:rPr>
        <w:t>Tandamaly[</w:t>
      </w:r>
      <w:proofErr w:type="gramEnd"/>
      <w:r w:rsidRPr="006B5FD5">
        <w:rPr>
          <w:rFonts w:ascii="Times New Roman" w:hAnsi="Times New Roman" w:cs="Times New Roman"/>
          <w:szCs w:val="24"/>
          <w:lang w:val="en-US"/>
        </w:rPr>
        <w:t>Aspandakı akýgcha an kosaıyn: Tandamaly]. - Pavlodar: ECO, 2011. - 248b.</w:t>
      </w:r>
    </w:p>
    <w:p w:rsidR="009A4749" w:rsidRPr="006B5FD5" w:rsidRDefault="009A4749" w:rsidP="009A4749">
      <w:pPr>
        <w:pStyle w:val="HTML"/>
        <w:shd w:val="clear" w:color="auto" w:fill="FFFFFF"/>
        <w:ind w:left="550" w:hanging="220"/>
        <w:jc w:val="both"/>
        <w:rPr>
          <w:rFonts w:ascii="Times New Roman" w:hAnsi="Times New Roman" w:cs="Times New Roman"/>
          <w:szCs w:val="24"/>
          <w:lang w:val="en-US"/>
        </w:rPr>
      </w:pPr>
      <w:r w:rsidRPr="006B5FD5">
        <w:rPr>
          <w:rFonts w:ascii="Times New Roman" w:hAnsi="Times New Roman" w:cs="Times New Roman"/>
          <w:szCs w:val="24"/>
          <w:lang w:val="en-US"/>
        </w:rPr>
        <w:t xml:space="preserve">3. Salkynbay A., Abakan E. Linguistics </w:t>
      </w:r>
      <w:proofErr w:type="spellStart"/>
      <w:r w:rsidRPr="00CF1531">
        <w:rPr>
          <w:rFonts w:ascii="Times New Roman" w:hAnsi="Times New Roman" w:cs="Times New Roman"/>
          <w:szCs w:val="24"/>
        </w:rPr>
        <w:t>ү</w:t>
      </w:r>
      <w:proofErr w:type="spellEnd"/>
      <w:r w:rsidRPr="006B5FD5">
        <w:rPr>
          <w:rFonts w:ascii="Times New Roman" w:hAnsi="Times New Roman" w:cs="Times New Roman"/>
          <w:szCs w:val="24"/>
          <w:lang w:val="en-US"/>
        </w:rPr>
        <w:t xml:space="preserve"> t</w:t>
      </w:r>
      <w:proofErr w:type="spellStart"/>
      <w:r w:rsidRPr="00CF1531">
        <w:rPr>
          <w:rFonts w:ascii="Times New Roman" w:hAnsi="Times New Roman" w:cs="Times New Roman"/>
          <w:szCs w:val="24"/>
        </w:rPr>
        <w:t>ү</w:t>
      </w:r>
      <w:proofErr w:type="spellEnd"/>
      <w:r w:rsidRPr="006B5FD5">
        <w:rPr>
          <w:rFonts w:ascii="Times New Roman" w:hAnsi="Times New Roman" w:cs="Times New Roman"/>
          <w:szCs w:val="24"/>
          <w:lang w:val="en-US"/>
        </w:rPr>
        <w:t>s</w:t>
      </w:r>
      <w:proofErr w:type="spellStart"/>
      <w:r w:rsidRPr="00CF1531">
        <w:rPr>
          <w:rFonts w:ascii="Times New Roman" w:hAnsi="Times New Roman" w:cs="Times New Roman"/>
          <w:szCs w:val="24"/>
        </w:rPr>
        <w:t>і</w:t>
      </w:r>
      <w:proofErr w:type="spellEnd"/>
      <w:r w:rsidRPr="006B5FD5">
        <w:rPr>
          <w:rFonts w:ascii="Times New Roman" w:hAnsi="Times New Roman" w:cs="Times New Roman"/>
          <w:szCs w:val="24"/>
          <w:lang w:val="en-US"/>
        </w:rPr>
        <w:t>nd</w:t>
      </w:r>
      <w:proofErr w:type="spellStart"/>
      <w:r w:rsidRPr="00CF1531">
        <w:rPr>
          <w:rFonts w:ascii="Times New Roman" w:hAnsi="Times New Roman" w:cs="Times New Roman"/>
          <w:szCs w:val="24"/>
        </w:rPr>
        <w:t>і</w:t>
      </w:r>
      <w:proofErr w:type="spellEnd"/>
      <w:r w:rsidRPr="006B5FD5">
        <w:rPr>
          <w:rFonts w:ascii="Times New Roman" w:hAnsi="Times New Roman" w:cs="Times New Roman"/>
          <w:szCs w:val="24"/>
          <w:lang w:val="en-US"/>
        </w:rPr>
        <w:t xml:space="preserve">rme </w:t>
      </w:r>
      <w:proofErr w:type="gramStart"/>
      <w:r w:rsidRPr="006B5FD5">
        <w:rPr>
          <w:rFonts w:ascii="Times New Roman" w:hAnsi="Times New Roman" w:cs="Times New Roman"/>
          <w:szCs w:val="24"/>
          <w:lang w:val="en-US"/>
        </w:rPr>
        <w:t>sozd</w:t>
      </w:r>
      <w:proofErr w:type="spellStart"/>
      <w:r w:rsidRPr="00CF1531">
        <w:rPr>
          <w:rFonts w:ascii="Times New Roman" w:hAnsi="Times New Roman" w:cs="Times New Roman"/>
          <w:szCs w:val="24"/>
        </w:rPr>
        <w:t>і</w:t>
      </w:r>
      <w:proofErr w:type="spellEnd"/>
      <w:r w:rsidRPr="006B5FD5">
        <w:rPr>
          <w:rFonts w:ascii="Times New Roman" w:hAnsi="Times New Roman" w:cs="Times New Roman"/>
          <w:szCs w:val="24"/>
          <w:lang w:val="en-US"/>
        </w:rPr>
        <w:t>k[</w:t>
      </w:r>
      <w:proofErr w:type="gramEnd"/>
      <w:r w:rsidRPr="006B5FD5">
        <w:rPr>
          <w:rFonts w:ascii="Times New Roman" w:hAnsi="Times New Roman" w:cs="Times New Roman"/>
          <w:szCs w:val="24"/>
          <w:lang w:val="en-US"/>
        </w:rPr>
        <w:t>Lıngvısıka ú tysındırme sozdık]. - Almaty: Sozd</w:t>
      </w:r>
      <w:proofErr w:type="spellStart"/>
      <w:r w:rsidRPr="00CF1531">
        <w:rPr>
          <w:rFonts w:ascii="Times New Roman" w:hAnsi="Times New Roman" w:cs="Times New Roman"/>
          <w:szCs w:val="24"/>
        </w:rPr>
        <w:t>і</w:t>
      </w:r>
      <w:proofErr w:type="spellEnd"/>
      <w:r w:rsidRPr="006B5FD5">
        <w:rPr>
          <w:rFonts w:ascii="Times New Roman" w:hAnsi="Times New Roman" w:cs="Times New Roman"/>
          <w:szCs w:val="24"/>
          <w:lang w:val="en-US"/>
        </w:rPr>
        <w:t>k-dictionary, 1998. 304 b.</w:t>
      </w:r>
    </w:p>
    <w:p w:rsidR="009A4749" w:rsidRPr="00CF1531" w:rsidRDefault="009A4749" w:rsidP="009A4749">
      <w:pPr>
        <w:pStyle w:val="HTML"/>
        <w:shd w:val="clear" w:color="auto" w:fill="FFFFFF"/>
        <w:ind w:left="550" w:hanging="220"/>
        <w:jc w:val="both"/>
        <w:rPr>
          <w:rFonts w:ascii="Times New Roman" w:hAnsi="Times New Roman" w:cs="Times New Roman"/>
          <w:szCs w:val="24"/>
          <w:lang w:val="en-US"/>
        </w:rPr>
      </w:pPr>
      <w:r w:rsidRPr="006B5FD5">
        <w:rPr>
          <w:rFonts w:ascii="Times New Roman" w:hAnsi="Times New Roman" w:cs="Times New Roman"/>
          <w:szCs w:val="24"/>
          <w:lang w:val="en-US"/>
        </w:rPr>
        <w:t xml:space="preserve">4. Zhanuzakov T.D. Your name? Kazakh-Russian dictionary of names[Sizdiń atyńyz? </w:t>
      </w:r>
      <w:proofErr w:type="spellStart"/>
      <w:proofErr w:type="gramStart"/>
      <w:r w:rsidRPr="009A4749">
        <w:rPr>
          <w:rFonts w:ascii="Times New Roman" w:hAnsi="Times New Roman" w:cs="Times New Roman"/>
          <w:szCs w:val="24"/>
        </w:rPr>
        <w:t>Qazaqsha-oryssha</w:t>
      </w:r>
      <w:proofErr w:type="spellEnd"/>
      <w:r w:rsidRPr="009A4749">
        <w:rPr>
          <w:rFonts w:ascii="Times New Roman" w:hAnsi="Times New Roman" w:cs="Times New Roman"/>
          <w:szCs w:val="24"/>
        </w:rPr>
        <w:t xml:space="preserve"> </w:t>
      </w:r>
      <w:proofErr w:type="spellStart"/>
      <w:r w:rsidRPr="009A4749">
        <w:rPr>
          <w:rFonts w:ascii="Times New Roman" w:hAnsi="Times New Roman" w:cs="Times New Roman"/>
          <w:szCs w:val="24"/>
        </w:rPr>
        <w:t>ataýlar</w:t>
      </w:r>
      <w:proofErr w:type="spellEnd"/>
      <w:r w:rsidRPr="009A4749">
        <w:rPr>
          <w:rFonts w:ascii="Times New Roman" w:hAnsi="Times New Roman" w:cs="Times New Roman"/>
          <w:szCs w:val="24"/>
        </w:rPr>
        <w:t xml:space="preserve"> </w:t>
      </w:r>
      <w:proofErr w:type="spellStart"/>
      <w:r w:rsidRPr="009A4749">
        <w:rPr>
          <w:rFonts w:ascii="Times New Roman" w:hAnsi="Times New Roman" w:cs="Times New Roman"/>
          <w:szCs w:val="24"/>
        </w:rPr>
        <w:t>sózdigi</w:t>
      </w:r>
      <w:proofErr w:type="spellEnd"/>
      <w:r>
        <w:rPr>
          <w:rFonts w:ascii="Times New Roman" w:hAnsi="Times New Roman" w:cs="Times New Roman"/>
          <w:szCs w:val="24"/>
        </w:rPr>
        <w:t>]</w:t>
      </w:r>
      <w:r w:rsidRPr="00CF1531">
        <w:rPr>
          <w:rFonts w:ascii="Times New Roman" w:hAnsi="Times New Roman" w:cs="Times New Roman"/>
          <w:szCs w:val="24"/>
        </w:rPr>
        <w:t>.</w:t>
      </w:r>
      <w:proofErr w:type="gramEnd"/>
      <w:r w:rsidRPr="00CF1531">
        <w:rPr>
          <w:rFonts w:ascii="Times New Roman" w:hAnsi="Times New Roman" w:cs="Times New Roman"/>
          <w:szCs w:val="24"/>
        </w:rPr>
        <w:t xml:space="preserve"> - </w:t>
      </w:r>
      <w:smartTag w:uri="urn:schemas-microsoft-com:office:smarttags" w:element="City">
        <w:r w:rsidRPr="00CF1531">
          <w:rPr>
            <w:rFonts w:ascii="Times New Roman" w:hAnsi="Times New Roman" w:cs="Times New Roman"/>
            <w:szCs w:val="24"/>
          </w:rPr>
          <w:t>Alma-Ata</w:t>
        </w:r>
      </w:smartTag>
      <w:r w:rsidRPr="00CF1531">
        <w:rPr>
          <w:rFonts w:ascii="Times New Roman" w:hAnsi="Times New Roman" w:cs="Times New Roman"/>
          <w:szCs w:val="24"/>
        </w:rPr>
        <w:t xml:space="preserve">: </w:t>
      </w:r>
      <w:smartTag w:uri="urn:schemas-microsoft-com:office:smarttags" w:element="country-region">
        <w:smartTag w:uri="urn:schemas-microsoft-com:office:smarttags" w:element="place">
          <w:r w:rsidRPr="00CF1531">
            <w:rPr>
              <w:rFonts w:ascii="Times New Roman" w:hAnsi="Times New Roman" w:cs="Times New Roman"/>
              <w:szCs w:val="24"/>
            </w:rPr>
            <w:t>Kazakhstan</w:t>
          </w:r>
        </w:smartTag>
      </w:smartTag>
      <w:r w:rsidRPr="00CF1531">
        <w:rPr>
          <w:rFonts w:ascii="Times New Roman" w:hAnsi="Times New Roman" w:cs="Times New Roman"/>
          <w:szCs w:val="24"/>
        </w:rPr>
        <w:t>, 1989. - 192 b.</w:t>
      </w:r>
    </w:p>
    <w:p w:rsidR="00375AD7" w:rsidRPr="009A4749" w:rsidRDefault="00375AD7" w:rsidP="009A4749">
      <w:pPr>
        <w:pStyle w:val="a3"/>
        <w:ind w:firstLine="709"/>
        <w:jc w:val="both"/>
        <w:rPr>
          <w:b/>
          <w:sz w:val="20"/>
          <w:szCs w:val="20"/>
          <w:lang w:val="en-US"/>
        </w:rPr>
      </w:pPr>
    </w:p>
    <w:p w:rsidR="00B73BA8" w:rsidRPr="00B73BA8" w:rsidRDefault="00B73BA8" w:rsidP="00B73BA8">
      <w:pPr>
        <w:jc w:val="center"/>
        <w:rPr>
          <w:b/>
          <w:sz w:val="20"/>
          <w:szCs w:val="20"/>
        </w:rPr>
      </w:pPr>
      <w:r w:rsidRPr="00B33C95">
        <w:rPr>
          <w:b/>
          <w:sz w:val="20"/>
          <w:lang w:val="kk-KZ"/>
        </w:rPr>
        <w:t>Ч. Зэгийма</w:t>
      </w:r>
      <w:r w:rsidRPr="00B73BA8">
        <w:rPr>
          <w:b/>
          <w:sz w:val="20"/>
          <w:szCs w:val="20"/>
          <w:vertAlign w:val="superscript"/>
        </w:rPr>
        <w:t>1</w:t>
      </w:r>
      <w:r w:rsidRPr="00B73BA8">
        <w:rPr>
          <w:b/>
          <w:sz w:val="20"/>
          <w:szCs w:val="20"/>
        </w:rPr>
        <w:t xml:space="preserve">*, </w:t>
      </w:r>
      <w:r w:rsidRPr="00B33C95">
        <w:rPr>
          <w:b/>
          <w:sz w:val="20"/>
          <w:lang w:val="kk-KZ"/>
        </w:rPr>
        <w:t>А.К. Сулейменова</w:t>
      </w:r>
      <w:r>
        <w:rPr>
          <w:b/>
          <w:sz w:val="20"/>
          <w:szCs w:val="20"/>
          <w:vertAlign w:val="superscript"/>
          <w:lang w:val="kk-KZ"/>
        </w:rPr>
        <w:t xml:space="preserve"> 2</w:t>
      </w:r>
      <w:r w:rsidRPr="00B73BA8">
        <w:rPr>
          <w:b/>
          <w:sz w:val="20"/>
          <w:szCs w:val="20"/>
        </w:rPr>
        <w:t>*</w:t>
      </w:r>
    </w:p>
    <w:p w:rsidR="00B73BA8" w:rsidRDefault="00B73BA8" w:rsidP="00B73BA8">
      <w:pPr>
        <w:pStyle w:val="a3"/>
        <w:ind w:firstLine="709"/>
        <w:jc w:val="center"/>
        <w:rPr>
          <w:rFonts w:ascii="Times New Roman" w:hAnsi="Times New Roman" w:cs="Times New Roman"/>
          <w:sz w:val="20"/>
          <w:szCs w:val="20"/>
          <w:vertAlign w:val="superscript"/>
          <w:lang w:val="kk-KZ"/>
        </w:rPr>
      </w:pPr>
      <w:r>
        <w:rPr>
          <w:rFonts w:ascii="Times New Roman" w:hAnsi="Times New Roman"/>
          <w:sz w:val="20"/>
          <w:szCs w:val="24"/>
          <w:vertAlign w:val="superscript"/>
          <w:lang w:val="kk-KZ"/>
        </w:rPr>
        <w:t>1</w:t>
      </w:r>
      <w:r w:rsidRPr="00CF1531">
        <w:rPr>
          <w:rFonts w:ascii="Times New Roman" w:hAnsi="Times New Roman"/>
          <w:sz w:val="20"/>
          <w:szCs w:val="24"/>
          <w:lang w:val="kk-KZ"/>
        </w:rPr>
        <w:t>Мон</w:t>
      </w:r>
      <w:r>
        <w:rPr>
          <w:rFonts w:ascii="Times New Roman" w:hAnsi="Times New Roman"/>
          <w:sz w:val="20"/>
          <w:szCs w:val="24"/>
          <w:lang w:val="kk-KZ"/>
        </w:rPr>
        <w:t>ғ</w:t>
      </w:r>
      <w:r w:rsidRPr="00CF1531">
        <w:rPr>
          <w:rFonts w:ascii="Times New Roman" w:hAnsi="Times New Roman"/>
          <w:sz w:val="20"/>
          <w:szCs w:val="24"/>
          <w:lang w:val="kk-KZ"/>
        </w:rPr>
        <w:t>ол</w:t>
      </w:r>
      <w:r>
        <w:rPr>
          <w:rFonts w:ascii="Times New Roman" w:hAnsi="Times New Roman"/>
          <w:sz w:val="20"/>
          <w:szCs w:val="24"/>
          <w:lang w:val="kk-KZ"/>
        </w:rPr>
        <w:t xml:space="preserve"> Ұлттық</w:t>
      </w:r>
      <w:r w:rsidRPr="00CF1531">
        <w:rPr>
          <w:rFonts w:ascii="Times New Roman" w:hAnsi="Times New Roman"/>
          <w:sz w:val="20"/>
          <w:szCs w:val="24"/>
          <w:lang w:val="kk-KZ"/>
        </w:rPr>
        <w:t xml:space="preserve"> университет</w:t>
      </w:r>
      <w:r>
        <w:rPr>
          <w:rFonts w:ascii="Times New Roman" w:hAnsi="Times New Roman"/>
          <w:sz w:val="20"/>
          <w:szCs w:val="24"/>
          <w:lang w:val="kk-KZ"/>
        </w:rPr>
        <w:t>і, Монғолия</w:t>
      </w:r>
      <w:r w:rsidRPr="00775BAA">
        <w:rPr>
          <w:rFonts w:ascii="Times New Roman" w:hAnsi="Times New Roman" w:cs="Times New Roman"/>
          <w:sz w:val="20"/>
          <w:szCs w:val="20"/>
          <w:vertAlign w:val="superscript"/>
        </w:rPr>
        <w:t xml:space="preserve"> </w:t>
      </w:r>
    </w:p>
    <w:p w:rsidR="00B73BA8" w:rsidRPr="00775BAA" w:rsidRDefault="00B73BA8" w:rsidP="00B73BA8">
      <w:pPr>
        <w:pStyle w:val="a3"/>
        <w:ind w:firstLine="709"/>
        <w:jc w:val="center"/>
        <w:rPr>
          <w:rFonts w:ascii="Times New Roman" w:hAnsi="Times New Roman" w:cs="Times New Roman"/>
          <w:sz w:val="20"/>
          <w:szCs w:val="20"/>
          <w:lang w:val="kk-KZ"/>
        </w:rPr>
      </w:pPr>
      <w:r w:rsidRPr="00B33C95">
        <w:rPr>
          <w:rFonts w:ascii="Times New Roman" w:hAnsi="Times New Roman" w:cs="Times New Roman"/>
          <w:sz w:val="20"/>
          <w:szCs w:val="20"/>
          <w:vertAlign w:val="superscript"/>
          <w:lang w:val="kk-KZ"/>
        </w:rPr>
        <w:t>2</w:t>
      </w:r>
      <w:proofErr w:type="spellStart"/>
      <w:r w:rsidRPr="00775BAA">
        <w:rPr>
          <w:rFonts w:ascii="Times New Roman" w:hAnsi="Times New Roman" w:cs="Times New Roman"/>
          <w:sz w:val="20"/>
          <w:szCs w:val="20"/>
        </w:rPr>
        <w:t>Инноваци</w:t>
      </w:r>
      <w:proofErr w:type="spellEnd"/>
      <w:r w:rsidRPr="00775BAA">
        <w:rPr>
          <w:rFonts w:ascii="Times New Roman" w:hAnsi="Times New Roman" w:cs="Times New Roman"/>
          <w:sz w:val="20"/>
          <w:szCs w:val="20"/>
          <w:lang w:val="kk-KZ"/>
        </w:rPr>
        <w:t>ялық</w:t>
      </w:r>
      <w:r w:rsidRPr="00775BAA">
        <w:rPr>
          <w:rFonts w:ascii="Times New Roman" w:hAnsi="Times New Roman" w:cs="Times New Roman"/>
          <w:sz w:val="20"/>
          <w:szCs w:val="20"/>
        </w:rPr>
        <w:t xml:space="preserve"> Е</w:t>
      </w:r>
      <w:r w:rsidRPr="00775BAA">
        <w:rPr>
          <w:rFonts w:ascii="Times New Roman" w:hAnsi="Times New Roman" w:cs="Times New Roman"/>
          <w:sz w:val="20"/>
          <w:szCs w:val="20"/>
          <w:lang w:val="kk-KZ"/>
        </w:rPr>
        <w:t>у</w:t>
      </w:r>
      <w:r w:rsidRPr="00775BAA">
        <w:rPr>
          <w:rFonts w:ascii="Times New Roman" w:hAnsi="Times New Roman" w:cs="Times New Roman"/>
          <w:sz w:val="20"/>
          <w:szCs w:val="20"/>
        </w:rPr>
        <w:t>рази</w:t>
      </w:r>
      <w:r w:rsidRPr="00775BAA">
        <w:rPr>
          <w:rFonts w:ascii="Times New Roman" w:hAnsi="Times New Roman" w:cs="Times New Roman"/>
          <w:sz w:val="20"/>
          <w:szCs w:val="20"/>
          <w:lang w:val="kk-KZ"/>
        </w:rPr>
        <w:t>я</w:t>
      </w:r>
      <w:r w:rsidRPr="00775BAA">
        <w:rPr>
          <w:rFonts w:ascii="Times New Roman" w:hAnsi="Times New Roman" w:cs="Times New Roman"/>
          <w:sz w:val="20"/>
          <w:szCs w:val="20"/>
        </w:rPr>
        <w:t xml:space="preserve"> университет</w:t>
      </w:r>
      <w:r w:rsidRPr="00775BAA">
        <w:rPr>
          <w:rFonts w:ascii="Times New Roman" w:hAnsi="Times New Roman" w:cs="Times New Roman"/>
          <w:sz w:val="20"/>
          <w:szCs w:val="20"/>
          <w:lang w:val="kk-KZ"/>
        </w:rPr>
        <w:t>і</w:t>
      </w:r>
      <w:r>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Қ</w:t>
      </w:r>
      <w:r w:rsidRPr="00775BAA">
        <w:rPr>
          <w:rFonts w:ascii="Times New Roman" w:hAnsi="Times New Roman" w:cs="Times New Roman"/>
          <w:sz w:val="20"/>
          <w:szCs w:val="20"/>
        </w:rPr>
        <w:t>аза</w:t>
      </w:r>
      <w:r w:rsidRPr="00775BAA">
        <w:rPr>
          <w:rFonts w:ascii="Times New Roman" w:hAnsi="Times New Roman" w:cs="Times New Roman"/>
          <w:sz w:val="20"/>
          <w:szCs w:val="20"/>
          <w:lang w:val="kk-KZ"/>
        </w:rPr>
        <w:t>қ</w:t>
      </w:r>
      <w:r w:rsidRPr="00775BAA">
        <w:rPr>
          <w:rFonts w:ascii="Times New Roman" w:hAnsi="Times New Roman" w:cs="Times New Roman"/>
          <w:sz w:val="20"/>
          <w:szCs w:val="20"/>
        </w:rPr>
        <w:t>стан Республика</w:t>
      </w:r>
      <w:r w:rsidRPr="00775BAA">
        <w:rPr>
          <w:rFonts w:ascii="Times New Roman" w:hAnsi="Times New Roman" w:cs="Times New Roman"/>
          <w:sz w:val="20"/>
          <w:szCs w:val="20"/>
          <w:lang w:val="kk-KZ"/>
        </w:rPr>
        <w:t>сы</w:t>
      </w:r>
    </w:p>
    <w:p w:rsidR="004129CB" w:rsidRPr="00C47D0D" w:rsidRDefault="004129CB" w:rsidP="00496E5E">
      <w:pPr>
        <w:pStyle w:val="TableParagraph"/>
        <w:spacing w:line="242" w:lineRule="auto"/>
        <w:ind w:left="0" w:firstLine="709"/>
        <w:jc w:val="both"/>
        <w:rPr>
          <w:b/>
          <w:sz w:val="20"/>
          <w:szCs w:val="20"/>
        </w:rPr>
      </w:pPr>
    </w:p>
    <w:p w:rsidR="00353599" w:rsidRPr="00B73BA8" w:rsidRDefault="00B73BA8" w:rsidP="00353599">
      <w:pPr>
        <w:pStyle w:val="a4"/>
        <w:ind w:firstLine="0"/>
        <w:jc w:val="center"/>
        <w:rPr>
          <w:b/>
          <w:sz w:val="20"/>
          <w:szCs w:val="20"/>
          <w:lang w:val="kk-KZ"/>
        </w:rPr>
      </w:pPr>
      <w:r>
        <w:rPr>
          <w:b/>
          <w:sz w:val="20"/>
          <w:szCs w:val="20"/>
          <w:lang w:val="kk-KZ"/>
        </w:rPr>
        <w:t>Ономастическое пространство в поэмах Исы Байзакова</w:t>
      </w:r>
    </w:p>
    <w:p w:rsidR="00353599" w:rsidRPr="00775BAA" w:rsidRDefault="00353599" w:rsidP="00353599">
      <w:pPr>
        <w:pStyle w:val="a4"/>
        <w:ind w:firstLine="0"/>
        <w:jc w:val="center"/>
        <w:rPr>
          <w:b/>
          <w:sz w:val="20"/>
          <w:szCs w:val="20"/>
          <w:lang w:val="kk-KZ"/>
        </w:rPr>
      </w:pPr>
    </w:p>
    <w:p w:rsidR="00B73BA8" w:rsidRPr="00CF1531" w:rsidRDefault="00B73BA8" w:rsidP="00B73BA8">
      <w:pPr>
        <w:ind w:left="708"/>
        <w:jc w:val="both"/>
        <w:rPr>
          <w:iCs/>
          <w:sz w:val="20"/>
          <w:lang w:val="kk-KZ"/>
        </w:rPr>
      </w:pPr>
      <w:r>
        <w:rPr>
          <w:bCs/>
          <w:iCs/>
          <w:sz w:val="20"/>
          <w:lang w:val="kk-KZ"/>
        </w:rPr>
        <w:t xml:space="preserve">            </w:t>
      </w:r>
      <w:r w:rsidRPr="00CF1531">
        <w:rPr>
          <w:bCs/>
          <w:iCs/>
          <w:sz w:val="20"/>
          <w:lang w:val="kk-KZ"/>
        </w:rPr>
        <w:t xml:space="preserve">В данной статье рассматривается применение ономастических единиц в поэмах И.Байзакова </w:t>
      </w:r>
      <w:r w:rsidRPr="00CF1531">
        <w:rPr>
          <w:iCs/>
          <w:sz w:val="20"/>
          <w:lang w:val="kk-KZ"/>
        </w:rPr>
        <w:t xml:space="preserve">«Ақбөпе», «Құралай сұлу», «Қырмызы-Жанай», «Клеопатра» </w:t>
      </w:r>
      <w:r w:rsidRPr="00CF1531">
        <w:rPr>
          <w:bCs/>
          <w:iCs/>
          <w:sz w:val="20"/>
          <w:lang w:val="kk-KZ"/>
        </w:rPr>
        <w:t xml:space="preserve"> поэм поэта, обозначает что произведение целиком просвящен именно этому персонажу,  основным событиям </w:t>
      </w:r>
      <w:r w:rsidRPr="00CF1531">
        <w:rPr>
          <w:iCs/>
          <w:sz w:val="20"/>
          <w:lang w:val="kk-KZ"/>
        </w:rPr>
        <w:t xml:space="preserve"> </w:t>
      </w:r>
      <w:r w:rsidRPr="00CF1531">
        <w:rPr>
          <w:bCs/>
          <w:iCs/>
          <w:sz w:val="20"/>
          <w:lang w:val="kk-KZ"/>
        </w:rPr>
        <w:t xml:space="preserve">его жизни.Заглавие поэм </w:t>
      </w:r>
      <w:r w:rsidRPr="00CF1531">
        <w:rPr>
          <w:iCs/>
          <w:sz w:val="20"/>
        </w:rPr>
        <w:lastRenderedPageBreak/>
        <w:t>«</w:t>
      </w:r>
      <w:proofErr w:type="spellStart"/>
      <w:r w:rsidRPr="00CF1531">
        <w:rPr>
          <w:iCs/>
          <w:sz w:val="20"/>
        </w:rPr>
        <w:t>Ақбөпе</w:t>
      </w:r>
      <w:proofErr w:type="spellEnd"/>
      <w:r w:rsidRPr="00CF1531">
        <w:rPr>
          <w:iCs/>
          <w:sz w:val="20"/>
        </w:rPr>
        <w:t>», «</w:t>
      </w:r>
      <w:proofErr w:type="spellStart"/>
      <w:r w:rsidRPr="00CF1531">
        <w:rPr>
          <w:iCs/>
          <w:sz w:val="20"/>
        </w:rPr>
        <w:t>Құралай</w:t>
      </w:r>
      <w:proofErr w:type="spellEnd"/>
      <w:r w:rsidRPr="00CF1531">
        <w:rPr>
          <w:iCs/>
          <w:sz w:val="20"/>
        </w:rPr>
        <w:t xml:space="preserve"> </w:t>
      </w:r>
      <w:proofErr w:type="spellStart"/>
      <w:r w:rsidRPr="00CF1531">
        <w:rPr>
          <w:iCs/>
          <w:sz w:val="20"/>
        </w:rPr>
        <w:t>сұлу</w:t>
      </w:r>
      <w:proofErr w:type="spellEnd"/>
      <w:r w:rsidRPr="00CF1531">
        <w:rPr>
          <w:iCs/>
          <w:sz w:val="20"/>
        </w:rPr>
        <w:t>», «</w:t>
      </w:r>
      <w:proofErr w:type="spellStart"/>
      <w:r w:rsidRPr="00CF1531">
        <w:rPr>
          <w:iCs/>
          <w:sz w:val="20"/>
        </w:rPr>
        <w:t>Қырмызы-Жанай</w:t>
      </w:r>
      <w:proofErr w:type="spellEnd"/>
      <w:r w:rsidRPr="00CF1531">
        <w:rPr>
          <w:iCs/>
          <w:sz w:val="20"/>
        </w:rPr>
        <w:t>»</w:t>
      </w:r>
      <w:r w:rsidRPr="00CF1531">
        <w:rPr>
          <w:iCs/>
          <w:sz w:val="20"/>
          <w:lang w:val="kk-KZ"/>
        </w:rPr>
        <w:t xml:space="preserve"> и </w:t>
      </w:r>
      <w:r w:rsidRPr="00CF1531">
        <w:rPr>
          <w:iCs/>
          <w:sz w:val="20"/>
        </w:rPr>
        <w:t>«Клеопатра»</w:t>
      </w:r>
      <w:r w:rsidRPr="00CF1531">
        <w:rPr>
          <w:iCs/>
          <w:sz w:val="20"/>
          <w:lang w:val="kk-KZ"/>
        </w:rPr>
        <w:t xml:space="preserve"> обладают особой силой моделирования мира поэта. В поэме  «Құралай сұлу» описывается время когда над казахской землей правил Есим хан, тревожное время, когда вся страна находилась в вооружении спасаясь от нашествии, упоминается, что калмыки захватили горы Тарбагатай, Тянь</w:t>
      </w:r>
      <w:r w:rsidRPr="00CF1531">
        <w:rPr>
          <w:iCs/>
          <w:sz w:val="20"/>
        </w:rPr>
        <w:t>-</w:t>
      </w:r>
      <w:r w:rsidRPr="00CF1531">
        <w:rPr>
          <w:iCs/>
          <w:sz w:val="20"/>
          <w:lang w:val="kk-KZ"/>
        </w:rPr>
        <w:t xml:space="preserve">Шань, Манрак. А в поэме «Алтай аясында» события происходило раньше от правления Абылай хана. Хронотопы встречающиеся в поэме определяют историю и событии того времени.   </w:t>
      </w:r>
      <w:r w:rsidRPr="00CF1531">
        <w:rPr>
          <w:bCs/>
          <w:iCs/>
          <w:sz w:val="20"/>
          <w:lang w:val="kk-KZ"/>
        </w:rPr>
        <w:t xml:space="preserve"> </w:t>
      </w:r>
    </w:p>
    <w:p w:rsidR="00B73BA8" w:rsidRPr="00C122B7" w:rsidRDefault="00B73BA8" w:rsidP="00B73BA8">
      <w:pPr>
        <w:ind w:left="550" w:hanging="220"/>
        <w:jc w:val="both"/>
        <w:rPr>
          <w:bCs/>
          <w:iCs/>
          <w:sz w:val="20"/>
          <w:lang w:val="kk-KZ"/>
        </w:rPr>
      </w:pPr>
      <w:r>
        <w:rPr>
          <w:bCs/>
          <w:iCs/>
          <w:sz w:val="20"/>
          <w:lang w:val="kk-KZ"/>
        </w:rPr>
        <w:t xml:space="preserve">               </w:t>
      </w:r>
      <w:r w:rsidRPr="00C122B7">
        <w:rPr>
          <w:bCs/>
          <w:iCs/>
          <w:sz w:val="20"/>
          <w:lang w:val="kk-KZ"/>
        </w:rPr>
        <w:t xml:space="preserve">В лингвистической структуре казахского </w:t>
      </w:r>
      <w:r w:rsidRPr="00C122B7">
        <w:rPr>
          <w:bCs/>
          <w:iCs/>
          <w:sz w:val="20"/>
        </w:rPr>
        <w:t>имя</w:t>
      </w:r>
      <w:r w:rsidRPr="00C122B7">
        <w:rPr>
          <w:bCs/>
          <w:iCs/>
          <w:sz w:val="20"/>
          <w:lang w:val="kk-KZ"/>
        </w:rPr>
        <w:t>наречения развивались фонетические варианты, происходящие в древние времена тюркско-казахского антропонимикона под влиянием восточных традиций. Определение категории родов в антропонимиконе казахского языка осуществляется грамматическими и лексическими средствами. Если определение категории родов через лексические средства установилось в ранние периоды становления тюркско-казахской антропонимии, то применение грамматических средств в этих процессах - результат проникновения восточных традиций.</w:t>
      </w:r>
    </w:p>
    <w:p w:rsidR="00B73BA8" w:rsidRPr="00B73BA8" w:rsidRDefault="00B73BA8" w:rsidP="00B73BA8">
      <w:pPr>
        <w:ind w:left="550" w:hanging="220"/>
        <w:jc w:val="both"/>
        <w:rPr>
          <w:bCs/>
          <w:iCs/>
          <w:sz w:val="20"/>
        </w:rPr>
      </w:pPr>
      <w:r>
        <w:rPr>
          <w:bCs/>
          <w:iCs/>
          <w:sz w:val="20"/>
          <w:lang w:val="kk-KZ"/>
        </w:rPr>
        <w:t xml:space="preserve">              </w:t>
      </w:r>
      <w:r w:rsidRPr="00C122B7">
        <w:rPr>
          <w:bCs/>
          <w:iCs/>
          <w:sz w:val="20"/>
          <w:lang w:val="kk-KZ"/>
        </w:rPr>
        <w:t>Благодаря использованию и адаптации различных лингвокультурологий нашего народа, в трудные времена исторического развития, на этой основе укрепляются и развиваются национальные традиции. Культурные и языковые коды, хранящиеся в памяти народа, играют важную роль в возрождении традиций раннего периода, но в каждом историческом периоде наблюдается влияние лингвокультурных традиций и других дополнительных факторов. В современной казахской антропонимии указанные культуры тесно связаны и формируют анонимный образ мира.</w:t>
      </w:r>
    </w:p>
    <w:p w:rsidR="00B73BA8" w:rsidRPr="00B73BA8" w:rsidRDefault="00B73BA8" w:rsidP="00B73BA8">
      <w:pPr>
        <w:ind w:left="550" w:hanging="220"/>
        <w:jc w:val="both"/>
        <w:rPr>
          <w:b/>
          <w:bCs/>
          <w:iCs/>
          <w:sz w:val="20"/>
        </w:rPr>
      </w:pPr>
    </w:p>
    <w:p w:rsidR="00B73BA8" w:rsidRPr="00CF1531" w:rsidRDefault="00B73BA8" w:rsidP="00B73BA8">
      <w:pPr>
        <w:ind w:left="550" w:hanging="220"/>
        <w:jc w:val="both"/>
        <w:rPr>
          <w:iCs/>
          <w:sz w:val="20"/>
          <w:lang w:val="kk-KZ"/>
        </w:rPr>
      </w:pPr>
      <w:r w:rsidRPr="00CF1531">
        <w:rPr>
          <w:b/>
          <w:bCs/>
          <w:iCs/>
          <w:sz w:val="20"/>
          <w:lang w:val="kk-KZ"/>
        </w:rPr>
        <w:t>Ключевые слова:</w:t>
      </w:r>
      <w:r w:rsidRPr="00CF1531">
        <w:rPr>
          <w:iCs/>
          <w:sz w:val="20"/>
          <w:lang w:val="kk-KZ"/>
        </w:rPr>
        <w:t xml:space="preserve"> антропоним, топоним, теоним, геноним, фитоним, зооним, хрематоним.</w:t>
      </w:r>
    </w:p>
    <w:p w:rsidR="00C47D0D" w:rsidRDefault="00C47D0D" w:rsidP="00137B82">
      <w:pPr>
        <w:jc w:val="center"/>
        <w:rPr>
          <w:b/>
          <w:sz w:val="20"/>
          <w:szCs w:val="20"/>
          <w:lang w:val="kk-KZ"/>
        </w:rPr>
      </w:pPr>
    </w:p>
    <w:p w:rsidR="00137B82" w:rsidRPr="00B73BA8" w:rsidRDefault="00B73BA8" w:rsidP="00137B82">
      <w:pPr>
        <w:jc w:val="center"/>
        <w:rPr>
          <w:b/>
          <w:sz w:val="20"/>
          <w:szCs w:val="20"/>
          <w:lang w:val="kk-KZ"/>
        </w:rPr>
      </w:pPr>
      <w:r w:rsidRPr="00CF1531">
        <w:rPr>
          <w:b/>
          <w:sz w:val="20"/>
          <w:lang w:val="kk-KZ"/>
        </w:rPr>
        <w:t>C</w:t>
      </w:r>
      <w:r w:rsidRPr="00CF1531">
        <w:rPr>
          <w:b/>
          <w:sz w:val="20"/>
          <w:lang w:val="en-US"/>
        </w:rPr>
        <w:t>h</w:t>
      </w:r>
      <w:r w:rsidRPr="00CF1531">
        <w:rPr>
          <w:b/>
          <w:sz w:val="20"/>
          <w:lang w:val="kk-KZ"/>
        </w:rPr>
        <w:t xml:space="preserve">. </w:t>
      </w:r>
      <w:r w:rsidRPr="00B73BA8">
        <w:rPr>
          <w:b/>
          <w:sz w:val="20"/>
          <w:lang w:val="kk-KZ"/>
        </w:rPr>
        <w:t>Zegiyma</w:t>
      </w:r>
      <w:r w:rsidR="00137B82" w:rsidRPr="00B73BA8">
        <w:rPr>
          <w:b/>
          <w:sz w:val="20"/>
          <w:szCs w:val="20"/>
          <w:vertAlign w:val="superscript"/>
          <w:lang w:val="kk-KZ"/>
        </w:rPr>
        <w:t>1</w:t>
      </w:r>
      <w:r w:rsidR="00137B82" w:rsidRPr="00B73BA8">
        <w:rPr>
          <w:b/>
          <w:sz w:val="20"/>
          <w:szCs w:val="20"/>
          <w:lang w:val="kk-KZ"/>
        </w:rPr>
        <w:t>, A.</w:t>
      </w:r>
      <w:r w:rsidR="007E2C22" w:rsidRPr="00B73BA8">
        <w:rPr>
          <w:b/>
          <w:sz w:val="20"/>
          <w:szCs w:val="20"/>
          <w:lang w:val="en-US"/>
        </w:rPr>
        <w:t xml:space="preserve"> </w:t>
      </w:r>
      <w:r w:rsidRPr="00B73BA8">
        <w:rPr>
          <w:b/>
          <w:sz w:val="20"/>
          <w:szCs w:val="20"/>
          <w:lang w:val="kk-KZ"/>
        </w:rPr>
        <w:t>К</w:t>
      </w:r>
      <w:r w:rsidR="00137B82" w:rsidRPr="00B73BA8">
        <w:rPr>
          <w:b/>
          <w:sz w:val="20"/>
          <w:szCs w:val="20"/>
          <w:lang w:val="kk-KZ"/>
        </w:rPr>
        <w:t xml:space="preserve">. </w:t>
      </w:r>
      <w:proofErr w:type="spellStart"/>
      <w:r w:rsidRPr="00B73BA8">
        <w:rPr>
          <w:b/>
          <w:bCs/>
          <w:sz w:val="20"/>
          <w:lang w:val="en-US"/>
        </w:rPr>
        <w:t>Suleimenova</w:t>
      </w:r>
      <w:proofErr w:type="spellEnd"/>
      <w:r w:rsidRPr="00B73BA8">
        <w:rPr>
          <w:b/>
          <w:sz w:val="20"/>
          <w:szCs w:val="20"/>
          <w:vertAlign w:val="superscript"/>
          <w:lang w:val="kk-KZ"/>
        </w:rPr>
        <w:t xml:space="preserve"> 2</w:t>
      </w:r>
      <w:r w:rsidR="00D548DE" w:rsidRPr="00B73BA8">
        <w:rPr>
          <w:b/>
          <w:sz w:val="20"/>
          <w:szCs w:val="20"/>
          <w:vertAlign w:val="superscript"/>
          <w:lang w:val="kk-KZ"/>
        </w:rPr>
        <w:t>*</w:t>
      </w:r>
    </w:p>
    <w:p w:rsidR="00B73BA8" w:rsidRPr="00B73BA8" w:rsidRDefault="00137B82" w:rsidP="00137B82">
      <w:pPr>
        <w:pStyle w:val="a3"/>
        <w:ind w:firstLine="709"/>
        <w:jc w:val="center"/>
        <w:rPr>
          <w:rFonts w:ascii="Times New Roman" w:hAnsi="Times New Roman"/>
          <w:sz w:val="20"/>
          <w:szCs w:val="24"/>
          <w:lang w:val="kk-KZ"/>
        </w:rPr>
      </w:pPr>
      <w:r w:rsidRPr="00B73BA8">
        <w:rPr>
          <w:rFonts w:ascii="Times New Roman" w:hAnsi="Times New Roman" w:cs="Times New Roman"/>
          <w:sz w:val="20"/>
          <w:szCs w:val="20"/>
          <w:vertAlign w:val="superscript"/>
          <w:lang w:val="en-US"/>
        </w:rPr>
        <w:t>1</w:t>
      </w:r>
      <w:r w:rsidR="00B73BA8" w:rsidRPr="00B73BA8">
        <w:rPr>
          <w:rFonts w:ascii="Times New Roman" w:hAnsi="Times New Roman"/>
          <w:sz w:val="20"/>
          <w:szCs w:val="24"/>
          <w:lang w:val="kk-KZ"/>
        </w:rPr>
        <w:t xml:space="preserve"> The Mongolian State University, </w:t>
      </w:r>
      <w:r w:rsidR="00B73BA8" w:rsidRPr="00B73BA8">
        <w:rPr>
          <w:rFonts w:ascii="Times New Roman" w:hAnsi="Times New Roman"/>
          <w:sz w:val="20"/>
          <w:szCs w:val="24"/>
          <w:lang w:val="en-US"/>
        </w:rPr>
        <w:t>Mongolia</w:t>
      </w:r>
      <w:r w:rsidR="00B73BA8" w:rsidRPr="00B73BA8">
        <w:rPr>
          <w:rFonts w:ascii="Times New Roman" w:hAnsi="Times New Roman"/>
          <w:sz w:val="20"/>
          <w:szCs w:val="24"/>
          <w:lang w:val="kk-KZ"/>
        </w:rPr>
        <w:t xml:space="preserve"> </w:t>
      </w:r>
    </w:p>
    <w:p w:rsidR="00137B82" w:rsidRPr="00B73BA8" w:rsidRDefault="00B73BA8" w:rsidP="00137B82">
      <w:pPr>
        <w:pStyle w:val="a3"/>
        <w:ind w:firstLine="709"/>
        <w:jc w:val="center"/>
        <w:rPr>
          <w:rFonts w:ascii="Times New Roman" w:hAnsi="Times New Roman" w:cs="Times New Roman"/>
          <w:sz w:val="20"/>
          <w:szCs w:val="20"/>
          <w:lang w:val="kk-KZ"/>
        </w:rPr>
      </w:pPr>
      <w:r w:rsidRPr="00B73BA8">
        <w:rPr>
          <w:rFonts w:ascii="Times New Roman" w:hAnsi="Times New Roman" w:cs="Times New Roman"/>
          <w:sz w:val="20"/>
          <w:szCs w:val="20"/>
          <w:vertAlign w:val="superscript"/>
          <w:lang w:val="en-US"/>
        </w:rPr>
        <w:t>2</w:t>
      </w:r>
      <w:r w:rsidR="00137B82" w:rsidRPr="00B73BA8">
        <w:rPr>
          <w:rFonts w:ascii="Times New Roman" w:hAnsi="Times New Roman" w:cs="Times New Roman"/>
          <w:sz w:val="20"/>
          <w:szCs w:val="20"/>
          <w:lang w:val="kk-KZ"/>
        </w:rPr>
        <w:t>Innovative University</w:t>
      </w:r>
      <w:r w:rsidR="00A4312C" w:rsidRPr="00B73BA8">
        <w:rPr>
          <w:rFonts w:ascii="Times New Roman" w:hAnsi="Times New Roman" w:cs="Times New Roman"/>
          <w:sz w:val="20"/>
          <w:szCs w:val="20"/>
          <w:lang w:val="en-US"/>
        </w:rPr>
        <w:t xml:space="preserve"> of </w:t>
      </w:r>
      <w:r w:rsidR="00A4312C" w:rsidRPr="00B73BA8">
        <w:rPr>
          <w:rFonts w:ascii="Times New Roman" w:hAnsi="Times New Roman" w:cs="Times New Roman"/>
          <w:sz w:val="20"/>
          <w:szCs w:val="20"/>
          <w:lang w:val="kk-KZ"/>
        </w:rPr>
        <w:t>Eurasia</w:t>
      </w:r>
      <w:r w:rsidR="00804F1B" w:rsidRPr="00B73BA8">
        <w:rPr>
          <w:rFonts w:ascii="Times New Roman" w:hAnsi="Times New Roman" w:cs="Times New Roman"/>
          <w:sz w:val="20"/>
          <w:szCs w:val="20"/>
          <w:lang w:val="kk-KZ"/>
        </w:rPr>
        <w:t>,</w:t>
      </w:r>
      <w:r w:rsidR="00137B82" w:rsidRPr="00B73BA8">
        <w:rPr>
          <w:i/>
          <w:sz w:val="20"/>
          <w:szCs w:val="20"/>
          <w:lang w:val="kk-KZ"/>
        </w:rPr>
        <w:t xml:space="preserve"> </w:t>
      </w:r>
      <w:r w:rsidR="00137B82" w:rsidRPr="00B73BA8">
        <w:rPr>
          <w:rFonts w:ascii="Times New Roman" w:hAnsi="Times New Roman" w:cs="Times New Roman"/>
          <w:sz w:val="20"/>
          <w:szCs w:val="20"/>
          <w:lang w:val="kk-KZ"/>
        </w:rPr>
        <w:t>Republic of Kazakhstan</w:t>
      </w:r>
    </w:p>
    <w:p w:rsidR="00137B82" w:rsidRPr="00B73BA8" w:rsidRDefault="00137B82" w:rsidP="00353599">
      <w:pPr>
        <w:pStyle w:val="a3"/>
        <w:ind w:firstLine="709"/>
        <w:jc w:val="both"/>
        <w:rPr>
          <w:i/>
          <w:sz w:val="20"/>
          <w:szCs w:val="20"/>
          <w:shd w:val="clear" w:color="auto" w:fill="FFFFFF"/>
          <w:lang w:val="en-US"/>
        </w:rPr>
      </w:pPr>
    </w:p>
    <w:p w:rsidR="00137B82" w:rsidRDefault="00ED589B" w:rsidP="00992332">
      <w:pPr>
        <w:pStyle w:val="a3"/>
        <w:ind w:firstLine="709"/>
        <w:jc w:val="center"/>
        <w:rPr>
          <w:rFonts w:ascii="Times New Roman" w:hAnsi="Times New Roman" w:cs="Times New Roman"/>
          <w:b/>
          <w:sz w:val="20"/>
          <w:szCs w:val="20"/>
          <w:shd w:val="clear" w:color="auto" w:fill="FFFFFF"/>
          <w:lang w:val="en-US"/>
        </w:rPr>
      </w:pPr>
      <w:r w:rsidRPr="00ED589B">
        <w:rPr>
          <w:rFonts w:ascii="Times New Roman" w:hAnsi="Times New Roman" w:cs="Times New Roman"/>
          <w:b/>
          <w:sz w:val="20"/>
          <w:szCs w:val="20"/>
          <w:shd w:val="clear" w:color="auto" w:fill="FFFFFF"/>
          <w:lang w:val="kk-KZ"/>
        </w:rPr>
        <w:t>Onomastic space in the poems of Isa Baizakov</w:t>
      </w:r>
    </w:p>
    <w:p w:rsidR="00ED589B" w:rsidRPr="00ED589B" w:rsidRDefault="00ED589B" w:rsidP="00992332">
      <w:pPr>
        <w:pStyle w:val="a3"/>
        <w:ind w:firstLine="709"/>
        <w:jc w:val="center"/>
        <w:rPr>
          <w:rFonts w:ascii="Times New Roman" w:hAnsi="Times New Roman" w:cs="Times New Roman"/>
          <w:b/>
          <w:i/>
          <w:sz w:val="20"/>
          <w:szCs w:val="20"/>
          <w:shd w:val="clear" w:color="auto" w:fill="FFFFFF"/>
          <w:lang w:val="en-US"/>
        </w:rPr>
      </w:pPr>
    </w:p>
    <w:p w:rsidR="00B73BA8" w:rsidRPr="00CF1531" w:rsidRDefault="00B73BA8" w:rsidP="00B73BA8">
      <w:pPr>
        <w:pStyle w:val="a6"/>
        <w:spacing w:before="0" w:beforeAutospacing="0" w:after="0" w:afterAutospacing="0"/>
        <w:ind w:firstLine="550"/>
        <w:jc w:val="both"/>
        <w:rPr>
          <w:rFonts w:eastAsia="Calibri"/>
          <w:sz w:val="20"/>
          <w:lang w:val="en-US" w:eastAsia="ar-SA"/>
        </w:rPr>
      </w:pPr>
      <w:r w:rsidRPr="00CF1531">
        <w:rPr>
          <w:rFonts w:eastAsia="Calibri"/>
          <w:sz w:val="20"/>
          <w:lang w:val="en-US" w:eastAsia="ar-SA"/>
        </w:rPr>
        <w:t xml:space="preserve">In this article there is considered the use of </w:t>
      </w:r>
      <w:proofErr w:type="spellStart"/>
      <w:r w:rsidRPr="00CF1531">
        <w:rPr>
          <w:rFonts w:eastAsia="Calibri"/>
          <w:sz w:val="20"/>
          <w:lang w:val="en-US" w:eastAsia="ar-SA"/>
        </w:rPr>
        <w:t>onomastic</w:t>
      </w:r>
      <w:proofErr w:type="spellEnd"/>
      <w:r w:rsidRPr="00CF1531">
        <w:rPr>
          <w:rFonts w:eastAsia="Calibri"/>
          <w:sz w:val="20"/>
          <w:lang w:val="en-US" w:eastAsia="ar-SA"/>
        </w:rPr>
        <w:t xml:space="preserve"> units in the poems </w:t>
      </w:r>
      <w:proofErr w:type="spellStart"/>
      <w:r w:rsidRPr="00CF1531">
        <w:rPr>
          <w:rFonts w:eastAsia="Calibri"/>
          <w:sz w:val="20"/>
          <w:lang w:val="en-US" w:eastAsia="ar-SA"/>
        </w:rPr>
        <w:t>I.Bayzakova</w:t>
      </w:r>
      <w:proofErr w:type="spellEnd"/>
      <w:r w:rsidRPr="00CF1531">
        <w:rPr>
          <w:rFonts w:eastAsia="Calibri"/>
          <w:sz w:val="20"/>
          <w:lang w:val="en-US" w:eastAsia="ar-SA"/>
        </w:rPr>
        <w:t xml:space="preserve">  “</w:t>
      </w:r>
      <w:proofErr w:type="spellStart"/>
      <w:r w:rsidRPr="00CF1531">
        <w:rPr>
          <w:rFonts w:eastAsia="Calibri"/>
          <w:sz w:val="20"/>
          <w:lang w:val="en-US" w:eastAsia="ar-SA"/>
        </w:rPr>
        <w:t>Akbope</w:t>
      </w:r>
      <w:proofErr w:type="spellEnd"/>
      <w:r w:rsidRPr="00CF1531">
        <w:rPr>
          <w:rFonts w:eastAsia="Calibri"/>
          <w:sz w:val="20"/>
          <w:lang w:val="en-US" w:eastAsia="ar-SA"/>
        </w:rPr>
        <w:t xml:space="preserve">”, “ </w:t>
      </w:r>
      <w:proofErr w:type="spellStart"/>
      <w:r w:rsidRPr="00CF1531">
        <w:rPr>
          <w:rFonts w:eastAsia="Calibri"/>
          <w:sz w:val="20"/>
          <w:lang w:val="en-US" w:eastAsia="ar-SA"/>
        </w:rPr>
        <w:t>Kuralai</w:t>
      </w:r>
      <w:proofErr w:type="spellEnd"/>
      <w:r w:rsidRPr="00CF1531">
        <w:rPr>
          <w:rFonts w:eastAsia="Calibri"/>
          <w:sz w:val="20"/>
          <w:lang w:val="en-US" w:eastAsia="ar-SA"/>
        </w:rPr>
        <w:t xml:space="preserve">-Sulu”, “ </w:t>
      </w:r>
      <w:proofErr w:type="spellStart"/>
      <w:r w:rsidRPr="00CF1531">
        <w:rPr>
          <w:rFonts w:eastAsia="Calibri"/>
          <w:sz w:val="20"/>
          <w:lang w:val="en-US" w:eastAsia="ar-SA"/>
        </w:rPr>
        <w:t>Kyrmyz</w:t>
      </w:r>
      <w:proofErr w:type="spellEnd"/>
      <w:r w:rsidRPr="00CF1531">
        <w:rPr>
          <w:rFonts w:eastAsia="Calibri"/>
          <w:sz w:val="20"/>
          <w:lang w:val="en-US" w:eastAsia="ar-SA"/>
        </w:rPr>
        <w:t xml:space="preserve">- </w:t>
      </w:r>
      <w:proofErr w:type="spellStart"/>
      <w:r w:rsidRPr="00CF1531">
        <w:rPr>
          <w:rFonts w:eastAsia="Calibri"/>
          <w:sz w:val="20"/>
          <w:lang w:val="en-US" w:eastAsia="ar-SA"/>
        </w:rPr>
        <w:t>Zhanai</w:t>
      </w:r>
      <w:proofErr w:type="spellEnd"/>
      <w:r w:rsidRPr="00CF1531">
        <w:rPr>
          <w:rFonts w:eastAsia="Calibri"/>
          <w:sz w:val="20"/>
          <w:lang w:val="en-US" w:eastAsia="ar-SA"/>
        </w:rPr>
        <w:t>”, “Cleopatra”, it means that the full composition is dedicated exactly to this character, the main events of his life. The headlines of the poems “</w:t>
      </w:r>
      <w:proofErr w:type="spellStart"/>
      <w:r w:rsidRPr="00CF1531">
        <w:rPr>
          <w:rFonts w:eastAsia="Calibri"/>
          <w:sz w:val="20"/>
          <w:lang w:val="en-US" w:eastAsia="ar-SA"/>
        </w:rPr>
        <w:t>Akbope</w:t>
      </w:r>
      <w:proofErr w:type="spellEnd"/>
      <w:r w:rsidRPr="00CF1531">
        <w:rPr>
          <w:rFonts w:eastAsia="Calibri"/>
          <w:sz w:val="20"/>
          <w:lang w:val="en-US" w:eastAsia="ar-SA"/>
        </w:rPr>
        <w:t xml:space="preserve">”, </w:t>
      </w:r>
      <w:proofErr w:type="gramStart"/>
      <w:r w:rsidRPr="00CF1531">
        <w:rPr>
          <w:rFonts w:eastAsia="Calibri"/>
          <w:sz w:val="20"/>
          <w:lang w:val="en-US" w:eastAsia="ar-SA"/>
        </w:rPr>
        <w:t xml:space="preserve">“ </w:t>
      </w:r>
      <w:proofErr w:type="spellStart"/>
      <w:r w:rsidRPr="00CF1531">
        <w:rPr>
          <w:rFonts w:eastAsia="Calibri"/>
          <w:sz w:val="20"/>
          <w:lang w:val="en-US" w:eastAsia="ar-SA"/>
        </w:rPr>
        <w:t>Kuralai</w:t>
      </w:r>
      <w:proofErr w:type="spellEnd"/>
      <w:proofErr w:type="gramEnd"/>
      <w:r w:rsidRPr="00CF1531">
        <w:rPr>
          <w:rFonts w:eastAsia="Calibri"/>
          <w:sz w:val="20"/>
          <w:lang w:val="en-US" w:eastAsia="ar-SA"/>
        </w:rPr>
        <w:t xml:space="preserve">-Sulu” and “Cleopatra” possesses special power of modeling in the world of the poet. In the poem “ </w:t>
      </w:r>
      <w:proofErr w:type="spellStart"/>
      <w:r w:rsidRPr="00CF1531">
        <w:rPr>
          <w:rFonts w:eastAsia="Calibri"/>
          <w:sz w:val="20"/>
          <w:lang w:val="en-US" w:eastAsia="ar-SA"/>
        </w:rPr>
        <w:t>Kuralai</w:t>
      </w:r>
      <w:proofErr w:type="spellEnd"/>
      <w:r w:rsidRPr="00CF1531">
        <w:rPr>
          <w:rFonts w:eastAsia="Calibri"/>
          <w:sz w:val="20"/>
          <w:lang w:val="en-US" w:eastAsia="ar-SA"/>
        </w:rPr>
        <w:t xml:space="preserve">-Sulu” there is described the time when the </w:t>
      </w:r>
      <w:proofErr w:type="spellStart"/>
      <w:r w:rsidRPr="00CF1531">
        <w:rPr>
          <w:rFonts w:eastAsia="Calibri"/>
          <w:sz w:val="20"/>
          <w:lang w:val="en-US" w:eastAsia="ar-SA"/>
        </w:rPr>
        <w:t>kazakh</w:t>
      </w:r>
      <w:proofErr w:type="spellEnd"/>
      <w:r w:rsidRPr="00CF1531">
        <w:rPr>
          <w:rFonts w:eastAsia="Calibri"/>
          <w:sz w:val="20"/>
          <w:lang w:val="en-US" w:eastAsia="ar-SA"/>
        </w:rPr>
        <w:t xml:space="preserve"> land was led by </w:t>
      </w:r>
      <w:proofErr w:type="spellStart"/>
      <w:r w:rsidRPr="00CF1531">
        <w:rPr>
          <w:rFonts w:eastAsia="Calibri"/>
          <w:sz w:val="20"/>
          <w:lang w:val="en-US" w:eastAsia="ar-SA"/>
        </w:rPr>
        <w:t>Esim</w:t>
      </w:r>
      <w:proofErr w:type="spellEnd"/>
      <w:r w:rsidRPr="00CF1531">
        <w:rPr>
          <w:rFonts w:eastAsia="Calibri"/>
          <w:sz w:val="20"/>
          <w:lang w:val="en-US" w:eastAsia="ar-SA"/>
        </w:rPr>
        <w:t xml:space="preserve"> Khan, the anxious time when the whole country was armed escaping from the </w:t>
      </w:r>
      <w:proofErr w:type="spellStart"/>
      <w:r w:rsidRPr="00CF1531">
        <w:rPr>
          <w:rFonts w:eastAsia="Calibri"/>
          <w:sz w:val="20"/>
          <w:lang w:val="en-US" w:eastAsia="ar-SA"/>
        </w:rPr>
        <w:t>invation</w:t>
      </w:r>
      <w:proofErr w:type="spellEnd"/>
      <w:r w:rsidRPr="00CF1531">
        <w:rPr>
          <w:rFonts w:eastAsia="Calibri"/>
          <w:sz w:val="20"/>
          <w:lang w:val="en-US" w:eastAsia="ar-SA"/>
        </w:rPr>
        <w:t xml:space="preserve">. There is mentioned that </w:t>
      </w:r>
      <w:proofErr w:type="spellStart"/>
      <w:r w:rsidRPr="00CF1531">
        <w:rPr>
          <w:rFonts w:eastAsia="Calibri"/>
          <w:sz w:val="20"/>
          <w:lang w:val="en-US" w:eastAsia="ar-SA"/>
        </w:rPr>
        <w:t>kalmyks</w:t>
      </w:r>
      <w:proofErr w:type="spellEnd"/>
      <w:r w:rsidRPr="00CF1531">
        <w:rPr>
          <w:rFonts w:eastAsia="Calibri"/>
          <w:sz w:val="20"/>
          <w:lang w:val="en-US" w:eastAsia="ar-SA"/>
        </w:rPr>
        <w:t xml:space="preserve"> occupied “</w:t>
      </w:r>
      <w:proofErr w:type="spellStart"/>
      <w:r w:rsidRPr="00CF1531">
        <w:rPr>
          <w:rFonts w:eastAsia="Calibri"/>
          <w:sz w:val="20"/>
          <w:lang w:val="en-US" w:eastAsia="ar-SA"/>
        </w:rPr>
        <w:t>Tarbagatai</w:t>
      </w:r>
      <w:proofErr w:type="spellEnd"/>
      <w:r w:rsidRPr="00CF1531">
        <w:rPr>
          <w:rFonts w:eastAsia="Calibri"/>
          <w:sz w:val="20"/>
          <w:lang w:val="en-US" w:eastAsia="ar-SA"/>
        </w:rPr>
        <w:t xml:space="preserve">”, </w:t>
      </w:r>
      <w:proofErr w:type="gramStart"/>
      <w:r w:rsidRPr="00CF1531">
        <w:rPr>
          <w:rFonts w:eastAsia="Calibri"/>
          <w:sz w:val="20"/>
          <w:lang w:val="en-US" w:eastAsia="ar-SA"/>
        </w:rPr>
        <w:t xml:space="preserve">“  </w:t>
      </w:r>
      <w:proofErr w:type="spellStart"/>
      <w:r w:rsidRPr="00CF1531">
        <w:rPr>
          <w:rFonts w:eastAsia="Calibri"/>
          <w:sz w:val="20"/>
          <w:lang w:val="en-US" w:eastAsia="ar-SA"/>
        </w:rPr>
        <w:t>Tyan</w:t>
      </w:r>
      <w:proofErr w:type="spellEnd"/>
      <w:proofErr w:type="gramEnd"/>
      <w:r w:rsidRPr="00CF1531">
        <w:rPr>
          <w:rFonts w:eastAsia="Calibri"/>
          <w:sz w:val="20"/>
          <w:lang w:val="en-US" w:eastAsia="ar-SA"/>
        </w:rPr>
        <w:t xml:space="preserve"> – Shan” and “ </w:t>
      </w:r>
      <w:proofErr w:type="spellStart"/>
      <w:r w:rsidRPr="00CF1531">
        <w:rPr>
          <w:rFonts w:eastAsia="Calibri"/>
          <w:sz w:val="20"/>
          <w:lang w:val="en-US" w:eastAsia="ar-SA"/>
        </w:rPr>
        <w:t>Manrak</w:t>
      </w:r>
      <w:proofErr w:type="spellEnd"/>
      <w:r w:rsidRPr="00CF1531">
        <w:rPr>
          <w:rFonts w:eastAsia="Calibri"/>
          <w:sz w:val="20"/>
          <w:lang w:val="en-US" w:eastAsia="ar-SA"/>
        </w:rPr>
        <w:t xml:space="preserve">” mountains, but in the poem “Altai </w:t>
      </w:r>
      <w:proofErr w:type="spellStart"/>
      <w:r w:rsidRPr="00CF1531">
        <w:rPr>
          <w:rFonts w:eastAsia="Calibri"/>
          <w:sz w:val="20"/>
          <w:lang w:val="en-US" w:eastAsia="ar-SA"/>
        </w:rPr>
        <w:t>ayasynda</w:t>
      </w:r>
      <w:proofErr w:type="spellEnd"/>
      <w:r w:rsidRPr="00CF1531">
        <w:rPr>
          <w:rFonts w:eastAsia="Calibri"/>
          <w:sz w:val="20"/>
          <w:lang w:val="en-US" w:eastAsia="ar-SA"/>
        </w:rPr>
        <w:t xml:space="preserve">” events happened earlier then governing of </w:t>
      </w:r>
      <w:proofErr w:type="spellStart"/>
      <w:r w:rsidRPr="00CF1531">
        <w:rPr>
          <w:rFonts w:eastAsia="Calibri"/>
          <w:sz w:val="20"/>
          <w:lang w:val="en-US" w:eastAsia="ar-SA"/>
        </w:rPr>
        <w:t>Abylai</w:t>
      </w:r>
      <w:proofErr w:type="spellEnd"/>
      <w:r w:rsidRPr="00CF1531">
        <w:rPr>
          <w:rFonts w:eastAsia="Calibri"/>
          <w:sz w:val="20"/>
          <w:lang w:val="en-US" w:eastAsia="ar-SA"/>
        </w:rPr>
        <w:t xml:space="preserve"> Khan. </w:t>
      </w:r>
      <w:proofErr w:type="spellStart"/>
      <w:r w:rsidRPr="00CF1531">
        <w:rPr>
          <w:rFonts w:eastAsia="Calibri"/>
          <w:sz w:val="20"/>
          <w:lang w:val="en-US" w:eastAsia="ar-SA"/>
        </w:rPr>
        <w:t>Chronotopes</w:t>
      </w:r>
      <w:proofErr w:type="spellEnd"/>
      <w:r w:rsidRPr="00CF1531">
        <w:rPr>
          <w:rFonts w:eastAsia="Calibri"/>
          <w:sz w:val="20"/>
          <w:lang w:val="en-US" w:eastAsia="ar-SA"/>
        </w:rPr>
        <w:t xml:space="preserve"> found in the poem determines the history and the events of that time.</w:t>
      </w:r>
    </w:p>
    <w:p w:rsidR="00B73BA8" w:rsidRPr="00C122B7" w:rsidRDefault="00B73BA8" w:rsidP="00B73BA8">
      <w:pPr>
        <w:pStyle w:val="a6"/>
        <w:spacing w:before="0" w:beforeAutospacing="0" w:after="0" w:afterAutospacing="0"/>
        <w:ind w:firstLine="330"/>
        <w:jc w:val="both"/>
        <w:rPr>
          <w:iCs/>
          <w:sz w:val="20"/>
          <w:lang w:val="en-US"/>
        </w:rPr>
      </w:pPr>
      <w:proofErr w:type="gramStart"/>
      <w:r w:rsidRPr="00C122B7">
        <w:rPr>
          <w:iCs/>
          <w:sz w:val="20"/>
          <w:lang w:val="en-US"/>
        </w:rPr>
        <w:t xml:space="preserve">The linguistic structure of the Kazakh name-naming developed phonetic variants that occurred in ancient times of the Turkic-Kazakh </w:t>
      </w:r>
      <w:proofErr w:type="spellStart"/>
      <w:r w:rsidRPr="00C122B7">
        <w:rPr>
          <w:iCs/>
          <w:sz w:val="20"/>
          <w:lang w:val="en-US"/>
        </w:rPr>
        <w:t>anthroponymicon</w:t>
      </w:r>
      <w:proofErr w:type="spellEnd"/>
      <w:r w:rsidRPr="00C122B7">
        <w:rPr>
          <w:iCs/>
          <w:sz w:val="20"/>
          <w:lang w:val="en-US"/>
        </w:rPr>
        <w:t xml:space="preserve"> under the influence of Eastern traditions.</w:t>
      </w:r>
      <w:proofErr w:type="gramEnd"/>
      <w:r w:rsidRPr="00C122B7">
        <w:rPr>
          <w:iCs/>
          <w:sz w:val="20"/>
          <w:lang w:val="en-US"/>
        </w:rPr>
        <w:t xml:space="preserve"> The definition of the category of genera in the </w:t>
      </w:r>
      <w:proofErr w:type="spellStart"/>
      <w:r w:rsidRPr="00C122B7">
        <w:rPr>
          <w:iCs/>
          <w:sz w:val="20"/>
          <w:lang w:val="en-US"/>
        </w:rPr>
        <w:t>anthroponymicon</w:t>
      </w:r>
      <w:proofErr w:type="spellEnd"/>
      <w:r w:rsidRPr="00C122B7">
        <w:rPr>
          <w:iCs/>
          <w:sz w:val="20"/>
          <w:lang w:val="en-US"/>
        </w:rPr>
        <w:t xml:space="preserve"> of the Kazakh language is carried out by grammatical and lexical means. If the definition of the category of genera through lexical means was established in the early periods of the formation of the Turkic-Kazakh </w:t>
      </w:r>
      <w:proofErr w:type="spellStart"/>
      <w:r w:rsidRPr="00C122B7">
        <w:rPr>
          <w:iCs/>
          <w:sz w:val="20"/>
          <w:lang w:val="en-US"/>
        </w:rPr>
        <w:t>anthroponymy</w:t>
      </w:r>
      <w:proofErr w:type="spellEnd"/>
      <w:r w:rsidRPr="00C122B7">
        <w:rPr>
          <w:iCs/>
          <w:sz w:val="20"/>
          <w:lang w:val="en-US"/>
        </w:rPr>
        <w:t>, then the use of grammatical means in these processes is the result of the penetration of Eastern traditions.</w:t>
      </w:r>
    </w:p>
    <w:p w:rsidR="00B73BA8" w:rsidRPr="00C122B7" w:rsidRDefault="00B73BA8" w:rsidP="00B73BA8">
      <w:pPr>
        <w:pStyle w:val="a6"/>
        <w:spacing w:before="0" w:beforeAutospacing="0" w:after="0" w:afterAutospacing="0"/>
        <w:ind w:firstLine="330"/>
        <w:jc w:val="both"/>
        <w:rPr>
          <w:iCs/>
          <w:sz w:val="20"/>
          <w:lang w:val="en-US"/>
        </w:rPr>
      </w:pPr>
      <w:r w:rsidRPr="00C122B7">
        <w:rPr>
          <w:iCs/>
          <w:sz w:val="20"/>
          <w:lang w:val="en-US"/>
        </w:rPr>
        <w:t xml:space="preserve">Thanks to the use and adaptation of various linguistic and cultural studies of our people, in difficult times of historical development, national traditions are strengthened and developed on this basis. Cultural and linguistic codes stored in the memory of the people play an important role in the revival of early traditions, but in each historical period there is an influence of linguistic and cultural traditions and other additional factors. In modern Kazakh </w:t>
      </w:r>
      <w:proofErr w:type="spellStart"/>
      <w:r w:rsidRPr="00C122B7">
        <w:rPr>
          <w:iCs/>
          <w:sz w:val="20"/>
          <w:lang w:val="en-US"/>
        </w:rPr>
        <w:t>anthroponymy</w:t>
      </w:r>
      <w:proofErr w:type="spellEnd"/>
      <w:r w:rsidRPr="00C122B7">
        <w:rPr>
          <w:iCs/>
          <w:sz w:val="20"/>
          <w:lang w:val="en-US"/>
        </w:rPr>
        <w:t>, these cultures are closely related and form an anonymous image of the world.</w:t>
      </w:r>
    </w:p>
    <w:p w:rsidR="00B73BA8" w:rsidRPr="00C122B7" w:rsidRDefault="00B73BA8" w:rsidP="00B73BA8">
      <w:pPr>
        <w:pStyle w:val="a6"/>
        <w:spacing w:before="0" w:beforeAutospacing="0" w:after="0" w:afterAutospacing="0"/>
        <w:ind w:left="550" w:hanging="220"/>
        <w:jc w:val="both"/>
        <w:rPr>
          <w:iCs/>
          <w:sz w:val="20"/>
          <w:lang w:val="en-US"/>
        </w:rPr>
      </w:pPr>
    </w:p>
    <w:p w:rsidR="00B73BA8" w:rsidRPr="00CF1531" w:rsidRDefault="00B73BA8" w:rsidP="00B73BA8">
      <w:pPr>
        <w:pStyle w:val="a6"/>
        <w:spacing w:before="0" w:beforeAutospacing="0" w:after="0" w:afterAutospacing="0"/>
        <w:ind w:left="550" w:hanging="220"/>
        <w:jc w:val="both"/>
        <w:rPr>
          <w:iCs/>
          <w:sz w:val="20"/>
          <w:lang w:val="en-US"/>
        </w:rPr>
      </w:pPr>
      <w:r w:rsidRPr="00CF1531">
        <w:rPr>
          <w:iCs/>
          <w:sz w:val="20"/>
          <w:lang w:val="en-US"/>
        </w:rPr>
        <w:t xml:space="preserve">Keywords: </w:t>
      </w:r>
      <w:proofErr w:type="spellStart"/>
      <w:r w:rsidRPr="00CF1531">
        <w:rPr>
          <w:iCs/>
          <w:sz w:val="20"/>
          <w:lang w:val="en-US"/>
        </w:rPr>
        <w:t>anthoroponym</w:t>
      </w:r>
      <w:proofErr w:type="spellEnd"/>
      <w:r w:rsidRPr="00CF1531">
        <w:rPr>
          <w:iCs/>
          <w:sz w:val="20"/>
          <w:lang w:val="en-US"/>
        </w:rPr>
        <w:t xml:space="preserve">, </w:t>
      </w:r>
      <w:proofErr w:type="spellStart"/>
      <w:r w:rsidRPr="00CF1531">
        <w:rPr>
          <w:iCs/>
          <w:sz w:val="20"/>
          <w:lang w:val="en-US"/>
        </w:rPr>
        <w:t>toponym</w:t>
      </w:r>
      <w:proofErr w:type="spellEnd"/>
      <w:r w:rsidRPr="00CF1531">
        <w:rPr>
          <w:iCs/>
          <w:sz w:val="20"/>
          <w:lang w:val="en-US"/>
        </w:rPr>
        <w:t xml:space="preserve">, </w:t>
      </w:r>
      <w:proofErr w:type="spellStart"/>
      <w:r w:rsidRPr="00CF1531">
        <w:rPr>
          <w:iCs/>
          <w:sz w:val="20"/>
          <w:lang w:val="en-US"/>
        </w:rPr>
        <w:t>theonym</w:t>
      </w:r>
      <w:proofErr w:type="spellEnd"/>
      <w:r w:rsidRPr="00CF1531">
        <w:rPr>
          <w:iCs/>
          <w:sz w:val="20"/>
          <w:lang w:val="en-US"/>
        </w:rPr>
        <w:t xml:space="preserve">, </w:t>
      </w:r>
      <w:proofErr w:type="spellStart"/>
      <w:r w:rsidRPr="00CF1531">
        <w:rPr>
          <w:iCs/>
          <w:sz w:val="20"/>
          <w:lang w:val="en-US"/>
        </w:rPr>
        <w:t>genonym</w:t>
      </w:r>
      <w:proofErr w:type="spellEnd"/>
      <w:r w:rsidRPr="00CF1531">
        <w:rPr>
          <w:iCs/>
          <w:sz w:val="20"/>
          <w:lang w:val="en-US"/>
        </w:rPr>
        <w:t xml:space="preserve">, </w:t>
      </w:r>
      <w:proofErr w:type="spellStart"/>
      <w:r w:rsidRPr="00CF1531">
        <w:rPr>
          <w:iCs/>
          <w:sz w:val="20"/>
          <w:lang w:val="en-US"/>
        </w:rPr>
        <w:t>fithonym</w:t>
      </w:r>
      <w:proofErr w:type="spellEnd"/>
      <w:r w:rsidRPr="00CF1531">
        <w:rPr>
          <w:iCs/>
          <w:sz w:val="20"/>
          <w:lang w:val="en-US"/>
        </w:rPr>
        <w:t xml:space="preserve">, </w:t>
      </w:r>
      <w:proofErr w:type="spellStart"/>
      <w:r w:rsidRPr="00CF1531">
        <w:rPr>
          <w:iCs/>
          <w:sz w:val="20"/>
          <w:lang w:val="en-US"/>
        </w:rPr>
        <w:t>zoonym</w:t>
      </w:r>
      <w:proofErr w:type="spellEnd"/>
      <w:proofErr w:type="gramStart"/>
      <w:r w:rsidRPr="00CF1531">
        <w:rPr>
          <w:iCs/>
          <w:sz w:val="20"/>
          <w:lang w:val="en-US"/>
        </w:rPr>
        <w:t xml:space="preserve">,  </w:t>
      </w:r>
      <w:proofErr w:type="spellStart"/>
      <w:r w:rsidRPr="00CF1531">
        <w:rPr>
          <w:iCs/>
          <w:sz w:val="20"/>
          <w:lang w:val="en-US"/>
        </w:rPr>
        <w:t>hremathonym</w:t>
      </w:r>
      <w:proofErr w:type="spellEnd"/>
      <w:proofErr w:type="gramEnd"/>
      <w:r w:rsidRPr="00CF1531">
        <w:rPr>
          <w:iCs/>
          <w:sz w:val="20"/>
          <w:lang w:val="en-US"/>
        </w:rPr>
        <w:t>.</w:t>
      </w:r>
    </w:p>
    <w:p w:rsidR="00B73BA8" w:rsidRDefault="00B73BA8" w:rsidP="00B73BA8">
      <w:pPr>
        <w:ind w:left="550" w:hanging="220"/>
        <w:rPr>
          <w:sz w:val="20"/>
          <w:lang w:val="en-US"/>
        </w:rPr>
      </w:pPr>
    </w:p>
    <w:p w:rsidR="00137B82" w:rsidRPr="00775BAA" w:rsidRDefault="00137B82" w:rsidP="00137B82">
      <w:pPr>
        <w:pStyle w:val="TableParagraph"/>
        <w:spacing w:line="242" w:lineRule="auto"/>
        <w:ind w:left="0" w:firstLine="709"/>
        <w:jc w:val="both"/>
        <w:rPr>
          <w:b/>
          <w:sz w:val="20"/>
          <w:szCs w:val="20"/>
          <w:lang w:val="kk-KZ"/>
        </w:rPr>
      </w:pPr>
      <w:r w:rsidRPr="00775BAA">
        <w:rPr>
          <w:b/>
          <w:sz w:val="20"/>
          <w:szCs w:val="20"/>
          <w:lang w:val="kk-KZ"/>
        </w:rPr>
        <w:t xml:space="preserve">Сведения об авторах: </w:t>
      </w:r>
    </w:p>
    <w:p w:rsidR="00ED589B" w:rsidRPr="00CF1531" w:rsidRDefault="00B73BA8" w:rsidP="00ED589B">
      <w:pPr>
        <w:ind w:firstLine="708"/>
        <w:rPr>
          <w:sz w:val="20"/>
          <w:lang w:val="kk-KZ"/>
        </w:rPr>
      </w:pPr>
      <w:r w:rsidRPr="00ED589B">
        <w:rPr>
          <w:b/>
          <w:sz w:val="20"/>
          <w:lang w:val="kk-KZ"/>
        </w:rPr>
        <w:t>Ч. Зэгийма</w:t>
      </w:r>
      <w:r w:rsidRPr="00775BAA">
        <w:rPr>
          <w:sz w:val="20"/>
          <w:szCs w:val="20"/>
          <w:lang w:val="kk-KZ"/>
        </w:rPr>
        <w:t xml:space="preserve"> </w:t>
      </w:r>
      <w:r w:rsidR="00137B82" w:rsidRPr="00775BAA">
        <w:rPr>
          <w:sz w:val="20"/>
          <w:szCs w:val="20"/>
          <w:lang w:val="kk-KZ"/>
        </w:rPr>
        <w:t xml:space="preserve">– </w:t>
      </w:r>
      <w:proofErr w:type="spellStart"/>
      <w:r w:rsidRPr="00CF1531">
        <w:rPr>
          <w:sz w:val="20"/>
          <w:lang w:val="en-US"/>
        </w:rPr>
        <w:t>ShD</w:t>
      </w:r>
      <w:proofErr w:type="spellEnd"/>
      <w:r w:rsidRPr="00CF1531">
        <w:rPr>
          <w:sz w:val="20"/>
        </w:rPr>
        <w:t xml:space="preserve"> доктор</w:t>
      </w:r>
      <w:r w:rsidRPr="00CF1531">
        <w:rPr>
          <w:sz w:val="20"/>
          <w:lang w:val="kk-KZ"/>
        </w:rPr>
        <w:t>, профессор</w:t>
      </w:r>
      <w:r>
        <w:rPr>
          <w:sz w:val="20"/>
          <w:lang w:val="kk-KZ"/>
        </w:rPr>
        <w:t xml:space="preserve">, </w:t>
      </w:r>
      <w:r w:rsidRPr="00CF1531">
        <w:rPr>
          <w:sz w:val="20"/>
          <w:lang w:val="kk-KZ"/>
        </w:rPr>
        <w:t>Мон</w:t>
      </w:r>
      <w:r>
        <w:rPr>
          <w:sz w:val="20"/>
          <w:lang w:val="kk-KZ"/>
        </w:rPr>
        <w:t>ғ</w:t>
      </w:r>
      <w:r w:rsidRPr="00CF1531">
        <w:rPr>
          <w:sz w:val="20"/>
          <w:lang w:val="kk-KZ"/>
        </w:rPr>
        <w:t>ол</w:t>
      </w:r>
      <w:r>
        <w:rPr>
          <w:sz w:val="20"/>
          <w:lang w:val="kk-KZ"/>
        </w:rPr>
        <w:t xml:space="preserve"> Ұлттық</w:t>
      </w:r>
      <w:r w:rsidRPr="00CF1531">
        <w:rPr>
          <w:sz w:val="20"/>
          <w:lang w:val="kk-KZ"/>
        </w:rPr>
        <w:t xml:space="preserve"> университет</w:t>
      </w:r>
      <w:r>
        <w:rPr>
          <w:sz w:val="20"/>
          <w:lang w:val="kk-KZ"/>
        </w:rPr>
        <w:t>і</w:t>
      </w:r>
      <w:r w:rsidRPr="00CF1531">
        <w:rPr>
          <w:sz w:val="20"/>
          <w:lang w:val="kk-KZ"/>
        </w:rPr>
        <w:t>,</w:t>
      </w:r>
      <w:r w:rsidRPr="00B73BA8">
        <w:rPr>
          <w:sz w:val="20"/>
        </w:rPr>
        <w:t xml:space="preserve"> </w:t>
      </w:r>
      <w:r>
        <w:rPr>
          <w:sz w:val="20"/>
          <w:lang w:val="kk-KZ"/>
        </w:rPr>
        <w:t>Монғолия</w:t>
      </w:r>
      <w:r w:rsidR="00137B82" w:rsidRPr="00775BAA">
        <w:rPr>
          <w:sz w:val="20"/>
          <w:szCs w:val="20"/>
          <w:lang w:val="kk-KZ"/>
        </w:rPr>
        <w:t xml:space="preserve">. </w:t>
      </w:r>
      <w:r w:rsidRPr="00ED589B">
        <w:rPr>
          <w:b/>
          <w:sz w:val="20"/>
          <w:lang w:val="kk-KZ"/>
        </w:rPr>
        <w:t>Ч. Зэгийма</w:t>
      </w:r>
      <w:r w:rsidRPr="00775BAA">
        <w:rPr>
          <w:sz w:val="20"/>
          <w:szCs w:val="20"/>
          <w:lang w:val="kk-KZ"/>
        </w:rPr>
        <w:t xml:space="preserve"> </w:t>
      </w:r>
      <w:r w:rsidR="00137B82" w:rsidRPr="00775BAA">
        <w:rPr>
          <w:sz w:val="20"/>
          <w:szCs w:val="20"/>
          <w:lang w:val="kk-KZ"/>
        </w:rPr>
        <w:t xml:space="preserve">– </w:t>
      </w:r>
      <w:r w:rsidR="00ED589B" w:rsidRPr="00ED589B">
        <w:rPr>
          <w:sz w:val="20"/>
          <w:lang w:val="kk-KZ"/>
        </w:rPr>
        <w:t>ShD доктор</w:t>
      </w:r>
      <w:r w:rsidR="00ED589B">
        <w:rPr>
          <w:sz w:val="20"/>
          <w:lang w:val="kk-KZ"/>
        </w:rPr>
        <w:t xml:space="preserve">, профессор, </w:t>
      </w:r>
      <w:r w:rsidR="00ED589B" w:rsidRPr="00CF1531">
        <w:rPr>
          <w:sz w:val="20"/>
          <w:lang w:val="kk-KZ"/>
        </w:rPr>
        <w:t>Монгольский Государственный университет</w:t>
      </w:r>
      <w:r w:rsidR="00ED589B">
        <w:rPr>
          <w:sz w:val="20"/>
          <w:lang w:val="kk-KZ"/>
        </w:rPr>
        <w:t>, Монголия</w:t>
      </w:r>
      <w:r w:rsidR="00137B82" w:rsidRPr="00775BAA">
        <w:rPr>
          <w:sz w:val="20"/>
          <w:szCs w:val="20"/>
          <w:lang w:val="kk-KZ"/>
        </w:rPr>
        <w:t xml:space="preserve">. </w:t>
      </w:r>
      <w:r w:rsidR="00ED589B" w:rsidRPr="00CF1531">
        <w:rPr>
          <w:b/>
          <w:sz w:val="20"/>
          <w:lang w:val="kk-KZ"/>
        </w:rPr>
        <w:t>C</w:t>
      </w:r>
      <w:r w:rsidR="00ED589B" w:rsidRPr="00ED589B">
        <w:rPr>
          <w:b/>
          <w:sz w:val="20"/>
          <w:lang w:val="kk-KZ"/>
        </w:rPr>
        <w:t>h</w:t>
      </w:r>
      <w:r w:rsidR="00ED589B" w:rsidRPr="00CF1531">
        <w:rPr>
          <w:b/>
          <w:sz w:val="20"/>
          <w:lang w:val="kk-KZ"/>
        </w:rPr>
        <w:t xml:space="preserve">. </w:t>
      </w:r>
      <w:r w:rsidR="00ED589B" w:rsidRPr="00B73BA8">
        <w:rPr>
          <w:b/>
          <w:sz w:val="20"/>
          <w:lang w:val="kk-KZ"/>
        </w:rPr>
        <w:t>Zegiyma</w:t>
      </w:r>
      <w:r w:rsidR="00ED589B">
        <w:rPr>
          <w:b/>
          <w:sz w:val="20"/>
          <w:szCs w:val="20"/>
          <w:vertAlign w:val="superscript"/>
          <w:lang w:val="kk-KZ"/>
        </w:rPr>
        <w:t xml:space="preserve"> </w:t>
      </w:r>
      <w:r w:rsidR="007E2C22" w:rsidRPr="00775BAA">
        <w:rPr>
          <w:sz w:val="20"/>
          <w:szCs w:val="20"/>
          <w:lang w:val="kk-KZ"/>
        </w:rPr>
        <w:t>–</w:t>
      </w:r>
      <w:r w:rsidR="00137B82" w:rsidRPr="00775BAA">
        <w:rPr>
          <w:sz w:val="20"/>
          <w:szCs w:val="20"/>
          <w:lang w:val="kk-KZ"/>
        </w:rPr>
        <w:t xml:space="preserve"> </w:t>
      </w:r>
      <w:r w:rsidR="00ED589B" w:rsidRPr="00CF1531">
        <w:rPr>
          <w:sz w:val="20"/>
          <w:lang w:val="kk-KZ"/>
        </w:rPr>
        <w:t>ShD doctor, Professor</w:t>
      </w:r>
    </w:p>
    <w:p w:rsidR="00137B82" w:rsidRPr="00775BAA" w:rsidRDefault="00ED589B" w:rsidP="00ED589B">
      <w:pPr>
        <w:rPr>
          <w:sz w:val="20"/>
          <w:szCs w:val="20"/>
          <w:lang w:val="kk-KZ"/>
        </w:rPr>
      </w:pPr>
      <w:r w:rsidRPr="00CF1531">
        <w:rPr>
          <w:sz w:val="20"/>
          <w:lang w:val="kk-KZ"/>
        </w:rPr>
        <w:t>The Mongolian State University</w:t>
      </w:r>
      <w:r>
        <w:rPr>
          <w:sz w:val="20"/>
          <w:lang w:val="kk-KZ"/>
        </w:rPr>
        <w:t xml:space="preserve">, </w:t>
      </w:r>
      <w:r>
        <w:rPr>
          <w:sz w:val="20"/>
          <w:lang w:val="en-US"/>
        </w:rPr>
        <w:t>Mongolia</w:t>
      </w:r>
      <w:r w:rsidR="00137B82" w:rsidRPr="00166FDA">
        <w:rPr>
          <w:sz w:val="20"/>
          <w:szCs w:val="20"/>
          <w:lang w:val="kk-KZ"/>
        </w:rPr>
        <w:t>.</w:t>
      </w:r>
    </w:p>
    <w:p w:rsidR="00ED589B" w:rsidRPr="00ED589B" w:rsidRDefault="00ED589B" w:rsidP="00ED589B">
      <w:pPr>
        <w:ind w:firstLine="708"/>
        <w:rPr>
          <w:sz w:val="20"/>
          <w:lang w:val="kk-KZ"/>
        </w:rPr>
      </w:pPr>
      <w:r w:rsidRPr="00ED589B">
        <w:rPr>
          <w:b/>
          <w:sz w:val="20"/>
          <w:lang w:val="kk-KZ"/>
        </w:rPr>
        <w:t>А.К. Сулейменова</w:t>
      </w:r>
      <w:r w:rsidRPr="00775BAA">
        <w:rPr>
          <w:sz w:val="20"/>
          <w:szCs w:val="20"/>
          <w:lang w:val="kk-KZ"/>
        </w:rPr>
        <w:t xml:space="preserve"> </w:t>
      </w:r>
      <w:r w:rsidR="00DF76EA" w:rsidRPr="00775BAA">
        <w:rPr>
          <w:sz w:val="20"/>
          <w:szCs w:val="20"/>
          <w:lang w:val="kk-KZ"/>
        </w:rPr>
        <w:t>–</w:t>
      </w:r>
      <w:r w:rsidR="007E2C22" w:rsidRPr="007E2C22">
        <w:rPr>
          <w:sz w:val="20"/>
          <w:szCs w:val="20"/>
          <w:lang w:val="kk-KZ"/>
        </w:rPr>
        <w:t xml:space="preserve"> </w:t>
      </w:r>
      <w:r w:rsidRPr="00CF1531">
        <w:rPr>
          <w:sz w:val="20"/>
          <w:lang w:val="kk-KZ"/>
        </w:rPr>
        <w:t>PhD докторы</w:t>
      </w:r>
      <w:r w:rsidR="00DF76EA" w:rsidRPr="00775BAA">
        <w:rPr>
          <w:sz w:val="20"/>
          <w:szCs w:val="20"/>
          <w:lang w:val="kk-KZ"/>
        </w:rPr>
        <w:t>, Инноваци</w:t>
      </w:r>
      <w:r>
        <w:rPr>
          <w:sz w:val="20"/>
          <w:szCs w:val="20"/>
          <w:lang w:val="kk-KZ"/>
        </w:rPr>
        <w:t>ялық Еуразия университетінің доценті</w:t>
      </w:r>
      <w:r w:rsidR="00DF76EA" w:rsidRPr="00775BAA">
        <w:rPr>
          <w:sz w:val="20"/>
          <w:szCs w:val="20"/>
          <w:lang w:val="kk-KZ"/>
        </w:rPr>
        <w:t xml:space="preserve">, Павлодар қ., Қазақстан Республикасы. </w:t>
      </w:r>
      <w:r>
        <w:rPr>
          <w:b/>
          <w:bCs/>
          <w:sz w:val="20"/>
          <w:lang w:val="kk-KZ"/>
        </w:rPr>
        <w:t>А.К. Су</w:t>
      </w:r>
      <w:r w:rsidRPr="00CF1531">
        <w:rPr>
          <w:b/>
          <w:bCs/>
          <w:sz w:val="20"/>
          <w:lang w:val="kk-KZ"/>
        </w:rPr>
        <w:t>лейменова</w:t>
      </w:r>
      <w:r>
        <w:rPr>
          <w:sz w:val="20"/>
          <w:lang w:val="kk-KZ"/>
        </w:rPr>
        <w:t xml:space="preserve"> - </w:t>
      </w:r>
      <w:r w:rsidRPr="00CF1531">
        <w:rPr>
          <w:sz w:val="20"/>
          <w:lang w:val="kk-KZ"/>
        </w:rPr>
        <w:t>доктор PhD</w:t>
      </w:r>
      <w:r>
        <w:rPr>
          <w:sz w:val="20"/>
          <w:lang w:val="kk-KZ"/>
        </w:rPr>
        <w:t xml:space="preserve">, доцент </w:t>
      </w:r>
      <w:r w:rsidR="00DF76EA" w:rsidRPr="00775BAA">
        <w:rPr>
          <w:sz w:val="20"/>
          <w:szCs w:val="20"/>
          <w:lang w:val="kk-KZ"/>
        </w:rPr>
        <w:t xml:space="preserve">Инновационного Евразийского университета, г. Павлодар, Республика Казахстан. </w:t>
      </w:r>
      <w:r w:rsidRPr="00CF1531">
        <w:rPr>
          <w:b/>
          <w:bCs/>
          <w:sz w:val="20"/>
          <w:lang w:val="en-US"/>
        </w:rPr>
        <w:t>A.</w:t>
      </w:r>
      <w:r>
        <w:rPr>
          <w:b/>
          <w:bCs/>
          <w:sz w:val="20"/>
          <w:lang w:val="kk-KZ"/>
        </w:rPr>
        <w:t>К.</w:t>
      </w:r>
      <w:r w:rsidRPr="00CF1531">
        <w:rPr>
          <w:b/>
          <w:bCs/>
          <w:sz w:val="20"/>
          <w:lang w:val="en-US"/>
        </w:rPr>
        <w:t xml:space="preserve"> </w:t>
      </w:r>
      <w:proofErr w:type="spellStart"/>
      <w:r w:rsidRPr="00CF1531">
        <w:rPr>
          <w:b/>
          <w:bCs/>
          <w:sz w:val="20"/>
          <w:lang w:val="en-US"/>
        </w:rPr>
        <w:t>Suleimenova</w:t>
      </w:r>
      <w:proofErr w:type="spellEnd"/>
      <w:r w:rsidRPr="00775BAA">
        <w:rPr>
          <w:sz w:val="20"/>
          <w:szCs w:val="20"/>
          <w:lang w:val="kk-KZ"/>
        </w:rPr>
        <w:t xml:space="preserve"> </w:t>
      </w:r>
      <w:r w:rsidR="007E2C22" w:rsidRPr="00775BAA">
        <w:rPr>
          <w:sz w:val="20"/>
          <w:szCs w:val="20"/>
          <w:lang w:val="kk-KZ"/>
        </w:rPr>
        <w:t>–</w:t>
      </w:r>
      <w:r w:rsidR="00DF76EA" w:rsidRPr="00775BAA">
        <w:rPr>
          <w:sz w:val="20"/>
          <w:szCs w:val="20"/>
          <w:lang w:val="kk-KZ"/>
        </w:rPr>
        <w:t xml:space="preserve"> </w:t>
      </w:r>
      <w:r w:rsidRPr="00CF1531">
        <w:rPr>
          <w:sz w:val="20"/>
          <w:lang w:val="en-US"/>
        </w:rPr>
        <w:t>doctor PhD</w:t>
      </w:r>
      <w:r w:rsidR="00DF76EA" w:rsidRPr="00775BAA">
        <w:rPr>
          <w:sz w:val="20"/>
          <w:szCs w:val="20"/>
          <w:lang w:val="kk-KZ"/>
        </w:rPr>
        <w:t xml:space="preserve">, </w:t>
      </w:r>
      <w:r>
        <w:rPr>
          <w:sz w:val="20"/>
          <w:szCs w:val="20"/>
          <w:lang w:val="en-US"/>
        </w:rPr>
        <w:t>Docent</w:t>
      </w:r>
      <w:r w:rsidR="00DF76EA" w:rsidRPr="00775BAA">
        <w:rPr>
          <w:sz w:val="20"/>
          <w:szCs w:val="20"/>
          <w:lang w:val="kk-KZ"/>
        </w:rPr>
        <w:t xml:space="preserve"> </w:t>
      </w:r>
      <w:r w:rsidR="00DF76EA" w:rsidRPr="00ED589B">
        <w:rPr>
          <w:sz w:val="20"/>
          <w:szCs w:val="20"/>
          <w:lang w:val="kk-KZ"/>
        </w:rPr>
        <w:t>of the Innovative University</w:t>
      </w:r>
      <w:r w:rsidR="00A4312C" w:rsidRPr="00ED589B">
        <w:rPr>
          <w:sz w:val="20"/>
          <w:szCs w:val="20"/>
          <w:lang w:val="en-US"/>
        </w:rPr>
        <w:t xml:space="preserve"> of </w:t>
      </w:r>
      <w:r w:rsidR="00A4312C" w:rsidRPr="00ED589B">
        <w:rPr>
          <w:sz w:val="20"/>
          <w:szCs w:val="20"/>
          <w:lang w:val="kk-KZ"/>
        </w:rPr>
        <w:t>Eurasia</w:t>
      </w:r>
      <w:r w:rsidR="00DF76EA" w:rsidRPr="00ED589B">
        <w:rPr>
          <w:sz w:val="20"/>
          <w:szCs w:val="20"/>
          <w:lang w:val="en-US"/>
        </w:rPr>
        <w:t xml:space="preserve">, Pavlodar c., Republic of Kazakhstan. E-mail: </w:t>
      </w:r>
      <w:hyperlink r:id="rId8" w:history="1">
        <w:r w:rsidRPr="00ED589B">
          <w:rPr>
            <w:rStyle w:val="a7"/>
            <w:color w:val="auto"/>
            <w:sz w:val="20"/>
            <w:lang w:val="kk-KZ"/>
          </w:rPr>
          <w:t>Suleimenova1978@bk.ru</w:t>
        </w:r>
      </w:hyperlink>
    </w:p>
    <w:p w:rsidR="00DF76EA" w:rsidRPr="00ED589B" w:rsidRDefault="00DF76EA" w:rsidP="00137B82">
      <w:pPr>
        <w:pStyle w:val="a3"/>
        <w:ind w:firstLine="709"/>
        <w:jc w:val="both"/>
        <w:rPr>
          <w:rFonts w:ascii="Times New Roman" w:hAnsi="Times New Roman" w:cs="Times New Roman"/>
          <w:i/>
          <w:sz w:val="20"/>
          <w:szCs w:val="20"/>
          <w:lang w:val="kk-KZ"/>
        </w:rPr>
      </w:pPr>
    </w:p>
    <w:sectPr w:rsidR="00DF76EA" w:rsidRPr="00ED589B" w:rsidSect="002915B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0D9" w:rsidRDefault="00D370D9" w:rsidP="006D59ED">
      <w:r>
        <w:separator/>
      </w:r>
    </w:p>
  </w:endnote>
  <w:endnote w:type="continuationSeparator" w:id="0">
    <w:p w:rsidR="00D370D9" w:rsidRDefault="00D370D9" w:rsidP="006D5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0D9" w:rsidRDefault="00D370D9" w:rsidP="006D59ED">
      <w:r>
        <w:separator/>
      </w:r>
    </w:p>
  </w:footnote>
  <w:footnote w:type="continuationSeparator" w:id="0">
    <w:p w:rsidR="00D370D9" w:rsidRDefault="00D370D9" w:rsidP="006D5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5EEB"/>
    <w:multiLevelType w:val="multilevel"/>
    <w:tmpl w:val="742428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B5297"/>
    <w:multiLevelType w:val="multilevel"/>
    <w:tmpl w:val="9258C9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C606C"/>
    <w:multiLevelType w:val="hybridMultilevel"/>
    <w:tmpl w:val="5550471E"/>
    <w:lvl w:ilvl="0" w:tplc="A3EE5030">
      <w:start w:val="1"/>
      <w:numFmt w:val="decimal"/>
      <w:lvlText w:val="%1."/>
      <w:lvlJc w:val="left"/>
      <w:pPr>
        <w:tabs>
          <w:tab w:val="num" w:pos="690"/>
        </w:tabs>
        <w:ind w:left="690" w:hanging="510"/>
      </w:pPr>
      <w:rPr>
        <w:rFonts w:hint="default"/>
        <w:b w:val="0"/>
        <w:b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15637C"/>
    <w:multiLevelType w:val="multilevel"/>
    <w:tmpl w:val="92322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C5A58"/>
    <w:rsid w:val="00001C41"/>
    <w:rsid w:val="00054834"/>
    <w:rsid w:val="000548DC"/>
    <w:rsid w:val="000675A8"/>
    <w:rsid w:val="00074A51"/>
    <w:rsid w:val="00083347"/>
    <w:rsid w:val="000B272C"/>
    <w:rsid w:val="000D76BB"/>
    <w:rsid w:val="0011248E"/>
    <w:rsid w:val="00132F61"/>
    <w:rsid w:val="00137B82"/>
    <w:rsid w:val="00166FDA"/>
    <w:rsid w:val="00181E86"/>
    <w:rsid w:val="00184031"/>
    <w:rsid w:val="001B1A7A"/>
    <w:rsid w:val="001B2AE9"/>
    <w:rsid w:val="001B7906"/>
    <w:rsid w:val="001D2F5F"/>
    <w:rsid w:val="001E5B08"/>
    <w:rsid w:val="001F55A7"/>
    <w:rsid w:val="001F7052"/>
    <w:rsid w:val="00212D06"/>
    <w:rsid w:val="002300B9"/>
    <w:rsid w:val="00254BE8"/>
    <w:rsid w:val="00264FD8"/>
    <w:rsid w:val="00265346"/>
    <w:rsid w:val="00266ECA"/>
    <w:rsid w:val="00274C31"/>
    <w:rsid w:val="00285B1B"/>
    <w:rsid w:val="002915BA"/>
    <w:rsid w:val="00297374"/>
    <w:rsid w:val="002A54FE"/>
    <w:rsid w:val="002B5212"/>
    <w:rsid w:val="002D6EB0"/>
    <w:rsid w:val="00316FDE"/>
    <w:rsid w:val="00322E23"/>
    <w:rsid w:val="00347A3A"/>
    <w:rsid w:val="00353599"/>
    <w:rsid w:val="003542F9"/>
    <w:rsid w:val="00375AD7"/>
    <w:rsid w:val="00385924"/>
    <w:rsid w:val="0038605D"/>
    <w:rsid w:val="003906C2"/>
    <w:rsid w:val="00397FF2"/>
    <w:rsid w:val="003D336D"/>
    <w:rsid w:val="003F1BAC"/>
    <w:rsid w:val="003F4D8A"/>
    <w:rsid w:val="003F63F5"/>
    <w:rsid w:val="00402454"/>
    <w:rsid w:val="004129CB"/>
    <w:rsid w:val="00467878"/>
    <w:rsid w:val="00474E0D"/>
    <w:rsid w:val="00485A26"/>
    <w:rsid w:val="00496E5E"/>
    <w:rsid w:val="004A1107"/>
    <w:rsid w:val="004E0299"/>
    <w:rsid w:val="004E5750"/>
    <w:rsid w:val="00530E57"/>
    <w:rsid w:val="005311A0"/>
    <w:rsid w:val="00536A2F"/>
    <w:rsid w:val="00562B29"/>
    <w:rsid w:val="00564529"/>
    <w:rsid w:val="00564A2D"/>
    <w:rsid w:val="00590C5E"/>
    <w:rsid w:val="005A2DA8"/>
    <w:rsid w:val="00612B3A"/>
    <w:rsid w:val="00614453"/>
    <w:rsid w:val="00641B00"/>
    <w:rsid w:val="00642A89"/>
    <w:rsid w:val="006517E3"/>
    <w:rsid w:val="00670102"/>
    <w:rsid w:val="006923CE"/>
    <w:rsid w:val="006A7F28"/>
    <w:rsid w:val="006B5FD5"/>
    <w:rsid w:val="006D59ED"/>
    <w:rsid w:val="00717187"/>
    <w:rsid w:val="00737176"/>
    <w:rsid w:val="0074625A"/>
    <w:rsid w:val="00754D8D"/>
    <w:rsid w:val="00763582"/>
    <w:rsid w:val="007729C9"/>
    <w:rsid w:val="00775BAA"/>
    <w:rsid w:val="007C280D"/>
    <w:rsid w:val="007D6B59"/>
    <w:rsid w:val="007E2C22"/>
    <w:rsid w:val="00804F1B"/>
    <w:rsid w:val="00805F68"/>
    <w:rsid w:val="00825F01"/>
    <w:rsid w:val="00857241"/>
    <w:rsid w:val="00871784"/>
    <w:rsid w:val="00874167"/>
    <w:rsid w:val="00884889"/>
    <w:rsid w:val="008A094F"/>
    <w:rsid w:val="008B2ED5"/>
    <w:rsid w:val="008B68A3"/>
    <w:rsid w:val="008C29EA"/>
    <w:rsid w:val="008C5986"/>
    <w:rsid w:val="008D0CCC"/>
    <w:rsid w:val="008E5CF9"/>
    <w:rsid w:val="0093061B"/>
    <w:rsid w:val="00934AFC"/>
    <w:rsid w:val="00936804"/>
    <w:rsid w:val="00943510"/>
    <w:rsid w:val="00964C9C"/>
    <w:rsid w:val="00965572"/>
    <w:rsid w:val="00992332"/>
    <w:rsid w:val="00995362"/>
    <w:rsid w:val="009A4749"/>
    <w:rsid w:val="009C54D2"/>
    <w:rsid w:val="009F3046"/>
    <w:rsid w:val="00A05653"/>
    <w:rsid w:val="00A10618"/>
    <w:rsid w:val="00A11836"/>
    <w:rsid w:val="00A21354"/>
    <w:rsid w:val="00A40DCE"/>
    <w:rsid w:val="00A4312C"/>
    <w:rsid w:val="00A44DFB"/>
    <w:rsid w:val="00A718A7"/>
    <w:rsid w:val="00A73633"/>
    <w:rsid w:val="00A74DC3"/>
    <w:rsid w:val="00A94C4E"/>
    <w:rsid w:val="00AA18D2"/>
    <w:rsid w:val="00AA5593"/>
    <w:rsid w:val="00AD2582"/>
    <w:rsid w:val="00AE2BE5"/>
    <w:rsid w:val="00B2455F"/>
    <w:rsid w:val="00B33C95"/>
    <w:rsid w:val="00B409CD"/>
    <w:rsid w:val="00B51211"/>
    <w:rsid w:val="00B55048"/>
    <w:rsid w:val="00B567A1"/>
    <w:rsid w:val="00B61A4B"/>
    <w:rsid w:val="00B73BA8"/>
    <w:rsid w:val="00B74CF8"/>
    <w:rsid w:val="00B92FE8"/>
    <w:rsid w:val="00BB2A53"/>
    <w:rsid w:val="00BB3117"/>
    <w:rsid w:val="00BC555E"/>
    <w:rsid w:val="00BD3CB3"/>
    <w:rsid w:val="00BF03FD"/>
    <w:rsid w:val="00BF393F"/>
    <w:rsid w:val="00C25112"/>
    <w:rsid w:val="00C25558"/>
    <w:rsid w:val="00C40D71"/>
    <w:rsid w:val="00C42CFE"/>
    <w:rsid w:val="00C47B9C"/>
    <w:rsid w:val="00C47D0D"/>
    <w:rsid w:val="00C57FB5"/>
    <w:rsid w:val="00C61CC0"/>
    <w:rsid w:val="00CA3E62"/>
    <w:rsid w:val="00CB0561"/>
    <w:rsid w:val="00CC289D"/>
    <w:rsid w:val="00CC5A58"/>
    <w:rsid w:val="00CD797C"/>
    <w:rsid w:val="00CE43EA"/>
    <w:rsid w:val="00D01281"/>
    <w:rsid w:val="00D06F27"/>
    <w:rsid w:val="00D15C38"/>
    <w:rsid w:val="00D370D9"/>
    <w:rsid w:val="00D37CC0"/>
    <w:rsid w:val="00D41DAD"/>
    <w:rsid w:val="00D548DE"/>
    <w:rsid w:val="00D55FE5"/>
    <w:rsid w:val="00D76939"/>
    <w:rsid w:val="00DD7034"/>
    <w:rsid w:val="00DE1974"/>
    <w:rsid w:val="00DF76EA"/>
    <w:rsid w:val="00E560E6"/>
    <w:rsid w:val="00E83683"/>
    <w:rsid w:val="00E86AE0"/>
    <w:rsid w:val="00E91D96"/>
    <w:rsid w:val="00E94C23"/>
    <w:rsid w:val="00E97C75"/>
    <w:rsid w:val="00EB3B64"/>
    <w:rsid w:val="00EB3CBE"/>
    <w:rsid w:val="00ED589B"/>
    <w:rsid w:val="00EE486B"/>
    <w:rsid w:val="00EF6F13"/>
    <w:rsid w:val="00F02897"/>
    <w:rsid w:val="00F05287"/>
    <w:rsid w:val="00F13C7E"/>
    <w:rsid w:val="00F20C47"/>
    <w:rsid w:val="00F26041"/>
    <w:rsid w:val="00F7541C"/>
    <w:rsid w:val="00FC79C8"/>
    <w:rsid w:val="00FD71C8"/>
    <w:rsid w:val="00FD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B9C"/>
    <w:pPr>
      <w:spacing w:after="0" w:line="240" w:lineRule="auto"/>
    </w:pPr>
  </w:style>
  <w:style w:type="paragraph" w:styleId="a4">
    <w:name w:val="Body Text Indent"/>
    <w:basedOn w:val="a"/>
    <w:link w:val="a5"/>
    <w:rsid w:val="002915BA"/>
    <w:pPr>
      <w:ind w:firstLine="425"/>
      <w:jc w:val="both"/>
    </w:pPr>
  </w:style>
  <w:style w:type="character" w:customStyle="1" w:styleId="a5">
    <w:name w:val="Основной текст с отступом Знак"/>
    <w:basedOn w:val="a0"/>
    <w:link w:val="a4"/>
    <w:rsid w:val="002915BA"/>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1,Знак Знак1 Знак,Обычный (веб) Знак Знак Знак,Обычный (веб) Знак Знак Знак Знак,Знак Знак Знак Знак Знак,Обычный (Web) Знак,Знак4, Знак4, Знак Знак1 Знак, Знак Знак1 Знак Знак,Знак Знак Знак Знак"/>
    <w:basedOn w:val="a"/>
    <w:uiPriority w:val="1"/>
    <w:unhideWhenUsed/>
    <w:qFormat/>
    <w:rsid w:val="000548DC"/>
    <w:pPr>
      <w:spacing w:before="100" w:beforeAutospacing="1" w:after="100" w:afterAutospacing="1"/>
    </w:pPr>
  </w:style>
  <w:style w:type="character" w:styleId="a7">
    <w:name w:val="Hyperlink"/>
    <w:basedOn w:val="a0"/>
    <w:uiPriority w:val="99"/>
    <w:unhideWhenUsed/>
    <w:rsid w:val="000548DC"/>
    <w:rPr>
      <w:color w:val="0000FF"/>
      <w:u w:val="single"/>
    </w:rPr>
  </w:style>
  <w:style w:type="character" w:styleId="a8">
    <w:name w:val="Emphasis"/>
    <w:basedOn w:val="a0"/>
    <w:uiPriority w:val="20"/>
    <w:qFormat/>
    <w:rsid w:val="00641B00"/>
    <w:rPr>
      <w:i/>
      <w:iCs/>
    </w:rPr>
  </w:style>
  <w:style w:type="character" w:styleId="a9">
    <w:name w:val="FollowedHyperlink"/>
    <w:basedOn w:val="a0"/>
    <w:uiPriority w:val="99"/>
    <w:semiHidden/>
    <w:unhideWhenUsed/>
    <w:rsid w:val="002A54FE"/>
    <w:rPr>
      <w:color w:val="800080" w:themeColor="followedHyperlink"/>
      <w:u w:val="single"/>
    </w:rPr>
  </w:style>
  <w:style w:type="paragraph" w:styleId="aa">
    <w:name w:val="footnote text"/>
    <w:basedOn w:val="a"/>
    <w:link w:val="ab"/>
    <w:uiPriority w:val="99"/>
    <w:unhideWhenUsed/>
    <w:rsid w:val="006D59ED"/>
    <w:rPr>
      <w:rFonts w:asciiTheme="minorHAnsi" w:eastAsiaTheme="minorEastAsia" w:hAnsiTheme="minorHAnsi" w:cstheme="minorBidi"/>
      <w:sz w:val="20"/>
      <w:szCs w:val="20"/>
    </w:rPr>
  </w:style>
  <w:style w:type="character" w:customStyle="1" w:styleId="ab">
    <w:name w:val="Текст сноски Знак"/>
    <w:basedOn w:val="a0"/>
    <w:link w:val="aa"/>
    <w:uiPriority w:val="99"/>
    <w:rsid w:val="006D59ED"/>
    <w:rPr>
      <w:rFonts w:eastAsiaTheme="minorEastAsia"/>
      <w:sz w:val="20"/>
      <w:szCs w:val="20"/>
      <w:lang w:eastAsia="ru-RU"/>
    </w:rPr>
  </w:style>
  <w:style w:type="character" w:styleId="ac">
    <w:name w:val="footnote reference"/>
    <w:basedOn w:val="a0"/>
    <w:uiPriority w:val="99"/>
    <w:semiHidden/>
    <w:unhideWhenUsed/>
    <w:rsid w:val="006D59ED"/>
    <w:rPr>
      <w:vertAlign w:val="superscript"/>
    </w:rPr>
  </w:style>
  <w:style w:type="table" w:styleId="ad">
    <w:name w:val="Table Grid"/>
    <w:basedOn w:val="a1"/>
    <w:uiPriority w:val="59"/>
    <w:rsid w:val="00C40D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642A89"/>
    <w:pPr>
      <w:widowControl w:val="0"/>
      <w:autoSpaceDE w:val="0"/>
      <w:autoSpaceDN w:val="0"/>
      <w:ind w:left="91"/>
    </w:pPr>
    <w:rPr>
      <w:sz w:val="22"/>
      <w:szCs w:val="22"/>
      <w:lang w:bidi="ru-RU"/>
    </w:rPr>
  </w:style>
  <w:style w:type="paragraph" w:customStyle="1" w:styleId="1">
    <w:name w:val="Без интервала1"/>
    <w:uiPriority w:val="1"/>
    <w:qFormat/>
    <w:rsid w:val="00C47D0D"/>
    <w:pPr>
      <w:spacing w:after="0" w:line="240" w:lineRule="auto"/>
    </w:pPr>
    <w:rPr>
      <w:rFonts w:ascii="Calibri" w:eastAsia="Times New Roman" w:hAnsi="Calibri" w:cs="Times New Roman"/>
    </w:rPr>
  </w:style>
  <w:style w:type="paragraph" w:customStyle="1" w:styleId="10">
    <w:name w:val="Цитата1"/>
    <w:basedOn w:val="a"/>
    <w:rsid w:val="00EB3CBE"/>
    <w:pPr>
      <w:suppressAutoHyphens/>
      <w:spacing w:before="40" w:after="40" w:line="360" w:lineRule="auto"/>
      <w:ind w:left="1701" w:right="1134"/>
      <w:jc w:val="both"/>
    </w:pPr>
    <w:rPr>
      <w:rFonts w:ascii="KZ Times New Roman" w:hAnsi="KZ Times New Roman"/>
      <w:sz w:val="28"/>
      <w:szCs w:val="28"/>
      <w:lang w:val="kk-KZ" w:eastAsia="ar-SA"/>
    </w:rPr>
  </w:style>
  <w:style w:type="paragraph" w:styleId="HTML">
    <w:name w:val="HTML Preformatted"/>
    <w:basedOn w:val="a"/>
    <w:link w:val="HTML0"/>
    <w:rsid w:val="009A4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A474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7775552">
      <w:bodyDiv w:val="1"/>
      <w:marLeft w:val="0"/>
      <w:marRight w:val="0"/>
      <w:marTop w:val="0"/>
      <w:marBottom w:val="0"/>
      <w:divBdr>
        <w:top w:val="none" w:sz="0" w:space="0" w:color="auto"/>
        <w:left w:val="none" w:sz="0" w:space="0" w:color="auto"/>
        <w:bottom w:val="none" w:sz="0" w:space="0" w:color="auto"/>
        <w:right w:val="none" w:sz="0" w:space="0" w:color="auto"/>
      </w:divBdr>
    </w:div>
    <w:div w:id="607198421">
      <w:bodyDiv w:val="1"/>
      <w:marLeft w:val="0"/>
      <w:marRight w:val="0"/>
      <w:marTop w:val="0"/>
      <w:marBottom w:val="0"/>
      <w:divBdr>
        <w:top w:val="none" w:sz="0" w:space="0" w:color="auto"/>
        <w:left w:val="none" w:sz="0" w:space="0" w:color="auto"/>
        <w:bottom w:val="none" w:sz="0" w:space="0" w:color="auto"/>
        <w:right w:val="none" w:sz="0" w:space="0" w:color="auto"/>
      </w:divBdr>
    </w:div>
    <w:div w:id="1006640335">
      <w:bodyDiv w:val="1"/>
      <w:marLeft w:val="0"/>
      <w:marRight w:val="0"/>
      <w:marTop w:val="0"/>
      <w:marBottom w:val="0"/>
      <w:divBdr>
        <w:top w:val="none" w:sz="0" w:space="0" w:color="auto"/>
        <w:left w:val="none" w:sz="0" w:space="0" w:color="auto"/>
        <w:bottom w:val="none" w:sz="0" w:space="0" w:color="auto"/>
        <w:right w:val="none" w:sz="0" w:space="0" w:color="auto"/>
      </w:divBdr>
    </w:div>
    <w:div w:id="20588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imenova1978@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83D21-A91E-4DFC-83CD-D8A2957A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asem_suleimenova</cp:lastModifiedBy>
  <cp:revision>40</cp:revision>
  <cp:lastPrinted>2021-03-17T04:43:00Z</cp:lastPrinted>
  <dcterms:created xsi:type="dcterms:W3CDTF">2021-03-17T05:08:00Z</dcterms:created>
  <dcterms:modified xsi:type="dcterms:W3CDTF">2021-04-16T08:41:00Z</dcterms:modified>
</cp:coreProperties>
</file>