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58CF" w14:textId="77777777" w:rsidR="004724F6" w:rsidRDefault="004724F6" w:rsidP="004724F6">
      <w:pPr>
        <w:spacing w:after="0"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bCs/>
          <w:color w:val="000000" w:themeColor="text1"/>
        </w:rPr>
        <w:t>УДК</w:t>
      </w:r>
      <w:r>
        <w:rPr>
          <w:rFonts w:ascii="Times New Roman" w:eastAsia="Times New Roman" w:hAnsi="Times New Roman" w:cs="Times New Roman"/>
          <w:b/>
          <w:color w:val="000000" w:themeColor="text1"/>
        </w:rPr>
        <w:t xml:space="preserve"> 621.77</w:t>
      </w:r>
    </w:p>
    <w:p w14:paraId="338ADDC8" w14:textId="77777777" w:rsidR="004724F6" w:rsidRDefault="004724F6" w:rsidP="004724F6">
      <w:pPr>
        <w:spacing w:after="0"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МРНТИ 52.45.27</w:t>
      </w:r>
    </w:p>
    <w:p w14:paraId="716B20AA" w14:textId="77777777" w:rsidR="004724F6" w:rsidRDefault="004724F6" w:rsidP="004724F6">
      <w:pPr>
        <w:widowControl w:val="0"/>
        <w:spacing w:after="0" w:line="240" w:lineRule="auto"/>
        <w:jc w:val="center"/>
        <w:rPr>
          <w:rFonts w:ascii="Times New Roman" w:eastAsia="Times New Roman" w:hAnsi="Times New Roman" w:cs="Times New Roman"/>
          <w:b/>
          <w:color w:val="000000" w:themeColor="text1"/>
        </w:rPr>
      </w:pPr>
    </w:p>
    <w:p w14:paraId="08411009" w14:textId="77777777" w:rsidR="004724F6" w:rsidRPr="004724F6" w:rsidRDefault="004724F6" w:rsidP="004724F6">
      <w:pPr>
        <w:widowControl w:val="0"/>
        <w:spacing w:after="0" w:line="240" w:lineRule="auto"/>
        <w:jc w:val="center"/>
        <w:rPr>
          <w:rFonts w:ascii="Times New Roman" w:eastAsia="Times New Roman" w:hAnsi="Times New Roman" w:cs="Times New Roman"/>
          <w:b/>
          <w:color w:val="000000" w:themeColor="text1"/>
          <w:vertAlign w:val="superscript"/>
        </w:rPr>
      </w:pPr>
      <w:r>
        <w:rPr>
          <w:rFonts w:ascii="Times New Roman" w:eastAsia="Times New Roman" w:hAnsi="Times New Roman" w:cs="Times New Roman"/>
          <w:b/>
          <w:color w:val="000000" w:themeColor="text1"/>
        </w:rPr>
        <w:t>Д</w:t>
      </w:r>
      <w:r w:rsidRPr="004724F6">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М</w:t>
      </w:r>
      <w:r w:rsidRPr="004724F6">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Сансызбаев</w:t>
      </w:r>
      <w:r w:rsidRPr="004724F6">
        <w:rPr>
          <w:rFonts w:ascii="Times New Roman" w:eastAsia="Times New Roman" w:hAnsi="Times New Roman" w:cs="Times New Roman"/>
          <w:b/>
          <w:color w:val="000000" w:themeColor="text1"/>
          <w:vertAlign w:val="superscript"/>
        </w:rPr>
        <w:t>1*</w:t>
      </w:r>
      <w:r w:rsidRPr="004724F6">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С</w:t>
      </w:r>
      <w:r w:rsidRPr="004724F6">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Н</w:t>
      </w:r>
      <w:r w:rsidRPr="004724F6">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Лежнев</w:t>
      </w:r>
      <w:r w:rsidRPr="004724F6">
        <w:rPr>
          <w:rFonts w:ascii="Times New Roman" w:eastAsia="Times New Roman" w:hAnsi="Times New Roman" w:cs="Times New Roman"/>
          <w:b/>
          <w:color w:val="000000" w:themeColor="text1"/>
        </w:rPr>
        <w:t xml:space="preserve"> </w:t>
      </w:r>
      <w:r w:rsidRPr="004724F6">
        <w:rPr>
          <w:rFonts w:ascii="Times New Roman" w:eastAsia="Times New Roman" w:hAnsi="Times New Roman" w:cs="Times New Roman"/>
          <w:b/>
          <w:color w:val="000000" w:themeColor="text1"/>
          <w:vertAlign w:val="superscript"/>
        </w:rPr>
        <w:t>1</w:t>
      </w:r>
      <w:r w:rsidRPr="004724F6">
        <w:rPr>
          <w:rFonts w:ascii="Times New Roman" w:eastAsia="Times New Roman" w:hAnsi="Times New Roman" w:cs="Times New Roman"/>
          <w:b/>
          <w:color w:val="000000" w:themeColor="text1"/>
        </w:rPr>
        <w:t xml:space="preserve">, </w:t>
      </w:r>
    </w:p>
    <w:p w14:paraId="4310E6B6" w14:textId="77777777" w:rsidR="004724F6" w:rsidRPr="004724F6" w:rsidRDefault="004724F6" w:rsidP="004724F6">
      <w:pPr>
        <w:widowControl w:val="0"/>
        <w:spacing w:after="0" w:line="240" w:lineRule="auto"/>
        <w:jc w:val="center"/>
        <w:rPr>
          <w:rFonts w:ascii="Times New Roman" w:eastAsia="Times New Roman" w:hAnsi="Times New Roman" w:cs="Times New Roman"/>
          <w:b/>
          <w:color w:val="000000" w:themeColor="text1"/>
          <w:lang w:bidi="ru-RU"/>
        </w:rPr>
      </w:pPr>
    </w:p>
    <w:p w14:paraId="7A6FABDB" w14:textId="77777777" w:rsidR="004724F6" w:rsidRPr="004724F6" w:rsidRDefault="004724F6" w:rsidP="004724F6">
      <w:pPr>
        <w:spacing w:after="0" w:line="240" w:lineRule="auto"/>
        <w:jc w:val="center"/>
        <w:rPr>
          <w:rFonts w:ascii="Times New Roman" w:eastAsia="Times New Roman" w:hAnsi="Times New Roman" w:cs="Times New Roman"/>
          <w:color w:val="000000" w:themeColor="text1"/>
        </w:rPr>
      </w:pPr>
      <w:r w:rsidRPr="004724F6">
        <w:rPr>
          <w:rFonts w:ascii="Times New Roman" w:eastAsia="Times New Roman" w:hAnsi="Times New Roman" w:cs="Times New Roman"/>
          <w:color w:val="000000" w:themeColor="text1"/>
          <w:vertAlign w:val="superscript"/>
        </w:rPr>
        <w:t>1</w:t>
      </w:r>
      <w:r w:rsidRPr="004724F6">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Рудный</w:t>
      </w:r>
      <w:r w:rsidRPr="004724F6">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индустриялық</w:t>
      </w:r>
      <w:proofErr w:type="spellEnd"/>
      <w:r w:rsidRPr="004724F6">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университеті</w:t>
      </w:r>
      <w:proofErr w:type="spellEnd"/>
      <w:r w:rsidRPr="004724F6">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КЕАҚ</w:t>
      </w:r>
      <w:r w:rsidRPr="004724F6">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Қазақстан</w:t>
      </w:r>
      <w:proofErr w:type="spellEnd"/>
    </w:p>
    <w:p w14:paraId="2920E54C" w14:textId="722A3564" w:rsidR="004724F6" w:rsidRDefault="0014440F" w:rsidP="004724F6">
      <w:pPr>
        <w:spacing w:after="0" w:line="240" w:lineRule="auto"/>
        <w:jc w:val="center"/>
        <w:rPr>
          <w:rFonts w:ascii="Times New Roman" w:eastAsia="Times New Roman" w:hAnsi="Times New Roman" w:cs="Times New Roman"/>
          <w:color w:val="000000" w:themeColor="text1"/>
          <w:lang w:val="fr-FR"/>
        </w:rPr>
      </w:pPr>
      <w:r w:rsidRPr="001C7923">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lang w:val="fr-FR"/>
        </w:rPr>
        <w:t xml:space="preserve">(e-mail: </w:t>
      </w:r>
      <w:r w:rsidR="001C7923">
        <w:fldChar w:fldCharType="begin"/>
      </w:r>
      <w:r w:rsidR="001C7923">
        <w:instrText xml:space="preserve"> HYPERLINK "mailto:sergey_legnev@mail.ru" </w:instrText>
      </w:r>
      <w:r w:rsidR="001C7923">
        <w:fldChar w:fldCharType="separate"/>
      </w:r>
      <w:r>
        <w:rPr>
          <w:rStyle w:val="a6"/>
          <w:rFonts w:eastAsia="Times New Roman"/>
          <w:color w:val="000000" w:themeColor="text1"/>
          <w:lang w:val="en-US"/>
        </w:rPr>
        <w:t>vip</w:t>
      </w:r>
      <w:r w:rsidRPr="001C7923">
        <w:rPr>
          <w:rStyle w:val="a6"/>
          <w:rFonts w:eastAsia="Times New Roman"/>
          <w:color w:val="000000" w:themeColor="text1"/>
        </w:rPr>
        <w:t>.</w:t>
      </w:r>
      <w:r>
        <w:rPr>
          <w:rStyle w:val="a6"/>
          <w:rFonts w:eastAsia="Times New Roman"/>
          <w:color w:val="000000" w:themeColor="text1"/>
          <w:lang w:val="en-US"/>
        </w:rPr>
        <w:t>sansyz</w:t>
      </w:r>
      <w:r w:rsidRPr="001C7923">
        <w:rPr>
          <w:rStyle w:val="a6"/>
          <w:rFonts w:eastAsia="Times New Roman"/>
          <w:color w:val="000000" w:themeColor="text1"/>
        </w:rPr>
        <w:t>@</w:t>
      </w:r>
      <w:r>
        <w:rPr>
          <w:rStyle w:val="a6"/>
          <w:rFonts w:eastAsia="Times New Roman"/>
          <w:color w:val="000000" w:themeColor="text1"/>
          <w:lang w:val="en-US"/>
        </w:rPr>
        <w:t>mail</w:t>
      </w:r>
      <w:r w:rsidRPr="001C7923">
        <w:rPr>
          <w:rStyle w:val="a6"/>
          <w:rFonts w:eastAsia="Times New Roman"/>
          <w:color w:val="000000" w:themeColor="text1"/>
        </w:rPr>
        <w:t>.</w:t>
      </w:r>
      <w:proofErr w:type="spellStart"/>
      <w:r>
        <w:rPr>
          <w:rStyle w:val="a6"/>
          <w:rFonts w:eastAsia="Times New Roman"/>
          <w:color w:val="000000" w:themeColor="text1"/>
          <w:lang w:val="en-US"/>
        </w:rPr>
        <w:t>ru</w:t>
      </w:r>
      <w:proofErr w:type="spellEnd"/>
      <w:r w:rsidR="001C7923">
        <w:rPr>
          <w:rStyle w:val="a6"/>
          <w:rFonts w:eastAsia="Times New Roman"/>
          <w:color w:val="000000" w:themeColor="text1"/>
          <w:lang w:val="en-US"/>
        </w:rPr>
        <w:fldChar w:fldCharType="end"/>
      </w:r>
      <w:r>
        <w:rPr>
          <w:rFonts w:ascii="Times New Roman" w:eastAsia="Times New Roman" w:hAnsi="Times New Roman" w:cs="Times New Roman"/>
          <w:color w:val="000000" w:themeColor="text1"/>
          <w:lang w:val="fr-FR"/>
        </w:rPr>
        <w:t>)</w:t>
      </w:r>
    </w:p>
    <w:p w14:paraId="584F43FA" w14:textId="77777777" w:rsidR="0014440F" w:rsidRPr="001C7923" w:rsidRDefault="0014440F" w:rsidP="004724F6">
      <w:pPr>
        <w:spacing w:after="0" w:line="240" w:lineRule="auto"/>
        <w:jc w:val="center"/>
        <w:rPr>
          <w:rFonts w:ascii="Times New Roman" w:eastAsia="Times New Roman" w:hAnsi="Times New Roman" w:cs="Times New Roman"/>
          <w:color w:val="000000" w:themeColor="text1"/>
        </w:rPr>
      </w:pPr>
    </w:p>
    <w:p w14:paraId="6E096E72" w14:textId="0C1E34DB" w:rsidR="004724F6" w:rsidRPr="001C7923" w:rsidRDefault="004724F6" w:rsidP="004724F6">
      <w:pPr>
        <w:spacing w:after="0" w:line="240" w:lineRule="auto"/>
        <w:jc w:val="center"/>
        <w:rPr>
          <w:rFonts w:ascii="Times New Roman" w:hAnsi="Times New Roman" w:cs="Times New Roman"/>
          <w:b/>
          <w:bCs/>
          <w:color w:val="000000" w:themeColor="text1"/>
        </w:rPr>
      </w:pPr>
      <w:proofErr w:type="spellStart"/>
      <w:r>
        <w:rPr>
          <w:rFonts w:ascii="Times New Roman" w:hAnsi="Times New Roman" w:cs="Times New Roman"/>
          <w:b/>
          <w:bCs/>
          <w:color w:val="000000" w:themeColor="text1"/>
        </w:rPr>
        <w:t>Техногендік</w:t>
      </w:r>
      <w:proofErr w:type="spellEnd"/>
      <w:r w:rsidRPr="001C7923">
        <w:rPr>
          <w:rFonts w:ascii="Times New Roman" w:hAnsi="Times New Roman" w:cs="Times New Roman"/>
          <w:b/>
          <w:bCs/>
          <w:color w:val="000000" w:themeColor="text1"/>
        </w:rPr>
        <w:t xml:space="preserve"> </w:t>
      </w:r>
      <w:proofErr w:type="spellStart"/>
      <w:r>
        <w:rPr>
          <w:rFonts w:ascii="Times New Roman" w:hAnsi="Times New Roman" w:cs="Times New Roman"/>
          <w:b/>
          <w:bCs/>
          <w:color w:val="000000" w:themeColor="text1"/>
        </w:rPr>
        <w:t>түзілімдерден</w:t>
      </w:r>
      <w:proofErr w:type="spellEnd"/>
      <w:r w:rsidRPr="001C7923">
        <w:rPr>
          <w:rFonts w:ascii="Times New Roman" w:hAnsi="Times New Roman" w:cs="Times New Roman"/>
          <w:b/>
          <w:bCs/>
          <w:color w:val="000000" w:themeColor="text1"/>
        </w:rPr>
        <w:t xml:space="preserve"> </w:t>
      </w:r>
      <w:proofErr w:type="spellStart"/>
      <w:r>
        <w:rPr>
          <w:rFonts w:ascii="Times New Roman" w:hAnsi="Times New Roman" w:cs="Times New Roman"/>
          <w:b/>
          <w:bCs/>
          <w:color w:val="000000" w:themeColor="text1"/>
        </w:rPr>
        <w:t>жыныстарды</w:t>
      </w:r>
      <w:proofErr w:type="spellEnd"/>
      <w:r w:rsidRPr="001C7923">
        <w:rPr>
          <w:rFonts w:ascii="Times New Roman" w:hAnsi="Times New Roman" w:cs="Times New Roman"/>
          <w:b/>
          <w:bCs/>
          <w:color w:val="000000" w:themeColor="text1"/>
        </w:rPr>
        <w:t xml:space="preserve"> </w:t>
      </w:r>
      <w:proofErr w:type="spellStart"/>
      <w:r>
        <w:rPr>
          <w:rFonts w:ascii="Times New Roman" w:hAnsi="Times New Roman" w:cs="Times New Roman"/>
          <w:b/>
          <w:bCs/>
          <w:color w:val="000000" w:themeColor="text1"/>
        </w:rPr>
        <w:t>сақтаудың</w:t>
      </w:r>
      <w:proofErr w:type="spellEnd"/>
      <w:r w:rsidRPr="001C7923">
        <w:rPr>
          <w:rFonts w:ascii="Times New Roman" w:hAnsi="Times New Roman" w:cs="Times New Roman"/>
          <w:b/>
          <w:bCs/>
          <w:color w:val="000000" w:themeColor="text1"/>
        </w:rPr>
        <w:t xml:space="preserve"> </w:t>
      </w:r>
      <w:proofErr w:type="spellStart"/>
      <w:r>
        <w:rPr>
          <w:rFonts w:ascii="Times New Roman" w:hAnsi="Times New Roman" w:cs="Times New Roman"/>
          <w:b/>
          <w:bCs/>
          <w:color w:val="000000" w:themeColor="text1"/>
        </w:rPr>
        <w:t>артықшылықтары</w:t>
      </w:r>
      <w:proofErr w:type="spellEnd"/>
      <w:r w:rsidRPr="001C7923">
        <w:rPr>
          <w:rFonts w:ascii="Times New Roman" w:hAnsi="Times New Roman" w:cs="Times New Roman"/>
          <w:b/>
          <w:bCs/>
          <w:color w:val="000000" w:themeColor="text1"/>
        </w:rPr>
        <w:t xml:space="preserve"> </w:t>
      </w:r>
      <w:proofErr w:type="spellStart"/>
      <w:r>
        <w:rPr>
          <w:rFonts w:ascii="Times New Roman" w:hAnsi="Times New Roman" w:cs="Times New Roman"/>
          <w:b/>
          <w:bCs/>
          <w:color w:val="000000" w:themeColor="text1"/>
        </w:rPr>
        <w:t>және</w:t>
      </w:r>
      <w:proofErr w:type="spellEnd"/>
      <w:r w:rsidRPr="001C7923">
        <w:rPr>
          <w:rFonts w:ascii="Times New Roman" w:hAnsi="Times New Roman" w:cs="Times New Roman"/>
          <w:b/>
          <w:bCs/>
          <w:color w:val="000000" w:themeColor="text1"/>
        </w:rPr>
        <w:t xml:space="preserve"> </w:t>
      </w:r>
      <w:proofErr w:type="spellStart"/>
      <w:r>
        <w:rPr>
          <w:rFonts w:ascii="Times New Roman" w:hAnsi="Times New Roman" w:cs="Times New Roman"/>
          <w:b/>
          <w:bCs/>
          <w:color w:val="000000" w:themeColor="text1"/>
        </w:rPr>
        <w:t>оның</w:t>
      </w:r>
      <w:proofErr w:type="spellEnd"/>
      <w:r w:rsidRPr="001C7923">
        <w:rPr>
          <w:rFonts w:ascii="Times New Roman" w:hAnsi="Times New Roman" w:cs="Times New Roman"/>
          <w:b/>
          <w:bCs/>
          <w:color w:val="000000" w:themeColor="text1"/>
        </w:rPr>
        <w:t xml:space="preserve"> </w:t>
      </w:r>
      <w:proofErr w:type="spellStart"/>
      <w:r>
        <w:rPr>
          <w:rFonts w:ascii="Times New Roman" w:hAnsi="Times New Roman" w:cs="Times New Roman"/>
          <w:b/>
          <w:bCs/>
          <w:color w:val="000000" w:themeColor="text1"/>
        </w:rPr>
        <w:t>экономикалық</w:t>
      </w:r>
      <w:proofErr w:type="spellEnd"/>
      <w:r w:rsidRPr="001C7923">
        <w:rPr>
          <w:rFonts w:ascii="Times New Roman" w:hAnsi="Times New Roman" w:cs="Times New Roman"/>
          <w:b/>
          <w:bCs/>
          <w:color w:val="000000" w:themeColor="text1"/>
        </w:rPr>
        <w:t xml:space="preserve"> </w:t>
      </w:r>
      <w:proofErr w:type="spellStart"/>
      <w:r>
        <w:rPr>
          <w:rFonts w:ascii="Times New Roman" w:hAnsi="Times New Roman" w:cs="Times New Roman"/>
          <w:b/>
          <w:bCs/>
          <w:color w:val="000000" w:themeColor="text1"/>
        </w:rPr>
        <w:t>талдауы</w:t>
      </w:r>
      <w:proofErr w:type="spellEnd"/>
    </w:p>
    <w:p w14:paraId="7DDE6B47" w14:textId="77777777" w:rsidR="00B560EE" w:rsidRPr="001C7923" w:rsidRDefault="00B560EE" w:rsidP="004724F6">
      <w:pPr>
        <w:spacing w:after="0" w:line="240" w:lineRule="auto"/>
        <w:jc w:val="center"/>
        <w:rPr>
          <w:rFonts w:ascii="Times New Roman" w:hAnsi="Times New Roman" w:cs="Times New Roman"/>
          <w:b/>
          <w:bCs/>
          <w:color w:val="000000" w:themeColor="text1"/>
        </w:rPr>
      </w:pPr>
    </w:p>
    <w:p w14:paraId="4774FBAA" w14:textId="0E3C659F" w:rsidR="004724F6" w:rsidRPr="0031164B" w:rsidRDefault="00B560EE" w:rsidP="004724F6">
      <w:pPr>
        <w:spacing w:after="0" w:line="240" w:lineRule="auto"/>
        <w:ind w:firstLine="709"/>
        <w:jc w:val="both"/>
        <w:rPr>
          <w:rStyle w:val="rynqvb"/>
          <w:rFonts w:ascii="Times New Roman" w:hAnsi="Times New Roman" w:cs="Times New Roman"/>
          <w:color w:val="000000" w:themeColor="text1"/>
          <w:shd w:val="clear" w:color="auto" w:fill="F5F5F5"/>
          <w:lang w:val="en-US"/>
        </w:rPr>
      </w:pPr>
      <w:proofErr w:type="spellStart"/>
      <w:r w:rsidRPr="00B560EE">
        <w:rPr>
          <w:rFonts w:ascii="Times New Roman" w:hAnsi="Times New Roman" w:cs="Times New Roman"/>
          <w:b/>
          <w:bCs/>
          <w:color w:val="000000" w:themeColor="text1"/>
        </w:rPr>
        <w:t>Андатпа</w:t>
      </w:r>
      <w:proofErr w:type="spellEnd"/>
      <w:r w:rsidRPr="00B93174">
        <w:rPr>
          <w:rFonts w:ascii="Times New Roman" w:hAnsi="Times New Roman" w:cs="Times New Roman"/>
          <w:b/>
          <w:bCs/>
          <w:color w:val="000000" w:themeColor="text1"/>
          <w:lang w:val="en-US"/>
        </w:rPr>
        <w:t>.</w:t>
      </w:r>
      <w:r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Бұл</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мақалада</w:t>
      </w:r>
      <w:proofErr w:type="spellEnd"/>
      <w:r w:rsidR="004724F6" w:rsidRPr="00B93174">
        <w:rPr>
          <w:rFonts w:ascii="Times New Roman" w:hAnsi="Times New Roman" w:cs="Times New Roman"/>
          <w:color w:val="000000" w:themeColor="text1"/>
          <w:lang w:val="en-US"/>
        </w:rPr>
        <w:t xml:space="preserve"> </w:t>
      </w:r>
      <w:r w:rsidR="004724F6">
        <w:rPr>
          <w:rFonts w:ascii="Times New Roman" w:hAnsi="Times New Roman" w:cs="Times New Roman"/>
          <w:color w:val="000000" w:themeColor="text1"/>
        </w:rPr>
        <w:t>тау</w:t>
      </w:r>
      <w:r w:rsidR="004724F6" w:rsidRPr="00B93174">
        <w:rPr>
          <w:rFonts w:ascii="Times New Roman" w:hAnsi="Times New Roman" w:cs="Times New Roman"/>
          <w:color w:val="000000" w:themeColor="text1"/>
          <w:lang w:val="en-US"/>
        </w:rPr>
        <w:t>-</w:t>
      </w:r>
      <w:proofErr w:type="spellStart"/>
      <w:r w:rsidR="004724F6">
        <w:rPr>
          <w:rFonts w:ascii="Times New Roman" w:hAnsi="Times New Roman" w:cs="Times New Roman"/>
          <w:color w:val="000000" w:themeColor="text1"/>
        </w:rPr>
        <w:t>кен</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қалдықтарынан</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тұратын</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техногендік</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кен</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орындарын</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әрі</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қарай</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өңдеу</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үшін</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оңтайлы</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ұйымдастырудың</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қазіргі</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маңызды</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мәселесінің</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шешімдерінің</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бірі</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ұсынылды</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Сақтау</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пайдасына</w:t>
      </w:r>
      <w:proofErr w:type="spellEnd"/>
      <w:r w:rsidR="004724F6" w:rsidRPr="00B93174">
        <w:rPr>
          <w:rFonts w:ascii="Times New Roman" w:hAnsi="Times New Roman" w:cs="Times New Roman"/>
          <w:color w:val="000000" w:themeColor="text1"/>
          <w:lang w:val="en-US"/>
        </w:rPr>
        <w:t xml:space="preserve"> </w:t>
      </w:r>
      <w:r w:rsidR="004724F6">
        <w:rPr>
          <w:rFonts w:ascii="Times New Roman" w:hAnsi="Times New Roman" w:cs="Times New Roman"/>
          <w:color w:val="000000" w:themeColor="text1"/>
        </w:rPr>
        <w:t>тау</w:t>
      </w:r>
      <w:r w:rsidR="004724F6" w:rsidRPr="00B93174">
        <w:rPr>
          <w:rFonts w:ascii="Times New Roman" w:hAnsi="Times New Roman" w:cs="Times New Roman"/>
          <w:color w:val="000000" w:themeColor="text1"/>
          <w:lang w:val="en-US"/>
        </w:rPr>
        <w:t>-</w:t>
      </w:r>
      <w:proofErr w:type="spellStart"/>
      <w:r w:rsidR="004724F6">
        <w:rPr>
          <w:rFonts w:ascii="Times New Roman" w:hAnsi="Times New Roman" w:cs="Times New Roman"/>
          <w:color w:val="000000" w:themeColor="text1"/>
        </w:rPr>
        <w:t>кен</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жұмыстарының</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соңғы</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технологиялық</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кезеңі</w:t>
      </w:r>
      <w:proofErr w:type="spellEnd"/>
      <w:r w:rsidR="004724F6" w:rsidRPr="00B93174">
        <w:rPr>
          <w:rFonts w:ascii="Times New Roman" w:hAnsi="Times New Roman" w:cs="Times New Roman"/>
          <w:color w:val="000000" w:themeColor="text1"/>
          <w:lang w:val="en-US"/>
        </w:rPr>
        <w:t xml:space="preserve"> </w:t>
      </w:r>
      <w:proofErr w:type="spellStart"/>
      <w:r w:rsidR="004724F6" w:rsidRPr="00B560EE">
        <w:rPr>
          <w:rFonts w:ascii="Times New Roman" w:hAnsi="Times New Roman" w:cs="Times New Roman"/>
        </w:rPr>
        <w:t>ретінде</w:t>
      </w:r>
      <w:proofErr w:type="spellEnd"/>
      <w:r w:rsidR="004724F6" w:rsidRPr="00B93174">
        <w:rPr>
          <w:rFonts w:ascii="Times New Roman" w:hAnsi="Times New Roman" w:cs="Times New Roman"/>
          <w:lang w:val="en-US"/>
        </w:rPr>
        <w:t xml:space="preserve"> </w:t>
      </w:r>
      <w:proofErr w:type="spellStart"/>
      <w:r w:rsidRPr="00B560EE">
        <w:rPr>
          <w:rFonts w:ascii="Times New Roman" w:hAnsi="Times New Roman" w:cs="Times New Roman"/>
        </w:rPr>
        <w:t>үйінді</w:t>
      </w:r>
      <w:proofErr w:type="spellEnd"/>
      <w:r w:rsidRPr="00B93174">
        <w:rPr>
          <w:rFonts w:ascii="Times New Roman" w:hAnsi="Times New Roman" w:cs="Times New Roman"/>
          <w:lang w:val="en-US"/>
        </w:rPr>
        <w:t xml:space="preserve"> </w:t>
      </w:r>
      <w:proofErr w:type="spellStart"/>
      <w:r w:rsidRPr="00B560EE">
        <w:rPr>
          <w:rFonts w:ascii="Times New Roman" w:hAnsi="Times New Roman" w:cs="Times New Roman"/>
        </w:rPr>
        <w:t>қалыптастырудан</w:t>
      </w:r>
      <w:proofErr w:type="spellEnd"/>
      <w:r w:rsidR="004724F6" w:rsidRPr="00B93174">
        <w:rPr>
          <w:rFonts w:ascii="Times New Roman" w:hAnsi="Times New Roman" w:cs="Times New Roman"/>
          <w:color w:val="000000" w:themeColor="text1"/>
          <w:lang w:val="en-US"/>
        </w:rPr>
        <w:t xml:space="preserve"> </w:t>
      </w:r>
      <w:r w:rsidR="004724F6">
        <w:rPr>
          <w:rFonts w:ascii="Times New Roman" w:hAnsi="Times New Roman" w:cs="Times New Roman"/>
          <w:color w:val="000000" w:themeColor="text1"/>
        </w:rPr>
        <w:t>бас</w:t>
      </w:r>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тарту</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жобасы</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ұсынылған</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Үйіндіні</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қоймаға</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ауыстыру</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жобасының</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мақсаты</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техногендік</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пайдалы</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қазбалар</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кен</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орындарындағы</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минералды</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шикізатты</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сатудан</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түскен</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қосымша</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қаражатты</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тарту</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болып</w:t>
      </w:r>
      <w:proofErr w:type="spellEnd"/>
      <w:r w:rsidR="004724F6" w:rsidRPr="00B93174">
        <w:rPr>
          <w:rFonts w:ascii="Times New Roman" w:hAnsi="Times New Roman" w:cs="Times New Roman"/>
          <w:color w:val="000000" w:themeColor="text1"/>
          <w:lang w:val="en-US"/>
        </w:rPr>
        <w:t xml:space="preserve"> </w:t>
      </w:r>
      <w:proofErr w:type="spellStart"/>
      <w:r w:rsidR="004724F6">
        <w:rPr>
          <w:rFonts w:ascii="Times New Roman" w:hAnsi="Times New Roman" w:cs="Times New Roman"/>
          <w:color w:val="000000" w:themeColor="text1"/>
        </w:rPr>
        <w:t>табылады</w:t>
      </w:r>
      <w:proofErr w:type="spellEnd"/>
      <w:r w:rsidR="004724F6" w:rsidRPr="00B93174">
        <w:rPr>
          <w:rFonts w:ascii="Times New Roman" w:hAnsi="Times New Roman" w:cs="Times New Roman"/>
          <w:color w:val="000000" w:themeColor="text1"/>
          <w:lang w:val="en-US"/>
        </w:rPr>
        <w:t>.</w:t>
      </w:r>
      <w:r w:rsidR="00E46F48" w:rsidRPr="00E46F48">
        <w:rPr>
          <w:rFonts w:ascii="Times New Roman" w:hAnsi="Times New Roman" w:cs="Times New Roman"/>
          <w:color w:val="000000" w:themeColor="text1"/>
          <w:lang w:val="en-US"/>
        </w:rPr>
        <w:t xml:space="preserve"> </w:t>
      </w:r>
      <w:proofErr w:type="spellStart"/>
      <w:r w:rsidRPr="00B560EE">
        <w:rPr>
          <w:rStyle w:val="ezkurwreuab5ozgtqnkl"/>
          <w:rFonts w:ascii="Times New Roman" w:hAnsi="Times New Roman" w:cs="Times New Roman"/>
        </w:rPr>
        <w:t>Үйіндіден</w:t>
      </w:r>
      <w:proofErr w:type="spellEnd"/>
      <w:r w:rsidRPr="00B93174">
        <w:rPr>
          <w:rFonts w:ascii="Times New Roman" w:hAnsi="Times New Roman" w:cs="Times New Roman"/>
          <w:lang w:val="en-US"/>
        </w:rPr>
        <w:t xml:space="preserve"> </w:t>
      </w:r>
      <w:proofErr w:type="spellStart"/>
      <w:r w:rsidRPr="00B560EE">
        <w:rPr>
          <w:rStyle w:val="ezkurwreuab5ozgtqnkl"/>
          <w:rFonts w:ascii="Times New Roman" w:hAnsi="Times New Roman" w:cs="Times New Roman"/>
        </w:rPr>
        <w:t>қоймаға</w:t>
      </w:r>
      <w:proofErr w:type="spellEnd"/>
      <w:r w:rsidRPr="00B93174">
        <w:rPr>
          <w:rFonts w:ascii="Times New Roman" w:hAnsi="Times New Roman" w:cs="Times New Roman"/>
          <w:lang w:val="en-US"/>
        </w:rPr>
        <w:t xml:space="preserve"> </w:t>
      </w:r>
      <w:proofErr w:type="spellStart"/>
      <w:r w:rsidRPr="00B560EE">
        <w:rPr>
          <w:rStyle w:val="ezkurwreuab5ozgtqnkl"/>
          <w:rFonts w:ascii="Times New Roman" w:hAnsi="Times New Roman" w:cs="Times New Roman"/>
        </w:rPr>
        <w:t>көшу</w:t>
      </w:r>
      <w:proofErr w:type="spellEnd"/>
      <w:r w:rsidRPr="00B93174">
        <w:rPr>
          <w:rFonts w:ascii="Times New Roman" w:hAnsi="Times New Roman" w:cs="Times New Roman"/>
          <w:lang w:val="en-US"/>
        </w:rPr>
        <w:t xml:space="preserve"> </w:t>
      </w:r>
      <w:proofErr w:type="spellStart"/>
      <w:r w:rsidRPr="00B560EE">
        <w:rPr>
          <w:rFonts w:ascii="Times New Roman" w:hAnsi="Times New Roman" w:cs="Times New Roman"/>
        </w:rPr>
        <w:t>бойынша</w:t>
      </w:r>
      <w:proofErr w:type="spellEnd"/>
      <w:r w:rsidRPr="00B93174">
        <w:rPr>
          <w:rFonts w:ascii="Times New Roman" w:hAnsi="Times New Roman" w:cs="Times New Roman"/>
          <w:lang w:val="en-US"/>
        </w:rPr>
        <w:t xml:space="preserve"> </w:t>
      </w:r>
      <w:proofErr w:type="spellStart"/>
      <w:r w:rsidRPr="00B560EE">
        <w:rPr>
          <w:rStyle w:val="ezkurwreuab5ozgtqnkl"/>
          <w:rFonts w:ascii="Times New Roman" w:hAnsi="Times New Roman" w:cs="Times New Roman"/>
        </w:rPr>
        <w:t>қарастырылып</w:t>
      </w:r>
      <w:proofErr w:type="spellEnd"/>
      <w:r w:rsidRPr="00B93174">
        <w:rPr>
          <w:rFonts w:ascii="Times New Roman" w:hAnsi="Times New Roman" w:cs="Times New Roman"/>
          <w:lang w:val="en-US"/>
        </w:rPr>
        <w:t xml:space="preserve"> </w:t>
      </w:r>
      <w:proofErr w:type="spellStart"/>
      <w:r w:rsidRPr="00B560EE">
        <w:rPr>
          <w:rFonts w:ascii="Times New Roman" w:hAnsi="Times New Roman" w:cs="Times New Roman"/>
        </w:rPr>
        <w:t>отырған</w:t>
      </w:r>
      <w:proofErr w:type="spellEnd"/>
      <w:r w:rsidRPr="00B93174">
        <w:rPr>
          <w:rFonts w:ascii="Times New Roman" w:hAnsi="Times New Roman" w:cs="Times New Roman"/>
          <w:lang w:val="en-US"/>
        </w:rPr>
        <w:t xml:space="preserve"> </w:t>
      </w:r>
      <w:proofErr w:type="spellStart"/>
      <w:r w:rsidRPr="00B560EE">
        <w:rPr>
          <w:rStyle w:val="ezkurwreuab5ozgtqnkl"/>
          <w:rFonts w:ascii="Times New Roman" w:hAnsi="Times New Roman" w:cs="Times New Roman"/>
        </w:rPr>
        <w:t>жобаның</w:t>
      </w:r>
      <w:proofErr w:type="spellEnd"/>
      <w:r w:rsidRPr="00B93174">
        <w:rPr>
          <w:rFonts w:ascii="Times New Roman" w:hAnsi="Times New Roman" w:cs="Times New Roman"/>
          <w:lang w:val="en-US"/>
        </w:rPr>
        <w:t xml:space="preserve"> </w:t>
      </w:r>
      <w:proofErr w:type="spellStart"/>
      <w:r w:rsidRPr="00B560EE">
        <w:rPr>
          <w:rStyle w:val="ezkurwreuab5ozgtqnkl"/>
          <w:rFonts w:ascii="Times New Roman" w:hAnsi="Times New Roman" w:cs="Times New Roman"/>
        </w:rPr>
        <w:t>рентабельділігінің</w:t>
      </w:r>
      <w:proofErr w:type="spellEnd"/>
      <w:r w:rsidRPr="00B93174">
        <w:rPr>
          <w:rFonts w:ascii="Times New Roman" w:hAnsi="Times New Roman" w:cs="Times New Roman"/>
          <w:lang w:val="en-US"/>
        </w:rPr>
        <w:t xml:space="preserve"> </w:t>
      </w:r>
      <w:proofErr w:type="spellStart"/>
      <w:r w:rsidRPr="00B560EE">
        <w:rPr>
          <w:rStyle w:val="ezkurwreuab5ozgtqnkl"/>
          <w:rFonts w:ascii="Times New Roman" w:hAnsi="Times New Roman" w:cs="Times New Roman"/>
        </w:rPr>
        <w:t>дәлелі</w:t>
      </w:r>
      <w:proofErr w:type="spellEnd"/>
      <w:r w:rsidRPr="00B93174">
        <w:rPr>
          <w:rFonts w:ascii="Times New Roman" w:hAnsi="Times New Roman" w:cs="Times New Roman"/>
          <w:lang w:val="en-US"/>
        </w:rPr>
        <w:t xml:space="preserve"> </w:t>
      </w:r>
      <w:proofErr w:type="spellStart"/>
      <w:r w:rsidRPr="00B560EE">
        <w:rPr>
          <w:rStyle w:val="ezkurwreuab5ozgtqnkl"/>
          <w:rFonts w:ascii="Times New Roman" w:hAnsi="Times New Roman" w:cs="Times New Roman"/>
        </w:rPr>
        <w:t>ретінде</w:t>
      </w:r>
      <w:proofErr w:type="spellEnd"/>
      <w:r w:rsidRPr="00B93174">
        <w:rPr>
          <w:rFonts w:ascii="Times New Roman" w:hAnsi="Times New Roman" w:cs="Times New Roman"/>
          <w:lang w:val="en-US"/>
        </w:rPr>
        <w:t xml:space="preserve"> </w:t>
      </w:r>
      <w:proofErr w:type="spellStart"/>
      <w:r w:rsidRPr="00B560EE">
        <w:rPr>
          <w:rStyle w:val="ezkurwreuab5ozgtqnkl"/>
          <w:rFonts w:ascii="Times New Roman" w:hAnsi="Times New Roman" w:cs="Times New Roman"/>
        </w:rPr>
        <w:t>көптеген</w:t>
      </w:r>
      <w:proofErr w:type="spellEnd"/>
      <w:r w:rsidRPr="00B93174">
        <w:rPr>
          <w:rFonts w:ascii="Times New Roman" w:hAnsi="Times New Roman" w:cs="Times New Roman"/>
          <w:lang w:val="en-US"/>
        </w:rPr>
        <w:t xml:space="preserve"> </w:t>
      </w:r>
      <w:proofErr w:type="spellStart"/>
      <w:r w:rsidRPr="00B560EE">
        <w:rPr>
          <w:rStyle w:val="ezkurwreuab5ozgtqnkl"/>
          <w:rFonts w:ascii="Times New Roman" w:hAnsi="Times New Roman" w:cs="Times New Roman"/>
        </w:rPr>
        <w:t>жылдар</w:t>
      </w:r>
      <w:proofErr w:type="spellEnd"/>
      <w:r w:rsidRPr="00B93174">
        <w:rPr>
          <w:rFonts w:ascii="Times New Roman" w:hAnsi="Times New Roman" w:cs="Times New Roman"/>
          <w:lang w:val="en-US"/>
        </w:rPr>
        <w:t xml:space="preserve"> </w:t>
      </w:r>
      <w:proofErr w:type="spellStart"/>
      <w:r w:rsidRPr="00B560EE">
        <w:rPr>
          <w:rStyle w:val="ezkurwreuab5ozgtqnkl"/>
          <w:rFonts w:ascii="Times New Roman" w:hAnsi="Times New Roman" w:cs="Times New Roman"/>
        </w:rPr>
        <w:t>бойы</w:t>
      </w:r>
      <w:proofErr w:type="spellEnd"/>
      <w:r w:rsidRPr="00B93174">
        <w:rPr>
          <w:rFonts w:ascii="Times New Roman" w:hAnsi="Times New Roman" w:cs="Times New Roman"/>
          <w:lang w:val="en-US"/>
        </w:rPr>
        <w:t xml:space="preserve"> </w:t>
      </w:r>
      <w:proofErr w:type="spellStart"/>
      <w:r w:rsidRPr="00B560EE">
        <w:rPr>
          <w:rStyle w:val="ezkurwreuab5ozgtqnkl"/>
          <w:rFonts w:ascii="Times New Roman" w:hAnsi="Times New Roman" w:cs="Times New Roman"/>
        </w:rPr>
        <w:t>қабаттар</w:t>
      </w:r>
      <w:proofErr w:type="spellEnd"/>
      <w:r w:rsidRPr="00B93174">
        <w:rPr>
          <w:rFonts w:ascii="Times New Roman" w:hAnsi="Times New Roman" w:cs="Times New Roman"/>
          <w:lang w:val="en-US"/>
        </w:rPr>
        <w:t xml:space="preserve"> </w:t>
      </w:r>
      <w:r w:rsidRPr="00B560EE">
        <w:rPr>
          <w:rStyle w:val="ezkurwreuab5ozgtqnkl"/>
          <w:rFonts w:ascii="Times New Roman" w:hAnsi="Times New Roman" w:cs="Times New Roman"/>
        </w:rPr>
        <w:t>мен</w:t>
      </w:r>
      <w:r w:rsidRPr="00B93174">
        <w:rPr>
          <w:rFonts w:ascii="Times New Roman" w:hAnsi="Times New Roman" w:cs="Times New Roman"/>
          <w:lang w:val="en-US"/>
        </w:rPr>
        <w:t xml:space="preserve"> </w:t>
      </w:r>
      <w:proofErr w:type="spellStart"/>
      <w:r w:rsidRPr="00B560EE">
        <w:rPr>
          <w:rStyle w:val="ezkurwreuab5ozgtqnkl"/>
          <w:rFonts w:ascii="Times New Roman" w:hAnsi="Times New Roman" w:cs="Times New Roman"/>
        </w:rPr>
        <w:t>сақталған</w:t>
      </w:r>
      <w:proofErr w:type="spellEnd"/>
      <w:r w:rsidRPr="00B93174">
        <w:rPr>
          <w:rFonts w:ascii="Times New Roman" w:hAnsi="Times New Roman" w:cs="Times New Roman"/>
          <w:lang w:val="en-US"/>
        </w:rPr>
        <w:t xml:space="preserve"> </w:t>
      </w:r>
      <w:r w:rsidRPr="00B560EE">
        <w:rPr>
          <w:rStyle w:val="ezkurwreuab5ozgtqnkl"/>
          <w:rFonts w:ascii="Times New Roman" w:hAnsi="Times New Roman" w:cs="Times New Roman"/>
        </w:rPr>
        <w:t>тау</w:t>
      </w:r>
      <w:r w:rsidRPr="00B93174">
        <w:rPr>
          <w:rFonts w:ascii="Times New Roman" w:hAnsi="Times New Roman" w:cs="Times New Roman"/>
          <w:lang w:val="en-US"/>
        </w:rPr>
        <w:t xml:space="preserve"> </w:t>
      </w:r>
      <w:proofErr w:type="spellStart"/>
      <w:r w:rsidRPr="00B560EE">
        <w:rPr>
          <w:rStyle w:val="ezkurwreuab5ozgtqnkl"/>
          <w:rFonts w:ascii="Times New Roman" w:hAnsi="Times New Roman" w:cs="Times New Roman"/>
        </w:rPr>
        <w:t>жыныстарының</w:t>
      </w:r>
      <w:proofErr w:type="spellEnd"/>
      <w:r w:rsidRPr="00B93174">
        <w:rPr>
          <w:rFonts w:ascii="Times New Roman" w:hAnsi="Times New Roman" w:cs="Times New Roman"/>
          <w:lang w:val="en-US"/>
        </w:rPr>
        <w:t xml:space="preserve"> </w:t>
      </w:r>
      <w:proofErr w:type="spellStart"/>
      <w:r w:rsidRPr="00B560EE">
        <w:rPr>
          <w:rStyle w:val="ezkurwreuab5ozgtqnkl"/>
          <w:rFonts w:ascii="Times New Roman" w:hAnsi="Times New Roman" w:cs="Times New Roman"/>
        </w:rPr>
        <w:t>құнын</w:t>
      </w:r>
      <w:proofErr w:type="spellEnd"/>
      <w:r w:rsidRPr="00B93174">
        <w:rPr>
          <w:rFonts w:ascii="Times New Roman" w:hAnsi="Times New Roman" w:cs="Times New Roman"/>
          <w:lang w:val="en-US"/>
        </w:rPr>
        <w:t xml:space="preserve"> </w:t>
      </w:r>
      <w:proofErr w:type="spellStart"/>
      <w:r w:rsidRPr="00B560EE">
        <w:rPr>
          <w:rStyle w:val="ezkurwreuab5ozgtqnkl"/>
          <w:rFonts w:ascii="Times New Roman" w:hAnsi="Times New Roman" w:cs="Times New Roman"/>
        </w:rPr>
        <w:t>өзгерту</w:t>
      </w:r>
      <w:proofErr w:type="spellEnd"/>
      <w:r w:rsidRPr="00B93174">
        <w:rPr>
          <w:rFonts w:ascii="Times New Roman" w:hAnsi="Times New Roman" w:cs="Times New Roman"/>
          <w:lang w:val="en-US"/>
        </w:rPr>
        <w:t xml:space="preserve"> </w:t>
      </w:r>
      <w:proofErr w:type="spellStart"/>
      <w:r w:rsidRPr="00B560EE">
        <w:rPr>
          <w:rStyle w:val="ezkurwreuab5ozgtqnkl"/>
          <w:rFonts w:ascii="Times New Roman" w:hAnsi="Times New Roman" w:cs="Times New Roman"/>
        </w:rPr>
        <w:t>кестесі</w:t>
      </w:r>
      <w:proofErr w:type="spellEnd"/>
      <w:r w:rsidRPr="00B93174">
        <w:rPr>
          <w:rFonts w:ascii="Times New Roman" w:hAnsi="Times New Roman" w:cs="Times New Roman"/>
          <w:lang w:val="en-US"/>
        </w:rPr>
        <w:t xml:space="preserve"> </w:t>
      </w:r>
      <w:proofErr w:type="spellStart"/>
      <w:r w:rsidRPr="00B560EE">
        <w:rPr>
          <w:rStyle w:val="ezkurwreuab5ozgtqnkl"/>
          <w:rFonts w:ascii="Times New Roman" w:hAnsi="Times New Roman" w:cs="Times New Roman"/>
        </w:rPr>
        <w:t>жасалды</w:t>
      </w:r>
      <w:proofErr w:type="spellEnd"/>
      <w:r w:rsidRPr="00B93174">
        <w:rPr>
          <w:rStyle w:val="ezkurwreuab5ozgtqnkl"/>
          <w:rFonts w:ascii="Times New Roman" w:hAnsi="Times New Roman" w:cs="Times New Roman"/>
          <w:lang w:val="en-US"/>
        </w:rPr>
        <w:t>.</w:t>
      </w:r>
      <w:r w:rsidR="00E46F48" w:rsidRPr="00E46F48">
        <w:rPr>
          <w:rStyle w:val="ezkurwreuab5ozgtqnkl"/>
          <w:rFonts w:ascii="Times New Roman" w:hAnsi="Times New Roman" w:cs="Times New Roman"/>
          <w:color w:val="000000" w:themeColor="text1"/>
          <w:lang w:val="en-US"/>
        </w:rPr>
        <w:t xml:space="preserve"> </w:t>
      </w:r>
      <w:proofErr w:type="spellStart"/>
      <w:r w:rsidR="004724F6">
        <w:rPr>
          <w:rStyle w:val="rynqvb"/>
          <w:rFonts w:ascii="Times New Roman" w:hAnsi="Times New Roman" w:cs="Times New Roman"/>
          <w:color w:val="000000" w:themeColor="text1"/>
          <w:shd w:val="clear" w:color="auto" w:fill="F5F5F5"/>
        </w:rPr>
        <w:t>Ұсынылған</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жобаның</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тиімділігін</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неғұрлым</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жетілдірілген</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объективті</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бағалауды</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жүргізу</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үшін</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карьерлік</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қалдықтарды</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сақтау</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қоймаларының</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ықтимал</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жобалары</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олардың</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қалыптасуы</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r w:rsidR="004724F6">
        <w:rPr>
          <w:rStyle w:val="rynqvb"/>
          <w:rFonts w:ascii="Times New Roman" w:hAnsi="Times New Roman" w:cs="Times New Roman"/>
          <w:color w:val="000000" w:themeColor="text1"/>
          <w:shd w:val="clear" w:color="auto" w:fill="F5F5F5"/>
        </w:rPr>
        <w:t>мен</w:t>
      </w:r>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дамуы</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кезіндегі</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оң</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және</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теріс</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аспектілері</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қарастырылды</w:t>
      </w:r>
      <w:proofErr w:type="spellEnd"/>
      <w:r w:rsidR="004724F6" w:rsidRPr="00B93174">
        <w:rPr>
          <w:rStyle w:val="rynqvb"/>
          <w:rFonts w:ascii="Times New Roman" w:hAnsi="Times New Roman" w:cs="Times New Roman"/>
          <w:color w:val="000000" w:themeColor="text1"/>
          <w:shd w:val="clear" w:color="auto" w:fill="F5F5F5"/>
          <w:lang w:val="en-US"/>
        </w:rPr>
        <w:t>.</w:t>
      </w:r>
      <w:r w:rsidR="0031164B" w:rsidRPr="0031164B">
        <w:rPr>
          <w:rStyle w:val="rynqvb"/>
          <w:rFonts w:ascii="Times New Roman" w:hAnsi="Times New Roman" w:cs="Times New Roman"/>
          <w:color w:val="000000" w:themeColor="text1"/>
          <w:shd w:val="clear" w:color="auto" w:fill="F5F5F5"/>
          <w:lang w:val="en-US"/>
        </w:rPr>
        <w:t xml:space="preserve"> </w:t>
      </w:r>
      <w:proofErr w:type="spellStart"/>
      <w:r w:rsidR="0031164B" w:rsidRPr="0031164B">
        <w:rPr>
          <w:rFonts w:ascii="Times New Roman" w:hAnsi="Times New Roman" w:cs="Times New Roman"/>
        </w:rPr>
        <w:t>Қарастырылып</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rPr>
        <w:t>отырған</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rPr>
        <w:t>қоймалардың</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rPr>
        <w:t>конструкциялары</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rPr>
        <w:t>және</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rPr>
        <w:t>олардың</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rPr>
        <w:t>параметрлері</w:t>
      </w:r>
      <w:proofErr w:type="spellEnd"/>
      <w:r w:rsidR="0031164B" w:rsidRPr="0031164B">
        <w:rPr>
          <w:rFonts w:ascii="Times New Roman" w:hAnsi="Times New Roman" w:cs="Times New Roman"/>
          <w:lang w:val="en-US"/>
        </w:rPr>
        <w:t xml:space="preserve"> "</w:t>
      </w:r>
      <w:proofErr w:type="spellStart"/>
      <w:r w:rsidR="0031164B">
        <w:rPr>
          <w:rFonts w:ascii="Times New Roman" w:hAnsi="Times New Roman" w:cs="Times New Roman"/>
        </w:rPr>
        <w:t>Качары</w:t>
      </w:r>
      <w:proofErr w:type="spellEnd"/>
      <w:r w:rsidR="0031164B" w:rsidRPr="0031164B">
        <w:rPr>
          <w:rFonts w:ascii="Times New Roman" w:hAnsi="Times New Roman" w:cs="Times New Roman"/>
          <w:lang w:val="en-US"/>
        </w:rPr>
        <w:t xml:space="preserve"> </w:t>
      </w:r>
      <w:r w:rsidR="0031164B">
        <w:rPr>
          <w:rFonts w:ascii="Times New Roman" w:hAnsi="Times New Roman" w:cs="Times New Roman"/>
        </w:rPr>
        <w:t>руда</w:t>
      </w:r>
      <w:r w:rsidR="0031164B" w:rsidRPr="0031164B">
        <w:rPr>
          <w:rFonts w:ascii="Times New Roman" w:hAnsi="Times New Roman" w:cs="Times New Roman"/>
          <w:lang w:val="en-US"/>
        </w:rPr>
        <w:t xml:space="preserve">" </w:t>
      </w:r>
      <w:r w:rsidR="0031164B">
        <w:rPr>
          <w:rFonts w:ascii="Times New Roman" w:hAnsi="Times New Roman" w:cs="Times New Roman"/>
        </w:rPr>
        <w:t>А</w:t>
      </w:r>
      <w:r w:rsidR="0031164B" w:rsidRPr="0031164B">
        <w:rPr>
          <w:rFonts w:ascii="Times New Roman" w:hAnsi="Times New Roman" w:cs="Times New Roman"/>
        </w:rPr>
        <w:t>Қ</w:t>
      </w:r>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rPr>
        <w:t>жағдайында</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rPr>
        <w:t>теориялық</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rPr>
        <w:t>тұрғыдан</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rPr>
        <w:t>ұсынылған</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rPr>
        <w:t>және</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rPr>
        <w:t>экономикалық</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rPr>
        <w:t>бағалауға</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rPr>
        <w:t>ұшыраған</w:t>
      </w:r>
      <w:proofErr w:type="spellEnd"/>
      <w:r w:rsidR="0031164B" w:rsidRPr="0031164B">
        <w:rPr>
          <w:rFonts w:ascii="Times New Roman" w:hAnsi="Times New Roman" w:cs="Times New Roman"/>
          <w:lang w:val="en-US"/>
        </w:rPr>
        <w:t>.</w:t>
      </w:r>
      <w:r w:rsidR="00E46F48" w:rsidRPr="0031164B">
        <w:rPr>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Бұл</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бағалау</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барысында</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r w:rsidR="004724F6">
        <w:rPr>
          <w:rStyle w:val="rynqvb"/>
          <w:rFonts w:ascii="Times New Roman" w:hAnsi="Times New Roman" w:cs="Times New Roman"/>
          <w:color w:val="000000" w:themeColor="text1"/>
          <w:shd w:val="clear" w:color="auto" w:fill="F5F5F5"/>
        </w:rPr>
        <w:t>тау</w:t>
      </w:r>
      <w:r w:rsidR="004724F6" w:rsidRPr="00B93174">
        <w:rPr>
          <w:rStyle w:val="rynqvb"/>
          <w:rFonts w:ascii="Times New Roman" w:hAnsi="Times New Roman" w:cs="Times New Roman"/>
          <w:color w:val="000000" w:themeColor="text1"/>
          <w:shd w:val="clear" w:color="auto" w:fill="F5F5F5"/>
          <w:lang w:val="en-US"/>
        </w:rPr>
        <w:t>-</w:t>
      </w:r>
      <w:proofErr w:type="spellStart"/>
      <w:r w:rsidR="004724F6">
        <w:rPr>
          <w:rStyle w:val="rynqvb"/>
          <w:rFonts w:ascii="Times New Roman" w:hAnsi="Times New Roman" w:cs="Times New Roman"/>
          <w:color w:val="000000" w:themeColor="text1"/>
          <w:shd w:val="clear" w:color="auto" w:fill="F5F5F5"/>
        </w:rPr>
        <w:t>кен</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қалдықтарын</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сақтауға</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көшу</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шығындарын</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ғана</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есепке</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алу</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қажет</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және</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жеткілікті</w:t>
      </w:r>
      <w:proofErr w:type="spellEnd"/>
      <w:r w:rsidR="004724F6" w:rsidRPr="00B93174">
        <w:rPr>
          <w:rStyle w:val="rynqvb"/>
          <w:rFonts w:ascii="Times New Roman" w:hAnsi="Times New Roman" w:cs="Times New Roman"/>
          <w:color w:val="000000" w:themeColor="text1"/>
          <w:shd w:val="clear" w:color="auto" w:fill="F5F5F5"/>
          <w:lang w:val="en-US"/>
        </w:rPr>
        <w:t xml:space="preserve"> </w:t>
      </w:r>
      <w:proofErr w:type="spellStart"/>
      <w:r w:rsidR="004724F6">
        <w:rPr>
          <w:rStyle w:val="rynqvb"/>
          <w:rFonts w:ascii="Times New Roman" w:hAnsi="Times New Roman" w:cs="Times New Roman"/>
          <w:color w:val="000000" w:themeColor="text1"/>
          <w:shd w:val="clear" w:color="auto" w:fill="F5F5F5"/>
        </w:rPr>
        <w:t>болды</w:t>
      </w:r>
      <w:proofErr w:type="spellEnd"/>
      <w:r w:rsidR="004724F6" w:rsidRPr="00B93174">
        <w:rPr>
          <w:rStyle w:val="rynqvb"/>
          <w:rFonts w:ascii="Times New Roman" w:hAnsi="Times New Roman" w:cs="Times New Roman"/>
          <w:color w:val="000000" w:themeColor="text1"/>
          <w:shd w:val="clear" w:color="auto" w:fill="F5F5F5"/>
          <w:lang w:val="en-US"/>
        </w:rPr>
        <w:t>.</w:t>
      </w:r>
    </w:p>
    <w:p w14:paraId="16E3D535" w14:textId="77777777" w:rsidR="00B560EE" w:rsidRPr="00B93174" w:rsidRDefault="00B560EE" w:rsidP="004724F6">
      <w:pPr>
        <w:spacing w:after="0" w:line="240" w:lineRule="auto"/>
        <w:ind w:firstLine="709"/>
        <w:jc w:val="both"/>
        <w:rPr>
          <w:rFonts w:ascii="Times New Roman" w:hAnsi="Times New Roman" w:cs="Times New Roman"/>
          <w:b/>
          <w:bCs/>
          <w:color w:val="000000" w:themeColor="text1"/>
          <w:sz w:val="18"/>
          <w:szCs w:val="18"/>
          <w:lang w:val="en-US"/>
        </w:rPr>
      </w:pPr>
    </w:p>
    <w:p w14:paraId="6DE7733C" w14:textId="77777777" w:rsidR="004724F6" w:rsidRPr="00B93174" w:rsidRDefault="004724F6" w:rsidP="004724F6">
      <w:pPr>
        <w:spacing w:after="0" w:line="240" w:lineRule="auto"/>
        <w:ind w:firstLine="709"/>
        <w:jc w:val="both"/>
        <w:rPr>
          <w:rFonts w:ascii="Times New Roman" w:hAnsi="Times New Roman" w:cs="Times New Roman"/>
          <w:color w:val="000000" w:themeColor="text1"/>
          <w:lang w:val="en-US"/>
        </w:rPr>
      </w:pPr>
      <w:proofErr w:type="spellStart"/>
      <w:r>
        <w:rPr>
          <w:rFonts w:ascii="Times New Roman" w:hAnsi="Times New Roman" w:cs="Times New Roman"/>
          <w:i/>
          <w:iCs/>
          <w:color w:val="000000" w:themeColor="text1"/>
        </w:rPr>
        <w:t>Кілт</w:t>
      </w:r>
      <w:proofErr w:type="spellEnd"/>
      <w:r w:rsidRPr="00B93174">
        <w:rPr>
          <w:rFonts w:ascii="Times New Roman" w:hAnsi="Times New Roman" w:cs="Times New Roman"/>
          <w:i/>
          <w:iCs/>
          <w:color w:val="000000" w:themeColor="text1"/>
          <w:lang w:val="en-US"/>
        </w:rPr>
        <w:t xml:space="preserve"> </w:t>
      </w:r>
      <w:proofErr w:type="spellStart"/>
      <w:r>
        <w:rPr>
          <w:rFonts w:ascii="Times New Roman" w:hAnsi="Times New Roman" w:cs="Times New Roman"/>
          <w:i/>
          <w:iCs/>
          <w:color w:val="000000" w:themeColor="text1"/>
        </w:rPr>
        <w:t>сөз</w:t>
      </w:r>
      <w:proofErr w:type="spellEnd"/>
      <w:r w:rsidRPr="00B93174">
        <w:rPr>
          <w:rFonts w:ascii="Times New Roman" w:hAnsi="Times New Roman" w:cs="Times New Roman"/>
          <w:i/>
          <w:iCs/>
          <w:color w:val="000000" w:themeColor="text1"/>
          <w:lang w:val="en-US"/>
        </w:rPr>
        <w:t>:</w:t>
      </w:r>
      <w:r w:rsidRPr="00B93174">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rPr>
        <w:t>қоймалар</w:t>
      </w:r>
      <w:proofErr w:type="spellEnd"/>
      <w:r w:rsidRPr="00B93174">
        <w:rPr>
          <w:rFonts w:ascii="Times New Roman" w:hAnsi="Times New Roman" w:cs="Times New Roman"/>
          <w:color w:val="000000" w:themeColor="text1"/>
          <w:lang w:val="en-US"/>
        </w:rPr>
        <w:t xml:space="preserve">; </w:t>
      </w:r>
      <w:r>
        <w:rPr>
          <w:rFonts w:ascii="Times New Roman" w:hAnsi="Times New Roman" w:cs="Times New Roman"/>
          <w:color w:val="000000" w:themeColor="text1"/>
        </w:rPr>
        <w:t>тау</w:t>
      </w:r>
      <w:r w:rsidRPr="00B93174">
        <w:rPr>
          <w:rFonts w:ascii="Times New Roman" w:hAnsi="Times New Roman" w:cs="Times New Roman"/>
          <w:color w:val="000000" w:themeColor="text1"/>
          <w:lang w:val="en-US"/>
        </w:rPr>
        <w:t>-</w:t>
      </w:r>
      <w:proofErr w:type="spellStart"/>
      <w:r>
        <w:rPr>
          <w:rFonts w:ascii="Times New Roman" w:hAnsi="Times New Roman" w:cs="Times New Roman"/>
          <w:color w:val="000000" w:themeColor="text1"/>
        </w:rPr>
        <w:t>кен</w:t>
      </w:r>
      <w:proofErr w:type="spellEnd"/>
      <w:r w:rsidRPr="00B93174">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rPr>
        <w:t>және</w:t>
      </w:r>
      <w:proofErr w:type="spellEnd"/>
      <w:r w:rsidRPr="00B93174">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rPr>
        <w:t>өнеркәсіп</w:t>
      </w:r>
      <w:proofErr w:type="spellEnd"/>
      <w:r w:rsidRPr="00B93174">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rPr>
        <w:t>қалдықтары</w:t>
      </w:r>
      <w:proofErr w:type="spellEnd"/>
      <w:r w:rsidRPr="00B93174">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rPr>
        <w:t>техногендік</w:t>
      </w:r>
      <w:proofErr w:type="spellEnd"/>
      <w:r w:rsidRPr="00B93174">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rPr>
        <w:t>кен</w:t>
      </w:r>
      <w:proofErr w:type="spellEnd"/>
      <w:r w:rsidRPr="00B93174">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rPr>
        <w:t>орындары</w:t>
      </w:r>
      <w:proofErr w:type="spellEnd"/>
      <w:r w:rsidRPr="00B93174">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rPr>
        <w:t>үйінділер</w:t>
      </w:r>
      <w:proofErr w:type="spellEnd"/>
      <w:r w:rsidRPr="00B93174">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rPr>
        <w:t>мансап</w:t>
      </w:r>
      <w:proofErr w:type="spellEnd"/>
      <w:r w:rsidRPr="00B93174">
        <w:rPr>
          <w:rFonts w:ascii="Times New Roman" w:hAnsi="Times New Roman" w:cs="Times New Roman"/>
          <w:color w:val="000000" w:themeColor="text1"/>
          <w:lang w:val="en-US"/>
        </w:rPr>
        <w:t>.</w:t>
      </w:r>
    </w:p>
    <w:p w14:paraId="6418AFB7" w14:textId="63B5154B" w:rsidR="004724F6" w:rsidRPr="00B93174" w:rsidRDefault="004724F6" w:rsidP="004724F6">
      <w:pPr>
        <w:widowControl w:val="0"/>
        <w:spacing w:after="0" w:line="240" w:lineRule="auto"/>
        <w:jc w:val="center"/>
        <w:rPr>
          <w:lang w:val="en-US"/>
        </w:rPr>
      </w:pPr>
    </w:p>
    <w:p w14:paraId="34FEC2E0" w14:textId="58C68C0F" w:rsidR="00B560EE" w:rsidRPr="00B93174" w:rsidRDefault="00B560EE" w:rsidP="00B560EE">
      <w:pPr>
        <w:spacing w:after="0" w:line="240" w:lineRule="auto"/>
        <w:ind w:firstLine="709"/>
        <w:jc w:val="both"/>
        <w:rPr>
          <w:rFonts w:ascii="Times New Roman" w:hAnsi="Times New Roman" w:cs="Times New Roman"/>
          <w:b/>
          <w:bCs/>
          <w:lang w:val="en-US"/>
        </w:rPr>
      </w:pPr>
      <w:proofErr w:type="spellStart"/>
      <w:r w:rsidRPr="002610CF">
        <w:rPr>
          <w:rFonts w:ascii="Times New Roman" w:hAnsi="Times New Roman" w:cs="Times New Roman"/>
          <w:b/>
          <w:bCs/>
        </w:rPr>
        <w:t>Кіріспе</w:t>
      </w:r>
      <w:proofErr w:type="spellEnd"/>
    </w:p>
    <w:p w14:paraId="53F812A9" w14:textId="200C350D" w:rsidR="00B560EE" w:rsidRPr="00B93174" w:rsidRDefault="002610CF" w:rsidP="002610CF">
      <w:pPr>
        <w:spacing w:after="0" w:line="240" w:lineRule="auto"/>
        <w:ind w:firstLine="709"/>
        <w:jc w:val="both"/>
        <w:rPr>
          <w:rFonts w:ascii="Times New Roman" w:hAnsi="Times New Roman" w:cs="Times New Roman"/>
          <w:lang w:val="en-US"/>
        </w:rPr>
      </w:pPr>
      <w:proofErr w:type="spellStart"/>
      <w:r w:rsidRPr="002610CF">
        <w:rPr>
          <w:rFonts w:ascii="Times New Roman" w:hAnsi="Times New Roman" w:cs="Times New Roman"/>
        </w:rPr>
        <w:t>Қазіргі</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әлемде</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технологиялық</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прогрестің</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өсу</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қарқыны</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жыл</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сайын</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артып</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келеді</w:t>
      </w:r>
      <w:proofErr w:type="spellEnd"/>
      <w:r w:rsidRPr="00B93174">
        <w:rPr>
          <w:rFonts w:ascii="Times New Roman" w:hAnsi="Times New Roman" w:cs="Times New Roman"/>
          <w:lang w:val="en-US"/>
        </w:rPr>
        <w:t xml:space="preserve">. </w:t>
      </w:r>
      <w:r w:rsidRPr="002610CF">
        <w:rPr>
          <w:rFonts w:ascii="Times New Roman" w:hAnsi="Times New Roman" w:cs="Times New Roman"/>
        </w:rPr>
        <w:t>Тау</w:t>
      </w:r>
      <w:r w:rsidRPr="00B93174">
        <w:rPr>
          <w:rFonts w:ascii="Times New Roman" w:hAnsi="Times New Roman" w:cs="Times New Roman"/>
          <w:lang w:val="en-US"/>
        </w:rPr>
        <w:t>-</w:t>
      </w:r>
      <w:proofErr w:type="spellStart"/>
      <w:r w:rsidRPr="002610CF">
        <w:rPr>
          <w:rFonts w:ascii="Times New Roman" w:hAnsi="Times New Roman" w:cs="Times New Roman"/>
        </w:rPr>
        <w:t>кен</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өнеркәсібінде</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инновацияларды</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енгізудің</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көптеген</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бағыттары</w:t>
      </w:r>
      <w:proofErr w:type="spellEnd"/>
      <w:r w:rsidRPr="00B93174">
        <w:rPr>
          <w:rFonts w:ascii="Times New Roman" w:hAnsi="Times New Roman" w:cs="Times New Roman"/>
          <w:lang w:val="en-US"/>
        </w:rPr>
        <w:t xml:space="preserve"> </w:t>
      </w:r>
      <w:r w:rsidRPr="002610CF">
        <w:rPr>
          <w:rFonts w:ascii="Times New Roman" w:hAnsi="Times New Roman" w:cs="Times New Roman"/>
        </w:rPr>
        <w:t>бар</w:t>
      </w:r>
      <w:r w:rsidRPr="00B93174">
        <w:rPr>
          <w:rFonts w:ascii="Times New Roman" w:hAnsi="Times New Roman" w:cs="Times New Roman"/>
          <w:lang w:val="en-US"/>
        </w:rPr>
        <w:t xml:space="preserve">, </w:t>
      </w:r>
      <w:proofErr w:type="spellStart"/>
      <w:r w:rsidRPr="002610CF">
        <w:rPr>
          <w:rFonts w:ascii="Times New Roman" w:hAnsi="Times New Roman" w:cs="Times New Roman"/>
        </w:rPr>
        <w:t>мысалы</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жұмыс</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жағдайларының</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сапасын</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жақсарту</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жұмыс</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процесін</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оңтайландыру</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немесе</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қалдықсыз</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технологияларды</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дамыту</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Жер</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қойнауынан</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алынатын</w:t>
      </w:r>
      <w:proofErr w:type="spellEnd"/>
      <w:r w:rsidRPr="00B93174">
        <w:rPr>
          <w:rFonts w:ascii="Times New Roman" w:hAnsi="Times New Roman" w:cs="Times New Roman"/>
          <w:lang w:val="en-US"/>
        </w:rPr>
        <w:t xml:space="preserve"> </w:t>
      </w:r>
      <w:r w:rsidRPr="002610CF">
        <w:rPr>
          <w:rFonts w:ascii="Times New Roman" w:hAnsi="Times New Roman" w:cs="Times New Roman"/>
        </w:rPr>
        <w:t>тау</w:t>
      </w:r>
      <w:r w:rsidRPr="00B93174">
        <w:rPr>
          <w:rFonts w:ascii="Times New Roman" w:hAnsi="Times New Roman" w:cs="Times New Roman"/>
          <w:lang w:val="en-US"/>
        </w:rPr>
        <w:t xml:space="preserve"> - </w:t>
      </w:r>
      <w:proofErr w:type="spellStart"/>
      <w:r w:rsidRPr="002610CF">
        <w:rPr>
          <w:rFonts w:ascii="Times New Roman" w:hAnsi="Times New Roman" w:cs="Times New Roman"/>
        </w:rPr>
        <w:t>кен</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массасын</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өндіру</w:t>
      </w:r>
      <w:proofErr w:type="spellEnd"/>
      <w:r w:rsidRPr="00B93174">
        <w:rPr>
          <w:rFonts w:ascii="Times New Roman" w:hAnsi="Times New Roman" w:cs="Times New Roman"/>
          <w:lang w:val="en-US"/>
        </w:rPr>
        <w:t xml:space="preserve"> </w:t>
      </w:r>
      <w:r w:rsidRPr="002610CF">
        <w:rPr>
          <w:rFonts w:ascii="Times New Roman" w:hAnsi="Times New Roman" w:cs="Times New Roman"/>
        </w:rPr>
        <w:t>мен</w:t>
      </w:r>
      <w:r w:rsidRPr="00B93174">
        <w:rPr>
          <w:rFonts w:ascii="Times New Roman" w:hAnsi="Times New Roman" w:cs="Times New Roman"/>
          <w:lang w:val="en-US"/>
        </w:rPr>
        <w:t xml:space="preserve"> </w:t>
      </w:r>
      <w:proofErr w:type="spellStart"/>
      <w:r w:rsidRPr="002610CF">
        <w:rPr>
          <w:rFonts w:ascii="Times New Roman" w:hAnsi="Times New Roman" w:cs="Times New Roman"/>
        </w:rPr>
        <w:t>өңдеудің</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әртүрлі</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технологиялық</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тізбектерін</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мұқият</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талдап</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оған</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тиісті</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техникалық</w:t>
      </w:r>
      <w:proofErr w:type="spellEnd"/>
      <w:r w:rsidRPr="00B93174">
        <w:rPr>
          <w:rFonts w:ascii="Times New Roman" w:hAnsi="Times New Roman" w:cs="Times New Roman"/>
          <w:lang w:val="en-US"/>
        </w:rPr>
        <w:t>-</w:t>
      </w:r>
      <w:proofErr w:type="spellStart"/>
      <w:r w:rsidRPr="002610CF">
        <w:rPr>
          <w:rFonts w:ascii="Times New Roman" w:hAnsi="Times New Roman" w:cs="Times New Roman"/>
        </w:rPr>
        <w:t>минералогиялық</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баға</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бере</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отырып</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пайдалы</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қазбалар</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кен</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орындарын</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игеру</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тәсілінің</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жаңа</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қызықты</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тұжырымдамаларын</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шығаруға</w:t>
      </w:r>
      <w:proofErr w:type="spellEnd"/>
      <w:r w:rsidRPr="00B93174">
        <w:rPr>
          <w:rFonts w:ascii="Times New Roman" w:hAnsi="Times New Roman" w:cs="Times New Roman"/>
          <w:lang w:val="en-US"/>
        </w:rPr>
        <w:t xml:space="preserve"> </w:t>
      </w:r>
      <w:proofErr w:type="spellStart"/>
      <w:r w:rsidRPr="002610CF">
        <w:rPr>
          <w:rFonts w:ascii="Times New Roman" w:hAnsi="Times New Roman" w:cs="Times New Roman"/>
        </w:rPr>
        <w:t>болады</w:t>
      </w:r>
      <w:proofErr w:type="spellEnd"/>
      <w:r w:rsidRPr="00B93174">
        <w:rPr>
          <w:rFonts w:ascii="Times New Roman" w:hAnsi="Times New Roman" w:cs="Times New Roman"/>
          <w:lang w:val="en-US"/>
        </w:rPr>
        <w:t>.</w:t>
      </w:r>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Мысалы</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қалдықсыз</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немесе</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тіпті</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қалдықсыз</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технологияларды</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дамытуға</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ұмтылу</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кезінде</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аршылған</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жыныстарды</w:t>
      </w:r>
      <w:proofErr w:type="spellEnd"/>
      <w:r w:rsidR="00D657C1" w:rsidRPr="00B93174">
        <w:rPr>
          <w:rFonts w:ascii="Times New Roman" w:hAnsi="Times New Roman" w:cs="Times New Roman"/>
          <w:lang w:val="en-US"/>
        </w:rPr>
        <w:t xml:space="preserve"> </w:t>
      </w:r>
      <w:r w:rsidR="00D657C1" w:rsidRPr="00D657C1">
        <w:rPr>
          <w:rFonts w:ascii="Times New Roman" w:hAnsi="Times New Roman" w:cs="Times New Roman"/>
        </w:rPr>
        <w:t>бос</w:t>
      </w:r>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тұқым</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немесе</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қажетсіз</w:t>
      </w:r>
      <w:proofErr w:type="spellEnd"/>
      <w:r w:rsidR="00D657C1" w:rsidRPr="00B93174">
        <w:rPr>
          <w:rFonts w:ascii="Times New Roman" w:hAnsi="Times New Roman" w:cs="Times New Roman"/>
          <w:lang w:val="en-US"/>
        </w:rPr>
        <w:t xml:space="preserve"> </w:t>
      </w:r>
      <w:r w:rsidR="00D657C1" w:rsidRPr="00D657C1">
        <w:rPr>
          <w:rFonts w:ascii="Times New Roman" w:hAnsi="Times New Roman" w:cs="Times New Roman"/>
        </w:rPr>
        <w:t>материал</w:t>
      </w:r>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ретінде</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қабылдауды</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тоқтату</w:t>
      </w:r>
      <w:proofErr w:type="spellEnd"/>
      <w:r w:rsidR="00D657C1" w:rsidRPr="00B93174">
        <w:rPr>
          <w:rFonts w:ascii="Times New Roman" w:hAnsi="Times New Roman" w:cs="Times New Roman"/>
          <w:lang w:val="en-US"/>
        </w:rPr>
        <w:t xml:space="preserve"> </w:t>
      </w:r>
      <w:r w:rsidR="00D657C1" w:rsidRPr="00D657C1">
        <w:rPr>
          <w:rFonts w:ascii="Times New Roman" w:hAnsi="Times New Roman" w:cs="Times New Roman"/>
        </w:rPr>
        <w:t>керек</w:t>
      </w:r>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Оларды</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өзіндік</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құндылығы</w:t>
      </w:r>
      <w:proofErr w:type="spellEnd"/>
      <w:r w:rsidR="00D657C1" w:rsidRPr="00B93174">
        <w:rPr>
          <w:rFonts w:ascii="Times New Roman" w:hAnsi="Times New Roman" w:cs="Times New Roman"/>
          <w:lang w:val="en-US"/>
        </w:rPr>
        <w:t xml:space="preserve"> </w:t>
      </w:r>
      <w:r w:rsidR="00D657C1" w:rsidRPr="00D657C1">
        <w:rPr>
          <w:rFonts w:ascii="Times New Roman" w:hAnsi="Times New Roman" w:cs="Times New Roman"/>
        </w:rPr>
        <w:t>бар</w:t>
      </w:r>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өндіріс</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қалдықтары</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ретінде</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қабылдау</w:t>
      </w:r>
      <w:proofErr w:type="spellEnd"/>
      <w:r w:rsidR="00D657C1" w:rsidRPr="00B93174">
        <w:rPr>
          <w:rFonts w:ascii="Times New Roman" w:hAnsi="Times New Roman" w:cs="Times New Roman"/>
          <w:lang w:val="en-US"/>
        </w:rPr>
        <w:t xml:space="preserve"> </w:t>
      </w:r>
      <w:r w:rsidR="00D657C1" w:rsidRPr="00D657C1">
        <w:rPr>
          <w:rFonts w:ascii="Times New Roman" w:hAnsi="Times New Roman" w:cs="Times New Roman"/>
        </w:rPr>
        <w:t>керек</w:t>
      </w:r>
      <w:r w:rsidR="00D657C1" w:rsidRPr="00B93174">
        <w:rPr>
          <w:rFonts w:ascii="Times New Roman" w:hAnsi="Times New Roman" w:cs="Times New Roman"/>
          <w:lang w:val="en-US"/>
        </w:rPr>
        <w:t xml:space="preserve">. </w:t>
      </w:r>
      <w:r w:rsidR="00D657C1" w:rsidRPr="00D657C1">
        <w:rPr>
          <w:rFonts w:ascii="Times New Roman" w:hAnsi="Times New Roman" w:cs="Times New Roman"/>
        </w:rPr>
        <w:t>Осы</w:t>
      </w:r>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қалдықтарды</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пайдалану</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кен</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орнының</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барлық</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жыныстарын</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пайдаланудың</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кешенділігін</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арттыруға</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және</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қосымша</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пайда</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алуға</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мүмкіндік</w:t>
      </w:r>
      <w:proofErr w:type="spellEnd"/>
      <w:r w:rsidR="00D657C1" w:rsidRPr="00B93174">
        <w:rPr>
          <w:rFonts w:ascii="Times New Roman" w:hAnsi="Times New Roman" w:cs="Times New Roman"/>
          <w:lang w:val="en-US"/>
        </w:rPr>
        <w:t xml:space="preserve"> </w:t>
      </w:r>
      <w:proofErr w:type="spellStart"/>
      <w:r w:rsidR="00D657C1" w:rsidRPr="00D657C1">
        <w:rPr>
          <w:rFonts w:ascii="Times New Roman" w:hAnsi="Times New Roman" w:cs="Times New Roman"/>
        </w:rPr>
        <w:t>береді</w:t>
      </w:r>
      <w:proofErr w:type="spellEnd"/>
      <w:r w:rsidR="00D657C1" w:rsidRPr="00B93174">
        <w:rPr>
          <w:rFonts w:ascii="Times New Roman" w:hAnsi="Times New Roman" w:cs="Times New Roman"/>
          <w:lang w:val="en-US"/>
        </w:rPr>
        <w:t xml:space="preserve"> [1].</w:t>
      </w:r>
      <w:r w:rsidRPr="00B93174">
        <w:rPr>
          <w:rFonts w:ascii="Times New Roman" w:hAnsi="Times New Roman" w:cs="Times New Roman"/>
          <w:lang w:val="en-US"/>
        </w:rPr>
        <w:t xml:space="preserve"> </w:t>
      </w:r>
    </w:p>
    <w:p w14:paraId="23A3EB1E" w14:textId="67747405" w:rsidR="00B560EE" w:rsidRPr="00B93174" w:rsidRDefault="00D657C1" w:rsidP="00D657C1">
      <w:pPr>
        <w:spacing w:after="0" w:line="240" w:lineRule="auto"/>
        <w:ind w:firstLine="709"/>
        <w:jc w:val="both"/>
        <w:rPr>
          <w:rFonts w:ascii="Times New Roman" w:hAnsi="Times New Roman" w:cs="Times New Roman"/>
          <w:lang w:val="en-US"/>
        </w:rPr>
      </w:pPr>
      <w:proofErr w:type="spellStart"/>
      <w:r w:rsidRPr="00D657C1">
        <w:rPr>
          <w:rFonts w:ascii="Times New Roman" w:hAnsi="Times New Roman" w:cs="Times New Roman"/>
        </w:rPr>
        <w:t>Кейбір</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кәсіпорындарда</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кен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орындарын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қалдықсыз</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игеру</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технологиясы</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дамуда</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Үйінділердің</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өрескел</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жалпы</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әдісі</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ұзақ</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уақыт</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бойы</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өндірілген</w:t>
      </w:r>
      <w:proofErr w:type="spellEnd"/>
      <w:r w:rsidRPr="00B93174">
        <w:rPr>
          <w:rFonts w:ascii="Times New Roman" w:hAnsi="Times New Roman" w:cs="Times New Roman"/>
          <w:lang w:val="en-US"/>
        </w:rPr>
        <w:t xml:space="preserve"> </w:t>
      </w:r>
      <w:r w:rsidRPr="00D657C1">
        <w:rPr>
          <w:rFonts w:ascii="Times New Roman" w:hAnsi="Times New Roman" w:cs="Times New Roman"/>
        </w:rPr>
        <w:t>бос</w:t>
      </w:r>
      <w:r w:rsidRPr="00B93174">
        <w:rPr>
          <w:rFonts w:ascii="Times New Roman" w:hAnsi="Times New Roman" w:cs="Times New Roman"/>
          <w:lang w:val="en-US"/>
        </w:rPr>
        <w:t xml:space="preserve"> </w:t>
      </w:r>
      <w:proofErr w:type="spellStart"/>
      <w:r w:rsidRPr="00D657C1">
        <w:rPr>
          <w:rFonts w:ascii="Times New Roman" w:hAnsi="Times New Roman" w:cs="Times New Roman"/>
        </w:rPr>
        <w:t>жыныстар</w:t>
      </w:r>
      <w:proofErr w:type="spellEnd"/>
      <w:r w:rsidRPr="00B93174">
        <w:rPr>
          <w:rFonts w:ascii="Times New Roman" w:hAnsi="Times New Roman" w:cs="Times New Roman"/>
          <w:lang w:val="en-US"/>
        </w:rPr>
        <w:t xml:space="preserve"> </w:t>
      </w:r>
      <w:r w:rsidRPr="00D657C1">
        <w:rPr>
          <w:rFonts w:ascii="Times New Roman" w:hAnsi="Times New Roman" w:cs="Times New Roman"/>
        </w:rPr>
        <w:t>мен</w:t>
      </w:r>
      <w:r w:rsidRPr="00B93174">
        <w:rPr>
          <w:rFonts w:ascii="Times New Roman" w:hAnsi="Times New Roman" w:cs="Times New Roman"/>
          <w:lang w:val="en-US"/>
        </w:rPr>
        <w:t xml:space="preserve"> </w:t>
      </w:r>
      <w:proofErr w:type="spellStart"/>
      <w:r w:rsidRPr="00D657C1">
        <w:rPr>
          <w:rFonts w:ascii="Times New Roman" w:hAnsi="Times New Roman" w:cs="Times New Roman"/>
        </w:rPr>
        <w:t>пайдалы</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қазбаларды</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төсеудің</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ең</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кең</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тараған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әдісі</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болып</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табылады</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Бұл</w:t>
      </w:r>
      <w:proofErr w:type="spellEnd"/>
      <w:r w:rsidRPr="00B93174">
        <w:rPr>
          <w:rFonts w:ascii="Times New Roman" w:hAnsi="Times New Roman" w:cs="Times New Roman"/>
          <w:lang w:val="en-US"/>
        </w:rPr>
        <w:t xml:space="preserve"> </w:t>
      </w:r>
      <w:r w:rsidRPr="00D657C1">
        <w:rPr>
          <w:rFonts w:ascii="Times New Roman" w:hAnsi="Times New Roman" w:cs="Times New Roman"/>
        </w:rPr>
        <w:t>технология</w:t>
      </w:r>
      <w:r w:rsidRPr="00B93174">
        <w:rPr>
          <w:rFonts w:ascii="Times New Roman" w:hAnsi="Times New Roman" w:cs="Times New Roman"/>
          <w:lang w:val="en-US"/>
        </w:rPr>
        <w:t xml:space="preserve"> </w:t>
      </w:r>
      <w:proofErr w:type="spellStart"/>
      <w:r w:rsidRPr="00D657C1">
        <w:rPr>
          <w:rFonts w:ascii="Times New Roman" w:hAnsi="Times New Roman" w:cs="Times New Roman"/>
        </w:rPr>
        <w:t>барлық</w:t>
      </w:r>
      <w:proofErr w:type="spellEnd"/>
      <w:r w:rsidRPr="00B93174">
        <w:rPr>
          <w:rFonts w:ascii="Times New Roman" w:hAnsi="Times New Roman" w:cs="Times New Roman"/>
          <w:lang w:val="en-US"/>
        </w:rPr>
        <w:t xml:space="preserve"> </w:t>
      </w:r>
      <w:r w:rsidRPr="00D657C1">
        <w:rPr>
          <w:rFonts w:ascii="Times New Roman" w:hAnsi="Times New Roman" w:cs="Times New Roman"/>
        </w:rPr>
        <w:t>тау</w:t>
      </w:r>
      <w:r w:rsidRPr="00B93174">
        <w:rPr>
          <w:rFonts w:ascii="Times New Roman" w:hAnsi="Times New Roman" w:cs="Times New Roman"/>
          <w:lang w:val="en-US"/>
        </w:rPr>
        <w:t>-</w:t>
      </w:r>
      <w:proofErr w:type="spellStart"/>
      <w:r w:rsidRPr="00D657C1">
        <w:rPr>
          <w:rFonts w:ascii="Times New Roman" w:hAnsi="Times New Roman" w:cs="Times New Roman"/>
        </w:rPr>
        <w:t>кен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массасын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іріктеп</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жинақтаудан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оларды</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арнайы</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бөлінген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орындарға</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орналастырудан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тұрады</w:t>
      </w:r>
      <w:proofErr w:type="spellEnd"/>
      <w:r w:rsidRPr="00B93174">
        <w:rPr>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Егер</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біз</w:t>
      </w:r>
      <w:proofErr w:type="spellEnd"/>
      <w:r w:rsidRPr="00B93174">
        <w:rPr>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бұл</w:t>
      </w:r>
      <w:proofErr w:type="spellEnd"/>
      <w:r w:rsidRPr="00B93174">
        <w:rPr>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технологияны</w:t>
      </w:r>
      <w:proofErr w:type="spellEnd"/>
      <w:r w:rsidRPr="00B93174">
        <w:rPr>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сипаттайтын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болсақ</w:t>
      </w:r>
      <w:proofErr w:type="spellEnd"/>
      <w:r w:rsidRPr="00B93174">
        <w:rPr>
          <w:rStyle w:val="ezkurwreuab5ozgtqnkl"/>
          <w:rFonts w:ascii="Times New Roman" w:hAnsi="Times New Roman" w:cs="Times New Roman"/>
          <w:lang w:val="en-US"/>
        </w:rPr>
        <w:t>,</w:t>
      </w:r>
      <w:r w:rsidRPr="00B93174">
        <w:rPr>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онда</w:t>
      </w:r>
      <w:proofErr w:type="spellEnd"/>
      <w:r w:rsidRPr="00B93174">
        <w:rPr>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бұл</w:t>
      </w:r>
      <w:proofErr w:type="spellEnd"/>
      <w:r w:rsidRPr="00B93174">
        <w:rPr>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үйіндіден</w:t>
      </w:r>
      <w:proofErr w:type="spellEnd"/>
      <w:r w:rsidRPr="00B93174">
        <w:rPr>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қоймаға</w:t>
      </w:r>
      <w:proofErr w:type="spellEnd"/>
      <w:r w:rsidRPr="00B93174">
        <w:rPr>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көшу</w:t>
      </w:r>
      <w:proofErr w:type="spellEnd"/>
      <w:r w:rsidRPr="00B93174">
        <w:rPr>
          <w:rStyle w:val="ezkurwreuab5ozgtqnkl"/>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Қойманың</w:t>
      </w:r>
      <w:proofErr w:type="spellEnd"/>
      <w:r w:rsidRPr="00B93174">
        <w:rPr>
          <w:rStyle w:val="ezkurwreuab5ozgtqnkl"/>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барлық</w:t>
      </w:r>
      <w:proofErr w:type="spellEnd"/>
      <w:r w:rsidRPr="00B93174">
        <w:rPr>
          <w:rStyle w:val="ezkurwreuab5ozgtqnkl"/>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қажетті</w:t>
      </w:r>
      <w:proofErr w:type="spellEnd"/>
      <w:r w:rsidRPr="00B93174">
        <w:rPr>
          <w:rStyle w:val="ezkurwreuab5ozgtqnkl"/>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параметрлерін</w:t>
      </w:r>
      <w:proofErr w:type="spellEnd"/>
      <w:r w:rsidRPr="00B93174">
        <w:rPr>
          <w:rStyle w:val="ezkurwreuab5ozgtqnkl"/>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дұрыс</w:t>
      </w:r>
      <w:proofErr w:type="spellEnd"/>
      <w:r w:rsidRPr="00B93174">
        <w:rPr>
          <w:rStyle w:val="ezkurwreuab5ozgtqnkl"/>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жобаланған</w:t>
      </w:r>
      <w:proofErr w:type="spellEnd"/>
      <w:r w:rsidRPr="00B93174">
        <w:rPr>
          <w:rStyle w:val="ezkurwreuab5ozgtqnkl"/>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таңдау</w:t>
      </w:r>
      <w:proofErr w:type="spellEnd"/>
      <w:r w:rsidRPr="00B93174">
        <w:rPr>
          <w:rStyle w:val="ezkurwreuab5ozgtqnkl"/>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және</w:t>
      </w:r>
      <w:proofErr w:type="spellEnd"/>
      <w:r w:rsidRPr="00B93174">
        <w:rPr>
          <w:rStyle w:val="ezkurwreuab5ozgtqnkl"/>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олардың</w:t>
      </w:r>
      <w:proofErr w:type="spellEnd"/>
      <w:r w:rsidRPr="00B93174">
        <w:rPr>
          <w:rStyle w:val="ezkurwreuab5ozgtqnkl"/>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экономикалық</w:t>
      </w:r>
      <w:proofErr w:type="spellEnd"/>
      <w:r w:rsidRPr="00B93174">
        <w:rPr>
          <w:rStyle w:val="ezkurwreuab5ozgtqnkl"/>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негіздемесі</w:t>
      </w:r>
      <w:proofErr w:type="spellEnd"/>
      <w:r w:rsidRPr="00B93174">
        <w:rPr>
          <w:rStyle w:val="ezkurwreuab5ozgtqnkl"/>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кен</w:t>
      </w:r>
      <w:proofErr w:type="spellEnd"/>
      <w:r w:rsidRPr="00B93174">
        <w:rPr>
          <w:rStyle w:val="ezkurwreuab5ozgtqnkl"/>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орнын</w:t>
      </w:r>
      <w:proofErr w:type="spellEnd"/>
      <w:r w:rsidRPr="00B93174">
        <w:rPr>
          <w:rStyle w:val="ezkurwreuab5ozgtqnkl"/>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игерудің</w:t>
      </w:r>
      <w:proofErr w:type="spellEnd"/>
      <w:r w:rsidRPr="00B93174">
        <w:rPr>
          <w:rStyle w:val="ezkurwreuab5ozgtqnkl"/>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қарқындылығы</w:t>
      </w:r>
      <w:proofErr w:type="spellEnd"/>
      <w:r w:rsidRPr="00B93174">
        <w:rPr>
          <w:rStyle w:val="ezkurwreuab5ozgtqnkl"/>
          <w:rFonts w:ascii="Times New Roman" w:hAnsi="Times New Roman" w:cs="Times New Roman"/>
          <w:lang w:val="en-US"/>
        </w:rPr>
        <w:t xml:space="preserve"> </w:t>
      </w:r>
      <w:r w:rsidRPr="00D657C1">
        <w:rPr>
          <w:rStyle w:val="ezkurwreuab5ozgtqnkl"/>
          <w:rFonts w:ascii="Times New Roman" w:hAnsi="Times New Roman" w:cs="Times New Roman"/>
        </w:rPr>
        <w:t>мен</w:t>
      </w:r>
      <w:r w:rsidRPr="00B93174">
        <w:rPr>
          <w:rStyle w:val="ezkurwreuab5ozgtqnkl"/>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кешенділігін</w:t>
      </w:r>
      <w:proofErr w:type="spellEnd"/>
      <w:r w:rsidRPr="00B93174">
        <w:rPr>
          <w:rStyle w:val="ezkurwreuab5ozgtqnkl"/>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арттыруға</w:t>
      </w:r>
      <w:proofErr w:type="spellEnd"/>
      <w:r w:rsidRPr="00B93174">
        <w:rPr>
          <w:rStyle w:val="ezkurwreuab5ozgtqnkl"/>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мүмкіндік</w:t>
      </w:r>
      <w:proofErr w:type="spellEnd"/>
      <w:r w:rsidRPr="00B93174">
        <w:rPr>
          <w:rStyle w:val="ezkurwreuab5ozgtqnkl"/>
          <w:rFonts w:ascii="Times New Roman" w:hAnsi="Times New Roman" w:cs="Times New Roman"/>
          <w:lang w:val="en-US"/>
        </w:rPr>
        <w:t xml:space="preserve"> </w:t>
      </w:r>
      <w:proofErr w:type="spellStart"/>
      <w:r w:rsidRPr="00D657C1">
        <w:rPr>
          <w:rStyle w:val="ezkurwreuab5ozgtqnkl"/>
          <w:rFonts w:ascii="Times New Roman" w:hAnsi="Times New Roman" w:cs="Times New Roman"/>
        </w:rPr>
        <w:t>береді</w:t>
      </w:r>
      <w:proofErr w:type="spellEnd"/>
      <w:r w:rsidRPr="00B93174">
        <w:rPr>
          <w:rStyle w:val="ezkurwreuab5ozgtqnkl"/>
          <w:rFonts w:ascii="Times New Roman" w:hAnsi="Times New Roman" w:cs="Times New Roman"/>
          <w:lang w:val="en-US"/>
        </w:rPr>
        <w:t xml:space="preserve"> [2].</w:t>
      </w:r>
    </w:p>
    <w:p w14:paraId="4733EABA" w14:textId="77777777" w:rsidR="00D657C1" w:rsidRPr="00B93174" w:rsidRDefault="00D657C1" w:rsidP="00D657C1">
      <w:pPr>
        <w:spacing w:after="0" w:line="240" w:lineRule="auto"/>
        <w:ind w:firstLine="709"/>
        <w:jc w:val="both"/>
        <w:rPr>
          <w:rFonts w:ascii="Times New Roman" w:hAnsi="Times New Roman" w:cs="Times New Roman"/>
          <w:lang w:val="en-US"/>
        </w:rPr>
      </w:pPr>
      <w:proofErr w:type="spellStart"/>
      <w:r w:rsidRPr="00D657C1">
        <w:rPr>
          <w:rFonts w:ascii="Times New Roman" w:hAnsi="Times New Roman" w:cs="Times New Roman"/>
        </w:rPr>
        <w:t>Жұмыстан</w:t>
      </w:r>
      <w:proofErr w:type="spellEnd"/>
      <w:r w:rsidRPr="00B93174">
        <w:rPr>
          <w:rFonts w:ascii="Times New Roman" w:hAnsi="Times New Roman" w:cs="Times New Roman"/>
          <w:lang w:val="en-US"/>
        </w:rPr>
        <w:t xml:space="preserve"> [3] </w:t>
      </w:r>
      <w:proofErr w:type="spellStart"/>
      <w:r w:rsidRPr="00D657C1">
        <w:rPr>
          <w:rFonts w:ascii="Times New Roman" w:hAnsi="Times New Roman" w:cs="Times New Roman"/>
        </w:rPr>
        <w:t>қойманың</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артықшылықтары</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мұнымен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аяқталмайтынын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түсінуге</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болады</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қойма</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жұмыс</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кезінде</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немесе</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негізгі</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мақсатын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жоғалтқаннан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кейін</w:t>
      </w:r>
      <w:proofErr w:type="spellEnd"/>
      <w:r w:rsidRPr="00B93174">
        <w:rPr>
          <w:rFonts w:ascii="Times New Roman" w:hAnsi="Times New Roman" w:cs="Times New Roman"/>
          <w:lang w:val="en-US"/>
        </w:rPr>
        <w:t xml:space="preserve"> </w:t>
      </w:r>
      <w:r w:rsidRPr="00D657C1">
        <w:rPr>
          <w:rFonts w:ascii="Times New Roman" w:hAnsi="Times New Roman" w:cs="Times New Roman"/>
        </w:rPr>
        <w:t>тау</w:t>
      </w:r>
      <w:r w:rsidRPr="00B93174">
        <w:rPr>
          <w:rFonts w:ascii="Times New Roman" w:hAnsi="Times New Roman" w:cs="Times New Roman"/>
          <w:lang w:val="en-US"/>
        </w:rPr>
        <w:t>-</w:t>
      </w:r>
      <w:proofErr w:type="spellStart"/>
      <w:r w:rsidRPr="00D657C1">
        <w:rPr>
          <w:rFonts w:ascii="Times New Roman" w:hAnsi="Times New Roman" w:cs="Times New Roman"/>
        </w:rPr>
        <w:t>кен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жұмыстарының</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өнімділігін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арттыру</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үшін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зауыт</w:t>
      </w:r>
      <w:proofErr w:type="spellEnd"/>
      <w:r w:rsidRPr="00B93174">
        <w:rPr>
          <w:rFonts w:ascii="Times New Roman" w:hAnsi="Times New Roman" w:cs="Times New Roman"/>
          <w:lang w:val="en-US"/>
        </w:rPr>
        <w:t xml:space="preserve"> </w:t>
      </w:r>
      <w:r w:rsidRPr="00D657C1">
        <w:rPr>
          <w:rFonts w:ascii="Times New Roman" w:hAnsi="Times New Roman" w:cs="Times New Roman"/>
        </w:rPr>
        <w:t>пен</w:t>
      </w:r>
      <w:r w:rsidRPr="00B93174">
        <w:rPr>
          <w:rFonts w:ascii="Times New Roman" w:hAnsi="Times New Roman" w:cs="Times New Roman"/>
          <w:lang w:val="en-US"/>
        </w:rPr>
        <w:t xml:space="preserve"> </w:t>
      </w:r>
      <w:r w:rsidRPr="00D657C1">
        <w:rPr>
          <w:rFonts w:ascii="Times New Roman" w:hAnsi="Times New Roman" w:cs="Times New Roman"/>
        </w:rPr>
        <w:t>Карьер</w:t>
      </w:r>
      <w:r w:rsidRPr="00B93174">
        <w:rPr>
          <w:rFonts w:ascii="Times New Roman" w:hAnsi="Times New Roman" w:cs="Times New Roman"/>
          <w:lang w:val="en-US"/>
        </w:rPr>
        <w:t xml:space="preserve"> </w:t>
      </w:r>
      <w:proofErr w:type="spellStart"/>
      <w:r w:rsidRPr="00D657C1">
        <w:rPr>
          <w:rFonts w:ascii="Times New Roman" w:hAnsi="Times New Roman" w:cs="Times New Roman"/>
        </w:rPr>
        <w:t>немесе</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уақытша</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пайдаланылмаған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қоймасы</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арасындағы</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буферлік</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құрылғы</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ретінде</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пайдаланған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жөн</w:t>
      </w:r>
      <w:proofErr w:type="spellEnd"/>
      <w:r w:rsidRPr="00B93174">
        <w:rPr>
          <w:rFonts w:ascii="Times New Roman" w:hAnsi="Times New Roman" w:cs="Times New Roman"/>
          <w:lang w:val="en-US"/>
        </w:rPr>
        <w:t>.</w:t>
      </w:r>
    </w:p>
    <w:p w14:paraId="0EFDB965" w14:textId="2DD54362" w:rsidR="0031164B" w:rsidRPr="0031164B" w:rsidRDefault="0031164B" w:rsidP="0031164B">
      <w:pPr>
        <w:spacing w:after="0" w:line="240" w:lineRule="auto"/>
        <w:ind w:firstLine="709"/>
        <w:jc w:val="both"/>
        <w:rPr>
          <w:rFonts w:ascii="Times New Roman" w:hAnsi="Times New Roman" w:cs="Times New Roman"/>
          <w:lang w:val="en-US"/>
        </w:rPr>
      </w:pPr>
      <w:proofErr w:type="spellStart"/>
      <w:r w:rsidRPr="0031164B">
        <w:rPr>
          <w:rFonts w:ascii="Times New Roman" w:hAnsi="Times New Roman" w:cs="Times New Roman"/>
        </w:rPr>
        <w:t>Бұл</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rPr>
        <w:t>жұмыс</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rPr>
        <w:t>минималды</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rPr>
        <w:t>шығындардың</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rPr>
        <w:t>интегралды</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rPr>
        <w:t>критерийі</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rPr>
        <w:t>әдісін</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rPr>
        <w:t>қолдана</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rPr>
        <w:t>отырып</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rPr>
        <w:t>қойма</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rPr>
        <w:t>схемаларын</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rPr>
        <w:t>экономикалық</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rPr>
        <w:t>талдауға</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rPr>
        <w:t>және</w:t>
      </w:r>
      <w:proofErr w:type="spellEnd"/>
      <w:r w:rsidRPr="0031164B">
        <w:rPr>
          <w:rFonts w:ascii="Times New Roman" w:hAnsi="Times New Roman" w:cs="Times New Roman"/>
          <w:lang w:val="en-US"/>
        </w:rPr>
        <w:t xml:space="preserve"> "</w:t>
      </w:r>
      <w:proofErr w:type="spellStart"/>
      <w:r>
        <w:rPr>
          <w:rFonts w:ascii="Times New Roman" w:hAnsi="Times New Roman" w:cs="Times New Roman"/>
        </w:rPr>
        <w:t>Кача</w:t>
      </w:r>
      <w:r w:rsidRPr="0031164B">
        <w:rPr>
          <w:rFonts w:ascii="Times New Roman" w:hAnsi="Times New Roman" w:cs="Times New Roman"/>
        </w:rPr>
        <w:t>ры</w:t>
      </w:r>
      <w:proofErr w:type="spellEnd"/>
      <w:r w:rsidRPr="0031164B">
        <w:rPr>
          <w:rFonts w:ascii="Times New Roman" w:hAnsi="Times New Roman" w:cs="Times New Roman"/>
          <w:lang w:val="en-US"/>
        </w:rPr>
        <w:t xml:space="preserve"> </w:t>
      </w:r>
      <w:r w:rsidRPr="0031164B">
        <w:rPr>
          <w:rFonts w:ascii="Times New Roman" w:hAnsi="Times New Roman" w:cs="Times New Roman"/>
        </w:rPr>
        <w:t>руда</w:t>
      </w:r>
      <w:r w:rsidRPr="0031164B">
        <w:rPr>
          <w:rFonts w:ascii="Times New Roman" w:hAnsi="Times New Roman" w:cs="Times New Roman"/>
          <w:lang w:val="en-US"/>
        </w:rPr>
        <w:t xml:space="preserve">" </w:t>
      </w:r>
      <w:r w:rsidR="001C7923">
        <w:rPr>
          <w:rFonts w:ascii="Times New Roman" w:hAnsi="Times New Roman" w:cs="Times New Roman"/>
        </w:rPr>
        <w:t>А</w:t>
      </w:r>
      <w:r w:rsidR="001C7923">
        <w:rPr>
          <w:rFonts w:ascii="Times New Roman" w:hAnsi="Times New Roman" w:cs="Times New Roman"/>
        </w:rPr>
        <w:t>Қ</w:t>
      </w:r>
      <w:r w:rsidR="001C7923" w:rsidRPr="001C7923">
        <w:rPr>
          <w:rFonts w:ascii="Times New Roman" w:hAnsi="Times New Roman" w:cs="Times New Roman"/>
          <w:lang w:val="en-US"/>
        </w:rPr>
        <w:t xml:space="preserve"> </w:t>
      </w:r>
      <w:proofErr w:type="spellStart"/>
      <w:r w:rsidRPr="0031164B">
        <w:rPr>
          <w:rFonts w:ascii="Times New Roman" w:hAnsi="Times New Roman" w:cs="Times New Roman"/>
        </w:rPr>
        <w:t>карьерлерінің</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rPr>
        <w:t>мысалында</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rPr>
        <w:t>ең</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rPr>
        <w:t>тиімді</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rPr>
        <w:t>схеманы</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rPr>
        <w:t>таңдауға</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rPr>
        <w:t>арналған</w:t>
      </w:r>
      <w:proofErr w:type="spellEnd"/>
      <w:r w:rsidRPr="0031164B">
        <w:rPr>
          <w:rFonts w:ascii="Times New Roman" w:hAnsi="Times New Roman" w:cs="Times New Roman"/>
          <w:lang w:val="en-US"/>
        </w:rPr>
        <w:t>.</w:t>
      </w:r>
    </w:p>
    <w:p w14:paraId="19456B55" w14:textId="6007315D" w:rsidR="00B560EE" w:rsidRPr="00B93174" w:rsidRDefault="002610CF" w:rsidP="00B560EE">
      <w:pPr>
        <w:spacing w:after="0" w:line="240" w:lineRule="auto"/>
        <w:ind w:firstLine="709"/>
        <w:jc w:val="both"/>
        <w:rPr>
          <w:rFonts w:ascii="Times New Roman" w:hAnsi="Times New Roman" w:cs="Times New Roman"/>
          <w:b/>
          <w:bCs/>
          <w:lang w:val="en-US"/>
        </w:rPr>
      </w:pPr>
      <w:proofErr w:type="spellStart"/>
      <w:r w:rsidRPr="002610CF">
        <w:rPr>
          <w:rFonts w:ascii="Times New Roman" w:hAnsi="Times New Roman" w:cs="Times New Roman"/>
          <w:b/>
          <w:bCs/>
        </w:rPr>
        <w:t>Материалдар</w:t>
      </w:r>
      <w:proofErr w:type="spellEnd"/>
      <w:r w:rsidRPr="00B93174">
        <w:rPr>
          <w:rFonts w:ascii="Times New Roman" w:hAnsi="Times New Roman" w:cs="Times New Roman"/>
          <w:b/>
          <w:bCs/>
          <w:lang w:val="en-US"/>
        </w:rPr>
        <w:t xml:space="preserve"> </w:t>
      </w:r>
      <w:r w:rsidRPr="002610CF">
        <w:rPr>
          <w:rFonts w:ascii="Times New Roman" w:hAnsi="Times New Roman" w:cs="Times New Roman"/>
          <w:b/>
          <w:bCs/>
        </w:rPr>
        <w:t>мен</w:t>
      </w:r>
      <w:r w:rsidRPr="00B93174">
        <w:rPr>
          <w:rFonts w:ascii="Times New Roman" w:hAnsi="Times New Roman" w:cs="Times New Roman"/>
          <w:b/>
          <w:bCs/>
          <w:lang w:val="en-US"/>
        </w:rPr>
        <w:t xml:space="preserve"> </w:t>
      </w:r>
      <w:proofErr w:type="spellStart"/>
      <w:r w:rsidRPr="002610CF">
        <w:rPr>
          <w:rFonts w:ascii="Times New Roman" w:hAnsi="Times New Roman" w:cs="Times New Roman"/>
          <w:b/>
          <w:bCs/>
        </w:rPr>
        <w:t>әдістер</w:t>
      </w:r>
      <w:proofErr w:type="spellEnd"/>
    </w:p>
    <w:p w14:paraId="2716409F" w14:textId="373C18C4" w:rsidR="00B560EE" w:rsidRPr="00B93174" w:rsidRDefault="00D657C1" w:rsidP="00B560EE">
      <w:pPr>
        <w:spacing w:after="0" w:line="240" w:lineRule="auto"/>
        <w:ind w:firstLine="709"/>
        <w:jc w:val="both"/>
        <w:rPr>
          <w:rFonts w:ascii="Times New Roman" w:hAnsi="Times New Roman" w:cs="Times New Roman"/>
          <w:lang w:val="en-US"/>
        </w:rPr>
      </w:pPr>
      <w:proofErr w:type="spellStart"/>
      <w:r w:rsidRPr="00D657C1">
        <w:rPr>
          <w:rFonts w:ascii="Times New Roman" w:hAnsi="Times New Roman" w:cs="Times New Roman"/>
        </w:rPr>
        <w:t>Әрбір</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жобадағыдай</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минималды</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қателіктер</w:t>
      </w:r>
      <w:proofErr w:type="spellEnd"/>
      <w:r w:rsidRPr="00B93174">
        <w:rPr>
          <w:rFonts w:ascii="Times New Roman" w:hAnsi="Times New Roman" w:cs="Times New Roman"/>
          <w:lang w:val="en-US"/>
        </w:rPr>
        <w:t xml:space="preserve"> </w:t>
      </w:r>
      <w:r w:rsidRPr="00D657C1">
        <w:rPr>
          <w:rFonts w:ascii="Times New Roman" w:hAnsi="Times New Roman" w:cs="Times New Roman"/>
        </w:rPr>
        <w:t>мен</w:t>
      </w:r>
      <w:r w:rsidRPr="00B93174">
        <w:rPr>
          <w:rFonts w:ascii="Times New Roman" w:hAnsi="Times New Roman" w:cs="Times New Roman"/>
          <w:lang w:val="en-US"/>
        </w:rPr>
        <w:t xml:space="preserve"> </w:t>
      </w:r>
      <w:proofErr w:type="spellStart"/>
      <w:r w:rsidRPr="00D657C1">
        <w:rPr>
          <w:rFonts w:ascii="Times New Roman" w:hAnsi="Times New Roman" w:cs="Times New Roman"/>
        </w:rPr>
        <w:t>жорамалдармен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үйіндіден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қоймаға</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көшуді</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жүзеге</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асыру</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үшін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жасалған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қадамдар</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тізбегін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қатаң</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сақтау</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қажет</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Жобаны</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іске</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асыру</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әрекеттерінің</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қысқаша</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алгоритмі</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келесідей</w:t>
      </w:r>
      <w:proofErr w:type="spellEnd"/>
      <w:r w:rsidRPr="00B93174">
        <w:rPr>
          <w:rFonts w:ascii="Times New Roman" w:hAnsi="Times New Roman" w:cs="Times New Roman"/>
          <w:lang w:val="en-US"/>
        </w:rPr>
        <w:t>:</w:t>
      </w:r>
    </w:p>
    <w:p w14:paraId="178ED9D1" w14:textId="4890F225" w:rsidR="00D657C1" w:rsidRPr="00B93174" w:rsidRDefault="00D657C1" w:rsidP="00B560EE">
      <w:pPr>
        <w:spacing w:after="0" w:line="240" w:lineRule="auto"/>
        <w:ind w:firstLine="709"/>
        <w:jc w:val="both"/>
        <w:rPr>
          <w:rFonts w:ascii="Times New Roman" w:hAnsi="Times New Roman" w:cs="Times New Roman"/>
          <w:lang w:val="en-US"/>
        </w:rPr>
      </w:pPr>
      <w:r w:rsidRPr="00B93174">
        <w:rPr>
          <w:rFonts w:ascii="Times New Roman" w:hAnsi="Times New Roman" w:cs="Times New Roman"/>
          <w:lang w:val="en-US"/>
        </w:rPr>
        <w:lastRenderedPageBreak/>
        <w:t xml:space="preserve">1) </w:t>
      </w:r>
      <w:proofErr w:type="spellStart"/>
      <w:r w:rsidRPr="00D657C1">
        <w:rPr>
          <w:rFonts w:ascii="Times New Roman" w:hAnsi="Times New Roman" w:cs="Times New Roman"/>
        </w:rPr>
        <w:t>тиісті</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кен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орнына</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сәйкес</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келетін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қоймалардың</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конструкцияларын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әзірлеу</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және</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оларды</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экономикалық</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талдау</w:t>
      </w:r>
      <w:proofErr w:type="spellEnd"/>
      <w:r w:rsidRPr="00B93174">
        <w:rPr>
          <w:rFonts w:ascii="Times New Roman" w:hAnsi="Times New Roman" w:cs="Times New Roman"/>
          <w:lang w:val="en-US"/>
        </w:rPr>
        <w:t>;</w:t>
      </w:r>
    </w:p>
    <w:p w14:paraId="7BA65F03" w14:textId="0FE7C02B" w:rsidR="00D657C1" w:rsidRPr="00B93174" w:rsidRDefault="00D657C1" w:rsidP="00B560EE">
      <w:pPr>
        <w:spacing w:after="0" w:line="240" w:lineRule="auto"/>
        <w:ind w:firstLine="709"/>
        <w:jc w:val="both"/>
        <w:rPr>
          <w:rFonts w:ascii="Times New Roman" w:hAnsi="Times New Roman" w:cs="Times New Roman"/>
          <w:lang w:val="en-US"/>
        </w:rPr>
      </w:pPr>
      <w:r w:rsidRPr="00B93174">
        <w:rPr>
          <w:rFonts w:ascii="Times New Roman" w:hAnsi="Times New Roman" w:cs="Times New Roman"/>
          <w:lang w:val="en-US"/>
        </w:rPr>
        <w:t xml:space="preserve">2) </w:t>
      </w:r>
      <w:proofErr w:type="spellStart"/>
      <w:r w:rsidRPr="00D657C1">
        <w:rPr>
          <w:rFonts w:ascii="Times New Roman" w:hAnsi="Times New Roman" w:cs="Times New Roman"/>
        </w:rPr>
        <w:t>ең</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тиімді</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параметрлері</w:t>
      </w:r>
      <w:proofErr w:type="spellEnd"/>
      <w:r w:rsidRPr="00B93174">
        <w:rPr>
          <w:rFonts w:ascii="Times New Roman" w:hAnsi="Times New Roman" w:cs="Times New Roman"/>
          <w:lang w:val="en-US"/>
        </w:rPr>
        <w:t xml:space="preserve"> </w:t>
      </w:r>
      <w:r w:rsidRPr="00D657C1">
        <w:rPr>
          <w:rFonts w:ascii="Times New Roman" w:hAnsi="Times New Roman" w:cs="Times New Roman"/>
        </w:rPr>
        <w:t>мен</w:t>
      </w:r>
      <w:r w:rsidRPr="00B93174">
        <w:rPr>
          <w:rFonts w:ascii="Times New Roman" w:hAnsi="Times New Roman" w:cs="Times New Roman"/>
          <w:lang w:val="en-US"/>
        </w:rPr>
        <w:t xml:space="preserve"> </w:t>
      </w:r>
      <w:proofErr w:type="spellStart"/>
      <w:r w:rsidRPr="00D657C1">
        <w:rPr>
          <w:rFonts w:ascii="Times New Roman" w:hAnsi="Times New Roman" w:cs="Times New Roman"/>
        </w:rPr>
        <w:t>экономикалық</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көрсеткіштері</w:t>
      </w:r>
      <w:proofErr w:type="spellEnd"/>
      <w:r w:rsidRPr="00B93174">
        <w:rPr>
          <w:rFonts w:ascii="Times New Roman" w:hAnsi="Times New Roman" w:cs="Times New Roman"/>
          <w:lang w:val="en-US"/>
        </w:rPr>
        <w:t xml:space="preserve"> </w:t>
      </w:r>
      <w:r w:rsidRPr="00D657C1">
        <w:rPr>
          <w:rFonts w:ascii="Times New Roman" w:hAnsi="Times New Roman" w:cs="Times New Roman"/>
        </w:rPr>
        <w:t>бар</w:t>
      </w:r>
      <w:r w:rsidRPr="00B93174">
        <w:rPr>
          <w:rFonts w:ascii="Times New Roman" w:hAnsi="Times New Roman" w:cs="Times New Roman"/>
          <w:lang w:val="en-US"/>
        </w:rPr>
        <w:t xml:space="preserve"> </w:t>
      </w:r>
      <w:proofErr w:type="spellStart"/>
      <w:r w:rsidRPr="00D657C1">
        <w:rPr>
          <w:rFonts w:ascii="Times New Roman" w:hAnsi="Times New Roman" w:cs="Times New Roman"/>
        </w:rPr>
        <w:t>қоймалардың</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конструкцияларын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анықтау</w:t>
      </w:r>
      <w:proofErr w:type="spellEnd"/>
      <w:r w:rsidRPr="00B93174">
        <w:rPr>
          <w:rFonts w:ascii="Times New Roman" w:hAnsi="Times New Roman" w:cs="Times New Roman"/>
          <w:lang w:val="en-US"/>
        </w:rPr>
        <w:t>;</w:t>
      </w:r>
    </w:p>
    <w:p w14:paraId="48C3E240" w14:textId="2EE10461" w:rsidR="00D657C1" w:rsidRPr="00B93174" w:rsidRDefault="00D657C1" w:rsidP="00B560EE">
      <w:pPr>
        <w:spacing w:after="0" w:line="240" w:lineRule="auto"/>
        <w:ind w:firstLine="709"/>
        <w:jc w:val="both"/>
        <w:rPr>
          <w:rFonts w:ascii="Times New Roman" w:hAnsi="Times New Roman" w:cs="Times New Roman"/>
          <w:lang w:val="en-US"/>
        </w:rPr>
      </w:pPr>
      <w:r w:rsidRPr="00B93174">
        <w:rPr>
          <w:rFonts w:ascii="Times New Roman" w:hAnsi="Times New Roman" w:cs="Times New Roman"/>
          <w:lang w:val="en-US"/>
        </w:rPr>
        <w:t xml:space="preserve">3) </w:t>
      </w:r>
      <w:proofErr w:type="spellStart"/>
      <w:r w:rsidRPr="00D657C1">
        <w:rPr>
          <w:rFonts w:ascii="Times New Roman" w:hAnsi="Times New Roman" w:cs="Times New Roman"/>
        </w:rPr>
        <w:t>қойманы</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таңдау</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және</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оған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төлқұжат</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әзірлеу</w:t>
      </w:r>
      <w:proofErr w:type="spellEnd"/>
      <w:r w:rsidRPr="00B93174">
        <w:rPr>
          <w:rFonts w:ascii="Times New Roman" w:hAnsi="Times New Roman" w:cs="Times New Roman"/>
          <w:lang w:val="en-US"/>
        </w:rPr>
        <w:t>;</w:t>
      </w:r>
    </w:p>
    <w:p w14:paraId="0971D4D5" w14:textId="0B933CFA" w:rsidR="00D657C1" w:rsidRPr="00B93174" w:rsidRDefault="00D657C1" w:rsidP="00B560EE">
      <w:pPr>
        <w:spacing w:after="0" w:line="240" w:lineRule="auto"/>
        <w:ind w:firstLine="709"/>
        <w:jc w:val="both"/>
        <w:rPr>
          <w:rFonts w:ascii="Times New Roman" w:hAnsi="Times New Roman" w:cs="Times New Roman"/>
          <w:lang w:val="en-US"/>
        </w:rPr>
      </w:pPr>
      <w:r w:rsidRPr="00B93174">
        <w:rPr>
          <w:rFonts w:ascii="Times New Roman" w:hAnsi="Times New Roman" w:cs="Times New Roman"/>
          <w:lang w:val="en-US"/>
        </w:rPr>
        <w:t xml:space="preserve">4) </w:t>
      </w:r>
      <w:proofErr w:type="spellStart"/>
      <w:r w:rsidRPr="00D657C1">
        <w:rPr>
          <w:rFonts w:ascii="Times New Roman" w:hAnsi="Times New Roman" w:cs="Times New Roman"/>
        </w:rPr>
        <w:t>Қойма</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нәтижелерін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экономикалық</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талдау</w:t>
      </w:r>
      <w:proofErr w:type="spellEnd"/>
      <w:r w:rsidRPr="00B93174">
        <w:rPr>
          <w:rFonts w:ascii="Times New Roman" w:hAnsi="Times New Roman" w:cs="Times New Roman"/>
          <w:lang w:val="en-US"/>
        </w:rPr>
        <w:t>.</w:t>
      </w:r>
    </w:p>
    <w:p w14:paraId="2A970356" w14:textId="2C6EFF92" w:rsidR="00D657C1" w:rsidRPr="00B93174" w:rsidRDefault="00D657C1" w:rsidP="00B560EE">
      <w:pPr>
        <w:spacing w:after="0" w:line="240" w:lineRule="auto"/>
        <w:ind w:firstLine="709"/>
        <w:jc w:val="both"/>
        <w:rPr>
          <w:rFonts w:ascii="Times New Roman" w:hAnsi="Times New Roman" w:cs="Times New Roman"/>
          <w:lang w:val="en-US"/>
        </w:rPr>
      </w:pPr>
      <w:proofErr w:type="spellStart"/>
      <w:r w:rsidRPr="00D657C1">
        <w:rPr>
          <w:rFonts w:ascii="Times New Roman" w:hAnsi="Times New Roman" w:cs="Times New Roman"/>
        </w:rPr>
        <w:t>Қажетті</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параметрлері</w:t>
      </w:r>
      <w:proofErr w:type="spellEnd"/>
      <w:r w:rsidRPr="00B93174">
        <w:rPr>
          <w:rFonts w:ascii="Times New Roman" w:hAnsi="Times New Roman" w:cs="Times New Roman"/>
          <w:lang w:val="en-US"/>
        </w:rPr>
        <w:t xml:space="preserve"> </w:t>
      </w:r>
      <w:r w:rsidRPr="00D657C1">
        <w:rPr>
          <w:rFonts w:ascii="Times New Roman" w:hAnsi="Times New Roman" w:cs="Times New Roman"/>
        </w:rPr>
        <w:t>бар</w:t>
      </w:r>
      <w:r w:rsidRPr="00B93174">
        <w:rPr>
          <w:rFonts w:ascii="Times New Roman" w:hAnsi="Times New Roman" w:cs="Times New Roman"/>
          <w:lang w:val="en-US"/>
        </w:rPr>
        <w:t xml:space="preserve"> </w:t>
      </w:r>
      <w:proofErr w:type="spellStart"/>
      <w:r w:rsidRPr="00D657C1">
        <w:rPr>
          <w:rFonts w:ascii="Times New Roman" w:hAnsi="Times New Roman" w:cs="Times New Roman"/>
        </w:rPr>
        <w:t>қойманы</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таңдаудың</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қарапайымдылығы</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үшін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мүмкін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болатын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қойма</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конструкцияларының</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нұсқалары</w:t>
      </w:r>
      <w:proofErr w:type="spellEnd"/>
      <w:r w:rsidRPr="00B93174">
        <w:rPr>
          <w:rFonts w:ascii="Times New Roman" w:hAnsi="Times New Roman" w:cs="Times New Roman"/>
          <w:lang w:val="en-US"/>
        </w:rPr>
        <w:t xml:space="preserve"> 1-</w:t>
      </w:r>
      <w:proofErr w:type="spellStart"/>
      <w:r w:rsidRPr="00D657C1">
        <w:rPr>
          <w:rFonts w:ascii="Times New Roman" w:hAnsi="Times New Roman" w:cs="Times New Roman"/>
        </w:rPr>
        <w:t>кестеде</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топтарға</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және</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кіші</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топтарға</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бөлінді</w:t>
      </w:r>
      <w:proofErr w:type="spellEnd"/>
      <w:r w:rsidRPr="00B93174">
        <w:rPr>
          <w:rFonts w:ascii="Times New Roman" w:hAnsi="Times New Roman" w:cs="Times New Roman"/>
          <w:lang w:val="en-US"/>
        </w:rPr>
        <w:t>. 1-</w:t>
      </w:r>
      <w:proofErr w:type="spellStart"/>
      <w:r w:rsidRPr="00D657C1">
        <w:rPr>
          <w:rFonts w:ascii="Times New Roman" w:hAnsi="Times New Roman" w:cs="Times New Roman"/>
        </w:rPr>
        <w:t>кестеде</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әр</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схеманың</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артықшылықтары</w:t>
      </w:r>
      <w:proofErr w:type="spellEnd"/>
      <w:r w:rsidRPr="00B93174">
        <w:rPr>
          <w:rFonts w:ascii="Times New Roman" w:hAnsi="Times New Roman" w:cs="Times New Roman"/>
          <w:lang w:val="en-US"/>
        </w:rPr>
        <w:t xml:space="preserve"> </w:t>
      </w:r>
      <w:r w:rsidRPr="00D657C1">
        <w:rPr>
          <w:rFonts w:ascii="Times New Roman" w:hAnsi="Times New Roman" w:cs="Times New Roman"/>
        </w:rPr>
        <w:t>мен</w:t>
      </w:r>
      <w:r w:rsidRPr="00B93174">
        <w:rPr>
          <w:rFonts w:ascii="Times New Roman" w:hAnsi="Times New Roman" w:cs="Times New Roman"/>
          <w:lang w:val="en-US"/>
        </w:rPr>
        <w:t xml:space="preserve"> </w:t>
      </w:r>
      <w:proofErr w:type="spellStart"/>
      <w:r w:rsidRPr="00D657C1">
        <w:rPr>
          <w:rFonts w:ascii="Times New Roman" w:hAnsi="Times New Roman" w:cs="Times New Roman"/>
        </w:rPr>
        <w:t>кемшіліктері</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келтірілген</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және</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олардың</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өзара</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кеңістіктік</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орналасуы</w:t>
      </w:r>
      <w:proofErr w:type="spellEnd"/>
      <w:r w:rsidRPr="00B93174">
        <w:rPr>
          <w:rFonts w:ascii="Times New Roman" w:hAnsi="Times New Roman" w:cs="Times New Roman"/>
          <w:lang w:val="en-US"/>
        </w:rPr>
        <w:t xml:space="preserve"> </w:t>
      </w:r>
      <w:proofErr w:type="spellStart"/>
      <w:r w:rsidRPr="00D657C1">
        <w:rPr>
          <w:rFonts w:ascii="Times New Roman" w:hAnsi="Times New Roman" w:cs="Times New Roman"/>
        </w:rPr>
        <w:t>сипатталған</w:t>
      </w:r>
      <w:proofErr w:type="spellEnd"/>
      <w:r w:rsidRPr="00B93174">
        <w:rPr>
          <w:rFonts w:ascii="Times New Roman" w:hAnsi="Times New Roman" w:cs="Times New Roman"/>
          <w:lang w:val="en-US"/>
        </w:rPr>
        <w:t xml:space="preserve"> [4].</w:t>
      </w:r>
    </w:p>
    <w:p w14:paraId="394F3DA9" w14:textId="77777777" w:rsidR="00DF1044" w:rsidRPr="00B93174" w:rsidRDefault="00DF1044" w:rsidP="00B560EE">
      <w:pPr>
        <w:spacing w:after="0" w:line="240" w:lineRule="auto"/>
        <w:ind w:firstLine="709"/>
        <w:jc w:val="both"/>
        <w:rPr>
          <w:rFonts w:ascii="Times New Roman" w:hAnsi="Times New Roman" w:cs="Times New Roman"/>
          <w:lang w:val="en-US"/>
        </w:rPr>
      </w:pPr>
    </w:p>
    <w:p w14:paraId="49F0FE09" w14:textId="1850FE02" w:rsidR="00D657C1" w:rsidRPr="00B93174" w:rsidRDefault="00993E71" w:rsidP="00D657C1">
      <w:pPr>
        <w:spacing w:after="0" w:line="240" w:lineRule="auto"/>
        <w:ind w:firstLine="709"/>
        <w:jc w:val="both"/>
        <w:rPr>
          <w:rFonts w:ascii="Times New Roman" w:hAnsi="Times New Roman" w:cs="Times New Roman"/>
          <w:color w:val="000000" w:themeColor="text1"/>
          <w:lang w:val="en-US"/>
        </w:rPr>
      </w:pPr>
      <w:proofErr w:type="spellStart"/>
      <w:r>
        <w:rPr>
          <w:rStyle w:val="ezkurwreuab5ozgtqnkl"/>
          <w:rFonts w:ascii="Times New Roman" w:hAnsi="Times New Roman" w:cs="Times New Roman"/>
        </w:rPr>
        <w:t>Кесте</w:t>
      </w:r>
      <w:proofErr w:type="spellEnd"/>
      <w:r w:rsidRPr="00B93174">
        <w:rPr>
          <w:rStyle w:val="ezkurwreuab5ozgtqnkl"/>
          <w:rFonts w:ascii="Times New Roman" w:hAnsi="Times New Roman" w:cs="Times New Roman"/>
          <w:lang w:val="en-US"/>
        </w:rPr>
        <w:t xml:space="preserve"> 1</w:t>
      </w:r>
      <w:r w:rsidR="005206EF" w:rsidRPr="00B93174">
        <w:rPr>
          <w:rStyle w:val="ezkurwreuab5ozgtqnkl"/>
          <w:rFonts w:ascii="Times New Roman" w:hAnsi="Times New Roman" w:cs="Times New Roman"/>
          <w:lang w:val="en-US"/>
        </w:rPr>
        <w:t xml:space="preserve"> </w:t>
      </w:r>
      <w:r w:rsidR="005206EF" w:rsidRPr="00B93174">
        <w:rPr>
          <w:rFonts w:ascii="Times New Roman" w:hAnsi="Times New Roman" w:cs="Times New Roman"/>
          <w:lang w:val="en-US"/>
        </w:rPr>
        <w:t xml:space="preserve">- </w:t>
      </w:r>
      <w:proofErr w:type="spellStart"/>
      <w:r w:rsidR="005206EF" w:rsidRPr="005206EF">
        <w:rPr>
          <w:rStyle w:val="ezkurwreuab5ozgtqnkl"/>
          <w:rFonts w:ascii="Times New Roman" w:hAnsi="Times New Roman" w:cs="Times New Roman"/>
        </w:rPr>
        <w:t>оларды</w:t>
      </w:r>
      <w:proofErr w:type="spellEnd"/>
      <w:r w:rsidR="005206EF" w:rsidRPr="00B93174">
        <w:rPr>
          <w:rFonts w:ascii="Times New Roman" w:hAnsi="Times New Roman" w:cs="Times New Roman"/>
          <w:lang w:val="en-US"/>
        </w:rPr>
        <w:t xml:space="preserve"> </w:t>
      </w:r>
      <w:proofErr w:type="spellStart"/>
      <w:r w:rsidR="005206EF" w:rsidRPr="005206EF">
        <w:rPr>
          <w:rStyle w:val="ezkurwreuab5ozgtqnkl"/>
          <w:rFonts w:ascii="Times New Roman" w:hAnsi="Times New Roman" w:cs="Times New Roman"/>
        </w:rPr>
        <w:t>қалыптастыру</w:t>
      </w:r>
      <w:proofErr w:type="spellEnd"/>
      <w:r w:rsidR="005206EF" w:rsidRPr="00B93174">
        <w:rPr>
          <w:rFonts w:ascii="Times New Roman" w:hAnsi="Times New Roman" w:cs="Times New Roman"/>
          <w:lang w:val="en-US"/>
        </w:rPr>
        <w:t xml:space="preserve"> </w:t>
      </w:r>
      <w:proofErr w:type="spellStart"/>
      <w:r w:rsidR="005206EF" w:rsidRPr="005206EF">
        <w:rPr>
          <w:rStyle w:val="ezkurwreuab5ozgtqnkl"/>
          <w:rFonts w:ascii="Times New Roman" w:hAnsi="Times New Roman" w:cs="Times New Roman"/>
        </w:rPr>
        <w:t>және</w:t>
      </w:r>
      <w:proofErr w:type="spellEnd"/>
      <w:r w:rsidR="005206EF" w:rsidRPr="00B93174">
        <w:rPr>
          <w:rFonts w:ascii="Times New Roman" w:hAnsi="Times New Roman" w:cs="Times New Roman"/>
          <w:lang w:val="en-US"/>
        </w:rPr>
        <w:t xml:space="preserve"> </w:t>
      </w:r>
      <w:proofErr w:type="spellStart"/>
      <w:r w:rsidR="005206EF" w:rsidRPr="005206EF">
        <w:rPr>
          <w:rStyle w:val="ezkurwreuab5ozgtqnkl"/>
          <w:rFonts w:ascii="Times New Roman" w:hAnsi="Times New Roman" w:cs="Times New Roman"/>
        </w:rPr>
        <w:t>өңдеу</w:t>
      </w:r>
      <w:proofErr w:type="spellEnd"/>
      <w:r w:rsidR="005206EF" w:rsidRPr="00B93174">
        <w:rPr>
          <w:rFonts w:ascii="Times New Roman" w:hAnsi="Times New Roman" w:cs="Times New Roman"/>
          <w:lang w:val="en-US"/>
        </w:rPr>
        <w:t xml:space="preserve"> </w:t>
      </w:r>
      <w:proofErr w:type="spellStart"/>
      <w:r w:rsidR="005206EF" w:rsidRPr="005206EF">
        <w:rPr>
          <w:rStyle w:val="ezkurwreuab5ozgtqnkl"/>
          <w:rFonts w:ascii="Times New Roman" w:hAnsi="Times New Roman" w:cs="Times New Roman"/>
        </w:rPr>
        <w:t>кезінде</w:t>
      </w:r>
      <w:proofErr w:type="spellEnd"/>
      <w:r w:rsidR="005206EF" w:rsidRPr="00B93174">
        <w:rPr>
          <w:rFonts w:ascii="Times New Roman" w:hAnsi="Times New Roman" w:cs="Times New Roman"/>
          <w:lang w:val="en-US"/>
        </w:rPr>
        <w:t xml:space="preserve"> </w:t>
      </w:r>
      <w:proofErr w:type="spellStart"/>
      <w:r w:rsidR="005206EF" w:rsidRPr="005206EF">
        <w:rPr>
          <w:rStyle w:val="ezkurwreuab5ozgtqnkl"/>
          <w:rFonts w:ascii="Times New Roman" w:hAnsi="Times New Roman" w:cs="Times New Roman"/>
        </w:rPr>
        <w:t>қоймалардың</w:t>
      </w:r>
      <w:proofErr w:type="spellEnd"/>
      <w:r w:rsidR="005206EF" w:rsidRPr="00B93174">
        <w:rPr>
          <w:rFonts w:ascii="Times New Roman" w:hAnsi="Times New Roman" w:cs="Times New Roman"/>
          <w:lang w:val="en-US"/>
        </w:rPr>
        <w:t xml:space="preserve"> </w:t>
      </w:r>
      <w:proofErr w:type="spellStart"/>
      <w:r w:rsidR="005206EF" w:rsidRPr="005206EF">
        <w:rPr>
          <w:rStyle w:val="ezkurwreuab5ozgtqnkl"/>
          <w:rFonts w:ascii="Times New Roman" w:hAnsi="Times New Roman" w:cs="Times New Roman"/>
        </w:rPr>
        <w:t>әртүрлі</w:t>
      </w:r>
      <w:proofErr w:type="spellEnd"/>
      <w:r w:rsidR="005206EF" w:rsidRPr="00B93174">
        <w:rPr>
          <w:rFonts w:ascii="Times New Roman" w:hAnsi="Times New Roman" w:cs="Times New Roman"/>
          <w:lang w:val="en-US"/>
        </w:rPr>
        <w:t xml:space="preserve"> </w:t>
      </w:r>
      <w:proofErr w:type="spellStart"/>
      <w:r w:rsidR="005206EF" w:rsidRPr="005206EF">
        <w:rPr>
          <w:rStyle w:val="ezkurwreuab5ozgtqnkl"/>
          <w:rFonts w:ascii="Times New Roman" w:hAnsi="Times New Roman" w:cs="Times New Roman"/>
        </w:rPr>
        <w:t>схемаларының</w:t>
      </w:r>
      <w:proofErr w:type="spellEnd"/>
      <w:r w:rsidR="005206EF" w:rsidRPr="00B93174">
        <w:rPr>
          <w:rFonts w:ascii="Times New Roman" w:hAnsi="Times New Roman" w:cs="Times New Roman"/>
          <w:lang w:val="en-US"/>
        </w:rPr>
        <w:t xml:space="preserve"> </w:t>
      </w:r>
      <w:proofErr w:type="spellStart"/>
      <w:r w:rsidR="005206EF" w:rsidRPr="005206EF">
        <w:rPr>
          <w:rStyle w:val="ezkurwreuab5ozgtqnkl"/>
          <w:rFonts w:ascii="Times New Roman" w:hAnsi="Times New Roman" w:cs="Times New Roman"/>
        </w:rPr>
        <w:t>сипаттамалары</w:t>
      </w:r>
      <w:proofErr w:type="spellEnd"/>
      <w:r w:rsidR="005206EF" w:rsidRPr="00B93174">
        <w:rPr>
          <w:rStyle w:val="ezkurwreuab5ozgtqnkl"/>
          <w:rFonts w:ascii="Times New Roman" w:hAnsi="Times New Roman" w:cs="Times New Roman"/>
          <w:lang w:val="en-US"/>
        </w:rPr>
        <w:t>.</w:t>
      </w:r>
    </w:p>
    <w:tbl>
      <w:tblPr>
        <w:tblStyle w:val="a5"/>
        <w:tblW w:w="0" w:type="auto"/>
        <w:tblInd w:w="0" w:type="dxa"/>
        <w:tblLayout w:type="fixed"/>
        <w:tblLook w:val="04A0" w:firstRow="1" w:lastRow="0" w:firstColumn="1" w:lastColumn="0" w:noHBand="0" w:noVBand="1"/>
      </w:tblPr>
      <w:tblGrid>
        <w:gridCol w:w="846"/>
        <w:gridCol w:w="1701"/>
        <w:gridCol w:w="1984"/>
        <w:gridCol w:w="1701"/>
        <w:gridCol w:w="1701"/>
        <w:gridCol w:w="1695"/>
      </w:tblGrid>
      <w:tr w:rsidR="00D657C1" w:rsidRPr="000100FA" w14:paraId="34501D8E" w14:textId="77777777" w:rsidTr="00D657C1">
        <w:trPr>
          <w:trHeight w:val="170"/>
        </w:trPr>
        <w:tc>
          <w:tcPr>
            <w:tcW w:w="846" w:type="dxa"/>
            <w:vMerge w:val="restart"/>
            <w:tcBorders>
              <w:top w:val="single" w:sz="4" w:space="0" w:color="auto"/>
              <w:left w:val="single" w:sz="4" w:space="0" w:color="auto"/>
              <w:bottom w:val="single" w:sz="4" w:space="0" w:color="auto"/>
              <w:right w:val="single" w:sz="4" w:space="0" w:color="auto"/>
            </w:tcBorders>
            <w:hideMark/>
          </w:tcPr>
          <w:p w14:paraId="3D4E6900" w14:textId="76A269F9" w:rsidR="00D657C1" w:rsidRPr="000100FA" w:rsidRDefault="005206EF">
            <w:pPr>
              <w:spacing w:line="240" w:lineRule="auto"/>
              <w:jc w:val="both"/>
              <w:rPr>
                <w:rFonts w:ascii="Times New Roman" w:hAnsi="Times New Roman" w:cs="Times New Roman"/>
                <w:color w:val="000000" w:themeColor="text1"/>
                <w:sz w:val="20"/>
                <w:szCs w:val="20"/>
              </w:rPr>
            </w:pPr>
            <w:r w:rsidRPr="000100FA">
              <w:rPr>
                <w:rFonts w:ascii="Times New Roman" w:hAnsi="Times New Roman" w:cs="Times New Roman"/>
                <w:color w:val="000000" w:themeColor="text1"/>
                <w:sz w:val="20"/>
                <w:szCs w:val="20"/>
              </w:rPr>
              <w:t>Топ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41EF4A7" w14:textId="3469911D" w:rsidR="00D657C1" w:rsidRPr="000100FA" w:rsidRDefault="005206EF">
            <w:pPr>
              <w:spacing w:line="240" w:lineRule="auto"/>
              <w:jc w:val="center"/>
              <w:rPr>
                <w:rFonts w:ascii="Times New Roman" w:hAnsi="Times New Roman" w:cs="Times New Roman"/>
                <w:color w:val="000000" w:themeColor="text1"/>
                <w:sz w:val="20"/>
                <w:szCs w:val="20"/>
              </w:rPr>
            </w:pPr>
            <w:proofErr w:type="spellStart"/>
            <w:r w:rsidRPr="000100FA">
              <w:rPr>
                <w:rStyle w:val="ezkurwreuab5ozgtqnkl"/>
                <w:rFonts w:ascii="Times New Roman" w:hAnsi="Times New Roman" w:cs="Times New Roman"/>
                <w:sz w:val="20"/>
                <w:szCs w:val="20"/>
              </w:rPr>
              <w:t>Схемалар</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және</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кіші</w:t>
            </w:r>
            <w:proofErr w:type="spellEnd"/>
            <w:r w:rsidRPr="000100FA">
              <w:rPr>
                <w:rFonts w:ascii="Times New Roman" w:hAnsi="Times New Roman" w:cs="Times New Roman"/>
                <w:sz w:val="20"/>
                <w:szCs w:val="20"/>
              </w:rPr>
              <w:t xml:space="preserve"> </w:t>
            </w:r>
            <w:proofErr w:type="spellStart"/>
            <w:r w:rsidRPr="000100FA">
              <w:rPr>
                <w:rFonts w:ascii="Times New Roman" w:hAnsi="Times New Roman" w:cs="Times New Roman"/>
                <w:sz w:val="20"/>
                <w:szCs w:val="20"/>
              </w:rPr>
              <w:t>топтар</w:t>
            </w:r>
            <w:proofErr w:type="spellEnd"/>
          </w:p>
        </w:tc>
        <w:tc>
          <w:tcPr>
            <w:tcW w:w="7081" w:type="dxa"/>
            <w:gridSpan w:val="4"/>
            <w:tcBorders>
              <w:top w:val="single" w:sz="4" w:space="0" w:color="auto"/>
              <w:left w:val="single" w:sz="4" w:space="0" w:color="auto"/>
              <w:bottom w:val="single" w:sz="4" w:space="0" w:color="auto"/>
              <w:right w:val="single" w:sz="4" w:space="0" w:color="auto"/>
            </w:tcBorders>
            <w:hideMark/>
          </w:tcPr>
          <w:p w14:paraId="329C615E" w14:textId="716AC406" w:rsidR="00D657C1" w:rsidRPr="000100FA" w:rsidRDefault="005206EF">
            <w:pPr>
              <w:spacing w:line="240" w:lineRule="auto"/>
              <w:jc w:val="center"/>
              <w:rPr>
                <w:rFonts w:ascii="Times New Roman" w:hAnsi="Times New Roman" w:cs="Times New Roman"/>
                <w:color w:val="000000" w:themeColor="text1"/>
                <w:sz w:val="20"/>
                <w:szCs w:val="20"/>
              </w:rPr>
            </w:pPr>
            <w:proofErr w:type="spellStart"/>
            <w:r w:rsidRPr="000100FA">
              <w:rPr>
                <w:rStyle w:val="ezkurwreuab5ozgtqnkl"/>
                <w:rFonts w:ascii="Times New Roman" w:hAnsi="Times New Roman" w:cs="Times New Roman"/>
                <w:sz w:val="20"/>
                <w:szCs w:val="20"/>
              </w:rPr>
              <w:t>Сипаттамасы</w:t>
            </w:r>
            <w:proofErr w:type="spellEnd"/>
          </w:p>
        </w:tc>
      </w:tr>
      <w:tr w:rsidR="00D657C1" w:rsidRPr="000100FA" w14:paraId="3D035CB7" w14:textId="77777777" w:rsidTr="00D657C1">
        <w:trPr>
          <w:trHeight w:val="170"/>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08A923A" w14:textId="77777777" w:rsidR="00D657C1" w:rsidRPr="000100FA" w:rsidRDefault="00D657C1">
            <w:pPr>
              <w:spacing w:line="240" w:lineRule="auto"/>
              <w:rPr>
                <w:rFonts w:ascii="Times New Roman" w:hAnsi="Times New Roman"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F18730A" w14:textId="77777777" w:rsidR="00D657C1" w:rsidRPr="000100FA" w:rsidRDefault="00D657C1">
            <w:pPr>
              <w:spacing w:line="240" w:lineRule="auto"/>
              <w:rPr>
                <w:rFonts w:ascii="Times New Roman" w:hAnsi="Times New Roman" w:cs="Times New Roman"/>
                <w:color w:val="000000" w:themeColor="text1"/>
                <w:sz w:val="20"/>
                <w:szCs w:val="20"/>
              </w:rPr>
            </w:pPr>
          </w:p>
        </w:tc>
        <w:tc>
          <w:tcPr>
            <w:tcW w:w="3685" w:type="dxa"/>
            <w:gridSpan w:val="2"/>
            <w:tcBorders>
              <w:top w:val="single" w:sz="4" w:space="0" w:color="auto"/>
              <w:left w:val="single" w:sz="4" w:space="0" w:color="auto"/>
              <w:bottom w:val="single" w:sz="4" w:space="0" w:color="auto"/>
              <w:right w:val="single" w:sz="4" w:space="0" w:color="auto"/>
            </w:tcBorders>
            <w:hideMark/>
          </w:tcPr>
          <w:p w14:paraId="48023AC6" w14:textId="0A8F40C1" w:rsidR="00D657C1" w:rsidRPr="000100FA" w:rsidRDefault="000100FA">
            <w:pPr>
              <w:spacing w:line="240" w:lineRule="auto"/>
              <w:jc w:val="center"/>
              <w:rPr>
                <w:rFonts w:ascii="Times New Roman" w:hAnsi="Times New Roman" w:cs="Times New Roman"/>
                <w:color w:val="000000" w:themeColor="text1"/>
                <w:sz w:val="20"/>
                <w:szCs w:val="20"/>
              </w:rPr>
            </w:pPr>
            <w:proofErr w:type="spellStart"/>
            <w:r>
              <w:rPr>
                <w:rStyle w:val="ezkurwreuab5ozgtqnkl"/>
                <w:rFonts w:ascii="Times New Roman" w:hAnsi="Times New Roman" w:cs="Times New Roman"/>
                <w:sz w:val="20"/>
                <w:szCs w:val="20"/>
              </w:rPr>
              <w:t>А</w:t>
            </w:r>
            <w:r w:rsidR="005206EF" w:rsidRPr="000100FA">
              <w:rPr>
                <w:rStyle w:val="ezkurwreuab5ozgtqnkl"/>
                <w:rFonts w:ascii="Times New Roman" w:hAnsi="Times New Roman" w:cs="Times New Roman"/>
                <w:sz w:val="20"/>
                <w:szCs w:val="20"/>
              </w:rPr>
              <w:t>ртықшылықтары</w:t>
            </w:r>
            <w:proofErr w:type="spellEnd"/>
          </w:p>
        </w:tc>
        <w:tc>
          <w:tcPr>
            <w:tcW w:w="3396" w:type="dxa"/>
            <w:gridSpan w:val="2"/>
            <w:tcBorders>
              <w:top w:val="single" w:sz="4" w:space="0" w:color="auto"/>
              <w:left w:val="single" w:sz="4" w:space="0" w:color="auto"/>
              <w:bottom w:val="single" w:sz="4" w:space="0" w:color="auto"/>
              <w:right w:val="single" w:sz="4" w:space="0" w:color="auto"/>
            </w:tcBorders>
            <w:hideMark/>
          </w:tcPr>
          <w:p w14:paraId="189591B4" w14:textId="715C4F22" w:rsidR="00D657C1" w:rsidRPr="000100FA" w:rsidRDefault="000100FA">
            <w:pPr>
              <w:spacing w:line="240" w:lineRule="auto"/>
              <w:jc w:val="center"/>
              <w:rPr>
                <w:rFonts w:ascii="Times New Roman" w:hAnsi="Times New Roman" w:cs="Times New Roman"/>
                <w:color w:val="000000" w:themeColor="text1"/>
                <w:sz w:val="20"/>
                <w:szCs w:val="20"/>
              </w:rPr>
            </w:pPr>
            <w:proofErr w:type="spellStart"/>
            <w:r>
              <w:rPr>
                <w:rStyle w:val="ezkurwreuab5ozgtqnkl"/>
                <w:rFonts w:ascii="Times New Roman" w:hAnsi="Times New Roman" w:cs="Times New Roman"/>
                <w:sz w:val="20"/>
                <w:szCs w:val="20"/>
              </w:rPr>
              <w:t>К</w:t>
            </w:r>
            <w:r w:rsidR="005206EF" w:rsidRPr="000100FA">
              <w:rPr>
                <w:rStyle w:val="ezkurwreuab5ozgtqnkl"/>
                <w:rFonts w:ascii="Times New Roman" w:hAnsi="Times New Roman" w:cs="Times New Roman"/>
                <w:sz w:val="20"/>
                <w:szCs w:val="20"/>
              </w:rPr>
              <w:t>емшіліктері</w:t>
            </w:r>
            <w:proofErr w:type="spellEnd"/>
          </w:p>
        </w:tc>
      </w:tr>
      <w:tr w:rsidR="00D657C1" w:rsidRPr="000100FA" w14:paraId="0BDE5A1B" w14:textId="77777777" w:rsidTr="00D657C1">
        <w:trPr>
          <w:trHeight w:val="170"/>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508A668" w14:textId="77777777" w:rsidR="00D657C1" w:rsidRPr="000100FA" w:rsidRDefault="00D657C1">
            <w:pPr>
              <w:spacing w:line="240" w:lineRule="auto"/>
              <w:rPr>
                <w:rFonts w:ascii="Times New Roman" w:hAnsi="Times New Roman"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7E4BA05" w14:textId="77777777" w:rsidR="00D657C1" w:rsidRPr="000100FA" w:rsidRDefault="00D657C1">
            <w:pPr>
              <w:spacing w:line="240" w:lineRule="auto"/>
              <w:rPr>
                <w:rFonts w:ascii="Times New Roman" w:hAnsi="Times New Roman" w:cs="Times New Roman"/>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1CC154A5" w14:textId="43CA6325" w:rsidR="00D657C1" w:rsidRPr="000100FA" w:rsidRDefault="005206EF">
            <w:pPr>
              <w:spacing w:line="240" w:lineRule="auto"/>
              <w:jc w:val="both"/>
              <w:rPr>
                <w:rFonts w:ascii="Times New Roman" w:hAnsi="Times New Roman" w:cs="Times New Roman"/>
                <w:color w:val="000000" w:themeColor="text1"/>
                <w:sz w:val="20"/>
                <w:szCs w:val="20"/>
              </w:rPr>
            </w:pPr>
            <w:proofErr w:type="spellStart"/>
            <w:r w:rsidRPr="000100FA">
              <w:rPr>
                <w:rStyle w:val="ezkurwreuab5ozgtqnkl"/>
                <w:rFonts w:ascii="Times New Roman" w:hAnsi="Times New Roman" w:cs="Times New Roman"/>
                <w:sz w:val="20"/>
                <w:szCs w:val="20"/>
              </w:rPr>
              <w:t>Қалыптастыру</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кезінде</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FD8F71D" w14:textId="0AFC6D51" w:rsidR="00D657C1" w:rsidRPr="000100FA" w:rsidRDefault="005206EF">
            <w:pPr>
              <w:spacing w:line="240" w:lineRule="auto"/>
              <w:jc w:val="both"/>
              <w:rPr>
                <w:rFonts w:ascii="Times New Roman" w:hAnsi="Times New Roman" w:cs="Times New Roman"/>
                <w:color w:val="000000" w:themeColor="text1"/>
                <w:sz w:val="20"/>
                <w:szCs w:val="20"/>
              </w:rPr>
            </w:pPr>
            <w:proofErr w:type="spellStart"/>
            <w:r w:rsidRPr="000100FA">
              <w:rPr>
                <w:rFonts w:ascii="Times New Roman" w:hAnsi="Times New Roman" w:cs="Times New Roman"/>
                <w:color w:val="000000" w:themeColor="text1"/>
                <w:sz w:val="20"/>
                <w:szCs w:val="20"/>
              </w:rPr>
              <w:t>Пысықтау</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кезінде</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18CDDB8" w14:textId="63EEC37F" w:rsidR="00D657C1" w:rsidRPr="000100FA" w:rsidRDefault="005206EF">
            <w:pPr>
              <w:spacing w:line="240" w:lineRule="auto"/>
              <w:jc w:val="both"/>
              <w:rPr>
                <w:rFonts w:ascii="Times New Roman" w:hAnsi="Times New Roman" w:cs="Times New Roman"/>
                <w:color w:val="000000" w:themeColor="text1"/>
                <w:sz w:val="20"/>
                <w:szCs w:val="20"/>
              </w:rPr>
            </w:pPr>
            <w:proofErr w:type="spellStart"/>
            <w:r w:rsidRPr="000100FA">
              <w:rPr>
                <w:rStyle w:val="ezkurwreuab5ozgtqnkl"/>
                <w:rFonts w:ascii="Times New Roman" w:hAnsi="Times New Roman" w:cs="Times New Roman"/>
                <w:sz w:val="20"/>
                <w:szCs w:val="20"/>
              </w:rPr>
              <w:t>Қалыптастыру</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кезінде</w:t>
            </w:r>
            <w:proofErr w:type="spellEnd"/>
          </w:p>
        </w:tc>
        <w:tc>
          <w:tcPr>
            <w:tcW w:w="1695" w:type="dxa"/>
            <w:tcBorders>
              <w:top w:val="single" w:sz="4" w:space="0" w:color="auto"/>
              <w:left w:val="single" w:sz="4" w:space="0" w:color="auto"/>
              <w:bottom w:val="single" w:sz="4" w:space="0" w:color="auto"/>
              <w:right w:val="single" w:sz="4" w:space="0" w:color="auto"/>
            </w:tcBorders>
            <w:hideMark/>
          </w:tcPr>
          <w:p w14:paraId="14228894" w14:textId="65CCA146" w:rsidR="00D657C1" w:rsidRPr="000100FA" w:rsidRDefault="005206EF">
            <w:pPr>
              <w:spacing w:line="240" w:lineRule="auto"/>
              <w:jc w:val="both"/>
              <w:rPr>
                <w:rFonts w:ascii="Times New Roman" w:hAnsi="Times New Roman" w:cs="Times New Roman"/>
                <w:color w:val="000000" w:themeColor="text1"/>
                <w:sz w:val="20"/>
                <w:szCs w:val="20"/>
              </w:rPr>
            </w:pPr>
            <w:proofErr w:type="spellStart"/>
            <w:r w:rsidRPr="000100FA">
              <w:rPr>
                <w:rFonts w:ascii="Times New Roman" w:hAnsi="Times New Roman" w:cs="Times New Roman"/>
                <w:color w:val="000000" w:themeColor="text1"/>
                <w:sz w:val="20"/>
                <w:szCs w:val="20"/>
              </w:rPr>
              <w:t>Пысықтау</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кезінде</w:t>
            </w:r>
            <w:proofErr w:type="spellEnd"/>
          </w:p>
        </w:tc>
      </w:tr>
      <w:tr w:rsidR="00D657C1" w:rsidRPr="000100FA" w14:paraId="34BBC8F6" w14:textId="77777777" w:rsidTr="00D657C1">
        <w:trPr>
          <w:cantSplit/>
          <w:trHeight w:val="3168"/>
        </w:trPr>
        <w:tc>
          <w:tcPr>
            <w:tcW w:w="846" w:type="dxa"/>
            <w:tcBorders>
              <w:top w:val="single" w:sz="4" w:space="0" w:color="auto"/>
              <w:left w:val="single" w:sz="4" w:space="0" w:color="auto"/>
              <w:bottom w:val="single" w:sz="4" w:space="0" w:color="auto"/>
              <w:right w:val="single" w:sz="4" w:space="0" w:color="auto"/>
            </w:tcBorders>
            <w:textDirection w:val="btLr"/>
            <w:hideMark/>
          </w:tcPr>
          <w:p w14:paraId="6C336F99" w14:textId="2B5FCC53" w:rsidR="00D657C1" w:rsidRPr="000100FA" w:rsidRDefault="005206EF">
            <w:pPr>
              <w:spacing w:line="240" w:lineRule="auto"/>
              <w:jc w:val="center"/>
              <w:rPr>
                <w:rFonts w:ascii="Times New Roman" w:hAnsi="Times New Roman" w:cs="Times New Roman"/>
                <w:color w:val="000000" w:themeColor="text1"/>
                <w:sz w:val="20"/>
                <w:szCs w:val="20"/>
              </w:rPr>
            </w:pPr>
            <w:r w:rsidRPr="000100FA">
              <w:rPr>
                <w:rStyle w:val="ezkurwreuab5ozgtqnkl"/>
                <w:rFonts w:ascii="Times New Roman" w:hAnsi="Times New Roman" w:cs="Times New Roman"/>
                <w:sz w:val="20"/>
                <w:szCs w:val="20"/>
              </w:rPr>
              <w:t>А</w:t>
            </w:r>
            <w:r w:rsidRPr="000100FA">
              <w:rPr>
                <w:rFonts w:ascii="Times New Roman" w:hAnsi="Times New Roman" w:cs="Times New Roman"/>
                <w:sz w:val="20"/>
                <w:szCs w:val="20"/>
              </w:rPr>
              <w:t>. тау-</w:t>
            </w:r>
            <w:proofErr w:type="spellStart"/>
            <w:r w:rsidRPr="000100FA">
              <w:rPr>
                <w:rStyle w:val="ezkurwreuab5ozgtqnkl"/>
                <w:rFonts w:ascii="Times New Roman" w:hAnsi="Times New Roman" w:cs="Times New Roman"/>
                <w:sz w:val="20"/>
                <w:szCs w:val="20"/>
              </w:rPr>
              <w:t>кен</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массасын</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өзара</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жанасусыз</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сақтау</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C4D221B" w14:textId="2033F028" w:rsidR="00D657C1" w:rsidRPr="000100FA" w:rsidRDefault="00D657C1">
            <w:pPr>
              <w:spacing w:line="240" w:lineRule="auto"/>
              <w:jc w:val="both"/>
              <w:rPr>
                <w:rFonts w:ascii="Times New Roman" w:hAnsi="Times New Roman" w:cs="Times New Roman"/>
                <w:color w:val="000000" w:themeColor="text1"/>
                <w:sz w:val="20"/>
                <w:szCs w:val="20"/>
              </w:rPr>
            </w:pPr>
            <w:r w:rsidRPr="000100FA">
              <w:rPr>
                <w:rFonts w:ascii="Times New Roman" w:hAnsi="Times New Roman" w:cs="Times New Roman"/>
                <w:noProof/>
                <w:color w:val="000000" w:themeColor="text1"/>
                <w:sz w:val="20"/>
                <w:szCs w:val="20"/>
              </w:rPr>
              <w:drawing>
                <wp:inline distT="0" distB="0" distL="0" distR="0" wp14:anchorId="0EB13703" wp14:editId="3B3CA287">
                  <wp:extent cx="1009650"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extLst>
                              <a:ext uri="{28A0092B-C50C-407E-A947-70E740481C1C}">
                                <a14:useLocalDpi xmlns:a14="http://schemas.microsoft.com/office/drawing/2010/main" val="0"/>
                              </a:ext>
                            </a:extLst>
                          </a:blip>
                          <a:srcRect l="9789" t="9259" r="71777" b="85069"/>
                          <a:stretch>
                            <a:fillRect/>
                          </a:stretch>
                        </pic:blipFill>
                        <pic:spPr bwMode="auto">
                          <a:xfrm>
                            <a:off x="0" y="0"/>
                            <a:ext cx="1009650" cy="438150"/>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hideMark/>
          </w:tcPr>
          <w:p w14:paraId="062215B1" w14:textId="5D192116" w:rsidR="00D657C1" w:rsidRPr="000100FA" w:rsidRDefault="005206EF">
            <w:pPr>
              <w:spacing w:line="240" w:lineRule="auto"/>
              <w:jc w:val="both"/>
              <w:rPr>
                <w:rFonts w:ascii="Times New Roman" w:hAnsi="Times New Roman" w:cs="Times New Roman"/>
                <w:color w:val="000000" w:themeColor="text1"/>
                <w:sz w:val="20"/>
                <w:szCs w:val="20"/>
              </w:rPr>
            </w:pPr>
            <w:r w:rsidRPr="000100FA">
              <w:rPr>
                <w:rFonts w:ascii="Times New Roman" w:hAnsi="Times New Roman" w:cs="Times New Roman"/>
                <w:sz w:val="20"/>
                <w:szCs w:val="20"/>
              </w:rPr>
              <w:t>Тау-</w:t>
            </w:r>
            <w:proofErr w:type="spellStart"/>
            <w:r w:rsidRPr="000100FA">
              <w:rPr>
                <w:rStyle w:val="ezkurwreuab5ozgtqnkl"/>
                <w:rFonts w:ascii="Times New Roman" w:hAnsi="Times New Roman" w:cs="Times New Roman"/>
                <w:sz w:val="20"/>
                <w:szCs w:val="20"/>
              </w:rPr>
              <w:t>кен</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жұмыстары</w:t>
            </w:r>
            <w:proofErr w:type="spellEnd"/>
            <w:r w:rsidRPr="000100FA">
              <w:rPr>
                <w:rFonts w:ascii="Times New Roman" w:hAnsi="Times New Roman" w:cs="Times New Roman"/>
                <w:sz w:val="20"/>
                <w:szCs w:val="20"/>
              </w:rPr>
              <w:t xml:space="preserve"> </w:t>
            </w:r>
            <w:r w:rsidRPr="000100FA">
              <w:rPr>
                <w:rStyle w:val="ezkurwreuab5ozgtqnkl"/>
                <w:rFonts w:ascii="Times New Roman" w:hAnsi="Times New Roman" w:cs="Times New Roman"/>
                <w:sz w:val="20"/>
                <w:szCs w:val="20"/>
              </w:rPr>
              <w:t>мен</w:t>
            </w:r>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тасымалдау</w:t>
            </w:r>
            <w:proofErr w:type="spellEnd"/>
            <w:r w:rsidRPr="000100FA">
              <w:rPr>
                <w:rFonts w:ascii="Times New Roman" w:hAnsi="Times New Roman" w:cs="Times New Roman"/>
                <w:sz w:val="20"/>
                <w:szCs w:val="20"/>
              </w:rPr>
              <w:t xml:space="preserve"> Тау-</w:t>
            </w:r>
            <w:proofErr w:type="spellStart"/>
            <w:r w:rsidRPr="000100FA">
              <w:rPr>
                <w:rStyle w:val="ezkurwreuab5ozgtqnkl"/>
                <w:rFonts w:ascii="Times New Roman" w:hAnsi="Times New Roman" w:cs="Times New Roman"/>
                <w:sz w:val="20"/>
                <w:szCs w:val="20"/>
              </w:rPr>
              <w:t>кен</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массасының</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түріне</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байланысты</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емес</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A39E7BA" w14:textId="77777777" w:rsidR="005206EF" w:rsidRPr="000100FA" w:rsidRDefault="005206EF" w:rsidP="005206EF">
            <w:pPr>
              <w:spacing w:line="240" w:lineRule="auto"/>
              <w:jc w:val="both"/>
              <w:rPr>
                <w:rFonts w:ascii="Times New Roman" w:hAnsi="Times New Roman" w:cs="Times New Roman"/>
                <w:color w:val="000000" w:themeColor="text1"/>
                <w:sz w:val="20"/>
                <w:szCs w:val="20"/>
              </w:rPr>
            </w:pPr>
            <w:proofErr w:type="spellStart"/>
            <w:r w:rsidRPr="000100FA">
              <w:rPr>
                <w:rFonts w:ascii="Times New Roman" w:hAnsi="Times New Roman" w:cs="Times New Roman"/>
                <w:color w:val="000000" w:themeColor="text1"/>
                <w:sz w:val="20"/>
                <w:szCs w:val="20"/>
              </w:rPr>
              <w:t>Қойманы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өңдеу</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процесінде</w:t>
            </w:r>
            <w:proofErr w:type="spellEnd"/>
            <w:r w:rsidRPr="000100FA">
              <w:rPr>
                <w:rFonts w:ascii="Times New Roman" w:hAnsi="Times New Roman" w:cs="Times New Roman"/>
                <w:color w:val="000000" w:themeColor="text1"/>
                <w:sz w:val="20"/>
                <w:szCs w:val="20"/>
              </w:rPr>
              <w:t xml:space="preserve"> </w:t>
            </w:r>
          </w:p>
          <w:p w14:paraId="70887170" w14:textId="7A7BA1C9" w:rsidR="00D657C1" w:rsidRPr="000100FA" w:rsidRDefault="005206EF" w:rsidP="005206EF">
            <w:pPr>
              <w:spacing w:line="240" w:lineRule="auto"/>
              <w:jc w:val="both"/>
              <w:rPr>
                <w:rFonts w:ascii="Times New Roman" w:hAnsi="Times New Roman" w:cs="Times New Roman"/>
                <w:color w:val="000000" w:themeColor="text1"/>
                <w:sz w:val="20"/>
                <w:szCs w:val="20"/>
              </w:rPr>
            </w:pPr>
            <w:r w:rsidRPr="000100FA">
              <w:rPr>
                <w:rFonts w:ascii="Times New Roman" w:hAnsi="Times New Roman" w:cs="Times New Roman"/>
                <w:color w:val="000000" w:themeColor="text1"/>
                <w:sz w:val="20"/>
                <w:szCs w:val="20"/>
              </w:rPr>
              <w:t>тау-</w:t>
            </w:r>
            <w:proofErr w:type="spellStart"/>
            <w:r w:rsidRPr="000100FA">
              <w:rPr>
                <w:rFonts w:ascii="Times New Roman" w:hAnsi="Times New Roman" w:cs="Times New Roman"/>
                <w:color w:val="000000" w:themeColor="text1"/>
                <w:sz w:val="20"/>
                <w:szCs w:val="20"/>
              </w:rPr>
              <w:t>кен</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жұмыстары</w:t>
            </w:r>
            <w:proofErr w:type="spellEnd"/>
            <w:r w:rsidRPr="000100FA">
              <w:rPr>
                <w:rFonts w:ascii="Times New Roman" w:hAnsi="Times New Roman" w:cs="Times New Roman"/>
                <w:color w:val="000000" w:themeColor="text1"/>
                <w:sz w:val="20"/>
                <w:szCs w:val="20"/>
              </w:rPr>
              <w:t xml:space="preserve"> мен </w:t>
            </w:r>
            <w:proofErr w:type="spellStart"/>
            <w:r w:rsidRPr="000100FA">
              <w:rPr>
                <w:rFonts w:ascii="Times New Roman" w:hAnsi="Times New Roman" w:cs="Times New Roman"/>
                <w:color w:val="000000" w:themeColor="text1"/>
                <w:sz w:val="20"/>
                <w:szCs w:val="20"/>
              </w:rPr>
              <w:t>тасымалдау</w:t>
            </w:r>
            <w:proofErr w:type="spellEnd"/>
            <w:r w:rsidRPr="000100FA">
              <w:rPr>
                <w:rFonts w:ascii="Times New Roman" w:hAnsi="Times New Roman" w:cs="Times New Roman"/>
                <w:color w:val="000000" w:themeColor="text1"/>
                <w:sz w:val="20"/>
                <w:szCs w:val="20"/>
              </w:rPr>
              <w:t xml:space="preserve"> Тау-</w:t>
            </w:r>
            <w:proofErr w:type="spellStart"/>
            <w:r w:rsidRPr="000100FA">
              <w:rPr>
                <w:rFonts w:ascii="Times New Roman" w:hAnsi="Times New Roman" w:cs="Times New Roman"/>
                <w:color w:val="000000" w:themeColor="text1"/>
                <w:sz w:val="20"/>
                <w:szCs w:val="20"/>
              </w:rPr>
              <w:t>кен</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массасының</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түріне</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байланысты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емес</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сонымен</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қатар</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шығындар</w:t>
            </w:r>
            <w:proofErr w:type="spellEnd"/>
            <w:r w:rsidRPr="000100FA">
              <w:rPr>
                <w:rFonts w:ascii="Times New Roman" w:hAnsi="Times New Roman" w:cs="Times New Roman"/>
                <w:color w:val="000000" w:themeColor="text1"/>
                <w:sz w:val="20"/>
                <w:szCs w:val="20"/>
              </w:rPr>
              <w:t xml:space="preserve"> мен </w:t>
            </w:r>
            <w:proofErr w:type="spellStart"/>
            <w:r w:rsidRPr="000100FA">
              <w:rPr>
                <w:rFonts w:ascii="Times New Roman" w:hAnsi="Times New Roman" w:cs="Times New Roman"/>
                <w:color w:val="000000" w:themeColor="text1"/>
                <w:sz w:val="20"/>
                <w:szCs w:val="20"/>
              </w:rPr>
              <w:t>ыдырау</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мүмкіндігі</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азаяды</w:t>
            </w:r>
            <w:proofErr w:type="spellEnd"/>
            <w:r w:rsidRPr="000100FA">
              <w:rPr>
                <w:rFonts w:ascii="Times New Roman" w:hAnsi="Times New Roman" w:cs="Times New Roman"/>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1CEF095" w14:textId="228596EF" w:rsidR="00D657C1" w:rsidRPr="000100FA" w:rsidRDefault="005206EF">
            <w:pPr>
              <w:spacing w:line="240" w:lineRule="auto"/>
              <w:jc w:val="both"/>
              <w:rPr>
                <w:rFonts w:ascii="Times New Roman" w:hAnsi="Times New Roman" w:cs="Times New Roman"/>
                <w:color w:val="000000" w:themeColor="text1"/>
                <w:sz w:val="20"/>
                <w:szCs w:val="20"/>
              </w:rPr>
            </w:pPr>
            <w:proofErr w:type="spellStart"/>
            <w:r w:rsidRPr="000100FA">
              <w:rPr>
                <w:rFonts w:ascii="Times New Roman" w:hAnsi="Times New Roman" w:cs="Times New Roman"/>
                <w:color w:val="000000" w:themeColor="text1"/>
                <w:sz w:val="20"/>
                <w:szCs w:val="20"/>
              </w:rPr>
              <w:t>Қалыптастыру</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үлкен</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аумақтарды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иемденуді</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талап</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етеді</w:t>
            </w:r>
            <w:proofErr w:type="spellEnd"/>
          </w:p>
        </w:tc>
        <w:tc>
          <w:tcPr>
            <w:tcW w:w="1695" w:type="dxa"/>
            <w:tcBorders>
              <w:top w:val="single" w:sz="4" w:space="0" w:color="auto"/>
              <w:left w:val="single" w:sz="4" w:space="0" w:color="auto"/>
              <w:bottom w:val="single" w:sz="4" w:space="0" w:color="auto"/>
              <w:right w:val="single" w:sz="4" w:space="0" w:color="auto"/>
            </w:tcBorders>
            <w:hideMark/>
          </w:tcPr>
          <w:p w14:paraId="3AF06E14" w14:textId="7C19BD8F" w:rsidR="00D657C1" w:rsidRPr="000100FA" w:rsidRDefault="005206EF">
            <w:pPr>
              <w:spacing w:line="240" w:lineRule="auto"/>
              <w:jc w:val="both"/>
              <w:rPr>
                <w:rFonts w:ascii="Times New Roman" w:hAnsi="Times New Roman" w:cs="Times New Roman"/>
                <w:color w:val="000000" w:themeColor="text1"/>
                <w:sz w:val="20"/>
                <w:szCs w:val="20"/>
              </w:rPr>
            </w:pPr>
            <w:proofErr w:type="spellStart"/>
            <w:r w:rsidRPr="000100FA">
              <w:rPr>
                <w:rFonts w:ascii="Times New Roman" w:hAnsi="Times New Roman" w:cs="Times New Roman"/>
                <w:color w:val="000000" w:themeColor="text1"/>
                <w:sz w:val="20"/>
                <w:szCs w:val="20"/>
              </w:rPr>
              <w:t>Әр</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түрлі</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типтегі</w:t>
            </w:r>
            <w:proofErr w:type="spellEnd"/>
            <w:r w:rsidRPr="000100FA">
              <w:rPr>
                <w:rFonts w:ascii="Times New Roman" w:hAnsi="Times New Roman" w:cs="Times New Roman"/>
                <w:color w:val="000000" w:themeColor="text1"/>
                <w:sz w:val="20"/>
                <w:szCs w:val="20"/>
              </w:rPr>
              <w:t xml:space="preserve"> тау </w:t>
            </w:r>
            <w:proofErr w:type="spellStart"/>
            <w:r w:rsidRPr="000100FA">
              <w:rPr>
                <w:rFonts w:ascii="Times New Roman" w:hAnsi="Times New Roman" w:cs="Times New Roman"/>
                <w:color w:val="000000" w:themeColor="text1"/>
                <w:sz w:val="20"/>
                <w:szCs w:val="20"/>
              </w:rPr>
              <w:t>жыныстарының</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үлкен</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таралу</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аймағы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өңдеуді</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қиындатады</w:t>
            </w:r>
            <w:proofErr w:type="spellEnd"/>
            <w:r w:rsidRPr="000100FA">
              <w:rPr>
                <w:rFonts w:ascii="Times New Roman" w:hAnsi="Times New Roman" w:cs="Times New Roman"/>
                <w:color w:val="000000" w:themeColor="text1"/>
                <w:sz w:val="20"/>
                <w:szCs w:val="20"/>
              </w:rPr>
              <w:t>.</w:t>
            </w:r>
          </w:p>
        </w:tc>
      </w:tr>
      <w:tr w:rsidR="00D657C1" w:rsidRPr="000100FA" w14:paraId="64954436" w14:textId="77777777" w:rsidTr="00D657C1">
        <w:tc>
          <w:tcPr>
            <w:tcW w:w="846" w:type="dxa"/>
            <w:vMerge w:val="restart"/>
            <w:tcBorders>
              <w:top w:val="single" w:sz="4" w:space="0" w:color="auto"/>
              <w:left w:val="single" w:sz="4" w:space="0" w:color="auto"/>
              <w:bottom w:val="single" w:sz="4" w:space="0" w:color="auto"/>
              <w:right w:val="single" w:sz="4" w:space="0" w:color="auto"/>
            </w:tcBorders>
            <w:textDirection w:val="btLr"/>
            <w:hideMark/>
          </w:tcPr>
          <w:p w14:paraId="23195B16" w14:textId="24FE86AB" w:rsidR="00D657C1" w:rsidRPr="000100FA" w:rsidRDefault="00D657C1">
            <w:pPr>
              <w:spacing w:line="240" w:lineRule="auto"/>
              <w:jc w:val="center"/>
              <w:rPr>
                <w:rFonts w:ascii="Times New Roman" w:hAnsi="Times New Roman" w:cs="Times New Roman"/>
                <w:color w:val="000000" w:themeColor="text1"/>
                <w:sz w:val="20"/>
                <w:szCs w:val="20"/>
              </w:rPr>
            </w:pPr>
            <w:r w:rsidRPr="000100FA">
              <w:rPr>
                <w:rFonts w:ascii="Times New Roman" w:hAnsi="Times New Roman" w:cs="Times New Roman"/>
                <w:color w:val="000000" w:themeColor="text1"/>
                <w:sz w:val="20"/>
                <w:szCs w:val="20"/>
              </w:rPr>
              <w:t xml:space="preserve">Б. </w:t>
            </w:r>
            <w:proofErr w:type="spellStart"/>
            <w:r w:rsidR="000100FA" w:rsidRPr="000100FA">
              <w:rPr>
                <w:rFonts w:ascii="Times New Roman" w:hAnsi="Times New Roman" w:cs="Times New Roman"/>
                <w:color w:val="000000" w:themeColor="text1"/>
                <w:sz w:val="20"/>
                <w:szCs w:val="20"/>
              </w:rPr>
              <w:t>Бір-біріне</w:t>
            </w:r>
            <w:proofErr w:type="spellEnd"/>
            <w:r w:rsidR="000100FA" w:rsidRPr="000100FA">
              <w:rPr>
                <w:rFonts w:ascii="Times New Roman" w:hAnsi="Times New Roman" w:cs="Times New Roman"/>
                <w:color w:val="000000" w:themeColor="text1"/>
                <w:sz w:val="20"/>
                <w:szCs w:val="20"/>
              </w:rPr>
              <w:t xml:space="preserve"> </w:t>
            </w:r>
            <w:proofErr w:type="spellStart"/>
            <w:r w:rsidR="000100FA" w:rsidRPr="000100FA">
              <w:rPr>
                <w:rFonts w:ascii="Times New Roman" w:hAnsi="Times New Roman" w:cs="Times New Roman"/>
                <w:color w:val="000000" w:themeColor="text1"/>
                <w:sz w:val="20"/>
                <w:szCs w:val="20"/>
              </w:rPr>
              <w:t>жанасатын</w:t>
            </w:r>
            <w:proofErr w:type="spellEnd"/>
            <w:r w:rsidR="000100FA" w:rsidRPr="000100FA">
              <w:rPr>
                <w:rFonts w:ascii="Times New Roman" w:hAnsi="Times New Roman" w:cs="Times New Roman"/>
                <w:color w:val="000000" w:themeColor="text1"/>
                <w:sz w:val="20"/>
                <w:szCs w:val="20"/>
              </w:rPr>
              <w:t xml:space="preserve"> Тау </w:t>
            </w:r>
            <w:proofErr w:type="spellStart"/>
            <w:r w:rsidR="000100FA" w:rsidRPr="000100FA">
              <w:rPr>
                <w:rFonts w:ascii="Times New Roman" w:hAnsi="Times New Roman" w:cs="Times New Roman"/>
                <w:color w:val="000000" w:themeColor="text1"/>
                <w:sz w:val="20"/>
                <w:szCs w:val="20"/>
              </w:rPr>
              <w:t>массасын</w:t>
            </w:r>
            <w:proofErr w:type="spellEnd"/>
            <w:r w:rsidR="000100FA" w:rsidRPr="000100FA">
              <w:rPr>
                <w:rFonts w:ascii="Times New Roman" w:hAnsi="Times New Roman" w:cs="Times New Roman"/>
                <w:color w:val="000000" w:themeColor="text1"/>
                <w:sz w:val="20"/>
                <w:szCs w:val="20"/>
              </w:rPr>
              <w:t xml:space="preserve"> </w:t>
            </w:r>
            <w:proofErr w:type="spellStart"/>
            <w:r w:rsidR="000100FA" w:rsidRPr="000100FA">
              <w:rPr>
                <w:rFonts w:ascii="Times New Roman" w:hAnsi="Times New Roman" w:cs="Times New Roman"/>
                <w:color w:val="000000" w:themeColor="text1"/>
                <w:sz w:val="20"/>
                <w:szCs w:val="20"/>
              </w:rPr>
              <w:t>сақтау</w:t>
            </w:r>
            <w:proofErr w:type="spellEnd"/>
            <w:r w:rsidR="000100FA" w:rsidRPr="000100FA">
              <w:rPr>
                <w:rFonts w:ascii="Times New Roman" w:hAnsi="Times New Roman" w:cs="Times New Roman"/>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1EC82D0B" w14:textId="3DB5348E" w:rsidR="00D657C1" w:rsidRPr="000100FA" w:rsidRDefault="00D657C1">
            <w:pPr>
              <w:spacing w:line="240" w:lineRule="auto"/>
              <w:jc w:val="center"/>
              <w:rPr>
                <w:rFonts w:ascii="Times New Roman" w:hAnsi="Times New Roman" w:cs="Times New Roman"/>
                <w:color w:val="000000" w:themeColor="text1"/>
                <w:sz w:val="20"/>
                <w:szCs w:val="20"/>
              </w:rPr>
            </w:pPr>
            <w:r w:rsidRPr="000100FA">
              <w:rPr>
                <w:rFonts w:ascii="Times New Roman" w:hAnsi="Times New Roman" w:cs="Times New Roman"/>
                <w:color w:val="000000" w:themeColor="text1"/>
                <w:sz w:val="20"/>
                <w:szCs w:val="20"/>
              </w:rPr>
              <w:t xml:space="preserve">Б1. </w:t>
            </w:r>
            <w:proofErr w:type="spellStart"/>
            <w:r w:rsidR="00D17081" w:rsidRPr="000100FA">
              <w:rPr>
                <w:rStyle w:val="ezkurwreuab5ozgtqnkl"/>
                <w:rFonts w:ascii="Times New Roman" w:hAnsi="Times New Roman" w:cs="Times New Roman"/>
                <w:sz w:val="20"/>
                <w:szCs w:val="20"/>
              </w:rPr>
              <w:t>Жоспарда</w:t>
            </w:r>
            <w:proofErr w:type="spellEnd"/>
            <w:r w:rsidR="00D17081" w:rsidRPr="000100FA">
              <w:rPr>
                <w:rFonts w:ascii="Times New Roman" w:hAnsi="Times New Roman" w:cs="Times New Roman"/>
                <w:sz w:val="20"/>
                <w:szCs w:val="20"/>
              </w:rPr>
              <w:t xml:space="preserve"> </w:t>
            </w:r>
            <w:proofErr w:type="spellStart"/>
            <w:r w:rsidR="00D17081" w:rsidRPr="000100FA">
              <w:rPr>
                <w:rStyle w:val="ezkurwreuab5ozgtqnkl"/>
                <w:rFonts w:ascii="Times New Roman" w:hAnsi="Times New Roman" w:cs="Times New Roman"/>
                <w:sz w:val="20"/>
                <w:szCs w:val="20"/>
              </w:rPr>
              <w:t>іргелес</w:t>
            </w:r>
            <w:proofErr w:type="spellEnd"/>
          </w:p>
          <w:p w14:paraId="0074AE81" w14:textId="15E06E9D" w:rsidR="00D657C1" w:rsidRPr="000100FA" w:rsidRDefault="00D657C1">
            <w:pPr>
              <w:spacing w:line="240" w:lineRule="auto"/>
              <w:jc w:val="both"/>
              <w:rPr>
                <w:rFonts w:ascii="Times New Roman" w:hAnsi="Times New Roman" w:cs="Times New Roman"/>
                <w:color w:val="000000" w:themeColor="text1"/>
                <w:sz w:val="20"/>
                <w:szCs w:val="20"/>
              </w:rPr>
            </w:pPr>
            <w:r w:rsidRPr="000100FA">
              <w:rPr>
                <w:rFonts w:ascii="Times New Roman" w:hAnsi="Times New Roman" w:cs="Times New Roman"/>
                <w:noProof/>
                <w:color w:val="000000" w:themeColor="text1"/>
                <w:sz w:val="20"/>
                <w:szCs w:val="20"/>
              </w:rPr>
              <w:drawing>
                <wp:inline distT="0" distB="0" distL="0" distR="0" wp14:anchorId="3F9820AB" wp14:editId="2DEA703C">
                  <wp:extent cx="923925" cy="333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333375"/>
                          </a:xfrm>
                          <a:prstGeom prst="rect">
                            <a:avLst/>
                          </a:prstGeom>
                          <a:noFill/>
                          <a:ln>
                            <a:noFill/>
                          </a:ln>
                        </pic:spPr>
                      </pic:pic>
                    </a:graphicData>
                  </a:graphic>
                </wp:inline>
              </w:drawing>
            </w:r>
          </w:p>
          <w:p w14:paraId="1757447C" w14:textId="77777777" w:rsidR="00D657C1" w:rsidRPr="000100FA" w:rsidRDefault="00D657C1">
            <w:pPr>
              <w:spacing w:line="240" w:lineRule="auto"/>
              <w:jc w:val="both"/>
              <w:rPr>
                <w:rFonts w:ascii="Times New Roman" w:hAnsi="Times New Roman" w:cs="Times New Roman"/>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09EB16AD" w14:textId="2B91475B" w:rsidR="00D657C1" w:rsidRPr="000100FA" w:rsidRDefault="005206EF">
            <w:pPr>
              <w:spacing w:line="240" w:lineRule="auto"/>
              <w:jc w:val="both"/>
              <w:rPr>
                <w:rFonts w:ascii="Times New Roman" w:hAnsi="Times New Roman" w:cs="Times New Roman"/>
                <w:color w:val="000000" w:themeColor="text1"/>
                <w:sz w:val="20"/>
                <w:szCs w:val="20"/>
              </w:rPr>
            </w:pPr>
            <w:r w:rsidRPr="000100FA">
              <w:rPr>
                <w:rFonts w:ascii="Times New Roman" w:hAnsi="Times New Roman" w:cs="Times New Roman"/>
                <w:sz w:val="20"/>
                <w:szCs w:val="20"/>
              </w:rPr>
              <w:t>Тау-</w:t>
            </w:r>
            <w:proofErr w:type="spellStart"/>
            <w:r w:rsidRPr="000100FA">
              <w:rPr>
                <w:rStyle w:val="ezkurwreuab5ozgtqnkl"/>
                <w:rFonts w:ascii="Times New Roman" w:hAnsi="Times New Roman" w:cs="Times New Roman"/>
                <w:sz w:val="20"/>
                <w:szCs w:val="20"/>
              </w:rPr>
              <w:t>кен</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жұмыстары</w:t>
            </w:r>
            <w:proofErr w:type="spellEnd"/>
            <w:r w:rsidRPr="000100FA">
              <w:rPr>
                <w:rFonts w:ascii="Times New Roman" w:hAnsi="Times New Roman" w:cs="Times New Roman"/>
                <w:sz w:val="20"/>
                <w:szCs w:val="20"/>
              </w:rPr>
              <w:t xml:space="preserve"> </w:t>
            </w:r>
            <w:r w:rsidRPr="000100FA">
              <w:rPr>
                <w:rStyle w:val="ezkurwreuab5ozgtqnkl"/>
                <w:rFonts w:ascii="Times New Roman" w:hAnsi="Times New Roman" w:cs="Times New Roman"/>
                <w:sz w:val="20"/>
                <w:szCs w:val="20"/>
              </w:rPr>
              <w:t>мен</w:t>
            </w:r>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тасымалдау</w:t>
            </w:r>
            <w:proofErr w:type="spellEnd"/>
            <w:r w:rsidRPr="000100FA">
              <w:rPr>
                <w:rFonts w:ascii="Times New Roman" w:hAnsi="Times New Roman" w:cs="Times New Roman"/>
                <w:sz w:val="20"/>
                <w:szCs w:val="20"/>
              </w:rPr>
              <w:t xml:space="preserve"> Тау-</w:t>
            </w:r>
            <w:proofErr w:type="spellStart"/>
            <w:r w:rsidRPr="000100FA">
              <w:rPr>
                <w:rStyle w:val="ezkurwreuab5ozgtqnkl"/>
                <w:rFonts w:ascii="Times New Roman" w:hAnsi="Times New Roman" w:cs="Times New Roman"/>
                <w:sz w:val="20"/>
                <w:szCs w:val="20"/>
              </w:rPr>
              <w:t>кен</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массасының</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түріне</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байланысты</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емес</w:t>
            </w:r>
            <w:proofErr w:type="spellEnd"/>
          </w:p>
        </w:tc>
        <w:tc>
          <w:tcPr>
            <w:tcW w:w="1701" w:type="dxa"/>
            <w:tcBorders>
              <w:top w:val="single" w:sz="4" w:space="0" w:color="auto"/>
              <w:left w:val="single" w:sz="4" w:space="0" w:color="auto"/>
              <w:bottom w:val="single" w:sz="4" w:space="0" w:color="auto"/>
              <w:right w:val="single" w:sz="4" w:space="0" w:color="auto"/>
            </w:tcBorders>
          </w:tcPr>
          <w:p w14:paraId="79755812" w14:textId="7BAE30C3" w:rsidR="00D657C1" w:rsidRPr="000100FA" w:rsidRDefault="00D17081">
            <w:pPr>
              <w:spacing w:line="240" w:lineRule="auto"/>
              <w:jc w:val="both"/>
              <w:rPr>
                <w:rFonts w:ascii="Times New Roman" w:hAnsi="Times New Roman" w:cs="Times New Roman"/>
                <w:color w:val="000000" w:themeColor="text1"/>
                <w:sz w:val="20"/>
                <w:szCs w:val="20"/>
              </w:rPr>
            </w:pPr>
            <w:proofErr w:type="spellStart"/>
            <w:r w:rsidRPr="000100FA">
              <w:rPr>
                <w:rFonts w:ascii="Times New Roman" w:hAnsi="Times New Roman" w:cs="Times New Roman"/>
                <w:color w:val="000000" w:themeColor="text1"/>
                <w:sz w:val="20"/>
                <w:szCs w:val="20"/>
              </w:rPr>
              <w:t>Әр</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түрлі</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типтегі</w:t>
            </w:r>
            <w:proofErr w:type="spellEnd"/>
            <w:r w:rsidRPr="000100FA">
              <w:rPr>
                <w:rFonts w:ascii="Times New Roman" w:hAnsi="Times New Roman" w:cs="Times New Roman"/>
                <w:color w:val="000000" w:themeColor="text1"/>
                <w:sz w:val="20"/>
                <w:szCs w:val="20"/>
              </w:rPr>
              <w:t xml:space="preserve"> тау </w:t>
            </w:r>
            <w:proofErr w:type="spellStart"/>
            <w:r w:rsidRPr="000100FA">
              <w:rPr>
                <w:rFonts w:ascii="Times New Roman" w:hAnsi="Times New Roman" w:cs="Times New Roman"/>
                <w:color w:val="000000" w:themeColor="text1"/>
                <w:sz w:val="20"/>
                <w:szCs w:val="20"/>
              </w:rPr>
              <w:t>жыныстарының</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кластерлерінің</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жақындығы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оларды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өңдеуді</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жеңілдетеді</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5C0AF34" w14:textId="2CA8E970" w:rsidR="00D657C1" w:rsidRPr="000100FA" w:rsidRDefault="000100FA">
            <w:pPr>
              <w:spacing w:line="240" w:lineRule="auto"/>
              <w:jc w:val="both"/>
              <w:rPr>
                <w:rFonts w:ascii="Times New Roman" w:hAnsi="Times New Roman" w:cs="Times New Roman"/>
                <w:color w:val="000000" w:themeColor="text1"/>
                <w:sz w:val="20"/>
                <w:szCs w:val="20"/>
              </w:rPr>
            </w:pPr>
            <w:proofErr w:type="spellStart"/>
            <w:r w:rsidRPr="000100FA">
              <w:rPr>
                <w:rFonts w:ascii="Times New Roman" w:hAnsi="Times New Roman" w:cs="Times New Roman"/>
                <w:color w:val="000000" w:themeColor="text1"/>
                <w:sz w:val="20"/>
                <w:szCs w:val="20"/>
              </w:rPr>
              <w:t>Әр</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түрлі</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жыныстардың</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екі</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кластерінің</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жақын</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орналасуына</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байланысты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қойма</w:t>
            </w:r>
            <w:proofErr w:type="spellEnd"/>
            <w:r w:rsidRPr="000100FA">
              <w:rPr>
                <w:rFonts w:ascii="Times New Roman" w:hAnsi="Times New Roman" w:cs="Times New Roman"/>
                <w:color w:val="000000" w:themeColor="text1"/>
                <w:sz w:val="20"/>
                <w:szCs w:val="20"/>
              </w:rPr>
              <w:t xml:space="preserve"> салу </w:t>
            </w:r>
            <w:proofErr w:type="spellStart"/>
            <w:r w:rsidRPr="000100FA">
              <w:rPr>
                <w:rFonts w:ascii="Times New Roman" w:hAnsi="Times New Roman" w:cs="Times New Roman"/>
                <w:color w:val="000000" w:themeColor="text1"/>
                <w:sz w:val="20"/>
                <w:szCs w:val="20"/>
              </w:rPr>
              <w:t>қиын</w:t>
            </w:r>
            <w:proofErr w:type="spellEnd"/>
            <w:r>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шекаралық</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қабатты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құру</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қажеттілігі</w:t>
            </w:r>
            <w:proofErr w:type="spellEnd"/>
          </w:p>
        </w:tc>
        <w:tc>
          <w:tcPr>
            <w:tcW w:w="1695" w:type="dxa"/>
            <w:tcBorders>
              <w:top w:val="single" w:sz="4" w:space="0" w:color="auto"/>
              <w:left w:val="single" w:sz="4" w:space="0" w:color="auto"/>
              <w:bottom w:val="single" w:sz="4" w:space="0" w:color="auto"/>
              <w:right w:val="single" w:sz="4" w:space="0" w:color="auto"/>
            </w:tcBorders>
          </w:tcPr>
          <w:p w14:paraId="734CCE5A" w14:textId="274E8BC7" w:rsidR="00D657C1" w:rsidRPr="000100FA" w:rsidRDefault="00BB6C8F">
            <w:pPr>
              <w:spacing w:line="240" w:lineRule="auto"/>
              <w:jc w:val="both"/>
              <w:rPr>
                <w:rFonts w:ascii="Times New Roman" w:hAnsi="Times New Roman" w:cs="Times New Roman"/>
                <w:color w:val="000000" w:themeColor="text1"/>
                <w:sz w:val="20"/>
                <w:szCs w:val="20"/>
              </w:rPr>
            </w:pPr>
            <w:proofErr w:type="spellStart"/>
            <w:r w:rsidRPr="000100FA">
              <w:rPr>
                <w:rStyle w:val="ezkurwreuab5ozgtqnkl"/>
                <w:rFonts w:ascii="Times New Roman" w:hAnsi="Times New Roman" w:cs="Times New Roman"/>
                <w:sz w:val="20"/>
                <w:szCs w:val="20"/>
              </w:rPr>
              <w:t>Іргелес</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аймақтарда</w:t>
            </w:r>
            <w:proofErr w:type="spellEnd"/>
            <w:r w:rsidRPr="000100FA">
              <w:rPr>
                <w:rFonts w:ascii="Times New Roman" w:hAnsi="Times New Roman" w:cs="Times New Roman"/>
                <w:sz w:val="20"/>
                <w:szCs w:val="20"/>
              </w:rPr>
              <w:t xml:space="preserve"> тау </w:t>
            </w:r>
            <w:proofErr w:type="spellStart"/>
            <w:r w:rsidRPr="000100FA">
              <w:rPr>
                <w:rStyle w:val="ezkurwreuab5ozgtqnkl"/>
                <w:rFonts w:ascii="Times New Roman" w:hAnsi="Times New Roman" w:cs="Times New Roman"/>
                <w:sz w:val="20"/>
                <w:szCs w:val="20"/>
              </w:rPr>
              <w:t>жыныстарының</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жоғалуы</w:t>
            </w:r>
            <w:proofErr w:type="spellEnd"/>
            <w:r w:rsidRPr="000100FA">
              <w:rPr>
                <w:rFonts w:ascii="Times New Roman" w:hAnsi="Times New Roman" w:cs="Times New Roman"/>
                <w:sz w:val="20"/>
                <w:szCs w:val="20"/>
              </w:rPr>
              <w:t xml:space="preserve"> </w:t>
            </w:r>
            <w:r w:rsidRPr="000100FA">
              <w:rPr>
                <w:rStyle w:val="ezkurwreuab5ozgtqnkl"/>
                <w:rFonts w:ascii="Times New Roman" w:hAnsi="Times New Roman" w:cs="Times New Roman"/>
                <w:sz w:val="20"/>
                <w:szCs w:val="20"/>
              </w:rPr>
              <w:t>мен</w:t>
            </w:r>
            <w:r w:rsidRPr="000100FA">
              <w:rPr>
                <w:rFonts w:ascii="Times New Roman" w:hAnsi="Times New Roman" w:cs="Times New Roman"/>
                <w:sz w:val="20"/>
                <w:szCs w:val="20"/>
              </w:rPr>
              <w:t xml:space="preserve"> </w:t>
            </w:r>
            <w:proofErr w:type="spellStart"/>
            <w:r w:rsidRPr="000100FA">
              <w:rPr>
                <w:rFonts w:ascii="Times New Roman" w:hAnsi="Times New Roman" w:cs="Times New Roman"/>
                <w:sz w:val="20"/>
                <w:szCs w:val="20"/>
              </w:rPr>
              <w:t>ыдырауының</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жоғары</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мүмкіндігі</w:t>
            </w:r>
            <w:proofErr w:type="spellEnd"/>
          </w:p>
        </w:tc>
      </w:tr>
      <w:tr w:rsidR="00D657C1" w:rsidRPr="000100FA" w14:paraId="4135D846" w14:textId="77777777" w:rsidTr="00D657C1">
        <w:tc>
          <w:tcPr>
            <w:tcW w:w="846" w:type="dxa"/>
            <w:vMerge/>
            <w:tcBorders>
              <w:top w:val="single" w:sz="4" w:space="0" w:color="auto"/>
              <w:left w:val="single" w:sz="4" w:space="0" w:color="auto"/>
              <w:bottom w:val="single" w:sz="4" w:space="0" w:color="auto"/>
              <w:right w:val="single" w:sz="4" w:space="0" w:color="auto"/>
            </w:tcBorders>
            <w:vAlign w:val="center"/>
            <w:hideMark/>
          </w:tcPr>
          <w:p w14:paraId="4D66ACA6" w14:textId="77777777" w:rsidR="00D657C1" w:rsidRPr="000100FA" w:rsidRDefault="00D657C1">
            <w:pPr>
              <w:spacing w:line="240" w:lineRule="auto"/>
              <w:rPr>
                <w:rFonts w:ascii="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6FA3EC2" w14:textId="6294DD66" w:rsidR="00D657C1" w:rsidRPr="000100FA" w:rsidRDefault="00D657C1">
            <w:pPr>
              <w:spacing w:line="240" w:lineRule="auto"/>
              <w:jc w:val="center"/>
              <w:rPr>
                <w:rFonts w:ascii="Times New Roman" w:hAnsi="Times New Roman" w:cs="Times New Roman"/>
                <w:color w:val="000000" w:themeColor="text1"/>
                <w:sz w:val="20"/>
                <w:szCs w:val="20"/>
              </w:rPr>
            </w:pPr>
            <w:r w:rsidRPr="000100FA">
              <w:rPr>
                <w:rFonts w:ascii="Times New Roman" w:hAnsi="Times New Roman" w:cs="Times New Roman"/>
                <w:color w:val="000000" w:themeColor="text1"/>
                <w:sz w:val="20"/>
                <w:szCs w:val="20"/>
              </w:rPr>
              <w:t xml:space="preserve">Б2. </w:t>
            </w:r>
            <w:proofErr w:type="spellStart"/>
            <w:r w:rsidR="00D17081" w:rsidRPr="000100FA">
              <w:rPr>
                <w:rStyle w:val="ezkurwreuab5ozgtqnkl"/>
                <w:rFonts w:ascii="Times New Roman" w:hAnsi="Times New Roman" w:cs="Times New Roman"/>
                <w:sz w:val="20"/>
                <w:szCs w:val="20"/>
              </w:rPr>
              <w:t>биіктігі</w:t>
            </w:r>
            <w:proofErr w:type="spellEnd"/>
            <w:r w:rsidR="00D17081" w:rsidRPr="000100FA">
              <w:rPr>
                <w:rFonts w:ascii="Times New Roman" w:hAnsi="Times New Roman" w:cs="Times New Roman"/>
                <w:sz w:val="20"/>
                <w:szCs w:val="20"/>
              </w:rPr>
              <w:t xml:space="preserve"> </w:t>
            </w:r>
            <w:proofErr w:type="spellStart"/>
            <w:r w:rsidR="00D17081" w:rsidRPr="000100FA">
              <w:rPr>
                <w:rStyle w:val="ezkurwreuab5ozgtqnkl"/>
                <w:rFonts w:ascii="Times New Roman" w:hAnsi="Times New Roman" w:cs="Times New Roman"/>
                <w:sz w:val="20"/>
                <w:szCs w:val="20"/>
              </w:rPr>
              <w:t>бойынша</w:t>
            </w:r>
            <w:proofErr w:type="spellEnd"/>
            <w:r w:rsidR="00D17081" w:rsidRPr="000100FA">
              <w:rPr>
                <w:rFonts w:ascii="Times New Roman" w:hAnsi="Times New Roman" w:cs="Times New Roman"/>
                <w:sz w:val="20"/>
                <w:szCs w:val="20"/>
              </w:rPr>
              <w:t xml:space="preserve"> </w:t>
            </w:r>
            <w:proofErr w:type="spellStart"/>
            <w:r w:rsidR="00D17081" w:rsidRPr="000100FA">
              <w:rPr>
                <w:rStyle w:val="ezkurwreuab5ozgtqnkl"/>
                <w:rFonts w:ascii="Times New Roman" w:hAnsi="Times New Roman" w:cs="Times New Roman"/>
                <w:sz w:val="20"/>
                <w:szCs w:val="20"/>
              </w:rPr>
              <w:t>іргелес</w:t>
            </w:r>
            <w:proofErr w:type="spellEnd"/>
          </w:p>
          <w:p w14:paraId="79468C3D" w14:textId="77777777" w:rsidR="00D657C1" w:rsidRPr="000100FA" w:rsidRDefault="00D657C1">
            <w:pPr>
              <w:spacing w:line="240" w:lineRule="auto"/>
              <w:jc w:val="both"/>
              <w:rPr>
                <w:rFonts w:ascii="Times New Roman" w:hAnsi="Times New Roman" w:cs="Times New Roman"/>
                <w:color w:val="000000" w:themeColor="text1"/>
                <w:sz w:val="20"/>
                <w:szCs w:val="20"/>
              </w:rPr>
            </w:pPr>
          </w:p>
          <w:p w14:paraId="227EF26E" w14:textId="61284D18" w:rsidR="00D657C1" w:rsidRPr="000100FA" w:rsidRDefault="00D657C1">
            <w:pPr>
              <w:spacing w:line="240" w:lineRule="auto"/>
              <w:jc w:val="both"/>
              <w:rPr>
                <w:rFonts w:ascii="Times New Roman" w:hAnsi="Times New Roman" w:cs="Times New Roman"/>
                <w:color w:val="000000" w:themeColor="text1"/>
                <w:sz w:val="20"/>
                <w:szCs w:val="20"/>
              </w:rPr>
            </w:pPr>
            <w:r w:rsidRPr="000100FA">
              <w:rPr>
                <w:rFonts w:ascii="Times New Roman" w:hAnsi="Times New Roman" w:cs="Times New Roman"/>
                <w:noProof/>
                <w:color w:val="000000" w:themeColor="text1"/>
                <w:sz w:val="20"/>
                <w:szCs w:val="20"/>
              </w:rPr>
              <w:drawing>
                <wp:inline distT="0" distB="0" distL="0" distR="0" wp14:anchorId="4A2A0AE6" wp14:editId="6BE23C18">
                  <wp:extent cx="971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676275"/>
                          </a:xfrm>
                          <a:prstGeom prst="rect">
                            <a:avLst/>
                          </a:prstGeom>
                          <a:noFill/>
                          <a:ln>
                            <a:noFill/>
                          </a:ln>
                        </pic:spPr>
                      </pic:pic>
                    </a:graphicData>
                  </a:graphic>
                </wp:inline>
              </w:drawing>
            </w:r>
          </w:p>
          <w:p w14:paraId="7B271995" w14:textId="77777777" w:rsidR="00D657C1" w:rsidRPr="000100FA" w:rsidRDefault="00D657C1">
            <w:pPr>
              <w:spacing w:line="240" w:lineRule="auto"/>
              <w:jc w:val="both"/>
              <w:rPr>
                <w:rFonts w:ascii="Times New Roman" w:hAnsi="Times New Roman" w:cs="Times New Roman"/>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260D6F1A" w14:textId="1FB40C68" w:rsidR="00D657C1" w:rsidRPr="000100FA" w:rsidRDefault="005206EF">
            <w:pPr>
              <w:spacing w:line="240" w:lineRule="auto"/>
              <w:jc w:val="both"/>
              <w:rPr>
                <w:rFonts w:ascii="Times New Roman" w:hAnsi="Times New Roman" w:cs="Times New Roman"/>
                <w:color w:val="000000" w:themeColor="text1"/>
                <w:sz w:val="20"/>
                <w:szCs w:val="20"/>
              </w:rPr>
            </w:pPr>
            <w:r w:rsidRPr="000100FA">
              <w:rPr>
                <w:rStyle w:val="ezkurwreuab5ozgtqnkl"/>
                <w:rFonts w:ascii="Times New Roman" w:hAnsi="Times New Roman" w:cs="Times New Roman"/>
                <w:sz w:val="20"/>
                <w:szCs w:val="20"/>
              </w:rPr>
              <w:t>Аз</w:t>
            </w:r>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жер</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қажет</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6C6C0997" w14:textId="77777777" w:rsidR="00D657C1" w:rsidRPr="000100FA" w:rsidRDefault="00D657C1">
            <w:pPr>
              <w:spacing w:line="240" w:lineRule="auto"/>
              <w:jc w:val="center"/>
              <w:rPr>
                <w:rFonts w:ascii="Times New Roman" w:hAnsi="Times New Roman" w:cs="Times New Roman"/>
                <w:color w:val="000000" w:themeColor="text1"/>
                <w:sz w:val="20"/>
                <w:szCs w:val="20"/>
              </w:rPr>
            </w:pPr>
            <w:r w:rsidRPr="000100FA">
              <w:rPr>
                <w:rFonts w:ascii="Times New Roman" w:hAnsi="Times New Roman" w:cs="Times New Roman"/>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14:paraId="07B8DB32" w14:textId="60BE8395" w:rsidR="00D657C1" w:rsidRPr="000100FA" w:rsidRDefault="009B3F5F">
            <w:pPr>
              <w:spacing w:line="240" w:lineRule="auto"/>
              <w:jc w:val="both"/>
              <w:rPr>
                <w:rFonts w:ascii="Times New Roman" w:hAnsi="Times New Roman" w:cs="Times New Roman"/>
                <w:color w:val="000000" w:themeColor="text1"/>
                <w:sz w:val="20"/>
                <w:szCs w:val="20"/>
              </w:rPr>
            </w:pPr>
            <w:proofErr w:type="spellStart"/>
            <w:r w:rsidRPr="000100FA">
              <w:rPr>
                <w:rFonts w:ascii="Times New Roman" w:hAnsi="Times New Roman" w:cs="Times New Roman"/>
                <w:color w:val="000000" w:themeColor="text1"/>
                <w:sz w:val="20"/>
                <w:szCs w:val="20"/>
              </w:rPr>
              <w:t>Қойманы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қабаттар</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бойынша</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күрделі</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жобалау</w:t>
            </w:r>
            <w:proofErr w:type="spellEnd"/>
            <w:r w:rsidR="00D657C1" w:rsidRPr="000100FA">
              <w:rPr>
                <w:rFonts w:ascii="Times New Roman" w:hAnsi="Times New Roman" w:cs="Times New Roman"/>
                <w:color w:val="000000" w:themeColor="text1"/>
                <w:sz w:val="20"/>
                <w:szCs w:val="20"/>
              </w:rPr>
              <w:t xml:space="preserve">, </w:t>
            </w:r>
            <w:r w:rsidRPr="009B3F5F">
              <w:rPr>
                <w:rFonts w:ascii="Times New Roman" w:hAnsi="Times New Roman" w:cs="Times New Roman"/>
                <w:color w:val="000000" w:themeColor="text1"/>
                <w:sz w:val="20"/>
                <w:szCs w:val="20"/>
              </w:rPr>
              <w:t xml:space="preserve">тау </w:t>
            </w:r>
            <w:proofErr w:type="spellStart"/>
            <w:r w:rsidRPr="009B3F5F">
              <w:rPr>
                <w:rFonts w:ascii="Times New Roman" w:hAnsi="Times New Roman" w:cs="Times New Roman"/>
                <w:color w:val="000000" w:themeColor="text1"/>
                <w:sz w:val="20"/>
                <w:szCs w:val="20"/>
              </w:rPr>
              <w:t>жыныстарының</w:t>
            </w:r>
            <w:proofErr w:type="spellEnd"/>
            <w:r w:rsidRPr="009B3F5F">
              <w:rPr>
                <w:rFonts w:ascii="Times New Roman" w:hAnsi="Times New Roman" w:cs="Times New Roman"/>
                <w:color w:val="000000" w:themeColor="text1"/>
                <w:sz w:val="20"/>
                <w:szCs w:val="20"/>
              </w:rPr>
              <w:t xml:space="preserve"> </w:t>
            </w:r>
            <w:proofErr w:type="spellStart"/>
            <w:r w:rsidRPr="009B3F5F">
              <w:rPr>
                <w:rFonts w:ascii="Times New Roman" w:hAnsi="Times New Roman" w:cs="Times New Roman"/>
                <w:color w:val="000000" w:themeColor="text1"/>
                <w:sz w:val="20"/>
                <w:szCs w:val="20"/>
              </w:rPr>
              <w:t>күнтізбелік</w:t>
            </w:r>
            <w:proofErr w:type="spellEnd"/>
            <w:r w:rsidRPr="009B3F5F">
              <w:rPr>
                <w:rFonts w:ascii="Times New Roman" w:hAnsi="Times New Roman" w:cs="Times New Roman"/>
                <w:color w:val="000000" w:themeColor="text1"/>
                <w:sz w:val="20"/>
                <w:szCs w:val="20"/>
              </w:rPr>
              <w:t xml:space="preserve"> </w:t>
            </w:r>
            <w:proofErr w:type="spellStart"/>
            <w:r w:rsidRPr="009B3F5F">
              <w:rPr>
                <w:rFonts w:ascii="Times New Roman" w:hAnsi="Times New Roman" w:cs="Times New Roman"/>
                <w:color w:val="000000" w:themeColor="text1"/>
                <w:sz w:val="20"/>
                <w:szCs w:val="20"/>
              </w:rPr>
              <w:t>түсімдеріне</w:t>
            </w:r>
            <w:proofErr w:type="spellEnd"/>
            <w:r w:rsidRPr="009B3F5F">
              <w:rPr>
                <w:rFonts w:ascii="Times New Roman" w:hAnsi="Times New Roman" w:cs="Times New Roman"/>
                <w:color w:val="000000" w:themeColor="text1"/>
                <w:sz w:val="20"/>
                <w:szCs w:val="20"/>
              </w:rPr>
              <w:t xml:space="preserve"> </w:t>
            </w:r>
            <w:proofErr w:type="spellStart"/>
            <w:r w:rsidRPr="009B3F5F">
              <w:rPr>
                <w:rFonts w:ascii="Times New Roman" w:hAnsi="Times New Roman" w:cs="Times New Roman"/>
                <w:color w:val="000000" w:themeColor="text1"/>
                <w:sz w:val="20"/>
                <w:szCs w:val="20"/>
              </w:rPr>
              <w:t>сәйкестік</w:t>
            </w:r>
            <w:proofErr w:type="spellEnd"/>
            <w:r w:rsidRPr="009B3F5F">
              <w:rPr>
                <w:rFonts w:ascii="Times New Roman" w:hAnsi="Times New Roman" w:cs="Times New Roman"/>
                <w:color w:val="000000" w:themeColor="text1"/>
                <w:sz w:val="20"/>
                <w:szCs w:val="20"/>
              </w:rPr>
              <w:t xml:space="preserve"> </w:t>
            </w:r>
            <w:proofErr w:type="spellStart"/>
            <w:r w:rsidRPr="009B3F5F">
              <w:rPr>
                <w:rFonts w:ascii="Times New Roman" w:hAnsi="Times New Roman" w:cs="Times New Roman"/>
                <w:color w:val="000000" w:themeColor="text1"/>
                <w:sz w:val="20"/>
                <w:szCs w:val="20"/>
              </w:rPr>
              <w:t>талабы</w:t>
            </w:r>
            <w:proofErr w:type="spellEnd"/>
            <w:r w:rsidRPr="009B3F5F">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roofErr w:type="spellStart"/>
            <w:r w:rsidR="000100FA" w:rsidRPr="000100FA">
              <w:rPr>
                <w:rFonts w:ascii="Times New Roman" w:hAnsi="Times New Roman" w:cs="Times New Roman"/>
                <w:color w:val="000000" w:themeColor="text1"/>
                <w:sz w:val="20"/>
                <w:szCs w:val="20"/>
              </w:rPr>
              <w:t>шекаралық</w:t>
            </w:r>
            <w:proofErr w:type="spellEnd"/>
            <w:r w:rsidR="000100FA" w:rsidRPr="000100FA">
              <w:rPr>
                <w:rFonts w:ascii="Times New Roman" w:hAnsi="Times New Roman" w:cs="Times New Roman"/>
                <w:color w:val="000000" w:themeColor="text1"/>
                <w:sz w:val="20"/>
                <w:szCs w:val="20"/>
              </w:rPr>
              <w:t xml:space="preserve"> </w:t>
            </w:r>
            <w:proofErr w:type="spellStart"/>
            <w:r w:rsidR="000100FA" w:rsidRPr="000100FA">
              <w:rPr>
                <w:rFonts w:ascii="Times New Roman" w:hAnsi="Times New Roman" w:cs="Times New Roman"/>
                <w:color w:val="000000" w:themeColor="text1"/>
                <w:sz w:val="20"/>
                <w:szCs w:val="20"/>
              </w:rPr>
              <w:t>қабатты</w:t>
            </w:r>
            <w:proofErr w:type="spellEnd"/>
            <w:r w:rsidR="000100FA" w:rsidRPr="000100FA">
              <w:rPr>
                <w:rFonts w:ascii="Times New Roman" w:hAnsi="Times New Roman" w:cs="Times New Roman"/>
                <w:color w:val="000000" w:themeColor="text1"/>
                <w:sz w:val="20"/>
                <w:szCs w:val="20"/>
              </w:rPr>
              <w:t xml:space="preserve"> </w:t>
            </w:r>
            <w:proofErr w:type="spellStart"/>
            <w:r w:rsidR="000100FA" w:rsidRPr="000100FA">
              <w:rPr>
                <w:rFonts w:ascii="Times New Roman" w:hAnsi="Times New Roman" w:cs="Times New Roman"/>
                <w:color w:val="000000" w:themeColor="text1"/>
                <w:sz w:val="20"/>
                <w:szCs w:val="20"/>
              </w:rPr>
              <w:t>құру</w:t>
            </w:r>
            <w:proofErr w:type="spellEnd"/>
            <w:r w:rsidR="000100FA" w:rsidRPr="000100FA">
              <w:rPr>
                <w:rFonts w:ascii="Times New Roman" w:hAnsi="Times New Roman" w:cs="Times New Roman"/>
                <w:color w:val="000000" w:themeColor="text1"/>
                <w:sz w:val="20"/>
                <w:szCs w:val="20"/>
              </w:rPr>
              <w:t xml:space="preserve"> </w:t>
            </w:r>
            <w:proofErr w:type="spellStart"/>
            <w:r w:rsidR="000100FA" w:rsidRPr="000100FA">
              <w:rPr>
                <w:rFonts w:ascii="Times New Roman" w:hAnsi="Times New Roman" w:cs="Times New Roman"/>
                <w:color w:val="000000" w:themeColor="text1"/>
                <w:sz w:val="20"/>
                <w:szCs w:val="20"/>
              </w:rPr>
              <w:t>қажеттілігі</w:t>
            </w:r>
            <w:proofErr w:type="spellEnd"/>
          </w:p>
        </w:tc>
        <w:tc>
          <w:tcPr>
            <w:tcW w:w="1695" w:type="dxa"/>
            <w:tcBorders>
              <w:top w:val="single" w:sz="4" w:space="0" w:color="auto"/>
              <w:left w:val="single" w:sz="4" w:space="0" w:color="auto"/>
              <w:bottom w:val="single" w:sz="4" w:space="0" w:color="auto"/>
              <w:right w:val="single" w:sz="4" w:space="0" w:color="auto"/>
            </w:tcBorders>
          </w:tcPr>
          <w:p w14:paraId="59BDD206" w14:textId="1A399191" w:rsidR="00D657C1" w:rsidRPr="000100FA" w:rsidRDefault="009B3F5F">
            <w:pPr>
              <w:spacing w:line="240" w:lineRule="auto"/>
              <w:jc w:val="both"/>
              <w:rPr>
                <w:rFonts w:ascii="Times New Roman" w:hAnsi="Times New Roman" w:cs="Times New Roman"/>
                <w:color w:val="000000" w:themeColor="text1"/>
                <w:sz w:val="20"/>
                <w:szCs w:val="20"/>
              </w:rPr>
            </w:pPr>
            <w:proofErr w:type="spellStart"/>
            <w:r w:rsidRPr="009B3F5F">
              <w:rPr>
                <w:rFonts w:ascii="Times New Roman" w:hAnsi="Times New Roman" w:cs="Times New Roman"/>
                <w:color w:val="000000" w:themeColor="text1"/>
                <w:sz w:val="20"/>
                <w:szCs w:val="20"/>
              </w:rPr>
              <w:t>Төменде</w:t>
            </w:r>
            <w:proofErr w:type="spellEnd"/>
            <w:r w:rsidRPr="009B3F5F">
              <w:rPr>
                <w:rFonts w:ascii="Times New Roman" w:hAnsi="Times New Roman" w:cs="Times New Roman"/>
                <w:color w:val="000000" w:themeColor="text1"/>
                <w:sz w:val="20"/>
                <w:szCs w:val="20"/>
              </w:rPr>
              <w:t xml:space="preserve"> </w:t>
            </w:r>
            <w:proofErr w:type="spellStart"/>
            <w:r w:rsidRPr="009B3F5F">
              <w:rPr>
                <w:rFonts w:ascii="Times New Roman" w:hAnsi="Times New Roman" w:cs="Times New Roman"/>
                <w:color w:val="000000" w:themeColor="text1"/>
                <w:sz w:val="20"/>
                <w:szCs w:val="20"/>
              </w:rPr>
              <w:t>жатқан</w:t>
            </w:r>
            <w:proofErr w:type="spellEnd"/>
            <w:r w:rsidRPr="009B3F5F">
              <w:rPr>
                <w:rFonts w:ascii="Times New Roman" w:hAnsi="Times New Roman" w:cs="Times New Roman"/>
                <w:color w:val="000000" w:themeColor="text1"/>
                <w:sz w:val="20"/>
                <w:szCs w:val="20"/>
              </w:rPr>
              <w:t xml:space="preserve"> </w:t>
            </w:r>
            <w:proofErr w:type="spellStart"/>
            <w:r w:rsidRPr="009B3F5F">
              <w:rPr>
                <w:rFonts w:ascii="Times New Roman" w:hAnsi="Times New Roman" w:cs="Times New Roman"/>
                <w:color w:val="000000" w:themeColor="text1"/>
                <w:sz w:val="20"/>
                <w:szCs w:val="20"/>
              </w:rPr>
              <w:t>әр</w:t>
            </w:r>
            <w:proofErr w:type="spellEnd"/>
            <w:r w:rsidRPr="009B3F5F">
              <w:rPr>
                <w:rFonts w:ascii="Times New Roman" w:hAnsi="Times New Roman" w:cs="Times New Roman"/>
                <w:color w:val="000000" w:themeColor="text1"/>
                <w:sz w:val="20"/>
                <w:szCs w:val="20"/>
              </w:rPr>
              <w:t xml:space="preserve"> </w:t>
            </w:r>
            <w:proofErr w:type="spellStart"/>
            <w:r w:rsidRPr="009B3F5F">
              <w:rPr>
                <w:rFonts w:ascii="Times New Roman" w:hAnsi="Times New Roman" w:cs="Times New Roman"/>
                <w:color w:val="000000" w:themeColor="text1"/>
                <w:sz w:val="20"/>
                <w:szCs w:val="20"/>
              </w:rPr>
              <w:t>түрлі</w:t>
            </w:r>
            <w:proofErr w:type="spellEnd"/>
            <w:r w:rsidRPr="009B3F5F">
              <w:rPr>
                <w:rFonts w:ascii="Times New Roman" w:hAnsi="Times New Roman" w:cs="Times New Roman"/>
                <w:color w:val="000000" w:themeColor="text1"/>
                <w:sz w:val="20"/>
                <w:szCs w:val="20"/>
              </w:rPr>
              <w:t xml:space="preserve"> </w:t>
            </w:r>
            <w:proofErr w:type="spellStart"/>
            <w:r w:rsidRPr="009B3F5F">
              <w:rPr>
                <w:rFonts w:ascii="Times New Roman" w:hAnsi="Times New Roman" w:cs="Times New Roman"/>
                <w:color w:val="000000" w:themeColor="text1"/>
                <w:sz w:val="20"/>
                <w:szCs w:val="20"/>
              </w:rPr>
              <w:t>жыныстарды</w:t>
            </w:r>
            <w:proofErr w:type="spellEnd"/>
            <w:r w:rsidRPr="009B3F5F">
              <w:rPr>
                <w:rFonts w:ascii="Times New Roman" w:hAnsi="Times New Roman" w:cs="Times New Roman"/>
                <w:color w:val="000000" w:themeColor="text1"/>
                <w:sz w:val="20"/>
                <w:szCs w:val="20"/>
              </w:rPr>
              <w:t xml:space="preserve"> </w:t>
            </w:r>
            <w:proofErr w:type="spellStart"/>
            <w:r w:rsidRPr="009B3F5F">
              <w:rPr>
                <w:rFonts w:ascii="Times New Roman" w:hAnsi="Times New Roman" w:cs="Times New Roman"/>
                <w:color w:val="000000" w:themeColor="text1"/>
                <w:sz w:val="20"/>
                <w:szCs w:val="20"/>
              </w:rPr>
              <w:t>ашу</w:t>
            </w:r>
            <w:proofErr w:type="spellEnd"/>
            <w:r w:rsidRPr="009B3F5F">
              <w:rPr>
                <w:rFonts w:ascii="Times New Roman" w:hAnsi="Times New Roman" w:cs="Times New Roman"/>
                <w:color w:val="000000" w:themeColor="text1"/>
                <w:sz w:val="20"/>
                <w:szCs w:val="20"/>
              </w:rPr>
              <w:t xml:space="preserve"> мен </w:t>
            </w:r>
            <w:proofErr w:type="spellStart"/>
            <w:r w:rsidRPr="009B3F5F">
              <w:rPr>
                <w:rFonts w:ascii="Times New Roman" w:hAnsi="Times New Roman" w:cs="Times New Roman"/>
                <w:color w:val="000000" w:themeColor="text1"/>
                <w:sz w:val="20"/>
                <w:szCs w:val="20"/>
              </w:rPr>
              <w:t>өңдеудің</w:t>
            </w:r>
            <w:proofErr w:type="spellEnd"/>
            <w:r w:rsidRPr="009B3F5F">
              <w:rPr>
                <w:rFonts w:ascii="Times New Roman" w:hAnsi="Times New Roman" w:cs="Times New Roman"/>
                <w:color w:val="000000" w:themeColor="text1"/>
                <w:sz w:val="20"/>
                <w:szCs w:val="20"/>
              </w:rPr>
              <w:t xml:space="preserve"> </w:t>
            </w:r>
            <w:proofErr w:type="spellStart"/>
            <w:r w:rsidRPr="009B3F5F">
              <w:rPr>
                <w:rFonts w:ascii="Times New Roman" w:hAnsi="Times New Roman" w:cs="Times New Roman"/>
                <w:color w:val="000000" w:themeColor="text1"/>
                <w:sz w:val="20"/>
                <w:szCs w:val="20"/>
              </w:rPr>
              <w:t>күрделілігі</w:t>
            </w:r>
            <w:proofErr w:type="spellEnd"/>
            <w:r w:rsidR="00D657C1" w:rsidRPr="000100FA">
              <w:rPr>
                <w:rFonts w:ascii="Times New Roman" w:hAnsi="Times New Roman" w:cs="Times New Roman"/>
                <w:color w:val="000000" w:themeColor="text1"/>
                <w:sz w:val="20"/>
                <w:szCs w:val="20"/>
              </w:rPr>
              <w:t xml:space="preserve">; </w:t>
            </w:r>
            <w:proofErr w:type="spellStart"/>
            <w:r w:rsidR="00BB6C8F" w:rsidRPr="000100FA">
              <w:rPr>
                <w:rStyle w:val="ezkurwreuab5ozgtqnkl"/>
                <w:rFonts w:ascii="Times New Roman" w:hAnsi="Times New Roman" w:cs="Times New Roman"/>
                <w:sz w:val="20"/>
                <w:szCs w:val="20"/>
              </w:rPr>
              <w:t>Іргелес</w:t>
            </w:r>
            <w:proofErr w:type="spellEnd"/>
            <w:r w:rsidR="00BB6C8F" w:rsidRPr="000100FA">
              <w:rPr>
                <w:rFonts w:ascii="Times New Roman" w:hAnsi="Times New Roman" w:cs="Times New Roman"/>
                <w:sz w:val="20"/>
                <w:szCs w:val="20"/>
              </w:rPr>
              <w:t xml:space="preserve"> </w:t>
            </w:r>
            <w:proofErr w:type="spellStart"/>
            <w:r w:rsidR="00BB6C8F" w:rsidRPr="000100FA">
              <w:rPr>
                <w:rStyle w:val="ezkurwreuab5ozgtqnkl"/>
                <w:rFonts w:ascii="Times New Roman" w:hAnsi="Times New Roman" w:cs="Times New Roman"/>
                <w:sz w:val="20"/>
                <w:szCs w:val="20"/>
              </w:rPr>
              <w:t>аймақтарда</w:t>
            </w:r>
            <w:proofErr w:type="spellEnd"/>
            <w:r w:rsidR="00BB6C8F" w:rsidRPr="000100FA">
              <w:rPr>
                <w:rFonts w:ascii="Times New Roman" w:hAnsi="Times New Roman" w:cs="Times New Roman"/>
                <w:sz w:val="20"/>
                <w:szCs w:val="20"/>
              </w:rPr>
              <w:t xml:space="preserve"> тау </w:t>
            </w:r>
            <w:proofErr w:type="spellStart"/>
            <w:r w:rsidR="00BB6C8F" w:rsidRPr="000100FA">
              <w:rPr>
                <w:rStyle w:val="ezkurwreuab5ozgtqnkl"/>
                <w:rFonts w:ascii="Times New Roman" w:hAnsi="Times New Roman" w:cs="Times New Roman"/>
                <w:sz w:val="20"/>
                <w:szCs w:val="20"/>
              </w:rPr>
              <w:t>жыныстарының</w:t>
            </w:r>
            <w:proofErr w:type="spellEnd"/>
            <w:r w:rsidR="00BB6C8F" w:rsidRPr="000100FA">
              <w:rPr>
                <w:rFonts w:ascii="Times New Roman" w:hAnsi="Times New Roman" w:cs="Times New Roman"/>
                <w:sz w:val="20"/>
                <w:szCs w:val="20"/>
              </w:rPr>
              <w:t xml:space="preserve"> </w:t>
            </w:r>
            <w:proofErr w:type="spellStart"/>
            <w:r w:rsidR="00BB6C8F" w:rsidRPr="000100FA">
              <w:rPr>
                <w:rStyle w:val="ezkurwreuab5ozgtqnkl"/>
                <w:rFonts w:ascii="Times New Roman" w:hAnsi="Times New Roman" w:cs="Times New Roman"/>
                <w:sz w:val="20"/>
                <w:szCs w:val="20"/>
              </w:rPr>
              <w:t>жоғалуы</w:t>
            </w:r>
            <w:proofErr w:type="spellEnd"/>
            <w:r w:rsidR="00BB6C8F" w:rsidRPr="000100FA">
              <w:rPr>
                <w:rFonts w:ascii="Times New Roman" w:hAnsi="Times New Roman" w:cs="Times New Roman"/>
                <w:sz w:val="20"/>
                <w:szCs w:val="20"/>
              </w:rPr>
              <w:t xml:space="preserve"> </w:t>
            </w:r>
            <w:r w:rsidR="00BB6C8F" w:rsidRPr="000100FA">
              <w:rPr>
                <w:rStyle w:val="ezkurwreuab5ozgtqnkl"/>
                <w:rFonts w:ascii="Times New Roman" w:hAnsi="Times New Roman" w:cs="Times New Roman"/>
                <w:sz w:val="20"/>
                <w:szCs w:val="20"/>
              </w:rPr>
              <w:t>мен</w:t>
            </w:r>
            <w:r w:rsidR="00BB6C8F" w:rsidRPr="000100FA">
              <w:rPr>
                <w:rFonts w:ascii="Times New Roman" w:hAnsi="Times New Roman" w:cs="Times New Roman"/>
                <w:sz w:val="20"/>
                <w:szCs w:val="20"/>
              </w:rPr>
              <w:t xml:space="preserve"> </w:t>
            </w:r>
            <w:proofErr w:type="spellStart"/>
            <w:r w:rsidR="00BB6C8F" w:rsidRPr="000100FA">
              <w:rPr>
                <w:rFonts w:ascii="Times New Roman" w:hAnsi="Times New Roman" w:cs="Times New Roman"/>
                <w:sz w:val="20"/>
                <w:szCs w:val="20"/>
              </w:rPr>
              <w:t>ыдырауының</w:t>
            </w:r>
            <w:proofErr w:type="spellEnd"/>
            <w:r w:rsidR="00BB6C8F" w:rsidRPr="000100FA">
              <w:rPr>
                <w:rFonts w:ascii="Times New Roman" w:hAnsi="Times New Roman" w:cs="Times New Roman"/>
                <w:sz w:val="20"/>
                <w:szCs w:val="20"/>
              </w:rPr>
              <w:t xml:space="preserve"> </w:t>
            </w:r>
            <w:proofErr w:type="spellStart"/>
            <w:r w:rsidR="00BB6C8F" w:rsidRPr="000100FA">
              <w:rPr>
                <w:rStyle w:val="ezkurwreuab5ozgtqnkl"/>
                <w:rFonts w:ascii="Times New Roman" w:hAnsi="Times New Roman" w:cs="Times New Roman"/>
                <w:sz w:val="20"/>
                <w:szCs w:val="20"/>
              </w:rPr>
              <w:t>жоғары</w:t>
            </w:r>
            <w:proofErr w:type="spellEnd"/>
            <w:r w:rsidR="00BB6C8F" w:rsidRPr="000100FA">
              <w:rPr>
                <w:rFonts w:ascii="Times New Roman" w:hAnsi="Times New Roman" w:cs="Times New Roman"/>
                <w:sz w:val="20"/>
                <w:szCs w:val="20"/>
              </w:rPr>
              <w:t xml:space="preserve"> </w:t>
            </w:r>
            <w:proofErr w:type="spellStart"/>
            <w:r w:rsidR="00BB6C8F" w:rsidRPr="000100FA">
              <w:rPr>
                <w:rStyle w:val="ezkurwreuab5ozgtqnkl"/>
                <w:rFonts w:ascii="Times New Roman" w:hAnsi="Times New Roman" w:cs="Times New Roman"/>
                <w:sz w:val="20"/>
                <w:szCs w:val="20"/>
              </w:rPr>
              <w:t>мүмкіндігі</w:t>
            </w:r>
            <w:proofErr w:type="spellEnd"/>
          </w:p>
          <w:p w14:paraId="622F073F" w14:textId="77777777" w:rsidR="00D657C1" w:rsidRPr="000100FA" w:rsidRDefault="00D657C1">
            <w:pPr>
              <w:spacing w:line="240" w:lineRule="auto"/>
              <w:jc w:val="both"/>
              <w:rPr>
                <w:rFonts w:ascii="Times New Roman" w:hAnsi="Times New Roman" w:cs="Times New Roman"/>
                <w:color w:val="000000" w:themeColor="text1"/>
                <w:sz w:val="20"/>
                <w:szCs w:val="20"/>
              </w:rPr>
            </w:pPr>
          </w:p>
        </w:tc>
      </w:tr>
    </w:tbl>
    <w:p w14:paraId="6659A9DC" w14:textId="285E143E" w:rsidR="00DF1044" w:rsidRDefault="00DF1044" w:rsidP="00B560EE">
      <w:pPr>
        <w:spacing w:after="0" w:line="240" w:lineRule="auto"/>
        <w:ind w:firstLine="709"/>
        <w:jc w:val="both"/>
        <w:rPr>
          <w:rFonts w:ascii="Times New Roman" w:hAnsi="Times New Roman" w:cs="Times New Roman"/>
          <w:sz w:val="20"/>
          <w:szCs w:val="20"/>
          <w:lang w:val="ru-KZ"/>
        </w:rPr>
      </w:pPr>
    </w:p>
    <w:p w14:paraId="3C3B5063" w14:textId="27087AEB" w:rsidR="000100FA" w:rsidRDefault="000100FA" w:rsidP="00B560EE">
      <w:pPr>
        <w:spacing w:after="0" w:line="240" w:lineRule="auto"/>
        <w:ind w:firstLine="709"/>
        <w:jc w:val="both"/>
        <w:rPr>
          <w:rFonts w:ascii="Times New Roman" w:hAnsi="Times New Roman" w:cs="Times New Roman"/>
          <w:sz w:val="20"/>
          <w:szCs w:val="20"/>
          <w:lang w:val="ru-KZ"/>
        </w:rPr>
      </w:pPr>
    </w:p>
    <w:p w14:paraId="0B606097" w14:textId="6986C564" w:rsidR="00993E71" w:rsidRDefault="00993E71" w:rsidP="00B560EE">
      <w:pPr>
        <w:spacing w:after="0" w:line="240" w:lineRule="auto"/>
        <w:ind w:firstLine="709"/>
        <w:jc w:val="both"/>
        <w:rPr>
          <w:rFonts w:ascii="Times New Roman" w:hAnsi="Times New Roman" w:cs="Times New Roman"/>
          <w:sz w:val="20"/>
          <w:szCs w:val="20"/>
          <w:lang w:val="ru-KZ"/>
        </w:rPr>
      </w:pPr>
    </w:p>
    <w:p w14:paraId="724F6F68" w14:textId="6C71E011" w:rsidR="001C7923" w:rsidRDefault="001C7923" w:rsidP="00B560EE">
      <w:pPr>
        <w:spacing w:after="0" w:line="240" w:lineRule="auto"/>
        <w:ind w:firstLine="709"/>
        <w:jc w:val="both"/>
        <w:rPr>
          <w:rFonts w:ascii="Times New Roman" w:hAnsi="Times New Roman" w:cs="Times New Roman"/>
          <w:sz w:val="20"/>
          <w:szCs w:val="20"/>
          <w:lang w:val="ru-KZ"/>
        </w:rPr>
      </w:pPr>
    </w:p>
    <w:p w14:paraId="67ADCC9B" w14:textId="118F4DD3" w:rsidR="001C7923" w:rsidRDefault="001C7923" w:rsidP="00B560EE">
      <w:pPr>
        <w:spacing w:after="0" w:line="240" w:lineRule="auto"/>
        <w:ind w:firstLine="709"/>
        <w:jc w:val="both"/>
        <w:rPr>
          <w:rFonts w:ascii="Times New Roman" w:hAnsi="Times New Roman" w:cs="Times New Roman"/>
          <w:sz w:val="20"/>
          <w:szCs w:val="20"/>
          <w:lang w:val="ru-KZ"/>
        </w:rPr>
      </w:pPr>
    </w:p>
    <w:p w14:paraId="41A94044" w14:textId="77777777" w:rsidR="001C7923" w:rsidRPr="000100FA" w:rsidRDefault="001C7923" w:rsidP="00B560EE">
      <w:pPr>
        <w:spacing w:after="0" w:line="240" w:lineRule="auto"/>
        <w:ind w:firstLine="709"/>
        <w:jc w:val="both"/>
        <w:rPr>
          <w:rFonts w:ascii="Times New Roman" w:hAnsi="Times New Roman" w:cs="Times New Roman"/>
          <w:sz w:val="20"/>
          <w:szCs w:val="20"/>
          <w:lang w:val="ru-KZ"/>
        </w:rPr>
      </w:pPr>
    </w:p>
    <w:p w14:paraId="70A8BE59" w14:textId="347521E4" w:rsidR="00DF1044" w:rsidRPr="000100FA" w:rsidRDefault="00DF1044" w:rsidP="00B560EE">
      <w:pPr>
        <w:spacing w:after="0" w:line="240" w:lineRule="auto"/>
        <w:ind w:firstLine="709"/>
        <w:jc w:val="both"/>
        <w:rPr>
          <w:rStyle w:val="ezkurwreuab5ozgtqnkl"/>
          <w:rFonts w:ascii="Times New Roman" w:hAnsi="Times New Roman" w:cs="Times New Roman"/>
        </w:rPr>
      </w:pPr>
      <w:r w:rsidRPr="000100FA">
        <w:rPr>
          <w:rStyle w:val="ezkurwreuab5ozgtqnkl"/>
          <w:rFonts w:ascii="Times New Roman" w:hAnsi="Times New Roman" w:cs="Times New Roman"/>
        </w:rPr>
        <w:lastRenderedPageBreak/>
        <w:t>1</w:t>
      </w:r>
      <w:r w:rsidRPr="000100FA">
        <w:rPr>
          <w:rFonts w:ascii="Times New Roman" w:hAnsi="Times New Roman" w:cs="Times New Roman"/>
        </w:rPr>
        <w:t>-</w:t>
      </w:r>
      <w:r w:rsidRPr="000100FA">
        <w:rPr>
          <w:rStyle w:val="ezkurwreuab5ozgtqnkl"/>
          <w:rFonts w:ascii="Times New Roman" w:hAnsi="Times New Roman" w:cs="Times New Roman"/>
        </w:rPr>
        <w:t>кестенің</w:t>
      </w:r>
      <w:r w:rsidRPr="000100FA">
        <w:rPr>
          <w:rFonts w:ascii="Times New Roman" w:hAnsi="Times New Roman" w:cs="Times New Roman"/>
        </w:rPr>
        <w:t xml:space="preserve"> </w:t>
      </w:r>
      <w:proofErr w:type="spellStart"/>
      <w:r w:rsidRPr="000100FA">
        <w:rPr>
          <w:rStyle w:val="ezkurwreuab5ozgtqnkl"/>
          <w:rFonts w:ascii="Times New Roman" w:hAnsi="Times New Roman" w:cs="Times New Roman"/>
        </w:rPr>
        <w:t>жалғасы</w:t>
      </w:r>
      <w:proofErr w:type="spellEnd"/>
    </w:p>
    <w:tbl>
      <w:tblPr>
        <w:tblStyle w:val="a5"/>
        <w:tblW w:w="0" w:type="auto"/>
        <w:tblInd w:w="0" w:type="dxa"/>
        <w:tblLayout w:type="fixed"/>
        <w:tblLook w:val="04A0" w:firstRow="1" w:lastRow="0" w:firstColumn="1" w:lastColumn="0" w:noHBand="0" w:noVBand="1"/>
      </w:tblPr>
      <w:tblGrid>
        <w:gridCol w:w="846"/>
        <w:gridCol w:w="1701"/>
        <w:gridCol w:w="1984"/>
        <w:gridCol w:w="1701"/>
        <w:gridCol w:w="1701"/>
        <w:gridCol w:w="1695"/>
      </w:tblGrid>
      <w:tr w:rsidR="00DF1044" w:rsidRPr="000100FA" w14:paraId="48660142" w14:textId="77777777" w:rsidTr="00DF1044">
        <w:tc>
          <w:tcPr>
            <w:tcW w:w="846" w:type="dxa"/>
            <w:vMerge w:val="restart"/>
            <w:tcBorders>
              <w:top w:val="single" w:sz="4" w:space="0" w:color="auto"/>
              <w:left w:val="single" w:sz="4" w:space="0" w:color="auto"/>
              <w:bottom w:val="single" w:sz="4" w:space="0" w:color="auto"/>
              <w:right w:val="single" w:sz="4" w:space="0" w:color="auto"/>
            </w:tcBorders>
            <w:textDirection w:val="btLr"/>
            <w:hideMark/>
          </w:tcPr>
          <w:p w14:paraId="329014A8" w14:textId="153837AE" w:rsidR="00DF1044" w:rsidRPr="000100FA" w:rsidRDefault="00DF1044">
            <w:pPr>
              <w:spacing w:line="240" w:lineRule="auto"/>
              <w:jc w:val="center"/>
              <w:rPr>
                <w:rFonts w:ascii="Times New Roman" w:hAnsi="Times New Roman" w:cs="Times New Roman"/>
                <w:color w:val="000000" w:themeColor="text1"/>
                <w:sz w:val="20"/>
                <w:szCs w:val="20"/>
              </w:rPr>
            </w:pPr>
            <w:r w:rsidRPr="000100FA">
              <w:rPr>
                <w:rFonts w:ascii="Times New Roman" w:hAnsi="Times New Roman" w:cs="Times New Roman"/>
                <w:color w:val="000000" w:themeColor="text1"/>
                <w:sz w:val="20"/>
                <w:szCs w:val="20"/>
              </w:rPr>
              <w:t xml:space="preserve">В. </w:t>
            </w:r>
            <w:r w:rsidR="000100FA" w:rsidRPr="000100FA">
              <w:rPr>
                <w:rFonts w:ascii="Times New Roman" w:hAnsi="Times New Roman" w:cs="Times New Roman"/>
                <w:color w:val="000000" w:themeColor="text1"/>
                <w:sz w:val="20"/>
                <w:szCs w:val="20"/>
              </w:rPr>
              <w:t>Тау-</w:t>
            </w:r>
            <w:proofErr w:type="spellStart"/>
            <w:r w:rsidR="000100FA" w:rsidRPr="000100FA">
              <w:rPr>
                <w:rFonts w:ascii="Times New Roman" w:hAnsi="Times New Roman" w:cs="Times New Roman"/>
                <w:color w:val="000000" w:themeColor="text1"/>
                <w:sz w:val="20"/>
                <w:szCs w:val="20"/>
              </w:rPr>
              <w:t>кен</w:t>
            </w:r>
            <w:proofErr w:type="spellEnd"/>
            <w:r w:rsidR="000100FA" w:rsidRPr="000100FA">
              <w:rPr>
                <w:rFonts w:ascii="Times New Roman" w:hAnsi="Times New Roman" w:cs="Times New Roman"/>
                <w:color w:val="000000" w:themeColor="text1"/>
                <w:sz w:val="20"/>
                <w:szCs w:val="20"/>
              </w:rPr>
              <w:t xml:space="preserve"> </w:t>
            </w:r>
            <w:proofErr w:type="spellStart"/>
            <w:r w:rsidR="000100FA" w:rsidRPr="000100FA">
              <w:rPr>
                <w:rFonts w:ascii="Times New Roman" w:hAnsi="Times New Roman" w:cs="Times New Roman"/>
                <w:color w:val="000000" w:themeColor="text1"/>
                <w:sz w:val="20"/>
                <w:szCs w:val="20"/>
              </w:rPr>
              <w:t>массасының</w:t>
            </w:r>
            <w:proofErr w:type="spellEnd"/>
            <w:r w:rsidR="000100FA" w:rsidRPr="000100FA">
              <w:rPr>
                <w:rFonts w:ascii="Times New Roman" w:hAnsi="Times New Roman" w:cs="Times New Roman"/>
                <w:color w:val="000000" w:themeColor="text1"/>
                <w:sz w:val="20"/>
                <w:szCs w:val="20"/>
              </w:rPr>
              <w:t xml:space="preserve"> </w:t>
            </w:r>
            <w:proofErr w:type="spellStart"/>
            <w:r w:rsidR="000100FA" w:rsidRPr="000100FA">
              <w:rPr>
                <w:rFonts w:ascii="Times New Roman" w:hAnsi="Times New Roman" w:cs="Times New Roman"/>
                <w:color w:val="000000" w:themeColor="text1"/>
                <w:sz w:val="20"/>
                <w:szCs w:val="20"/>
              </w:rPr>
              <w:t>аралас</w:t>
            </w:r>
            <w:proofErr w:type="spellEnd"/>
            <w:r w:rsidR="000100FA" w:rsidRPr="000100FA">
              <w:rPr>
                <w:rFonts w:ascii="Times New Roman" w:hAnsi="Times New Roman" w:cs="Times New Roman"/>
                <w:color w:val="000000" w:themeColor="text1"/>
                <w:sz w:val="20"/>
                <w:szCs w:val="20"/>
              </w:rPr>
              <w:t xml:space="preserve"> </w:t>
            </w:r>
            <w:proofErr w:type="spellStart"/>
            <w:r w:rsidR="000100FA" w:rsidRPr="000100FA">
              <w:rPr>
                <w:rFonts w:ascii="Times New Roman" w:hAnsi="Times New Roman" w:cs="Times New Roman"/>
                <w:color w:val="000000" w:themeColor="text1"/>
                <w:sz w:val="20"/>
                <w:szCs w:val="20"/>
              </w:rPr>
              <w:t>қоймасы</w:t>
            </w:r>
            <w:proofErr w:type="spellEnd"/>
          </w:p>
        </w:tc>
        <w:tc>
          <w:tcPr>
            <w:tcW w:w="1701" w:type="dxa"/>
            <w:tcBorders>
              <w:top w:val="single" w:sz="4" w:space="0" w:color="auto"/>
              <w:left w:val="single" w:sz="4" w:space="0" w:color="auto"/>
              <w:bottom w:val="single" w:sz="4" w:space="0" w:color="auto"/>
              <w:right w:val="single" w:sz="4" w:space="0" w:color="auto"/>
            </w:tcBorders>
          </w:tcPr>
          <w:p w14:paraId="19F16842" w14:textId="671A1E04" w:rsidR="00DF1044" w:rsidRDefault="00DF1044" w:rsidP="000100FA">
            <w:pPr>
              <w:spacing w:line="240" w:lineRule="auto"/>
              <w:jc w:val="center"/>
              <w:rPr>
                <w:rStyle w:val="ezkurwreuab5ozgtqnkl"/>
                <w:rFonts w:ascii="Times New Roman" w:hAnsi="Times New Roman" w:cs="Times New Roman"/>
                <w:sz w:val="20"/>
                <w:szCs w:val="20"/>
              </w:rPr>
            </w:pPr>
            <w:r w:rsidRPr="000100FA">
              <w:rPr>
                <w:rFonts w:ascii="Times New Roman" w:hAnsi="Times New Roman" w:cs="Times New Roman"/>
                <w:color w:val="000000" w:themeColor="text1"/>
                <w:sz w:val="20"/>
                <w:szCs w:val="20"/>
              </w:rPr>
              <w:t xml:space="preserve">В1. </w:t>
            </w:r>
            <w:proofErr w:type="spellStart"/>
            <w:r w:rsidR="000100FA" w:rsidRPr="000100FA">
              <w:rPr>
                <w:rStyle w:val="ezkurwreuab5ozgtqnkl"/>
                <w:rFonts w:ascii="Times New Roman" w:hAnsi="Times New Roman" w:cs="Times New Roman"/>
                <w:sz w:val="20"/>
                <w:szCs w:val="20"/>
              </w:rPr>
              <w:t>биіктікте</w:t>
            </w:r>
            <w:proofErr w:type="spellEnd"/>
            <w:r w:rsidR="000100FA" w:rsidRPr="000100FA">
              <w:rPr>
                <w:rFonts w:ascii="Times New Roman" w:hAnsi="Times New Roman" w:cs="Times New Roman"/>
                <w:sz w:val="20"/>
                <w:szCs w:val="20"/>
              </w:rPr>
              <w:t xml:space="preserve"> </w:t>
            </w:r>
            <w:proofErr w:type="spellStart"/>
            <w:r w:rsidR="000100FA" w:rsidRPr="000100FA">
              <w:rPr>
                <w:rStyle w:val="ezkurwreuab5ozgtqnkl"/>
                <w:rFonts w:ascii="Times New Roman" w:hAnsi="Times New Roman" w:cs="Times New Roman"/>
                <w:sz w:val="20"/>
                <w:szCs w:val="20"/>
              </w:rPr>
              <w:t>және</w:t>
            </w:r>
            <w:proofErr w:type="spellEnd"/>
            <w:r w:rsidR="000100FA" w:rsidRPr="000100FA">
              <w:rPr>
                <w:rFonts w:ascii="Times New Roman" w:hAnsi="Times New Roman" w:cs="Times New Roman"/>
                <w:sz w:val="20"/>
                <w:szCs w:val="20"/>
              </w:rPr>
              <w:t xml:space="preserve"> </w:t>
            </w:r>
            <w:proofErr w:type="spellStart"/>
            <w:r w:rsidR="000100FA" w:rsidRPr="000100FA">
              <w:rPr>
                <w:rStyle w:val="ezkurwreuab5ozgtqnkl"/>
                <w:rFonts w:ascii="Times New Roman" w:hAnsi="Times New Roman" w:cs="Times New Roman"/>
                <w:sz w:val="20"/>
                <w:szCs w:val="20"/>
              </w:rPr>
              <w:t>жоспарда</w:t>
            </w:r>
            <w:proofErr w:type="spellEnd"/>
            <w:r w:rsidR="000100FA" w:rsidRPr="000100FA">
              <w:rPr>
                <w:rFonts w:ascii="Times New Roman" w:hAnsi="Times New Roman" w:cs="Times New Roman"/>
                <w:sz w:val="20"/>
                <w:szCs w:val="20"/>
              </w:rPr>
              <w:t xml:space="preserve"> </w:t>
            </w:r>
            <w:proofErr w:type="spellStart"/>
            <w:r w:rsidR="000100FA" w:rsidRPr="000100FA">
              <w:rPr>
                <w:rStyle w:val="ezkurwreuab5ozgtqnkl"/>
                <w:rFonts w:ascii="Times New Roman" w:hAnsi="Times New Roman" w:cs="Times New Roman"/>
                <w:sz w:val="20"/>
                <w:szCs w:val="20"/>
              </w:rPr>
              <w:t>іргелес</w:t>
            </w:r>
            <w:proofErr w:type="spellEnd"/>
          </w:p>
          <w:p w14:paraId="6FFE5A44" w14:textId="77777777" w:rsidR="000100FA" w:rsidRPr="000100FA" w:rsidRDefault="000100FA" w:rsidP="000100FA">
            <w:pPr>
              <w:spacing w:line="240" w:lineRule="auto"/>
              <w:jc w:val="center"/>
              <w:rPr>
                <w:rFonts w:ascii="Times New Roman" w:hAnsi="Times New Roman" w:cs="Times New Roman"/>
                <w:color w:val="000000" w:themeColor="text1"/>
                <w:sz w:val="20"/>
                <w:szCs w:val="20"/>
              </w:rPr>
            </w:pPr>
          </w:p>
          <w:p w14:paraId="5D395D0E" w14:textId="67F06D9B" w:rsidR="00DF1044" w:rsidRPr="000100FA" w:rsidRDefault="00DF1044">
            <w:pPr>
              <w:spacing w:line="240" w:lineRule="auto"/>
              <w:jc w:val="both"/>
              <w:rPr>
                <w:rFonts w:ascii="Times New Roman" w:hAnsi="Times New Roman" w:cs="Times New Roman"/>
                <w:color w:val="000000" w:themeColor="text1"/>
                <w:sz w:val="20"/>
                <w:szCs w:val="20"/>
              </w:rPr>
            </w:pPr>
            <w:r w:rsidRPr="000100FA">
              <w:rPr>
                <w:rFonts w:ascii="Times New Roman" w:hAnsi="Times New Roman" w:cs="Times New Roman"/>
                <w:noProof/>
                <w:color w:val="000000" w:themeColor="text1"/>
                <w:sz w:val="20"/>
                <w:szCs w:val="20"/>
              </w:rPr>
              <w:drawing>
                <wp:inline distT="0" distB="0" distL="0" distR="0" wp14:anchorId="39AAA0FF" wp14:editId="715FD209">
                  <wp:extent cx="951062" cy="400050"/>
                  <wp:effectExtent l="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048" cy="403830"/>
                          </a:xfrm>
                          <a:prstGeom prst="rect">
                            <a:avLst/>
                          </a:prstGeom>
                          <a:noFill/>
                          <a:ln>
                            <a:noFill/>
                          </a:ln>
                        </pic:spPr>
                      </pic:pic>
                    </a:graphicData>
                  </a:graphic>
                </wp:inline>
              </w:drawing>
            </w:r>
          </w:p>
          <w:p w14:paraId="7CB3BAF3" w14:textId="77777777" w:rsidR="00DF1044" w:rsidRPr="000100FA" w:rsidRDefault="00DF1044">
            <w:pPr>
              <w:spacing w:line="240" w:lineRule="auto"/>
              <w:jc w:val="both"/>
              <w:rPr>
                <w:rFonts w:ascii="Times New Roman" w:hAnsi="Times New Roman" w:cs="Times New Roman"/>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1617E674" w14:textId="65C7A2FC" w:rsidR="00DF1044" w:rsidRPr="000100FA" w:rsidRDefault="005206EF">
            <w:pPr>
              <w:spacing w:line="240" w:lineRule="auto"/>
              <w:jc w:val="both"/>
              <w:rPr>
                <w:rFonts w:ascii="Times New Roman" w:hAnsi="Times New Roman" w:cs="Times New Roman"/>
                <w:color w:val="000000" w:themeColor="text1"/>
                <w:sz w:val="20"/>
                <w:szCs w:val="20"/>
              </w:rPr>
            </w:pPr>
            <w:r w:rsidRPr="000100FA">
              <w:rPr>
                <w:rStyle w:val="ezkurwreuab5ozgtqnkl"/>
                <w:rFonts w:ascii="Times New Roman" w:hAnsi="Times New Roman" w:cs="Times New Roman"/>
                <w:sz w:val="20"/>
                <w:szCs w:val="20"/>
              </w:rPr>
              <w:t>Аз</w:t>
            </w:r>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жер</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қажет</w:t>
            </w:r>
            <w:proofErr w:type="spellEnd"/>
            <w:r w:rsidRPr="000100FA">
              <w:rPr>
                <w:rFonts w:ascii="Times New Roman" w:hAnsi="Times New Roman" w:cs="Times New Roman"/>
                <w:color w:val="000000" w:themeColor="text1"/>
                <w:sz w:val="20"/>
                <w:szCs w:val="20"/>
              </w:rPr>
              <w:t xml:space="preserve"> </w:t>
            </w:r>
            <w:r w:rsidR="00BB6C8F" w:rsidRPr="000100FA">
              <w:rPr>
                <w:rFonts w:ascii="Times New Roman" w:hAnsi="Times New Roman" w:cs="Times New Roman"/>
                <w:color w:val="000000" w:themeColor="text1"/>
                <w:sz w:val="20"/>
                <w:szCs w:val="20"/>
              </w:rPr>
              <w:t>мен</w:t>
            </w:r>
            <w:r w:rsidR="00DF1044" w:rsidRPr="000100FA">
              <w:rPr>
                <w:rFonts w:ascii="Times New Roman" w:hAnsi="Times New Roman" w:cs="Times New Roman"/>
                <w:color w:val="000000" w:themeColor="text1"/>
                <w:sz w:val="20"/>
                <w:szCs w:val="20"/>
              </w:rPr>
              <w:t xml:space="preserve"> </w:t>
            </w:r>
            <w:r w:rsidR="00BB6C8F" w:rsidRPr="000100FA">
              <w:rPr>
                <w:rFonts w:ascii="Times New Roman" w:hAnsi="Times New Roman" w:cs="Times New Roman"/>
                <w:color w:val="000000" w:themeColor="text1"/>
                <w:sz w:val="20"/>
                <w:szCs w:val="20"/>
              </w:rPr>
              <w:t>тау-</w:t>
            </w:r>
            <w:proofErr w:type="spellStart"/>
            <w:r w:rsidR="00BB6C8F" w:rsidRPr="000100FA">
              <w:rPr>
                <w:rFonts w:ascii="Times New Roman" w:hAnsi="Times New Roman" w:cs="Times New Roman"/>
                <w:color w:val="000000" w:themeColor="text1"/>
                <w:sz w:val="20"/>
                <w:szCs w:val="20"/>
              </w:rPr>
              <w:t>кен</w:t>
            </w:r>
            <w:proofErr w:type="spellEnd"/>
            <w:r w:rsidR="00BB6C8F" w:rsidRPr="000100FA">
              <w:rPr>
                <w:rFonts w:ascii="Times New Roman" w:hAnsi="Times New Roman" w:cs="Times New Roman"/>
                <w:color w:val="000000" w:themeColor="text1"/>
                <w:sz w:val="20"/>
                <w:szCs w:val="20"/>
              </w:rPr>
              <w:t>-</w:t>
            </w:r>
            <w:proofErr w:type="spellStart"/>
            <w:r w:rsidR="00BB6C8F" w:rsidRPr="000100FA">
              <w:rPr>
                <w:rFonts w:ascii="Times New Roman" w:hAnsi="Times New Roman" w:cs="Times New Roman"/>
                <w:color w:val="000000" w:themeColor="text1"/>
                <w:sz w:val="20"/>
                <w:szCs w:val="20"/>
              </w:rPr>
              <w:t>көлік</w:t>
            </w:r>
            <w:proofErr w:type="spellEnd"/>
            <w:r w:rsidR="00BB6C8F" w:rsidRPr="000100FA">
              <w:rPr>
                <w:rFonts w:ascii="Times New Roman" w:hAnsi="Times New Roman" w:cs="Times New Roman"/>
                <w:color w:val="000000" w:themeColor="text1"/>
                <w:sz w:val="20"/>
                <w:szCs w:val="20"/>
              </w:rPr>
              <w:t xml:space="preserve"> </w:t>
            </w:r>
            <w:proofErr w:type="spellStart"/>
            <w:r w:rsidR="00BB6C8F" w:rsidRPr="000100FA">
              <w:rPr>
                <w:rFonts w:ascii="Times New Roman" w:hAnsi="Times New Roman" w:cs="Times New Roman"/>
                <w:color w:val="000000" w:themeColor="text1"/>
                <w:sz w:val="20"/>
                <w:szCs w:val="20"/>
              </w:rPr>
              <w:t>жабдықтарын</w:t>
            </w:r>
            <w:proofErr w:type="spellEnd"/>
            <w:r w:rsidR="00BB6C8F" w:rsidRPr="000100FA">
              <w:rPr>
                <w:rFonts w:ascii="Times New Roman" w:hAnsi="Times New Roman" w:cs="Times New Roman"/>
                <w:color w:val="000000" w:themeColor="text1"/>
                <w:sz w:val="20"/>
                <w:szCs w:val="20"/>
              </w:rPr>
              <w:t xml:space="preserve"> </w:t>
            </w:r>
            <w:proofErr w:type="spellStart"/>
            <w:r w:rsidR="00BB6C8F" w:rsidRPr="000100FA">
              <w:rPr>
                <w:rFonts w:ascii="Times New Roman" w:hAnsi="Times New Roman" w:cs="Times New Roman"/>
                <w:color w:val="000000" w:themeColor="text1"/>
                <w:sz w:val="20"/>
                <w:szCs w:val="20"/>
              </w:rPr>
              <w:t>біріктіру</w:t>
            </w:r>
            <w:proofErr w:type="spellEnd"/>
            <w:r w:rsidR="00BB6C8F" w:rsidRPr="000100FA">
              <w:rPr>
                <w:rFonts w:ascii="Times New Roman" w:hAnsi="Times New Roman" w:cs="Times New Roman"/>
                <w:color w:val="000000" w:themeColor="text1"/>
                <w:sz w:val="20"/>
                <w:szCs w:val="20"/>
              </w:rPr>
              <w:t xml:space="preserve"> </w:t>
            </w:r>
            <w:proofErr w:type="spellStart"/>
            <w:r w:rsidR="00BB6C8F" w:rsidRPr="000100FA">
              <w:rPr>
                <w:rFonts w:ascii="Times New Roman" w:hAnsi="Times New Roman" w:cs="Times New Roman"/>
                <w:color w:val="000000" w:themeColor="text1"/>
                <w:sz w:val="20"/>
                <w:szCs w:val="20"/>
              </w:rPr>
              <w:t>мүмкіндігі</w:t>
            </w:r>
            <w:proofErr w:type="spellEnd"/>
          </w:p>
        </w:tc>
        <w:tc>
          <w:tcPr>
            <w:tcW w:w="1701" w:type="dxa"/>
            <w:tcBorders>
              <w:top w:val="single" w:sz="4" w:space="0" w:color="auto"/>
              <w:left w:val="single" w:sz="4" w:space="0" w:color="auto"/>
              <w:bottom w:val="single" w:sz="4" w:space="0" w:color="auto"/>
              <w:right w:val="single" w:sz="4" w:space="0" w:color="auto"/>
            </w:tcBorders>
          </w:tcPr>
          <w:p w14:paraId="05FADC78" w14:textId="7EE16DA6" w:rsidR="00DF1044" w:rsidRPr="000100FA" w:rsidRDefault="00D17081">
            <w:pPr>
              <w:spacing w:line="240" w:lineRule="auto"/>
              <w:jc w:val="both"/>
              <w:rPr>
                <w:rFonts w:ascii="Times New Roman" w:hAnsi="Times New Roman" w:cs="Times New Roman"/>
                <w:color w:val="000000" w:themeColor="text1"/>
                <w:sz w:val="20"/>
                <w:szCs w:val="20"/>
              </w:rPr>
            </w:pPr>
            <w:proofErr w:type="spellStart"/>
            <w:r w:rsidRPr="000100FA">
              <w:rPr>
                <w:rFonts w:ascii="Times New Roman" w:hAnsi="Times New Roman" w:cs="Times New Roman"/>
                <w:color w:val="000000" w:themeColor="text1"/>
                <w:sz w:val="20"/>
                <w:szCs w:val="20"/>
              </w:rPr>
              <w:t>Әр</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түрлі</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типтегі</w:t>
            </w:r>
            <w:proofErr w:type="spellEnd"/>
            <w:r w:rsidRPr="000100FA">
              <w:rPr>
                <w:rFonts w:ascii="Times New Roman" w:hAnsi="Times New Roman" w:cs="Times New Roman"/>
                <w:color w:val="000000" w:themeColor="text1"/>
                <w:sz w:val="20"/>
                <w:szCs w:val="20"/>
              </w:rPr>
              <w:t xml:space="preserve"> тау </w:t>
            </w:r>
            <w:proofErr w:type="spellStart"/>
            <w:r w:rsidRPr="000100FA">
              <w:rPr>
                <w:rFonts w:ascii="Times New Roman" w:hAnsi="Times New Roman" w:cs="Times New Roman"/>
                <w:color w:val="000000" w:themeColor="text1"/>
                <w:sz w:val="20"/>
                <w:szCs w:val="20"/>
              </w:rPr>
              <w:t>жыныстарының</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кластерлерінің</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жақындығы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оларды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өңдеуді</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жеңілдетеді</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D77B801" w14:textId="77777777" w:rsidR="00D17081" w:rsidRPr="000100FA" w:rsidRDefault="00D17081" w:rsidP="00D17081">
            <w:pPr>
              <w:spacing w:line="240" w:lineRule="auto"/>
              <w:jc w:val="both"/>
              <w:rPr>
                <w:rFonts w:ascii="Times New Roman" w:hAnsi="Times New Roman" w:cs="Times New Roman"/>
                <w:color w:val="000000" w:themeColor="text1"/>
                <w:sz w:val="20"/>
                <w:szCs w:val="20"/>
              </w:rPr>
            </w:pPr>
            <w:proofErr w:type="spellStart"/>
            <w:r w:rsidRPr="000100FA">
              <w:rPr>
                <w:rFonts w:ascii="Times New Roman" w:hAnsi="Times New Roman" w:cs="Times New Roman"/>
                <w:color w:val="000000" w:themeColor="text1"/>
                <w:sz w:val="20"/>
                <w:szCs w:val="20"/>
              </w:rPr>
              <w:t>Қойманы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қабаттар</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бойынша</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күрделі</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жобалау</w:t>
            </w:r>
            <w:proofErr w:type="spellEnd"/>
            <w:r w:rsidRPr="000100FA">
              <w:rPr>
                <w:rFonts w:ascii="Times New Roman" w:hAnsi="Times New Roman" w:cs="Times New Roman"/>
                <w:color w:val="000000" w:themeColor="text1"/>
                <w:sz w:val="20"/>
                <w:szCs w:val="20"/>
              </w:rPr>
              <w:t>,</w:t>
            </w:r>
          </w:p>
          <w:p w14:paraId="0BF3E5D6" w14:textId="44DAB7C2" w:rsidR="00DF1044" w:rsidRPr="000100FA" w:rsidRDefault="00D17081" w:rsidP="00D17081">
            <w:pPr>
              <w:spacing w:line="240" w:lineRule="auto"/>
              <w:jc w:val="both"/>
              <w:rPr>
                <w:rFonts w:ascii="Times New Roman" w:hAnsi="Times New Roman" w:cs="Times New Roman"/>
                <w:color w:val="000000" w:themeColor="text1"/>
                <w:sz w:val="20"/>
                <w:szCs w:val="20"/>
              </w:rPr>
            </w:pPr>
            <w:proofErr w:type="spellStart"/>
            <w:r w:rsidRPr="000100FA">
              <w:rPr>
                <w:rFonts w:ascii="Times New Roman" w:hAnsi="Times New Roman" w:cs="Times New Roman"/>
                <w:color w:val="000000" w:themeColor="text1"/>
                <w:sz w:val="20"/>
                <w:szCs w:val="20"/>
              </w:rPr>
              <w:t>қосымша</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жабдықтарды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тарту</w:t>
            </w:r>
            <w:proofErr w:type="spellEnd"/>
          </w:p>
        </w:tc>
        <w:tc>
          <w:tcPr>
            <w:tcW w:w="1695" w:type="dxa"/>
            <w:tcBorders>
              <w:top w:val="single" w:sz="4" w:space="0" w:color="auto"/>
              <w:left w:val="single" w:sz="4" w:space="0" w:color="auto"/>
              <w:bottom w:val="single" w:sz="4" w:space="0" w:color="auto"/>
              <w:right w:val="single" w:sz="4" w:space="0" w:color="auto"/>
            </w:tcBorders>
          </w:tcPr>
          <w:p w14:paraId="6FC735C0" w14:textId="7CD2B9AD" w:rsidR="00DF1044" w:rsidRPr="000100FA" w:rsidRDefault="00BB6C8F">
            <w:pPr>
              <w:spacing w:line="240" w:lineRule="auto"/>
              <w:jc w:val="both"/>
              <w:rPr>
                <w:rFonts w:ascii="Times New Roman" w:hAnsi="Times New Roman" w:cs="Times New Roman"/>
                <w:color w:val="000000" w:themeColor="text1"/>
                <w:sz w:val="20"/>
                <w:szCs w:val="20"/>
              </w:rPr>
            </w:pPr>
            <w:proofErr w:type="spellStart"/>
            <w:r w:rsidRPr="000100FA">
              <w:rPr>
                <w:rStyle w:val="ezkurwreuab5ozgtqnkl"/>
                <w:rFonts w:ascii="Times New Roman" w:hAnsi="Times New Roman" w:cs="Times New Roman"/>
                <w:sz w:val="20"/>
                <w:szCs w:val="20"/>
              </w:rPr>
              <w:t>Іргелес</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аймақтарда</w:t>
            </w:r>
            <w:proofErr w:type="spellEnd"/>
            <w:r w:rsidRPr="000100FA">
              <w:rPr>
                <w:rFonts w:ascii="Times New Roman" w:hAnsi="Times New Roman" w:cs="Times New Roman"/>
                <w:sz w:val="20"/>
                <w:szCs w:val="20"/>
              </w:rPr>
              <w:t xml:space="preserve"> тау </w:t>
            </w:r>
            <w:proofErr w:type="spellStart"/>
            <w:r w:rsidRPr="000100FA">
              <w:rPr>
                <w:rStyle w:val="ezkurwreuab5ozgtqnkl"/>
                <w:rFonts w:ascii="Times New Roman" w:hAnsi="Times New Roman" w:cs="Times New Roman"/>
                <w:sz w:val="20"/>
                <w:szCs w:val="20"/>
              </w:rPr>
              <w:t>жыныстарының</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жоғалуы</w:t>
            </w:r>
            <w:proofErr w:type="spellEnd"/>
            <w:r w:rsidRPr="000100FA">
              <w:rPr>
                <w:rFonts w:ascii="Times New Roman" w:hAnsi="Times New Roman" w:cs="Times New Roman"/>
                <w:sz w:val="20"/>
                <w:szCs w:val="20"/>
              </w:rPr>
              <w:t xml:space="preserve"> </w:t>
            </w:r>
            <w:r w:rsidRPr="000100FA">
              <w:rPr>
                <w:rStyle w:val="ezkurwreuab5ozgtqnkl"/>
                <w:rFonts w:ascii="Times New Roman" w:hAnsi="Times New Roman" w:cs="Times New Roman"/>
                <w:sz w:val="20"/>
                <w:szCs w:val="20"/>
              </w:rPr>
              <w:t>мен</w:t>
            </w:r>
            <w:r w:rsidRPr="000100FA">
              <w:rPr>
                <w:rFonts w:ascii="Times New Roman" w:hAnsi="Times New Roman" w:cs="Times New Roman"/>
                <w:sz w:val="20"/>
                <w:szCs w:val="20"/>
              </w:rPr>
              <w:t xml:space="preserve"> </w:t>
            </w:r>
            <w:proofErr w:type="spellStart"/>
            <w:r w:rsidRPr="000100FA">
              <w:rPr>
                <w:rFonts w:ascii="Times New Roman" w:hAnsi="Times New Roman" w:cs="Times New Roman"/>
                <w:sz w:val="20"/>
                <w:szCs w:val="20"/>
              </w:rPr>
              <w:t>ыдырауының</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жоғары</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мүмкіндігі</w:t>
            </w:r>
            <w:proofErr w:type="spellEnd"/>
          </w:p>
        </w:tc>
      </w:tr>
      <w:tr w:rsidR="00DF1044" w:rsidRPr="000100FA" w14:paraId="1CD388DD" w14:textId="77777777" w:rsidTr="00DF1044">
        <w:tc>
          <w:tcPr>
            <w:tcW w:w="846" w:type="dxa"/>
            <w:vMerge/>
            <w:tcBorders>
              <w:top w:val="single" w:sz="4" w:space="0" w:color="auto"/>
              <w:left w:val="single" w:sz="4" w:space="0" w:color="auto"/>
              <w:bottom w:val="single" w:sz="4" w:space="0" w:color="auto"/>
              <w:right w:val="single" w:sz="4" w:space="0" w:color="auto"/>
            </w:tcBorders>
            <w:vAlign w:val="center"/>
            <w:hideMark/>
          </w:tcPr>
          <w:p w14:paraId="0C4B1A38" w14:textId="77777777" w:rsidR="00DF1044" w:rsidRPr="000100FA" w:rsidRDefault="00DF1044">
            <w:pPr>
              <w:spacing w:line="240" w:lineRule="auto"/>
              <w:rPr>
                <w:rFonts w:ascii="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83996A2" w14:textId="4E346363" w:rsidR="00DF1044" w:rsidRPr="000100FA" w:rsidRDefault="00DF1044">
            <w:pPr>
              <w:spacing w:line="240" w:lineRule="auto"/>
              <w:jc w:val="center"/>
              <w:rPr>
                <w:rFonts w:ascii="Times New Roman" w:hAnsi="Times New Roman" w:cs="Times New Roman"/>
                <w:color w:val="000000" w:themeColor="text1"/>
                <w:sz w:val="20"/>
                <w:szCs w:val="20"/>
              </w:rPr>
            </w:pPr>
            <w:r w:rsidRPr="000100FA">
              <w:rPr>
                <w:rFonts w:ascii="Times New Roman" w:hAnsi="Times New Roman" w:cs="Times New Roman"/>
                <w:color w:val="000000" w:themeColor="text1"/>
                <w:sz w:val="20"/>
                <w:szCs w:val="20"/>
              </w:rPr>
              <w:t xml:space="preserve">В2. </w:t>
            </w:r>
            <w:proofErr w:type="spellStart"/>
            <w:r w:rsidR="000100FA" w:rsidRPr="000100FA">
              <w:rPr>
                <w:rStyle w:val="ezkurwreuab5ozgtqnkl"/>
                <w:rFonts w:ascii="Times New Roman" w:hAnsi="Times New Roman" w:cs="Times New Roman"/>
                <w:sz w:val="20"/>
                <w:szCs w:val="20"/>
              </w:rPr>
              <w:t>биіктікте</w:t>
            </w:r>
            <w:proofErr w:type="spellEnd"/>
            <w:r w:rsidR="000100FA" w:rsidRPr="000100FA">
              <w:rPr>
                <w:rFonts w:ascii="Times New Roman" w:hAnsi="Times New Roman" w:cs="Times New Roman"/>
                <w:sz w:val="20"/>
                <w:szCs w:val="20"/>
              </w:rPr>
              <w:t xml:space="preserve"> </w:t>
            </w:r>
            <w:proofErr w:type="spellStart"/>
            <w:r w:rsidR="000100FA" w:rsidRPr="000100FA">
              <w:rPr>
                <w:rStyle w:val="ezkurwreuab5ozgtqnkl"/>
                <w:rFonts w:ascii="Times New Roman" w:hAnsi="Times New Roman" w:cs="Times New Roman"/>
                <w:sz w:val="20"/>
                <w:szCs w:val="20"/>
              </w:rPr>
              <w:t>және</w:t>
            </w:r>
            <w:proofErr w:type="spellEnd"/>
            <w:r w:rsidR="000100FA" w:rsidRPr="000100FA">
              <w:rPr>
                <w:rFonts w:ascii="Times New Roman" w:hAnsi="Times New Roman" w:cs="Times New Roman"/>
                <w:sz w:val="20"/>
                <w:szCs w:val="20"/>
              </w:rPr>
              <w:t xml:space="preserve"> </w:t>
            </w:r>
            <w:proofErr w:type="spellStart"/>
            <w:r w:rsidR="000100FA" w:rsidRPr="000100FA">
              <w:rPr>
                <w:rStyle w:val="ezkurwreuab5ozgtqnkl"/>
                <w:rFonts w:ascii="Times New Roman" w:hAnsi="Times New Roman" w:cs="Times New Roman"/>
                <w:sz w:val="20"/>
                <w:szCs w:val="20"/>
              </w:rPr>
              <w:t>жоспарда</w:t>
            </w:r>
            <w:proofErr w:type="spellEnd"/>
            <w:r w:rsidR="000100FA" w:rsidRPr="000100FA">
              <w:rPr>
                <w:rFonts w:ascii="Times New Roman" w:hAnsi="Times New Roman" w:cs="Times New Roman"/>
                <w:sz w:val="20"/>
                <w:szCs w:val="20"/>
              </w:rPr>
              <w:t xml:space="preserve"> </w:t>
            </w:r>
            <w:proofErr w:type="spellStart"/>
            <w:r w:rsidR="000100FA" w:rsidRPr="000100FA">
              <w:rPr>
                <w:rStyle w:val="ezkurwreuab5ozgtqnkl"/>
                <w:rFonts w:ascii="Times New Roman" w:hAnsi="Times New Roman" w:cs="Times New Roman"/>
                <w:sz w:val="20"/>
                <w:szCs w:val="20"/>
              </w:rPr>
              <w:t>іргелес</w:t>
            </w:r>
            <w:proofErr w:type="spellEnd"/>
            <w:r w:rsidR="000100FA" w:rsidRPr="000100FA">
              <w:rPr>
                <w:rStyle w:val="ezkurwreuab5ozgtqnkl"/>
                <w:rFonts w:ascii="Times New Roman" w:hAnsi="Times New Roman" w:cs="Times New Roman"/>
                <w:sz w:val="20"/>
                <w:szCs w:val="20"/>
              </w:rPr>
              <w:t xml:space="preserve">, </w:t>
            </w:r>
            <w:proofErr w:type="spellStart"/>
            <w:r w:rsidR="000100FA" w:rsidRPr="000100FA">
              <w:rPr>
                <w:rStyle w:val="ezkurwreuab5ozgtqnkl"/>
                <w:rFonts w:ascii="Times New Roman" w:hAnsi="Times New Roman" w:cs="Times New Roman"/>
                <w:sz w:val="20"/>
                <w:szCs w:val="20"/>
              </w:rPr>
              <w:t>бөлек</w:t>
            </w:r>
            <w:proofErr w:type="spellEnd"/>
            <w:r w:rsidR="000100FA" w:rsidRPr="000100FA">
              <w:rPr>
                <w:rStyle w:val="ezkurwreuab5ozgtqnkl"/>
                <w:rFonts w:ascii="Times New Roman" w:hAnsi="Times New Roman" w:cs="Times New Roman"/>
                <w:sz w:val="20"/>
                <w:szCs w:val="20"/>
              </w:rPr>
              <w:t xml:space="preserve"> </w:t>
            </w:r>
            <w:proofErr w:type="spellStart"/>
            <w:r w:rsidR="000100FA" w:rsidRPr="000100FA">
              <w:rPr>
                <w:rStyle w:val="ezkurwreuab5ozgtqnkl"/>
                <w:rFonts w:ascii="Times New Roman" w:hAnsi="Times New Roman" w:cs="Times New Roman"/>
                <w:sz w:val="20"/>
                <w:szCs w:val="20"/>
              </w:rPr>
              <w:t>орналастыру</w:t>
            </w:r>
            <w:proofErr w:type="spellEnd"/>
          </w:p>
          <w:p w14:paraId="145498D9" w14:textId="77777777" w:rsidR="00DF1044" w:rsidRPr="000100FA" w:rsidRDefault="00DF1044">
            <w:pPr>
              <w:spacing w:line="240" w:lineRule="auto"/>
              <w:jc w:val="both"/>
              <w:rPr>
                <w:rFonts w:ascii="Times New Roman" w:hAnsi="Times New Roman" w:cs="Times New Roman"/>
                <w:color w:val="000000" w:themeColor="text1"/>
                <w:sz w:val="20"/>
                <w:szCs w:val="20"/>
              </w:rPr>
            </w:pPr>
          </w:p>
          <w:p w14:paraId="0C788810" w14:textId="577FBF2C" w:rsidR="00DF1044" w:rsidRPr="000100FA" w:rsidRDefault="00DF1044">
            <w:pPr>
              <w:spacing w:line="240" w:lineRule="auto"/>
              <w:jc w:val="both"/>
              <w:rPr>
                <w:rFonts w:ascii="Times New Roman" w:hAnsi="Times New Roman" w:cs="Times New Roman"/>
                <w:color w:val="000000" w:themeColor="text1"/>
                <w:sz w:val="20"/>
                <w:szCs w:val="20"/>
              </w:rPr>
            </w:pPr>
            <w:r w:rsidRPr="000100FA">
              <w:rPr>
                <w:rFonts w:ascii="Times New Roman" w:hAnsi="Times New Roman" w:cs="Times New Roman"/>
                <w:noProof/>
                <w:color w:val="000000" w:themeColor="text1"/>
                <w:sz w:val="20"/>
                <w:szCs w:val="20"/>
              </w:rPr>
              <w:drawing>
                <wp:inline distT="0" distB="0" distL="0" distR="0" wp14:anchorId="61EF2D07" wp14:editId="4AB69BAA">
                  <wp:extent cx="963424" cy="333375"/>
                  <wp:effectExtent l="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9933" cy="339088"/>
                          </a:xfrm>
                          <a:prstGeom prst="rect">
                            <a:avLst/>
                          </a:prstGeom>
                          <a:noFill/>
                          <a:ln>
                            <a:noFill/>
                          </a:ln>
                        </pic:spPr>
                      </pic:pic>
                    </a:graphicData>
                  </a:graphic>
                </wp:inline>
              </w:drawing>
            </w:r>
          </w:p>
          <w:p w14:paraId="07088F61" w14:textId="77777777" w:rsidR="00DF1044" w:rsidRPr="000100FA" w:rsidRDefault="00DF1044">
            <w:pPr>
              <w:spacing w:line="240" w:lineRule="auto"/>
              <w:jc w:val="both"/>
              <w:rPr>
                <w:rFonts w:ascii="Times New Roman" w:hAnsi="Times New Roman" w:cs="Times New Roman"/>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6E712D3D" w14:textId="27C77C9E" w:rsidR="00DF1044" w:rsidRPr="000100FA" w:rsidRDefault="005206EF">
            <w:pPr>
              <w:spacing w:line="240" w:lineRule="auto"/>
              <w:jc w:val="both"/>
              <w:rPr>
                <w:rFonts w:ascii="Times New Roman" w:hAnsi="Times New Roman" w:cs="Times New Roman"/>
                <w:color w:val="000000" w:themeColor="text1"/>
                <w:sz w:val="20"/>
                <w:szCs w:val="20"/>
              </w:rPr>
            </w:pPr>
            <w:r w:rsidRPr="000100FA">
              <w:rPr>
                <w:rStyle w:val="ezkurwreuab5ozgtqnkl"/>
                <w:rFonts w:ascii="Times New Roman" w:hAnsi="Times New Roman" w:cs="Times New Roman"/>
                <w:sz w:val="20"/>
                <w:szCs w:val="20"/>
              </w:rPr>
              <w:t>Аз</w:t>
            </w:r>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жер</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қажет</w:t>
            </w:r>
            <w:proofErr w:type="spellEnd"/>
            <w:r w:rsidRPr="000100FA">
              <w:rPr>
                <w:rFonts w:ascii="Times New Roman" w:hAnsi="Times New Roman" w:cs="Times New Roman"/>
                <w:color w:val="000000" w:themeColor="text1"/>
                <w:sz w:val="20"/>
                <w:szCs w:val="20"/>
              </w:rPr>
              <w:t xml:space="preserve"> </w:t>
            </w:r>
            <w:r w:rsidR="00BB6C8F" w:rsidRPr="000100FA">
              <w:rPr>
                <w:rFonts w:ascii="Times New Roman" w:hAnsi="Times New Roman" w:cs="Times New Roman"/>
                <w:color w:val="000000" w:themeColor="text1"/>
                <w:sz w:val="20"/>
                <w:szCs w:val="20"/>
              </w:rPr>
              <w:t>мен</w:t>
            </w:r>
            <w:r w:rsidR="00DF1044" w:rsidRPr="000100FA">
              <w:rPr>
                <w:rFonts w:ascii="Times New Roman" w:hAnsi="Times New Roman" w:cs="Times New Roman"/>
                <w:color w:val="000000" w:themeColor="text1"/>
                <w:sz w:val="20"/>
                <w:szCs w:val="20"/>
              </w:rPr>
              <w:t xml:space="preserve"> </w:t>
            </w:r>
          </w:p>
          <w:p w14:paraId="06E1756D" w14:textId="1B03B2ED" w:rsidR="00DF1044" w:rsidRPr="000100FA" w:rsidRDefault="00BB6C8F">
            <w:pPr>
              <w:spacing w:line="240" w:lineRule="auto"/>
              <w:jc w:val="both"/>
              <w:rPr>
                <w:rFonts w:ascii="Times New Roman" w:hAnsi="Times New Roman" w:cs="Times New Roman"/>
                <w:color w:val="000000" w:themeColor="text1"/>
                <w:sz w:val="20"/>
                <w:szCs w:val="20"/>
              </w:rPr>
            </w:pPr>
            <w:r w:rsidRPr="000100FA">
              <w:rPr>
                <w:rFonts w:ascii="Times New Roman" w:hAnsi="Times New Roman" w:cs="Times New Roman"/>
                <w:color w:val="000000" w:themeColor="text1"/>
                <w:sz w:val="20"/>
                <w:szCs w:val="20"/>
              </w:rPr>
              <w:t>тау-</w:t>
            </w:r>
            <w:proofErr w:type="spellStart"/>
            <w:r w:rsidRPr="000100FA">
              <w:rPr>
                <w:rFonts w:ascii="Times New Roman" w:hAnsi="Times New Roman" w:cs="Times New Roman"/>
                <w:color w:val="000000" w:themeColor="text1"/>
                <w:sz w:val="20"/>
                <w:szCs w:val="20"/>
              </w:rPr>
              <w:t>кен</w:t>
            </w:r>
            <w:proofErr w:type="spellEnd"/>
            <w:r w:rsidRPr="000100FA">
              <w:rPr>
                <w:rFonts w:ascii="Times New Roman" w:hAnsi="Times New Roman" w:cs="Times New Roman"/>
                <w:color w:val="000000" w:themeColor="text1"/>
                <w:sz w:val="20"/>
                <w:szCs w:val="20"/>
              </w:rPr>
              <w:t>-</w:t>
            </w:r>
            <w:proofErr w:type="spellStart"/>
            <w:r w:rsidRPr="000100FA">
              <w:rPr>
                <w:rFonts w:ascii="Times New Roman" w:hAnsi="Times New Roman" w:cs="Times New Roman"/>
                <w:color w:val="000000" w:themeColor="text1"/>
                <w:sz w:val="20"/>
                <w:szCs w:val="20"/>
              </w:rPr>
              <w:t>көлік</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жабдықтарын</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біріктіру</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мүмкіндігі</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262783E" w14:textId="52E95625" w:rsidR="00DF1044" w:rsidRPr="000100FA" w:rsidRDefault="00D17081">
            <w:pPr>
              <w:spacing w:line="240" w:lineRule="auto"/>
              <w:jc w:val="both"/>
              <w:rPr>
                <w:rFonts w:ascii="Times New Roman" w:hAnsi="Times New Roman" w:cs="Times New Roman"/>
                <w:color w:val="000000" w:themeColor="text1"/>
                <w:sz w:val="20"/>
                <w:szCs w:val="20"/>
              </w:rPr>
            </w:pPr>
            <w:proofErr w:type="spellStart"/>
            <w:r w:rsidRPr="000100FA">
              <w:rPr>
                <w:rFonts w:ascii="Times New Roman" w:hAnsi="Times New Roman" w:cs="Times New Roman"/>
                <w:color w:val="000000" w:themeColor="text1"/>
                <w:sz w:val="20"/>
                <w:szCs w:val="20"/>
              </w:rPr>
              <w:t>Белгілі</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бір</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тұқымдарды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жекелеген</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түрлерге</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бөлу</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мүмкіндігі</w:t>
            </w:r>
            <w:proofErr w:type="spellEnd"/>
            <w:r w:rsidRPr="000100FA">
              <w:rPr>
                <w:rFonts w:ascii="Times New Roman" w:hAnsi="Times New Roman" w:cs="Times New Roman"/>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14:paraId="051D22A9" w14:textId="77777777" w:rsidR="00D17081" w:rsidRPr="000100FA" w:rsidRDefault="00D17081" w:rsidP="00D17081">
            <w:pPr>
              <w:spacing w:line="240" w:lineRule="auto"/>
              <w:jc w:val="both"/>
              <w:rPr>
                <w:rFonts w:ascii="Times New Roman" w:hAnsi="Times New Roman" w:cs="Times New Roman"/>
                <w:color w:val="000000" w:themeColor="text1"/>
                <w:sz w:val="20"/>
                <w:szCs w:val="20"/>
              </w:rPr>
            </w:pPr>
            <w:proofErr w:type="spellStart"/>
            <w:r w:rsidRPr="000100FA">
              <w:rPr>
                <w:rFonts w:ascii="Times New Roman" w:hAnsi="Times New Roman" w:cs="Times New Roman"/>
                <w:color w:val="000000" w:themeColor="text1"/>
                <w:sz w:val="20"/>
                <w:szCs w:val="20"/>
              </w:rPr>
              <w:t>Қойманы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қабаттар</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бойынша</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күрделі</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жобалау</w:t>
            </w:r>
            <w:proofErr w:type="spellEnd"/>
            <w:r w:rsidRPr="000100FA">
              <w:rPr>
                <w:rFonts w:ascii="Times New Roman" w:hAnsi="Times New Roman" w:cs="Times New Roman"/>
                <w:color w:val="000000" w:themeColor="text1"/>
                <w:sz w:val="20"/>
                <w:szCs w:val="20"/>
              </w:rPr>
              <w:t>,</w:t>
            </w:r>
          </w:p>
          <w:p w14:paraId="62D98AD0" w14:textId="49C76272" w:rsidR="00DF1044" w:rsidRPr="000100FA" w:rsidRDefault="00D17081" w:rsidP="00D17081">
            <w:pPr>
              <w:spacing w:line="240" w:lineRule="auto"/>
              <w:jc w:val="both"/>
              <w:rPr>
                <w:rFonts w:ascii="Times New Roman" w:hAnsi="Times New Roman" w:cs="Times New Roman"/>
                <w:color w:val="000000" w:themeColor="text1"/>
                <w:sz w:val="20"/>
                <w:szCs w:val="20"/>
              </w:rPr>
            </w:pPr>
            <w:proofErr w:type="spellStart"/>
            <w:r w:rsidRPr="000100FA">
              <w:rPr>
                <w:rFonts w:ascii="Times New Roman" w:hAnsi="Times New Roman" w:cs="Times New Roman"/>
                <w:color w:val="000000" w:themeColor="text1"/>
                <w:sz w:val="20"/>
                <w:szCs w:val="20"/>
              </w:rPr>
              <w:t>қосымша</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жабдықтарды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тарту</w:t>
            </w:r>
            <w:proofErr w:type="spellEnd"/>
          </w:p>
        </w:tc>
        <w:tc>
          <w:tcPr>
            <w:tcW w:w="1695" w:type="dxa"/>
            <w:tcBorders>
              <w:top w:val="single" w:sz="4" w:space="0" w:color="auto"/>
              <w:left w:val="single" w:sz="4" w:space="0" w:color="auto"/>
              <w:bottom w:val="single" w:sz="4" w:space="0" w:color="auto"/>
              <w:right w:val="single" w:sz="4" w:space="0" w:color="auto"/>
            </w:tcBorders>
          </w:tcPr>
          <w:p w14:paraId="32AC7364" w14:textId="6FBA6662" w:rsidR="00DF1044" w:rsidRPr="000100FA" w:rsidRDefault="00BB6C8F" w:rsidP="00BB6C8F">
            <w:pPr>
              <w:spacing w:line="240" w:lineRule="auto"/>
              <w:jc w:val="both"/>
              <w:rPr>
                <w:rFonts w:ascii="Times New Roman" w:hAnsi="Times New Roman" w:cs="Times New Roman"/>
                <w:color w:val="000000" w:themeColor="text1"/>
                <w:sz w:val="20"/>
                <w:szCs w:val="20"/>
              </w:rPr>
            </w:pPr>
            <w:proofErr w:type="spellStart"/>
            <w:r w:rsidRPr="000100FA">
              <w:rPr>
                <w:rStyle w:val="ezkurwreuab5ozgtqnkl"/>
                <w:rFonts w:ascii="Times New Roman" w:hAnsi="Times New Roman" w:cs="Times New Roman"/>
                <w:sz w:val="20"/>
                <w:szCs w:val="20"/>
              </w:rPr>
              <w:t>Іргелес</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аймақтарда</w:t>
            </w:r>
            <w:proofErr w:type="spellEnd"/>
            <w:r w:rsidRPr="000100FA">
              <w:rPr>
                <w:rFonts w:ascii="Times New Roman" w:hAnsi="Times New Roman" w:cs="Times New Roman"/>
                <w:sz w:val="20"/>
                <w:szCs w:val="20"/>
              </w:rPr>
              <w:t xml:space="preserve"> тау </w:t>
            </w:r>
            <w:proofErr w:type="spellStart"/>
            <w:r w:rsidRPr="000100FA">
              <w:rPr>
                <w:rStyle w:val="ezkurwreuab5ozgtqnkl"/>
                <w:rFonts w:ascii="Times New Roman" w:hAnsi="Times New Roman" w:cs="Times New Roman"/>
                <w:sz w:val="20"/>
                <w:szCs w:val="20"/>
              </w:rPr>
              <w:t>жыныстарының</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жоғалуы</w:t>
            </w:r>
            <w:proofErr w:type="spellEnd"/>
            <w:r w:rsidRPr="000100FA">
              <w:rPr>
                <w:rFonts w:ascii="Times New Roman" w:hAnsi="Times New Roman" w:cs="Times New Roman"/>
                <w:sz w:val="20"/>
                <w:szCs w:val="20"/>
              </w:rPr>
              <w:t xml:space="preserve"> </w:t>
            </w:r>
            <w:r w:rsidRPr="000100FA">
              <w:rPr>
                <w:rStyle w:val="ezkurwreuab5ozgtqnkl"/>
                <w:rFonts w:ascii="Times New Roman" w:hAnsi="Times New Roman" w:cs="Times New Roman"/>
                <w:sz w:val="20"/>
                <w:szCs w:val="20"/>
              </w:rPr>
              <w:t>мен</w:t>
            </w:r>
            <w:r w:rsidRPr="000100FA">
              <w:rPr>
                <w:rFonts w:ascii="Times New Roman" w:hAnsi="Times New Roman" w:cs="Times New Roman"/>
                <w:sz w:val="20"/>
                <w:szCs w:val="20"/>
              </w:rPr>
              <w:t xml:space="preserve"> </w:t>
            </w:r>
            <w:proofErr w:type="spellStart"/>
            <w:r w:rsidRPr="000100FA">
              <w:rPr>
                <w:rFonts w:ascii="Times New Roman" w:hAnsi="Times New Roman" w:cs="Times New Roman"/>
                <w:sz w:val="20"/>
                <w:szCs w:val="20"/>
              </w:rPr>
              <w:t>ыдырауының</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жоғары</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мүмкіндігі</w:t>
            </w:r>
            <w:proofErr w:type="spellEnd"/>
          </w:p>
        </w:tc>
      </w:tr>
      <w:tr w:rsidR="00DF1044" w:rsidRPr="000100FA" w14:paraId="70FB022E" w14:textId="77777777" w:rsidTr="00DF1044">
        <w:tc>
          <w:tcPr>
            <w:tcW w:w="846" w:type="dxa"/>
            <w:vMerge/>
            <w:tcBorders>
              <w:top w:val="single" w:sz="4" w:space="0" w:color="auto"/>
              <w:left w:val="single" w:sz="4" w:space="0" w:color="auto"/>
              <w:bottom w:val="single" w:sz="4" w:space="0" w:color="auto"/>
              <w:right w:val="single" w:sz="4" w:space="0" w:color="auto"/>
            </w:tcBorders>
            <w:vAlign w:val="center"/>
            <w:hideMark/>
          </w:tcPr>
          <w:p w14:paraId="7A364F56" w14:textId="77777777" w:rsidR="00DF1044" w:rsidRPr="000100FA" w:rsidRDefault="00DF1044">
            <w:pPr>
              <w:spacing w:line="240" w:lineRule="auto"/>
              <w:rPr>
                <w:rFonts w:ascii="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9C0FEA4" w14:textId="06AB9F9C" w:rsidR="00DF1044" w:rsidRDefault="00DF1044" w:rsidP="000100FA">
            <w:pPr>
              <w:spacing w:line="240" w:lineRule="auto"/>
              <w:jc w:val="center"/>
              <w:rPr>
                <w:rStyle w:val="ezkurwreuab5ozgtqnkl"/>
                <w:rFonts w:ascii="Times New Roman" w:hAnsi="Times New Roman" w:cs="Times New Roman"/>
                <w:sz w:val="20"/>
                <w:szCs w:val="20"/>
              </w:rPr>
            </w:pPr>
            <w:r w:rsidRPr="000100FA">
              <w:rPr>
                <w:rFonts w:ascii="Times New Roman" w:hAnsi="Times New Roman" w:cs="Times New Roman"/>
                <w:color w:val="000000" w:themeColor="text1"/>
                <w:sz w:val="20"/>
                <w:szCs w:val="20"/>
              </w:rPr>
              <w:t xml:space="preserve">В3. </w:t>
            </w:r>
            <w:proofErr w:type="spellStart"/>
            <w:r w:rsidR="000100FA" w:rsidRPr="000100FA">
              <w:rPr>
                <w:rStyle w:val="ezkurwreuab5ozgtqnkl"/>
                <w:rFonts w:ascii="Times New Roman" w:hAnsi="Times New Roman" w:cs="Times New Roman"/>
                <w:sz w:val="20"/>
                <w:szCs w:val="20"/>
              </w:rPr>
              <w:t>биіктікте</w:t>
            </w:r>
            <w:proofErr w:type="spellEnd"/>
            <w:r w:rsidR="000100FA" w:rsidRPr="000100FA">
              <w:rPr>
                <w:rFonts w:ascii="Times New Roman" w:hAnsi="Times New Roman" w:cs="Times New Roman"/>
                <w:sz w:val="20"/>
                <w:szCs w:val="20"/>
              </w:rPr>
              <w:t xml:space="preserve"> </w:t>
            </w:r>
            <w:proofErr w:type="spellStart"/>
            <w:r w:rsidR="000100FA" w:rsidRPr="000100FA">
              <w:rPr>
                <w:rStyle w:val="ezkurwreuab5ozgtqnkl"/>
                <w:rFonts w:ascii="Times New Roman" w:hAnsi="Times New Roman" w:cs="Times New Roman"/>
                <w:sz w:val="20"/>
                <w:szCs w:val="20"/>
              </w:rPr>
              <w:t>және</w:t>
            </w:r>
            <w:proofErr w:type="spellEnd"/>
            <w:r w:rsidR="000100FA" w:rsidRPr="000100FA">
              <w:rPr>
                <w:rFonts w:ascii="Times New Roman" w:hAnsi="Times New Roman" w:cs="Times New Roman"/>
                <w:sz w:val="20"/>
                <w:szCs w:val="20"/>
              </w:rPr>
              <w:t xml:space="preserve"> </w:t>
            </w:r>
            <w:proofErr w:type="spellStart"/>
            <w:r w:rsidR="000100FA" w:rsidRPr="000100FA">
              <w:rPr>
                <w:rStyle w:val="ezkurwreuab5ozgtqnkl"/>
                <w:rFonts w:ascii="Times New Roman" w:hAnsi="Times New Roman" w:cs="Times New Roman"/>
                <w:sz w:val="20"/>
                <w:szCs w:val="20"/>
              </w:rPr>
              <w:t>жоспарда</w:t>
            </w:r>
            <w:proofErr w:type="spellEnd"/>
            <w:r w:rsidR="000100FA" w:rsidRPr="000100FA">
              <w:rPr>
                <w:rFonts w:ascii="Times New Roman" w:hAnsi="Times New Roman" w:cs="Times New Roman"/>
                <w:sz w:val="20"/>
                <w:szCs w:val="20"/>
              </w:rPr>
              <w:t xml:space="preserve"> </w:t>
            </w:r>
            <w:proofErr w:type="spellStart"/>
            <w:r w:rsidR="000100FA" w:rsidRPr="000100FA">
              <w:rPr>
                <w:rStyle w:val="ezkurwreuab5ozgtqnkl"/>
                <w:rFonts w:ascii="Times New Roman" w:hAnsi="Times New Roman" w:cs="Times New Roman"/>
                <w:sz w:val="20"/>
                <w:szCs w:val="20"/>
              </w:rPr>
              <w:t>іргелес</w:t>
            </w:r>
            <w:proofErr w:type="spellEnd"/>
            <w:r w:rsidR="000100FA" w:rsidRPr="000100FA">
              <w:rPr>
                <w:rStyle w:val="ezkurwreuab5ozgtqnkl"/>
                <w:rFonts w:ascii="Times New Roman" w:hAnsi="Times New Roman" w:cs="Times New Roman"/>
                <w:sz w:val="20"/>
                <w:szCs w:val="20"/>
              </w:rPr>
              <w:t xml:space="preserve">, </w:t>
            </w:r>
            <w:proofErr w:type="spellStart"/>
            <w:r w:rsidR="000100FA" w:rsidRPr="000100FA">
              <w:rPr>
                <w:rStyle w:val="ezkurwreuab5ozgtqnkl"/>
                <w:rFonts w:ascii="Times New Roman" w:hAnsi="Times New Roman" w:cs="Times New Roman"/>
                <w:sz w:val="20"/>
                <w:szCs w:val="20"/>
              </w:rPr>
              <w:t>бөлек</w:t>
            </w:r>
            <w:proofErr w:type="spellEnd"/>
            <w:r w:rsidR="000100FA" w:rsidRPr="000100FA">
              <w:rPr>
                <w:rStyle w:val="ezkurwreuab5ozgtqnkl"/>
                <w:rFonts w:ascii="Times New Roman" w:hAnsi="Times New Roman" w:cs="Times New Roman"/>
                <w:sz w:val="20"/>
                <w:szCs w:val="20"/>
              </w:rPr>
              <w:t xml:space="preserve"> </w:t>
            </w:r>
            <w:proofErr w:type="spellStart"/>
            <w:r w:rsidR="000100FA" w:rsidRPr="000100FA">
              <w:rPr>
                <w:rStyle w:val="ezkurwreuab5ozgtqnkl"/>
                <w:rFonts w:ascii="Times New Roman" w:hAnsi="Times New Roman" w:cs="Times New Roman"/>
                <w:sz w:val="20"/>
                <w:szCs w:val="20"/>
              </w:rPr>
              <w:t>орналастыру</w:t>
            </w:r>
            <w:proofErr w:type="spellEnd"/>
          </w:p>
          <w:p w14:paraId="0116E9F5" w14:textId="77777777" w:rsidR="000100FA" w:rsidRPr="000100FA" w:rsidRDefault="000100FA" w:rsidP="000100FA">
            <w:pPr>
              <w:spacing w:line="240" w:lineRule="auto"/>
              <w:jc w:val="center"/>
              <w:rPr>
                <w:rFonts w:ascii="Times New Roman" w:hAnsi="Times New Roman" w:cs="Times New Roman"/>
                <w:color w:val="000000" w:themeColor="text1"/>
                <w:sz w:val="20"/>
                <w:szCs w:val="20"/>
              </w:rPr>
            </w:pPr>
          </w:p>
          <w:p w14:paraId="0BF5AE8D" w14:textId="67F0482F" w:rsidR="00DF1044" w:rsidRPr="000100FA" w:rsidRDefault="00DF1044">
            <w:pPr>
              <w:spacing w:line="240" w:lineRule="auto"/>
              <w:jc w:val="both"/>
              <w:rPr>
                <w:rFonts w:ascii="Times New Roman" w:hAnsi="Times New Roman" w:cs="Times New Roman"/>
                <w:color w:val="000000" w:themeColor="text1"/>
                <w:sz w:val="20"/>
                <w:szCs w:val="20"/>
              </w:rPr>
            </w:pPr>
            <w:r w:rsidRPr="000100FA">
              <w:rPr>
                <w:rFonts w:ascii="Times New Roman" w:hAnsi="Times New Roman" w:cs="Times New Roman"/>
                <w:noProof/>
                <w:color w:val="000000" w:themeColor="text1"/>
                <w:sz w:val="20"/>
                <w:szCs w:val="20"/>
              </w:rPr>
              <w:drawing>
                <wp:inline distT="0" distB="0" distL="0" distR="0" wp14:anchorId="2F9F4FF1" wp14:editId="6FF69B75">
                  <wp:extent cx="996514" cy="438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4888" cy="441832"/>
                          </a:xfrm>
                          <a:prstGeom prst="rect">
                            <a:avLst/>
                          </a:prstGeom>
                          <a:noFill/>
                          <a:ln>
                            <a:noFill/>
                          </a:ln>
                        </pic:spPr>
                      </pic:pic>
                    </a:graphicData>
                  </a:graphic>
                </wp:inline>
              </w:drawing>
            </w:r>
          </w:p>
          <w:p w14:paraId="6B3609F2" w14:textId="77777777" w:rsidR="00DF1044" w:rsidRPr="000100FA" w:rsidRDefault="00DF1044">
            <w:pPr>
              <w:spacing w:line="240" w:lineRule="auto"/>
              <w:jc w:val="both"/>
              <w:rPr>
                <w:rFonts w:ascii="Times New Roman" w:hAnsi="Times New Roman" w:cs="Times New Roman"/>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132887FF" w14:textId="4C2149CF" w:rsidR="00DF1044" w:rsidRPr="000100FA" w:rsidRDefault="005206EF">
            <w:pPr>
              <w:spacing w:line="240" w:lineRule="auto"/>
              <w:jc w:val="both"/>
              <w:rPr>
                <w:rFonts w:ascii="Times New Roman" w:hAnsi="Times New Roman" w:cs="Times New Roman"/>
                <w:color w:val="000000" w:themeColor="text1"/>
                <w:sz w:val="20"/>
                <w:szCs w:val="20"/>
              </w:rPr>
            </w:pPr>
            <w:r w:rsidRPr="000100FA">
              <w:rPr>
                <w:rStyle w:val="ezkurwreuab5ozgtqnkl"/>
                <w:rFonts w:ascii="Times New Roman" w:hAnsi="Times New Roman" w:cs="Times New Roman"/>
                <w:sz w:val="20"/>
                <w:szCs w:val="20"/>
              </w:rPr>
              <w:t>Аз</w:t>
            </w:r>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жер</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қажет</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4F5F783" w14:textId="049ACCA8" w:rsidR="00DF1044" w:rsidRPr="000100FA" w:rsidRDefault="00D17081">
            <w:pPr>
              <w:spacing w:line="240" w:lineRule="auto"/>
              <w:jc w:val="both"/>
              <w:rPr>
                <w:rFonts w:ascii="Times New Roman" w:hAnsi="Times New Roman" w:cs="Times New Roman"/>
                <w:color w:val="000000" w:themeColor="text1"/>
                <w:sz w:val="20"/>
                <w:szCs w:val="20"/>
              </w:rPr>
            </w:pPr>
            <w:proofErr w:type="spellStart"/>
            <w:r w:rsidRPr="000100FA">
              <w:rPr>
                <w:rFonts w:ascii="Times New Roman" w:hAnsi="Times New Roman" w:cs="Times New Roman"/>
                <w:color w:val="000000" w:themeColor="text1"/>
                <w:sz w:val="20"/>
                <w:szCs w:val="20"/>
              </w:rPr>
              <w:t>Белгілі</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бір</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тұқымдарды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жекелеген</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түрлерге</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бөлу</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мүмкіндігі</w:t>
            </w:r>
            <w:proofErr w:type="spellEnd"/>
            <w:r w:rsidRPr="000100FA">
              <w:rPr>
                <w:rFonts w:ascii="Times New Roman" w:hAnsi="Times New Roman" w:cs="Times New Roman"/>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14:paraId="3B252712" w14:textId="4C80B097" w:rsidR="00DF1044" w:rsidRPr="000100FA" w:rsidRDefault="00D17081">
            <w:pPr>
              <w:spacing w:line="240" w:lineRule="auto"/>
              <w:jc w:val="both"/>
              <w:rPr>
                <w:rFonts w:ascii="Times New Roman" w:hAnsi="Times New Roman" w:cs="Times New Roman"/>
                <w:color w:val="000000" w:themeColor="text1"/>
                <w:sz w:val="20"/>
                <w:szCs w:val="20"/>
              </w:rPr>
            </w:pPr>
            <w:proofErr w:type="spellStart"/>
            <w:r w:rsidRPr="000100FA">
              <w:rPr>
                <w:rStyle w:val="ezkurwreuab5ozgtqnkl"/>
                <w:rFonts w:ascii="Times New Roman" w:hAnsi="Times New Roman" w:cs="Times New Roman"/>
                <w:sz w:val="20"/>
                <w:szCs w:val="20"/>
              </w:rPr>
              <w:t>Қойманы</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қабаттар</w:t>
            </w:r>
            <w:proofErr w:type="spellEnd"/>
            <w:r w:rsidRPr="000100FA">
              <w:rPr>
                <w:rFonts w:ascii="Times New Roman" w:hAnsi="Times New Roman" w:cs="Times New Roman"/>
                <w:sz w:val="20"/>
                <w:szCs w:val="20"/>
              </w:rPr>
              <w:t xml:space="preserve"> </w:t>
            </w:r>
            <w:proofErr w:type="spellStart"/>
            <w:r w:rsidRPr="000100FA">
              <w:rPr>
                <w:rFonts w:ascii="Times New Roman" w:hAnsi="Times New Roman" w:cs="Times New Roman"/>
                <w:sz w:val="20"/>
                <w:szCs w:val="20"/>
              </w:rPr>
              <w:t>бойынша</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күрделі</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жобалау</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біріктіру</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аймақтарының</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құрылуы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қосымша</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жабдықтарды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тарту</w:t>
            </w:r>
            <w:proofErr w:type="spellEnd"/>
          </w:p>
        </w:tc>
        <w:tc>
          <w:tcPr>
            <w:tcW w:w="1695" w:type="dxa"/>
            <w:tcBorders>
              <w:top w:val="single" w:sz="4" w:space="0" w:color="auto"/>
              <w:left w:val="single" w:sz="4" w:space="0" w:color="auto"/>
              <w:bottom w:val="single" w:sz="4" w:space="0" w:color="auto"/>
              <w:right w:val="single" w:sz="4" w:space="0" w:color="auto"/>
            </w:tcBorders>
          </w:tcPr>
          <w:p w14:paraId="32EAB3A8" w14:textId="673086E6" w:rsidR="00DF1044" w:rsidRPr="000100FA" w:rsidRDefault="00BB6C8F" w:rsidP="00BB6C8F">
            <w:pPr>
              <w:spacing w:line="240" w:lineRule="auto"/>
              <w:jc w:val="both"/>
              <w:rPr>
                <w:rFonts w:ascii="Times New Roman" w:hAnsi="Times New Roman" w:cs="Times New Roman"/>
                <w:color w:val="000000" w:themeColor="text1"/>
                <w:sz w:val="20"/>
                <w:szCs w:val="20"/>
              </w:rPr>
            </w:pPr>
            <w:proofErr w:type="spellStart"/>
            <w:r w:rsidRPr="000100FA">
              <w:rPr>
                <w:rStyle w:val="ezkurwreuab5ozgtqnkl"/>
                <w:rFonts w:ascii="Times New Roman" w:hAnsi="Times New Roman" w:cs="Times New Roman"/>
                <w:sz w:val="20"/>
                <w:szCs w:val="20"/>
              </w:rPr>
              <w:t>Іргелес</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аймақтарда</w:t>
            </w:r>
            <w:proofErr w:type="spellEnd"/>
            <w:r w:rsidRPr="000100FA">
              <w:rPr>
                <w:rFonts w:ascii="Times New Roman" w:hAnsi="Times New Roman" w:cs="Times New Roman"/>
                <w:sz w:val="20"/>
                <w:szCs w:val="20"/>
              </w:rPr>
              <w:t xml:space="preserve"> тау </w:t>
            </w:r>
            <w:proofErr w:type="spellStart"/>
            <w:r w:rsidRPr="000100FA">
              <w:rPr>
                <w:rStyle w:val="ezkurwreuab5ozgtqnkl"/>
                <w:rFonts w:ascii="Times New Roman" w:hAnsi="Times New Roman" w:cs="Times New Roman"/>
                <w:sz w:val="20"/>
                <w:szCs w:val="20"/>
              </w:rPr>
              <w:t>жыныстарының</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жоғалуы</w:t>
            </w:r>
            <w:proofErr w:type="spellEnd"/>
            <w:r w:rsidRPr="000100FA">
              <w:rPr>
                <w:rFonts w:ascii="Times New Roman" w:hAnsi="Times New Roman" w:cs="Times New Roman"/>
                <w:sz w:val="20"/>
                <w:szCs w:val="20"/>
              </w:rPr>
              <w:t xml:space="preserve"> </w:t>
            </w:r>
            <w:r w:rsidRPr="000100FA">
              <w:rPr>
                <w:rStyle w:val="ezkurwreuab5ozgtqnkl"/>
                <w:rFonts w:ascii="Times New Roman" w:hAnsi="Times New Roman" w:cs="Times New Roman"/>
                <w:sz w:val="20"/>
                <w:szCs w:val="20"/>
              </w:rPr>
              <w:t>мен</w:t>
            </w:r>
            <w:r w:rsidRPr="000100FA">
              <w:rPr>
                <w:rFonts w:ascii="Times New Roman" w:hAnsi="Times New Roman" w:cs="Times New Roman"/>
                <w:sz w:val="20"/>
                <w:szCs w:val="20"/>
              </w:rPr>
              <w:t xml:space="preserve"> </w:t>
            </w:r>
            <w:proofErr w:type="spellStart"/>
            <w:r w:rsidRPr="000100FA">
              <w:rPr>
                <w:rFonts w:ascii="Times New Roman" w:hAnsi="Times New Roman" w:cs="Times New Roman"/>
                <w:sz w:val="20"/>
                <w:szCs w:val="20"/>
              </w:rPr>
              <w:t>ыдырауының</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жоғары</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мүмкіндігі</w:t>
            </w:r>
            <w:proofErr w:type="spellEnd"/>
          </w:p>
        </w:tc>
      </w:tr>
      <w:tr w:rsidR="00DF1044" w:rsidRPr="000100FA" w14:paraId="74AE7D09" w14:textId="77777777" w:rsidTr="00DF1044">
        <w:tc>
          <w:tcPr>
            <w:tcW w:w="846" w:type="dxa"/>
            <w:vMerge/>
            <w:tcBorders>
              <w:top w:val="single" w:sz="4" w:space="0" w:color="auto"/>
              <w:left w:val="single" w:sz="4" w:space="0" w:color="auto"/>
              <w:bottom w:val="single" w:sz="4" w:space="0" w:color="auto"/>
              <w:right w:val="single" w:sz="4" w:space="0" w:color="auto"/>
            </w:tcBorders>
            <w:vAlign w:val="center"/>
            <w:hideMark/>
          </w:tcPr>
          <w:p w14:paraId="688F89DB" w14:textId="77777777" w:rsidR="00DF1044" w:rsidRPr="000100FA" w:rsidRDefault="00DF1044">
            <w:pPr>
              <w:spacing w:line="240" w:lineRule="auto"/>
              <w:rPr>
                <w:rFonts w:ascii="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5A88D2B" w14:textId="5FEC48A4" w:rsidR="00DF1044" w:rsidRPr="000100FA" w:rsidRDefault="00DF1044">
            <w:pPr>
              <w:spacing w:line="240" w:lineRule="auto"/>
              <w:jc w:val="center"/>
              <w:rPr>
                <w:rFonts w:ascii="Times New Roman" w:hAnsi="Times New Roman" w:cs="Times New Roman"/>
                <w:color w:val="000000" w:themeColor="text1"/>
                <w:sz w:val="20"/>
                <w:szCs w:val="20"/>
              </w:rPr>
            </w:pPr>
            <w:r w:rsidRPr="000100FA">
              <w:rPr>
                <w:rFonts w:ascii="Times New Roman" w:hAnsi="Times New Roman" w:cs="Times New Roman"/>
                <w:color w:val="000000" w:themeColor="text1"/>
                <w:sz w:val="20"/>
                <w:szCs w:val="20"/>
              </w:rPr>
              <w:t xml:space="preserve">В4. </w:t>
            </w:r>
            <w:proofErr w:type="spellStart"/>
            <w:r w:rsidR="000100FA" w:rsidRPr="000100FA">
              <w:rPr>
                <w:rStyle w:val="ezkurwreuab5ozgtqnkl"/>
                <w:rFonts w:ascii="Times New Roman" w:hAnsi="Times New Roman" w:cs="Times New Roman"/>
                <w:sz w:val="20"/>
                <w:szCs w:val="20"/>
              </w:rPr>
              <w:t>жоспарда</w:t>
            </w:r>
            <w:proofErr w:type="spellEnd"/>
            <w:r w:rsidR="000100FA" w:rsidRPr="000100FA">
              <w:rPr>
                <w:rFonts w:ascii="Times New Roman" w:hAnsi="Times New Roman" w:cs="Times New Roman"/>
                <w:sz w:val="20"/>
                <w:szCs w:val="20"/>
              </w:rPr>
              <w:t xml:space="preserve"> </w:t>
            </w:r>
            <w:proofErr w:type="spellStart"/>
            <w:r w:rsidR="000100FA" w:rsidRPr="000100FA">
              <w:rPr>
                <w:rStyle w:val="ezkurwreuab5ozgtqnkl"/>
                <w:rFonts w:ascii="Times New Roman" w:hAnsi="Times New Roman" w:cs="Times New Roman"/>
                <w:sz w:val="20"/>
                <w:szCs w:val="20"/>
              </w:rPr>
              <w:t>іргелес</w:t>
            </w:r>
            <w:proofErr w:type="spellEnd"/>
            <w:r w:rsidR="000100FA" w:rsidRPr="000100FA">
              <w:rPr>
                <w:rStyle w:val="ezkurwreuab5ozgtqnkl"/>
                <w:rFonts w:ascii="Times New Roman" w:hAnsi="Times New Roman" w:cs="Times New Roman"/>
                <w:sz w:val="20"/>
                <w:szCs w:val="20"/>
              </w:rPr>
              <w:t xml:space="preserve">, </w:t>
            </w:r>
            <w:proofErr w:type="spellStart"/>
            <w:r w:rsidR="000100FA" w:rsidRPr="000100FA">
              <w:rPr>
                <w:rStyle w:val="ezkurwreuab5ozgtqnkl"/>
                <w:rFonts w:ascii="Times New Roman" w:hAnsi="Times New Roman" w:cs="Times New Roman"/>
                <w:sz w:val="20"/>
                <w:szCs w:val="20"/>
              </w:rPr>
              <w:t>бөлек</w:t>
            </w:r>
            <w:proofErr w:type="spellEnd"/>
            <w:r w:rsidR="000100FA" w:rsidRPr="000100FA">
              <w:rPr>
                <w:rStyle w:val="ezkurwreuab5ozgtqnkl"/>
                <w:rFonts w:ascii="Times New Roman" w:hAnsi="Times New Roman" w:cs="Times New Roman"/>
                <w:sz w:val="20"/>
                <w:szCs w:val="20"/>
              </w:rPr>
              <w:t xml:space="preserve"> </w:t>
            </w:r>
            <w:proofErr w:type="spellStart"/>
            <w:r w:rsidR="000100FA" w:rsidRPr="000100FA">
              <w:rPr>
                <w:rStyle w:val="ezkurwreuab5ozgtqnkl"/>
                <w:rFonts w:ascii="Times New Roman" w:hAnsi="Times New Roman" w:cs="Times New Roman"/>
                <w:sz w:val="20"/>
                <w:szCs w:val="20"/>
              </w:rPr>
              <w:t>орналастыру</w:t>
            </w:r>
            <w:proofErr w:type="spellEnd"/>
          </w:p>
          <w:p w14:paraId="0E3C9912" w14:textId="77777777" w:rsidR="00DF1044" w:rsidRPr="000100FA" w:rsidRDefault="00DF1044">
            <w:pPr>
              <w:spacing w:line="240" w:lineRule="auto"/>
              <w:jc w:val="both"/>
              <w:rPr>
                <w:rFonts w:ascii="Times New Roman" w:hAnsi="Times New Roman" w:cs="Times New Roman"/>
                <w:color w:val="000000" w:themeColor="text1"/>
                <w:sz w:val="20"/>
                <w:szCs w:val="20"/>
              </w:rPr>
            </w:pPr>
          </w:p>
          <w:p w14:paraId="45C8F0F9" w14:textId="0D4A5862" w:rsidR="00DF1044" w:rsidRPr="000100FA" w:rsidRDefault="00DF1044">
            <w:pPr>
              <w:spacing w:line="240" w:lineRule="auto"/>
              <w:jc w:val="both"/>
              <w:rPr>
                <w:rFonts w:ascii="Times New Roman" w:hAnsi="Times New Roman" w:cs="Times New Roman"/>
                <w:color w:val="000000" w:themeColor="text1"/>
                <w:sz w:val="20"/>
                <w:szCs w:val="20"/>
              </w:rPr>
            </w:pPr>
            <w:r w:rsidRPr="000100FA">
              <w:rPr>
                <w:rFonts w:ascii="Times New Roman" w:hAnsi="Times New Roman" w:cs="Times New Roman"/>
                <w:noProof/>
                <w:color w:val="000000" w:themeColor="text1"/>
                <w:sz w:val="20"/>
                <w:szCs w:val="20"/>
              </w:rPr>
              <w:drawing>
                <wp:inline distT="0" distB="0" distL="0" distR="0" wp14:anchorId="0DCAA7B2" wp14:editId="2A52B15C">
                  <wp:extent cx="942526"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5645" cy="286695"/>
                          </a:xfrm>
                          <a:prstGeom prst="rect">
                            <a:avLst/>
                          </a:prstGeom>
                          <a:noFill/>
                          <a:ln>
                            <a:noFill/>
                          </a:ln>
                        </pic:spPr>
                      </pic:pic>
                    </a:graphicData>
                  </a:graphic>
                </wp:inline>
              </w:drawing>
            </w:r>
          </w:p>
          <w:p w14:paraId="48D16B74" w14:textId="77777777" w:rsidR="00DF1044" w:rsidRPr="000100FA" w:rsidRDefault="00DF1044">
            <w:pPr>
              <w:spacing w:line="240" w:lineRule="auto"/>
              <w:jc w:val="both"/>
              <w:rPr>
                <w:rFonts w:ascii="Times New Roman" w:hAnsi="Times New Roman" w:cs="Times New Roman"/>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251429AB" w14:textId="7740EEDD" w:rsidR="00DF1044" w:rsidRPr="000100FA" w:rsidRDefault="005206EF">
            <w:pPr>
              <w:spacing w:line="240" w:lineRule="auto"/>
              <w:jc w:val="both"/>
              <w:rPr>
                <w:rFonts w:ascii="Times New Roman" w:hAnsi="Times New Roman" w:cs="Times New Roman"/>
                <w:color w:val="000000" w:themeColor="text1"/>
                <w:sz w:val="20"/>
                <w:szCs w:val="20"/>
              </w:rPr>
            </w:pPr>
            <w:r w:rsidRPr="000100FA">
              <w:rPr>
                <w:rFonts w:ascii="Times New Roman" w:hAnsi="Times New Roman" w:cs="Times New Roman"/>
                <w:sz w:val="20"/>
                <w:szCs w:val="20"/>
              </w:rPr>
              <w:t>Тау-</w:t>
            </w:r>
            <w:proofErr w:type="spellStart"/>
            <w:r w:rsidRPr="000100FA">
              <w:rPr>
                <w:rStyle w:val="ezkurwreuab5ozgtqnkl"/>
                <w:rFonts w:ascii="Times New Roman" w:hAnsi="Times New Roman" w:cs="Times New Roman"/>
                <w:sz w:val="20"/>
                <w:szCs w:val="20"/>
              </w:rPr>
              <w:t>кен</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жұмыстары</w:t>
            </w:r>
            <w:proofErr w:type="spellEnd"/>
            <w:r w:rsidRPr="000100FA">
              <w:rPr>
                <w:rFonts w:ascii="Times New Roman" w:hAnsi="Times New Roman" w:cs="Times New Roman"/>
                <w:sz w:val="20"/>
                <w:szCs w:val="20"/>
              </w:rPr>
              <w:t xml:space="preserve"> </w:t>
            </w:r>
            <w:r w:rsidRPr="000100FA">
              <w:rPr>
                <w:rStyle w:val="ezkurwreuab5ozgtqnkl"/>
                <w:rFonts w:ascii="Times New Roman" w:hAnsi="Times New Roman" w:cs="Times New Roman"/>
                <w:sz w:val="20"/>
                <w:szCs w:val="20"/>
              </w:rPr>
              <w:t>мен</w:t>
            </w:r>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тасымалдау</w:t>
            </w:r>
            <w:proofErr w:type="spellEnd"/>
            <w:r w:rsidRPr="000100FA">
              <w:rPr>
                <w:rFonts w:ascii="Times New Roman" w:hAnsi="Times New Roman" w:cs="Times New Roman"/>
                <w:sz w:val="20"/>
                <w:szCs w:val="20"/>
              </w:rPr>
              <w:t xml:space="preserve"> Тау-</w:t>
            </w:r>
            <w:proofErr w:type="spellStart"/>
            <w:r w:rsidRPr="000100FA">
              <w:rPr>
                <w:rStyle w:val="ezkurwreuab5ozgtqnkl"/>
                <w:rFonts w:ascii="Times New Roman" w:hAnsi="Times New Roman" w:cs="Times New Roman"/>
                <w:sz w:val="20"/>
                <w:szCs w:val="20"/>
              </w:rPr>
              <w:t>кен</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массасының</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түріне</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байланысты</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емес</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18F4783" w14:textId="290E5B4D" w:rsidR="00DF1044" w:rsidRPr="000100FA" w:rsidRDefault="00D17081">
            <w:pPr>
              <w:spacing w:line="240" w:lineRule="auto"/>
              <w:jc w:val="both"/>
              <w:rPr>
                <w:rFonts w:ascii="Times New Roman" w:hAnsi="Times New Roman" w:cs="Times New Roman"/>
                <w:color w:val="000000" w:themeColor="text1"/>
                <w:sz w:val="20"/>
                <w:szCs w:val="20"/>
              </w:rPr>
            </w:pPr>
            <w:proofErr w:type="spellStart"/>
            <w:r w:rsidRPr="000100FA">
              <w:rPr>
                <w:rFonts w:ascii="Times New Roman" w:hAnsi="Times New Roman" w:cs="Times New Roman"/>
                <w:color w:val="000000" w:themeColor="text1"/>
                <w:sz w:val="20"/>
                <w:szCs w:val="20"/>
              </w:rPr>
              <w:t>Белгілі</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бір</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тұқымдарды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жекелеген</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түрлерге</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бөлу</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мүмкіндігі</w:t>
            </w:r>
            <w:proofErr w:type="spellEnd"/>
            <w:r w:rsidRPr="000100FA">
              <w:rPr>
                <w:rFonts w:ascii="Times New Roman" w:hAnsi="Times New Roman" w:cs="Times New Roman"/>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14:paraId="40B71D85" w14:textId="65AD0C50" w:rsidR="00DF1044" w:rsidRPr="000100FA" w:rsidRDefault="005206EF">
            <w:pPr>
              <w:spacing w:line="240" w:lineRule="auto"/>
              <w:jc w:val="both"/>
              <w:rPr>
                <w:rFonts w:ascii="Times New Roman" w:hAnsi="Times New Roman" w:cs="Times New Roman"/>
                <w:color w:val="000000" w:themeColor="text1"/>
                <w:sz w:val="20"/>
                <w:szCs w:val="20"/>
              </w:rPr>
            </w:pPr>
            <w:proofErr w:type="spellStart"/>
            <w:r w:rsidRPr="000100FA">
              <w:rPr>
                <w:rFonts w:ascii="Times New Roman" w:hAnsi="Times New Roman" w:cs="Times New Roman"/>
                <w:color w:val="000000" w:themeColor="text1"/>
                <w:sz w:val="20"/>
                <w:szCs w:val="20"/>
              </w:rPr>
              <w:t>Қалыптастыру</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үлкен</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аумақтарды</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иемденуді</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талап</w:t>
            </w:r>
            <w:proofErr w:type="spellEnd"/>
            <w:r w:rsidRPr="000100FA">
              <w:rPr>
                <w:rFonts w:ascii="Times New Roman" w:hAnsi="Times New Roman" w:cs="Times New Roman"/>
                <w:color w:val="000000" w:themeColor="text1"/>
                <w:sz w:val="20"/>
                <w:szCs w:val="20"/>
              </w:rPr>
              <w:t xml:space="preserve"> </w:t>
            </w:r>
            <w:proofErr w:type="spellStart"/>
            <w:r w:rsidRPr="000100FA">
              <w:rPr>
                <w:rFonts w:ascii="Times New Roman" w:hAnsi="Times New Roman" w:cs="Times New Roman"/>
                <w:color w:val="000000" w:themeColor="text1"/>
                <w:sz w:val="20"/>
                <w:szCs w:val="20"/>
              </w:rPr>
              <w:t>етеді</w:t>
            </w:r>
            <w:proofErr w:type="spellEnd"/>
            <w:r w:rsidR="00DF1044" w:rsidRPr="000100FA">
              <w:rPr>
                <w:rFonts w:ascii="Times New Roman" w:hAnsi="Times New Roman" w:cs="Times New Roman"/>
                <w:color w:val="000000" w:themeColor="text1"/>
                <w:sz w:val="20"/>
                <w:szCs w:val="20"/>
              </w:rPr>
              <w:t xml:space="preserve">, </w:t>
            </w:r>
            <w:proofErr w:type="spellStart"/>
            <w:r w:rsidR="00D17081" w:rsidRPr="000100FA">
              <w:rPr>
                <w:rFonts w:ascii="Times New Roman" w:hAnsi="Times New Roman" w:cs="Times New Roman"/>
                <w:color w:val="000000" w:themeColor="text1"/>
                <w:sz w:val="20"/>
                <w:szCs w:val="20"/>
              </w:rPr>
              <w:t>шекаралық</w:t>
            </w:r>
            <w:proofErr w:type="spellEnd"/>
            <w:r w:rsidR="00D17081" w:rsidRPr="000100FA">
              <w:rPr>
                <w:rFonts w:ascii="Times New Roman" w:hAnsi="Times New Roman" w:cs="Times New Roman"/>
                <w:color w:val="000000" w:themeColor="text1"/>
                <w:sz w:val="20"/>
                <w:szCs w:val="20"/>
              </w:rPr>
              <w:t xml:space="preserve"> </w:t>
            </w:r>
            <w:proofErr w:type="spellStart"/>
            <w:r w:rsidR="00D17081" w:rsidRPr="000100FA">
              <w:rPr>
                <w:rFonts w:ascii="Times New Roman" w:hAnsi="Times New Roman" w:cs="Times New Roman"/>
                <w:color w:val="000000" w:themeColor="text1"/>
                <w:sz w:val="20"/>
                <w:szCs w:val="20"/>
              </w:rPr>
              <w:t>қабатты</w:t>
            </w:r>
            <w:proofErr w:type="spellEnd"/>
            <w:r w:rsidR="00D17081" w:rsidRPr="000100FA">
              <w:rPr>
                <w:rFonts w:ascii="Times New Roman" w:hAnsi="Times New Roman" w:cs="Times New Roman"/>
                <w:color w:val="000000" w:themeColor="text1"/>
                <w:sz w:val="20"/>
                <w:szCs w:val="20"/>
              </w:rPr>
              <w:t xml:space="preserve"> </w:t>
            </w:r>
            <w:proofErr w:type="spellStart"/>
            <w:r w:rsidR="00D17081" w:rsidRPr="000100FA">
              <w:rPr>
                <w:rFonts w:ascii="Times New Roman" w:hAnsi="Times New Roman" w:cs="Times New Roman"/>
                <w:color w:val="000000" w:themeColor="text1"/>
                <w:sz w:val="20"/>
                <w:szCs w:val="20"/>
              </w:rPr>
              <w:t>құру</w:t>
            </w:r>
            <w:proofErr w:type="spellEnd"/>
            <w:r w:rsidR="00D17081" w:rsidRPr="000100FA">
              <w:rPr>
                <w:rFonts w:ascii="Times New Roman" w:hAnsi="Times New Roman" w:cs="Times New Roman"/>
                <w:color w:val="000000" w:themeColor="text1"/>
                <w:sz w:val="20"/>
                <w:szCs w:val="20"/>
              </w:rPr>
              <w:t xml:space="preserve"> </w:t>
            </w:r>
            <w:proofErr w:type="spellStart"/>
            <w:r w:rsidR="00D17081" w:rsidRPr="000100FA">
              <w:rPr>
                <w:rFonts w:ascii="Times New Roman" w:hAnsi="Times New Roman" w:cs="Times New Roman"/>
                <w:color w:val="000000" w:themeColor="text1"/>
                <w:sz w:val="20"/>
                <w:szCs w:val="20"/>
              </w:rPr>
              <w:t>қажеттілігі</w:t>
            </w:r>
            <w:proofErr w:type="spellEnd"/>
          </w:p>
        </w:tc>
        <w:tc>
          <w:tcPr>
            <w:tcW w:w="1695" w:type="dxa"/>
            <w:tcBorders>
              <w:top w:val="single" w:sz="4" w:space="0" w:color="auto"/>
              <w:left w:val="single" w:sz="4" w:space="0" w:color="auto"/>
              <w:bottom w:val="single" w:sz="4" w:space="0" w:color="auto"/>
              <w:right w:val="single" w:sz="4" w:space="0" w:color="auto"/>
            </w:tcBorders>
          </w:tcPr>
          <w:p w14:paraId="749E36F0" w14:textId="33057151" w:rsidR="00DF1044" w:rsidRPr="000100FA" w:rsidRDefault="00BB6C8F" w:rsidP="00BB6C8F">
            <w:pPr>
              <w:spacing w:line="240" w:lineRule="auto"/>
              <w:jc w:val="both"/>
              <w:rPr>
                <w:rFonts w:ascii="Times New Roman" w:hAnsi="Times New Roman" w:cs="Times New Roman"/>
                <w:color w:val="000000" w:themeColor="text1"/>
                <w:sz w:val="20"/>
                <w:szCs w:val="20"/>
              </w:rPr>
            </w:pPr>
            <w:proofErr w:type="spellStart"/>
            <w:r w:rsidRPr="000100FA">
              <w:rPr>
                <w:rStyle w:val="ezkurwreuab5ozgtqnkl"/>
                <w:rFonts w:ascii="Times New Roman" w:hAnsi="Times New Roman" w:cs="Times New Roman"/>
                <w:sz w:val="20"/>
                <w:szCs w:val="20"/>
              </w:rPr>
              <w:t>Іргелес</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аймақтарда</w:t>
            </w:r>
            <w:proofErr w:type="spellEnd"/>
            <w:r w:rsidRPr="000100FA">
              <w:rPr>
                <w:rFonts w:ascii="Times New Roman" w:hAnsi="Times New Roman" w:cs="Times New Roman"/>
                <w:sz w:val="20"/>
                <w:szCs w:val="20"/>
              </w:rPr>
              <w:t xml:space="preserve"> тау </w:t>
            </w:r>
            <w:proofErr w:type="spellStart"/>
            <w:r w:rsidRPr="000100FA">
              <w:rPr>
                <w:rStyle w:val="ezkurwreuab5ozgtqnkl"/>
                <w:rFonts w:ascii="Times New Roman" w:hAnsi="Times New Roman" w:cs="Times New Roman"/>
                <w:sz w:val="20"/>
                <w:szCs w:val="20"/>
              </w:rPr>
              <w:t>жыныстарының</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жоғалуы</w:t>
            </w:r>
            <w:proofErr w:type="spellEnd"/>
            <w:r w:rsidRPr="000100FA">
              <w:rPr>
                <w:rFonts w:ascii="Times New Roman" w:hAnsi="Times New Roman" w:cs="Times New Roman"/>
                <w:sz w:val="20"/>
                <w:szCs w:val="20"/>
              </w:rPr>
              <w:t xml:space="preserve"> </w:t>
            </w:r>
            <w:r w:rsidRPr="000100FA">
              <w:rPr>
                <w:rStyle w:val="ezkurwreuab5ozgtqnkl"/>
                <w:rFonts w:ascii="Times New Roman" w:hAnsi="Times New Roman" w:cs="Times New Roman"/>
                <w:sz w:val="20"/>
                <w:szCs w:val="20"/>
              </w:rPr>
              <w:t>мен</w:t>
            </w:r>
            <w:r w:rsidRPr="000100FA">
              <w:rPr>
                <w:rFonts w:ascii="Times New Roman" w:hAnsi="Times New Roman" w:cs="Times New Roman"/>
                <w:sz w:val="20"/>
                <w:szCs w:val="20"/>
              </w:rPr>
              <w:t xml:space="preserve"> </w:t>
            </w:r>
            <w:proofErr w:type="spellStart"/>
            <w:r w:rsidRPr="000100FA">
              <w:rPr>
                <w:rFonts w:ascii="Times New Roman" w:hAnsi="Times New Roman" w:cs="Times New Roman"/>
                <w:sz w:val="20"/>
                <w:szCs w:val="20"/>
              </w:rPr>
              <w:t>ыдырауының</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жоғары</w:t>
            </w:r>
            <w:proofErr w:type="spellEnd"/>
            <w:r w:rsidRPr="000100FA">
              <w:rPr>
                <w:rFonts w:ascii="Times New Roman" w:hAnsi="Times New Roman" w:cs="Times New Roman"/>
                <w:sz w:val="20"/>
                <w:szCs w:val="20"/>
              </w:rPr>
              <w:t xml:space="preserve"> </w:t>
            </w:r>
            <w:proofErr w:type="spellStart"/>
            <w:r w:rsidRPr="000100FA">
              <w:rPr>
                <w:rStyle w:val="ezkurwreuab5ozgtqnkl"/>
                <w:rFonts w:ascii="Times New Roman" w:hAnsi="Times New Roman" w:cs="Times New Roman"/>
                <w:sz w:val="20"/>
                <w:szCs w:val="20"/>
              </w:rPr>
              <w:t>мүмкіндігі</w:t>
            </w:r>
            <w:proofErr w:type="spellEnd"/>
          </w:p>
        </w:tc>
      </w:tr>
    </w:tbl>
    <w:p w14:paraId="64FFB92E" w14:textId="77777777" w:rsidR="00DF1044" w:rsidRDefault="00DF1044" w:rsidP="00DF1044">
      <w:pPr>
        <w:spacing w:after="0" w:line="240" w:lineRule="auto"/>
        <w:ind w:firstLine="709"/>
        <w:jc w:val="both"/>
        <w:rPr>
          <w:rFonts w:ascii="Times New Roman" w:hAnsi="Times New Roman" w:cs="Times New Roman"/>
          <w:color w:val="000000" w:themeColor="text1"/>
        </w:rPr>
      </w:pPr>
    </w:p>
    <w:p w14:paraId="08145453" w14:textId="77777777" w:rsidR="00DF1044" w:rsidRPr="00DF1044" w:rsidRDefault="00DF1044" w:rsidP="00DF1044">
      <w:pPr>
        <w:spacing w:after="0" w:line="240" w:lineRule="auto"/>
        <w:ind w:firstLine="709"/>
        <w:jc w:val="both"/>
        <w:rPr>
          <w:rFonts w:ascii="Times New Roman" w:hAnsi="Times New Roman" w:cs="Times New Roman"/>
        </w:rPr>
      </w:pPr>
      <w:r w:rsidRPr="00DF1044">
        <w:rPr>
          <w:rFonts w:ascii="Times New Roman" w:hAnsi="Times New Roman" w:cs="Times New Roman"/>
        </w:rPr>
        <w:t xml:space="preserve">Тау </w:t>
      </w:r>
      <w:proofErr w:type="spellStart"/>
      <w:r w:rsidRPr="00DF1044">
        <w:rPr>
          <w:rFonts w:ascii="Times New Roman" w:hAnsi="Times New Roman" w:cs="Times New Roman"/>
        </w:rPr>
        <w:t>жыныстары</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қоймаларын</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экономикалық</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бағалау</w:t>
      </w:r>
      <w:proofErr w:type="spellEnd"/>
      <w:r w:rsidRPr="00DF1044">
        <w:rPr>
          <w:rFonts w:ascii="Times New Roman" w:hAnsi="Times New Roman" w:cs="Times New Roman"/>
        </w:rPr>
        <w:t xml:space="preserve"> 3 </w:t>
      </w:r>
      <w:proofErr w:type="spellStart"/>
      <w:r w:rsidRPr="00DF1044">
        <w:rPr>
          <w:rFonts w:ascii="Times New Roman" w:hAnsi="Times New Roman" w:cs="Times New Roman"/>
        </w:rPr>
        <w:t>кезеңнен</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тұрады</w:t>
      </w:r>
      <w:proofErr w:type="spellEnd"/>
      <w:r w:rsidRPr="00DF1044">
        <w:rPr>
          <w:rFonts w:ascii="Times New Roman" w:hAnsi="Times New Roman" w:cs="Times New Roman"/>
        </w:rPr>
        <w:t>.</w:t>
      </w:r>
    </w:p>
    <w:p w14:paraId="0CA1F469" w14:textId="3483DC63" w:rsidR="00DF1044" w:rsidRDefault="00DF1044" w:rsidP="00DF1044">
      <w:pPr>
        <w:spacing w:after="0" w:line="240" w:lineRule="auto"/>
        <w:ind w:firstLine="709"/>
        <w:jc w:val="both"/>
        <w:rPr>
          <w:rFonts w:ascii="Times New Roman" w:hAnsi="Times New Roman" w:cs="Times New Roman"/>
        </w:rPr>
      </w:pPr>
      <w:proofErr w:type="spellStart"/>
      <w:r w:rsidRPr="00DF1044">
        <w:rPr>
          <w:rFonts w:ascii="Times New Roman" w:hAnsi="Times New Roman" w:cs="Times New Roman"/>
        </w:rPr>
        <w:t>Бірінші</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кезеңде</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экономикалық</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талдаудың</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ең</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жақсы</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көрсеткіштері</w:t>
      </w:r>
      <w:proofErr w:type="spellEnd"/>
      <w:r w:rsidRPr="00DF1044">
        <w:rPr>
          <w:rFonts w:ascii="Times New Roman" w:hAnsi="Times New Roman" w:cs="Times New Roman"/>
        </w:rPr>
        <w:t xml:space="preserve"> бар </w:t>
      </w:r>
      <w:proofErr w:type="spellStart"/>
      <w:r w:rsidRPr="00DF1044">
        <w:rPr>
          <w:rFonts w:ascii="Times New Roman" w:hAnsi="Times New Roman" w:cs="Times New Roman"/>
        </w:rPr>
        <w:t>қоймалардың</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дизайнын</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анықтау</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міндеті</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тұр</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Құрал</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ретінде</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минималды</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шығындардың</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интегралды</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критерийі</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әдісі</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таңдалды</w:t>
      </w:r>
      <w:proofErr w:type="spellEnd"/>
      <w:r w:rsidRPr="00DF1044">
        <w:rPr>
          <w:rFonts w:ascii="Times New Roman" w:hAnsi="Times New Roman" w:cs="Times New Roman"/>
        </w:rPr>
        <w:t xml:space="preserve"> З. </w:t>
      </w:r>
      <w:proofErr w:type="spellStart"/>
      <w:r w:rsidRPr="00DF1044">
        <w:rPr>
          <w:rFonts w:ascii="Times New Roman" w:hAnsi="Times New Roman" w:cs="Times New Roman"/>
        </w:rPr>
        <w:t>есептеу</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кезінде</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техногендік</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шикізатты</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сатудан</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алынған</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кірісті</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басқа</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мүмкін</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қойма</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схемаларына</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тең</w:t>
      </w:r>
      <w:proofErr w:type="spellEnd"/>
      <w:r w:rsidRPr="00DF1044">
        <w:rPr>
          <w:rFonts w:ascii="Times New Roman" w:hAnsi="Times New Roman" w:cs="Times New Roman"/>
        </w:rPr>
        <w:t xml:space="preserve"> </w:t>
      </w:r>
      <w:proofErr w:type="spellStart"/>
      <w:r w:rsidRPr="00DF1044">
        <w:rPr>
          <w:rFonts w:ascii="Times New Roman" w:hAnsi="Times New Roman" w:cs="Times New Roman"/>
        </w:rPr>
        <w:t>қабылдау</w:t>
      </w:r>
      <w:proofErr w:type="spellEnd"/>
      <w:r w:rsidRPr="00DF1044">
        <w:rPr>
          <w:rFonts w:ascii="Times New Roman" w:hAnsi="Times New Roman" w:cs="Times New Roman"/>
        </w:rPr>
        <w:t xml:space="preserve"> керек [5]:</w:t>
      </w:r>
    </w:p>
    <w:p w14:paraId="41AA82A1" w14:textId="45622AF6" w:rsidR="00DF1044" w:rsidRDefault="00DF1044" w:rsidP="00DF1044">
      <w:pPr>
        <w:spacing w:after="0" w:line="240" w:lineRule="auto"/>
        <w:ind w:firstLine="709"/>
        <w:jc w:val="both"/>
        <w:rPr>
          <w:rFonts w:ascii="Times New Roman" w:hAnsi="Times New Roman" w:cs="Times New Roman"/>
        </w:rPr>
      </w:pPr>
    </w:p>
    <w:p w14:paraId="7F1043F2" w14:textId="77777777" w:rsidR="00DF1044" w:rsidRDefault="00DF1044" w:rsidP="00DF1044">
      <w:pPr>
        <w:spacing w:after="0" w:line="240" w:lineRule="auto"/>
        <w:ind w:firstLine="709"/>
        <w:jc w:val="center"/>
        <w:rPr>
          <w:rFonts w:ascii="Times New Roman" w:hAnsi="Times New Roman" w:cs="Times New Roman"/>
          <w:color w:val="000000" w:themeColor="text1"/>
          <w:sz w:val="32"/>
          <w:szCs w:val="32"/>
          <w:lang w:val="en-US"/>
        </w:rPr>
      </w:pPr>
      <w:r>
        <w:rPr>
          <w:rFonts w:ascii="Times New Roman" w:hAnsi="Times New Roman" w:cs="Times New Roman"/>
          <w:color w:val="000000" w:themeColor="text1"/>
          <w:sz w:val="32"/>
          <w:szCs w:val="32"/>
        </w:rPr>
        <w:t>З</w:t>
      </w:r>
      <w:r>
        <w:rPr>
          <w:rFonts w:ascii="Times New Roman" w:hAnsi="Times New Roman" w:cs="Times New Roman"/>
          <w:color w:val="000000" w:themeColor="text1"/>
          <w:sz w:val="32"/>
          <w:szCs w:val="32"/>
          <w:lang w:val="en-US"/>
        </w:rPr>
        <w:t xml:space="preserve"> = </w:t>
      </w:r>
      <m:oMath>
        <m:nary>
          <m:naryPr>
            <m:chr m:val="∑"/>
            <m:limLoc m:val="undOvr"/>
            <m:ctrlPr>
              <w:rPr>
                <w:rFonts w:ascii="Cambria Math" w:hAnsi="Cambria Math" w:cs="Times New Roman"/>
                <w:i/>
                <w:color w:val="000000" w:themeColor="text1"/>
                <w:sz w:val="32"/>
                <w:szCs w:val="32"/>
              </w:rPr>
            </m:ctrlPr>
          </m:naryPr>
          <m:sub>
            <m:r>
              <w:rPr>
                <w:rFonts w:ascii="Cambria Math" w:hAnsi="Cambria Math" w:cs="Times New Roman"/>
                <w:color w:val="000000" w:themeColor="text1"/>
                <w:sz w:val="32"/>
                <w:szCs w:val="32"/>
                <w:lang w:val="en-US"/>
              </w:rPr>
              <m:t>i=0</m:t>
            </m:r>
          </m:sub>
          <m:sup>
            <m:r>
              <w:rPr>
                <w:rFonts w:ascii="Cambria Math" w:hAnsi="Cambria Math" w:cs="Times New Roman"/>
                <w:color w:val="000000" w:themeColor="text1"/>
                <w:sz w:val="32"/>
                <w:szCs w:val="32"/>
              </w:rPr>
              <m:t>Т</m:t>
            </m:r>
          </m:sup>
          <m:e>
            <m:f>
              <m:fPr>
                <m:ctrlPr>
                  <w:rPr>
                    <w:rFonts w:ascii="Cambria Math" w:hAnsi="Cambria Math" w:cs="Times New Roman"/>
                    <w:i/>
                    <w:color w:val="000000" w:themeColor="text1"/>
                    <w:sz w:val="32"/>
                    <w:szCs w:val="32"/>
                  </w:rPr>
                </m:ctrlPr>
              </m:fPr>
              <m:num>
                <m:sSub>
                  <m:sSubPr>
                    <m:ctrlPr>
                      <w:rPr>
                        <w:rFonts w:ascii="Cambria Math" w:hAnsi="Cambria Math" w:cs="Times New Roman"/>
                        <w:i/>
                        <w:color w:val="000000" w:themeColor="text1"/>
                        <w:sz w:val="32"/>
                        <w:szCs w:val="32"/>
                      </w:rPr>
                    </m:ctrlPr>
                  </m:sSubPr>
                  <m:e>
                    <m:r>
                      <w:rPr>
                        <w:rFonts w:ascii="Cambria Math" w:hAnsi="Cambria Math" w:cs="Times New Roman"/>
                        <w:color w:val="000000" w:themeColor="text1"/>
                        <w:sz w:val="32"/>
                        <w:szCs w:val="32"/>
                        <w:lang w:val="en-US"/>
                      </w:rPr>
                      <m:t>∆</m:t>
                    </m:r>
                    <m:r>
                      <w:rPr>
                        <w:rFonts w:ascii="Cambria Math" w:hAnsi="Cambria Math" w:cs="Times New Roman"/>
                        <w:color w:val="000000" w:themeColor="text1"/>
                        <w:sz w:val="32"/>
                        <w:szCs w:val="32"/>
                      </w:rPr>
                      <m:t>K</m:t>
                    </m:r>
                  </m:e>
                  <m:sub>
                    <m:r>
                      <w:rPr>
                        <w:rFonts w:ascii="Cambria Math" w:hAnsi="Cambria Math" w:cs="Times New Roman"/>
                        <w:color w:val="000000" w:themeColor="text1"/>
                        <w:sz w:val="32"/>
                        <w:szCs w:val="32"/>
                      </w:rPr>
                      <m:t>ot</m:t>
                    </m:r>
                  </m:sub>
                </m:sSub>
                <m:r>
                  <w:rPr>
                    <w:rFonts w:ascii="Cambria Math" w:hAnsi="Cambria Math" w:cs="Times New Roman"/>
                    <w:color w:val="000000" w:themeColor="text1"/>
                    <w:sz w:val="32"/>
                    <w:szCs w:val="32"/>
                    <w:lang w:val="en-US"/>
                  </w:rPr>
                  <m:t xml:space="preserve">+ </m:t>
                </m:r>
                <m:sSub>
                  <m:sSubPr>
                    <m:ctrlPr>
                      <w:rPr>
                        <w:rFonts w:ascii="Cambria Math" w:hAnsi="Cambria Math" w:cs="Times New Roman"/>
                        <w:i/>
                        <w:color w:val="000000" w:themeColor="text1"/>
                        <w:sz w:val="32"/>
                        <w:szCs w:val="32"/>
                      </w:rPr>
                    </m:ctrlPr>
                  </m:sSubPr>
                  <m:e>
                    <m:r>
                      <w:rPr>
                        <w:rFonts w:ascii="Cambria Math" w:hAnsi="Cambria Math" w:cs="Times New Roman"/>
                        <w:color w:val="000000" w:themeColor="text1"/>
                        <w:sz w:val="32"/>
                        <w:szCs w:val="32"/>
                        <w:lang w:val="en-US"/>
                      </w:rPr>
                      <m:t>∆</m:t>
                    </m:r>
                    <m:r>
                      <w:rPr>
                        <w:rFonts w:ascii="Cambria Math" w:hAnsi="Cambria Math" w:cs="Times New Roman"/>
                        <w:color w:val="000000" w:themeColor="text1"/>
                        <w:sz w:val="32"/>
                        <w:szCs w:val="32"/>
                      </w:rPr>
                      <m:t>Э</m:t>
                    </m:r>
                  </m:e>
                  <m:sub>
                    <m:r>
                      <w:rPr>
                        <w:rFonts w:ascii="Cambria Math" w:hAnsi="Cambria Math" w:cs="Times New Roman"/>
                        <w:color w:val="000000" w:themeColor="text1"/>
                        <w:sz w:val="32"/>
                        <w:szCs w:val="32"/>
                        <w:lang w:val="en-US"/>
                      </w:rPr>
                      <m:t>ot</m:t>
                    </m:r>
                  </m:sub>
                </m:sSub>
              </m:num>
              <m:den>
                <m:sSup>
                  <m:sSupPr>
                    <m:ctrlPr>
                      <w:rPr>
                        <w:rFonts w:ascii="Cambria Math" w:hAnsi="Cambria Math" w:cs="Times New Roman"/>
                        <w:i/>
                        <w:color w:val="000000" w:themeColor="text1"/>
                        <w:sz w:val="32"/>
                        <w:szCs w:val="32"/>
                      </w:rPr>
                    </m:ctrlPr>
                  </m:sSupPr>
                  <m:e>
                    <m:r>
                      <w:rPr>
                        <w:rFonts w:ascii="Cambria Math" w:hAnsi="Cambria Math" w:cs="Times New Roman"/>
                        <w:color w:val="000000" w:themeColor="text1"/>
                        <w:sz w:val="32"/>
                        <w:szCs w:val="32"/>
                        <w:lang w:val="en-US"/>
                      </w:rPr>
                      <m:t xml:space="preserve">(1+ </m:t>
                    </m:r>
                    <m:sSub>
                      <m:sSubPr>
                        <m:ctrlPr>
                          <w:rPr>
                            <w:rFonts w:ascii="Cambria Math" w:hAnsi="Cambria Math" w:cs="Times New Roman"/>
                            <w:i/>
                            <w:color w:val="000000" w:themeColor="text1"/>
                            <w:sz w:val="32"/>
                            <w:szCs w:val="32"/>
                          </w:rPr>
                        </m:ctrlPr>
                      </m:sSubPr>
                      <m:e>
                        <m:r>
                          <w:rPr>
                            <w:rFonts w:ascii="Cambria Math" w:hAnsi="Cambria Math" w:cs="Times New Roman"/>
                            <w:color w:val="000000" w:themeColor="text1"/>
                            <w:sz w:val="32"/>
                            <w:szCs w:val="32"/>
                          </w:rPr>
                          <m:t>E</m:t>
                        </m:r>
                      </m:e>
                      <m:sub>
                        <m:r>
                          <w:rPr>
                            <w:rFonts w:ascii="Cambria Math" w:hAnsi="Cambria Math" w:cs="Times New Roman"/>
                            <w:color w:val="000000" w:themeColor="text1"/>
                            <w:sz w:val="32"/>
                            <w:szCs w:val="32"/>
                          </w:rPr>
                          <m:t>H</m:t>
                        </m:r>
                      </m:sub>
                    </m:sSub>
                    <m:r>
                      <w:rPr>
                        <w:rFonts w:ascii="Cambria Math" w:hAnsi="Cambria Math" w:cs="Times New Roman"/>
                        <w:color w:val="000000" w:themeColor="text1"/>
                        <w:sz w:val="32"/>
                        <w:szCs w:val="32"/>
                        <w:lang w:val="en-US"/>
                      </w:rPr>
                      <m:t>)</m:t>
                    </m:r>
                  </m:e>
                  <m:sup>
                    <m:r>
                      <w:rPr>
                        <w:rFonts w:ascii="Cambria Math" w:hAnsi="Cambria Math" w:cs="Times New Roman"/>
                        <w:color w:val="000000" w:themeColor="text1"/>
                        <w:sz w:val="32"/>
                        <w:szCs w:val="32"/>
                      </w:rPr>
                      <m:t>t</m:t>
                    </m:r>
                  </m:sup>
                </m:sSup>
              </m:den>
            </m:f>
          </m:e>
        </m:nary>
      </m:oMath>
      <w:r>
        <w:rPr>
          <w:rFonts w:ascii="Times New Roman" w:eastAsiaTheme="minorEastAsia" w:hAnsi="Times New Roman" w:cs="Times New Roman"/>
          <w:color w:val="000000" w:themeColor="text1"/>
          <w:sz w:val="32"/>
          <w:szCs w:val="32"/>
          <w:lang w:val="en-US"/>
        </w:rPr>
        <w:t xml:space="preserve"> → min,</w:t>
      </w:r>
    </w:p>
    <w:p w14:paraId="6216FC5A" w14:textId="73EFCD55" w:rsidR="00DF1044" w:rsidRDefault="00DF1044" w:rsidP="00DF1044">
      <w:pPr>
        <w:spacing w:after="0" w:line="240" w:lineRule="auto"/>
        <w:ind w:firstLine="709"/>
        <w:jc w:val="both"/>
        <w:rPr>
          <w:rFonts w:ascii="Times New Roman" w:hAnsi="Times New Roman" w:cs="Times New Roman"/>
          <w:lang w:val="en-US"/>
        </w:rPr>
      </w:pPr>
    </w:p>
    <w:p w14:paraId="51A521DA" w14:textId="03C08528" w:rsidR="00DF1044" w:rsidRPr="00DF1044" w:rsidRDefault="00DF1044" w:rsidP="00DF1044">
      <w:pPr>
        <w:spacing w:after="0" w:line="240" w:lineRule="auto"/>
        <w:ind w:firstLine="709"/>
        <w:jc w:val="both"/>
        <w:rPr>
          <w:rFonts w:ascii="Times New Roman" w:hAnsi="Times New Roman" w:cs="Times New Roman"/>
          <w:lang w:val="en-US"/>
        </w:rPr>
      </w:pPr>
      <w:proofErr w:type="spellStart"/>
      <w:r w:rsidRPr="00DF1044">
        <w:rPr>
          <w:rFonts w:ascii="Times New Roman" w:hAnsi="Times New Roman" w:cs="Times New Roman"/>
          <w:lang w:val="en-US"/>
        </w:rPr>
        <w:t>мұндағы</w:t>
      </w:r>
      <w:proofErr w:type="spellEnd"/>
      <w:r w:rsidRPr="00DF1044">
        <w:rPr>
          <w:rFonts w:ascii="Times New Roman" w:hAnsi="Times New Roman" w:cs="Times New Roman"/>
          <w:lang w:val="en-US"/>
        </w:rPr>
        <w:t xml:space="preserve"> T - </w:t>
      </w:r>
      <w:proofErr w:type="spellStart"/>
      <w:r w:rsidRPr="00DF1044">
        <w:rPr>
          <w:rFonts w:ascii="Times New Roman" w:hAnsi="Times New Roman" w:cs="Times New Roman"/>
          <w:lang w:val="en-US"/>
        </w:rPr>
        <w:t>тау-кен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қалдықтарын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сақтау</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кезеңінің</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ұзақтығы</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жылдар</w:t>
      </w:r>
      <w:proofErr w:type="spellEnd"/>
      <w:r w:rsidRPr="00DF1044">
        <w:rPr>
          <w:rFonts w:ascii="Times New Roman" w:hAnsi="Times New Roman" w:cs="Times New Roman"/>
          <w:lang w:val="en-US"/>
        </w:rPr>
        <w:t>;</w:t>
      </w:r>
    </w:p>
    <w:p w14:paraId="0BC1136B" w14:textId="44245C5D" w:rsidR="00DF1044" w:rsidRPr="00DF1044" w:rsidRDefault="00DF1044" w:rsidP="00DF1044">
      <w:pPr>
        <w:spacing w:after="0" w:line="240" w:lineRule="auto"/>
        <w:ind w:firstLine="709"/>
        <w:jc w:val="both"/>
        <w:rPr>
          <w:rFonts w:ascii="Times New Roman" w:hAnsi="Times New Roman" w:cs="Times New Roman"/>
          <w:lang w:val="en-US"/>
        </w:rPr>
      </w:pPr>
      <w:r w:rsidRPr="00DF1044">
        <w:rPr>
          <w:rFonts w:ascii="Times New Roman" w:hAnsi="Times New Roman" w:cs="Times New Roman"/>
          <w:lang w:val="en-US"/>
        </w:rPr>
        <w:t xml:space="preserve">                t - </w:t>
      </w:r>
      <w:proofErr w:type="spellStart"/>
      <w:r w:rsidRPr="00DF1044">
        <w:rPr>
          <w:rStyle w:val="ezkurwreuab5ozgtqnkl"/>
          <w:rFonts w:ascii="Times New Roman" w:hAnsi="Times New Roman" w:cs="Times New Roman"/>
        </w:rPr>
        <w:t>қойма</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rPr>
        <w:t>жылы</w:t>
      </w:r>
      <w:proofErr w:type="spellEnd"/>
      <w:r w:rsidRPr="00DF1044">
        <w:rPr>
          <w:rStyle w:val="ezkurwreuab5ozgtqnkl"/>
          <w:rFonts w:ascii="Times New Roman" w:hAnsi="Times New Roman" w:cs="Times New Roman"/>
          <w:lang w:val="en-US"/>
        </w:rPr>
        <w:t>,</w:t>
      </w:r>
      <w:r w:rsidRPr="00DF1044">
        <w:rPr>
          <w:rFonts w:ascii="Times New Roman" w:hAnsi="Times New Roman" w:cs="Times New Roman"/>
          <w:lang w:val="en-US"/>
        </w:rPr>
        <w:t xml:space="preserve"> </w:t>
      </w:r>
      <w:proofErr w:type="spellStart"/>
      <w:r w:rsidRPr="00DF1044">
        <w:rPr>
          <w:rStyle w:val="ezkurwreuab5ozgtqnkl"/>
          <w:rFonts w:ascii="Times New Roman" w:hAnsi="Times New Roman" w:cs="Times New Roman"/>
        </w:rPr>
        <w:t>жылы</w:t>
      </w:r>
      <w:proofErr w:type="spellEnd"/>
      <w:r w:rsidRPr="00DF1044">
        <w:rPr>
          <w:rFonts w:ascii="Times New Roman" w:hAnsi="Times New Roman" w:cs="Times New Roman"/>
          <w:lang w:val="en-US"/>
        </w:rPr>
        <w:t>;</w:t>
      </w:r>
    </w:p>
    <w:p w14:paraId="41F8346D" w14:textId="5F1D1588" w:rsidR="00DF1044" w:rsidRPr="00DF1044" w:rsidRDefault="00DF1044" w:rsidP="00DF1044">
      <w:pPr>
        <w:spacing w:after="0" w:line="240" w:lineRule="auto"/>
        <w:ind w:firstLine="709"/>
        <w:jc w:val="both"/>
        <w:rPr>
          <w:rFonts w:ascii="Times New Roman" w:hAnsi="Times New Roman" w:cs="Times New Roman"/>
          <w:color w:val="000000" w:themeColor="text1"/>
          <w:lang w:val="en-US"/>
        </w:rPr>
      </w:pPr>
      <w:r w:rsidRPr="00DF1044">
        <w:rPr>
          <w:rFonts w:ascii="Times New Roman" w:hAnsi="Times New Roman" w:cs="Times New Roman"/>
          <w:lang w:val="en-US"/>
        </w:rPr>
        <w:t xml:space="preserve">                </w:t>
      </w:r>
      <w:r w:rsidRPr="00DF1044">
        <w:rPr>
          <w:rFonts w:ascii="Times New Roman" w:hAnsi="Times New Roman" w:cs="Times New Roman"/>
          <w:color w:val="000000" w:themeColor="text1"/>
        </w:rPr>
        <w:sym w:font="Symbol" w:char="F044"/>
      </w:r>
      <w:r w:rsidRPr="00DF1044">
        <w:rPr>
          <w:rFonts w:ascii="Times New Roman" w:hAnsi="Times New Roman" w:cs="Times New Roman"/>
          <w:color w:val="000000" w:themeColor="text1"/>
        </w:rPr>
        <w:t>Ко</w:t>
      </w:r>
      <w:r w:rsidRPr="00DF1044">
        <w:rPr>
          <w:rFonts w:ascii="Times New Roman" w:hAnsi="Times New Roman" w:cs="Times New Roman"/>
          <w:color w:val="000000" w:themeColor="text1"/>
          <w:lang w:val="en-US"/>
        </w:rPr>
        <w:t xml:space="preserve">t - </w:t>
      </w:r>
      <w:proofErr w:type="spellStart"/>
      <w:r w:rsidRPr="00DF1044">
        <w:rPr>
          <w:rFonts w:ascii="Times New Roman" w:hAnsi="Times New Roman" w:cs="Times New Roman"/>
          <w:color w:val="000000" w:themeColor="text1"/>
          <w:lang w:val="en-US"/>
        </w:rPr>
        <w:t>бір</w:t>
      </w:r>
      <w:proofErr w:type="spellEnd"/>
      <w:r w:rsidRPr="00DF1044">
        <w:rPr>
          <w:rFonts w:ascii="Times New Roman" w:hAnsi="Times New Roman" w:cs="Times New Roman"/>
          <w:color w:val="000000" w:themeColor="text1"/>
          <w:lang w:val="en-US"/>
        </w:rPr>
        <w:t xml:space="preserve"> </w:t>
      </w:r>
      <w:proofErr w:type="spellStart"/>
      <w:r w:rsidRPr="00DF1044">
        <w:rPr>
          <w:rFonts w:ascii="Times New Roman" w:hAnsi="Times New Roman" w:cs="Times New Roman"/>
          <w:color w:val="000000" w:themeColor="text1"/>
          <w:lang w:val="en-US"/>
        </w:rPr>
        <w:t>жылға</w:t>
      </w:r>
      <w:proofErr w:type="spellEnd"/>
      <w:r w:rsidRPr="00DF1044">
        <w:rPr>
          <w:rFonts w:ascii="Times New Roman" w:hAnsi="Times New Roman" w:cs="Times New Roman"/>
          <w:color w:val="000000" w:themeColor="text1"/>
          <w:lang w:val="en-US"/>
        </w:rPr>
        <w:t xml:space="preserve"> </w:t>
      </w:r>
      <w:proofErr w:type="spellStart"/>
      <w:r w:rsidRPr="00DF1044">
        <w:rPr>
          <w:rFonts w:ascii="Times New Roman" w:hAnsi="Times New Roman" w:cs="Times New Roman"/>
          <w:color w:val="000000" w:themeColor="text1"/>
          <w:lang w:val="en-US"/>
        </w:rPr>
        <w:t>қосымша</w:t>
      </w:r>
      <w:proofErr w:type="spellEnd"/>
      <w:r w:rsidRPr="00DF1044">
        <w:rPr>
          <w:rFonts w:ascii="Times New Roman" w:hAnsi="Times New Roman" w:cs="Times New Roman"/>
          <w:color w:val="000000" w:themeColor="text1"/>
          <w:lang w:val="en-US"/>
        </w:rPr>
        <w:t xml:space="preserve"> </w:t>
      </w:r>
      <w:proofErr w:type="spellStart"/>
      <w:r w:rsidRPr="00DF1044">
        <w:rPr>
          <w:rFonts w:ascii="Times New Roman" w:hAnsi="Times New Roman" w:cs="Times New Roman"/>
          <w:color w:val="000000" w:themeColor="text1"/>
          <w:lang w:val="en-US"/>
        </w:rPr>
        <w:t>күрделі</w:t>
      </w:r>
      <w:proofErr w:type="spellEnd"/>
      <w:r w:rsidRPr="00DF1044">
        <w:rPr>
          <w:rFonts w:ascii="Times New Roman" w:hAnsi="Times New Roman" w:cs="Times New Roman"/>
          <w:color w:val="000000" w:themeColor="text1"/>
          <w:lang w:val="en-US"/>
        </w:rPr>
        <w:t xml:space="preserve"> </w:t>
      </w:r>
      <w:proofErr w:type="spellStart"/>
      <w:r w:rsidRPr="00DF1044">
        <w:rPr>
          <w:rFonts w:ascii="Times New Roman" w:hAnsi="Times New Roman" w:cs="Times New Roman"/>
          <w:color w:val="000000" w:themeColor="text1"/>
          <w:lang w:val="en-US"/>
        </w:rPr>
        <w:t>шығындар</w:t>
      </w:r>
      <w:proofErr w:type="spellEnd"/>
      <w:r w:rsidRPr="00DF1044">
        <w:rPr>
          <w:rFonts w:ascii="Times New Roman" w:hAnsi="Times New Roman" w:cs="Times New Roman"/>
          <w:color w:val="000000" w:themeColor="text1"/>
          <w:lang w:val="en-US"/>
        </w:rPr>
        <w:t xml:space="preserve"> t, </w:t>
      </w:r>
      <w:proofErr w:type="spellStart"/>
      <w:r w:rsidR="0031164B">
        <w:rPr>
          <w:rFonts w:ascii="Times New Roman" w:hAnsi="Times New Roman" w:cs="Times New Roman"/>
          <w:color w:val="000000" w:themeColor="text1"/>
        </w:rPr>
        <w:t>тнг</w:t>
      </w:r>
      <w:proofErr w:type="spellEnd"/>
      <w:r w:rsidRPr="00DF1044">
        <w:rPr>
          <w:rFonts w:ascii="Times New Roman" w:hAnsi="Times New Roman" w:cs="Times New Roman"/>
          <w:color w:val="000000" w:themeColor="text1"/>
          <w:lang w:val="en-US"/>
        </w:rPr>
        <w:t>.;</w:t>
      </w:r>
    </w:p>
    <w:p w14:paraId="4DC7DD23" w14:textId="4CAE6480" w:rsidR="00DF1044" w:rsidRPr="00DF1044" w:rsidRDefault="00DF1044" w:rsidP="00DF1044">
      <w:pPr>
        <w:spacing w:after="0" w:line="240" w:lineRule="auto"/>
        <w:ind w:firstLine="709"/>
        <w:jc w:val="both"/>
        <w:rPr>
          <w:rFonts w:ascii="Times New Roman" w:hAnsi="Times New Roman" w:cs="Times New Roman"/>
          <w:color w:val="000000" w:themeColor="text1"/>
          <w:lang w:val="en-US"/>
        </w:rPr>
      </w:pPr>
      <w:r w:rsidRPr="00DF1044">
        <w:rPr>
          <w:rFonts w:ascii="Times New Roman" w:hAnsi="Times New Roman" w:cs="Times New Roman"/>
          <w:color w:val="000000" w:themeColor="text1"/>
          <w:lang w:val="en-US"/>
        </w:rPr>
        <w:t xml:space="preserve">                </w:t>
      </w:r>
      <w:r w:rsidRPr="00DF1044">
        <w:rPr>
          <w:rFonts w:ascii="Times New Roman" w:hAnsi="Times New Roman" w:cs="Times New Roman"/>
          <w:color w:val="000000" w:themeColor="text1"/>
        </w:rPr>
        <w:sym w:font="Symbol" w:char="F044"/>
      </w:r>
      <w:proofErr w:type="spellStart"/>
      <w:r w:rsidRPr="00DF1044">
        <w:rPr>
          <w:rFonts w:ascii="Times New Roman" w:hAnsi="Times New Roman" w:cs="Times New Roman"/>
          <w:color w:val="000000" w:themeColor="text1"/>
        </w:rPr>
        <w:t>Эо</w:t>
      </w:r>
      <w:proofErr w:type="spellEnd"/>
      <w:r w:rsidRPr="00DF1044">
        <w:rPr>
          <w:rFonts w:ascii="Times New Roman" w:hAnsi="Times New Roman" w:cs="Times New Roman"/>
          <w:color w:val="000000" w:themeColor="text1"/>
          <w:lang w:val="en-US"/>
        </w:rPr>
        <w:t xml:space="preserve">t - </w:t>
      </w:r>
      <w:proofErr w:type="spellStart"/>
      <w:r w:rsidRPr="00DF1044">
        <w:rPr>
          <w:rFonts w:ascii="Times New Roman" w:hAnsi="Times New Roman" w:cs="Times New Roman"/>
          <w:color w:val="000000" w:themeColor="text1"/>
          <w:lang w:val="en-US"/>
        </w:rPr>
        <w:t>бір</w:t>
      </w:r>
      <w:proofErr w:type="spellEnd"/>
      <w:r w:rsidRPr="00DF1044">
        <w:rPr>
          <w:rFonts w:ascii="Times New Roman" w:hAnsi="Times New Roman" w:cs="Times New Roman"/>
          <w:color w:val="000000" w:themeColor="text1"/>
          <w:lang w:val="en-US"/>
        </w:rPr>
        <w:t xml:space="preserve"> </w:t>
      </w:r>
      <w:proofErr w:type="spellStart"/>
      <w:r w:rsidRPr="00DF1044">
        <w:rPr>
          <w:rFonts w:ascii="Times New Roman" w:hAnsi="Times New Roman" w:cs="Times New Roman"/>
          <w:color w:val="000000" w:themeColor="text1"/>
          <w:lang w:val="en-US"/>
        </w:rPr>
        <w:t>жылға</w:t>
      </w:r>
      <w:proofErr w:type="spellEnd"/>
      <w:r w:rsidRPr="00DF1044">
        <w:rPr>
          <w:rFonts w:ascii="Times New Roman" w:hAnsi="Times New Roman" w:cs="Times New Roman"/>
          <w:color w:val="000000" w:themeColor="text1"/>
          <w:lang w:val="en-US"/>
        </w:rPr>
        <w:t xml:space="preserve"> </w:t>
      </w:r>
      <w:proofErr w:type="spellStart"/>
      <w:r w:rsidRPr="00DF1044">
        <w:rPr>
          <w:rFonts w:ascii="Times New Roman" w:hAnsi="Times New Roman" w:cs="Times New Roman"/>
          <w:color w:val="000000" w:themeColor="text1"/>
          <w:lang w:val="en-US"/>
        </w:rPr>
        <w:t>қосымша</w:t>
      </w:r>
      <w:proofErr w:type="spellEnd"/>
      <w:r w:rsidRPr="00DF1044">
        <w:rPr>
          <w:rFonts w:ascii="Times New Roman" w:hAnsi="Times New Roman" w:cs="Times New Roman"/>
          <w:color w:val="000000" w:themeColor="text1"/>
          <w:lang w:val="en-US"/>
        </w:rPr>
        <w:t xml:space="preserve"> </w:t>
      </w:r>
      <w:proofErr w:type="spellStart"/>
      <w:r w:rsidRPr="00DF1044">
        <w:rPr>
          <w:rFonts w:ascii="Times New Roman" w:hAnsi="Times New Roman" w:cs="Times New Roman"/>
          <w:color w:val="000000" w:themeColor="text1"/>
          <w:lang w:val="en-US"/>
        </w:rPr>
        <w:t>пайдалану</w:t>
      </w:r>
      <w:proofErr w:type="spellEnd"/>
      <w:r w:rsidRPr="00DF1044">
        <w:rPr>
          <w:rFonts w:ascii="Times New Roman" w:hAnsi="Times New Roman" w:cs="Times New Roman"/>
          <w:color w:val="000000" w:themeColor="text1"/>
          <w:lang w:val="en-US"/>
        </w:rPr>
        <w:t xml:space="preserve"> </w:t>
      </w:r>
      <w:proofErr w:type="spellStart"/>
      <w:r w:rsidRPr="00DF1044">
        <w:rPr>
          <w:rFonts w:ascii="Times New Roman" w:hAnsi="Times New Roman" w:cs="Times New Roman"/>
          <w:color w:val="000000" w:themeColor="text1"/>
          <w:lang w:val="en-US"/>
        </w:rPr>
        <w:t>шығындары</w:t>
      </w:r>
      <w:proofErr w:type="spellEnd"/>
      <w:r w:rsidRPr="00DF1044">
        <w:rPr>
          <w:rFonts w:ascii="Times New Roman" w:hAnsi="Times New Roman" w:cs="Times New Roman"/>
          <w:color w:val="000000" w:themeColor="text1"/>
          <w:lang w:val="en-US"/>
        </w:rPr>
        <w:t xml:space="preserve"> t, </w:t>
      </w:r>
      <w:proofErr w:type="spellStart"/>
      <w:r w:rsidR="0031164B">
        <w:rPr>
          <w:rFonts w:ascii="Times New Roman" w:hAnsi="Times New Roman" w:cs="Times New Roman"/>
          <w:color w:val="000000" w:themeColor="text1"/>
        </w:rPr>
        <w:t>тнг</w:t>
      </w:r>
      <w:proofErr w:type="spellEnd"/>
      <w:r w:rsidRPr="00DF1044">
        <w:rPr>
          <w:rFonts w:ascii="Times New Roman" w:hAnsi="Times New Roman" w:cs="Times New Roman"/>
          <w:color w:val="000000" w:themeColor="text1"/>
          <w:lang w:val="en-US"/>
        </w:rPr>
        <w:t>.;</w:t>
      </w:r>
    </w:p>
    <w:p w14:paraId="391E6C44" w14:textId="01DB9B38" w:rsidR="00DF1044" w:rsidRDefault="00DF1044" w:rsidP="00DF1044">
      <w:pPr>
        <w:spacing w:after="0" w:line="240" w:lineRule="auto"/>
        <w:ind w:firstLine="709"/>
        <w:jc w:val="both"/>
        <w:rPr>
          <w:rFonts w:ascii="Times New Roman" w:hAnsi="Times New Roman" w:cs="Times New Roman"/>
          <w:color w:val="000000" w:themeColor="text1"/>
          <w:lang w:val="en-US"/>
        </w:rPr>
      </w:pPr>
      <w:r w:rsidRPr="00DF1044">
        <w:rPr>
          <w:rFonts w:ascii="Times New Roman" w:hAnsi="Times New Roman" w:cs="Times New Roman"/>
          <w:color w:val="000000" w:themeColor="text1"/>
          <w:lang w:val="en-US"/>
        </w:rPr>
        <w:t xml:space="preserve">                </w:t>
      </w:r>
      <w:r w:rsidRPr="00DF1044">
        <w:rPr>
          <w:rFonts w:ascii="Times New Roman" w:hAnsi="Times New Roman" w:cs="Times New Roman"/>
          <w:color w:val="000000" w:themeColor="text1"/>
        </w:rPr>
        <w:t>Ен</w:t>
      </w:r>
      <w:r w:rsidRPr="00DF1044">
        <w:rPr>
          <w:rFonts w:ascii="Times New Roman" w:hAnsi="Times New Roman" w:cs="Times New Roman"/>
          <w:color w:val="000000" w:themeColor="text1"/>
          <w:lang w:val="en-US"/>
        </w:rPr>
        <w:t xml:space="preserve"> - </w:t>
      </w:r>
      <w:proofErr w:type="spellStart"/>
      <w:r w:rsidRPr="00DF1044">
        <w:rPr>
          <w:rFonts w:ascii="Times New Roman" w:hAnsi="Times New Roman" w:cs="Times New Roman"/>
          <w:color w:val="000000" w:themeColor="text1"/>
          <w:lang w:val="en-US"/>
        </w:rPr>
        <w:t>дисконттаудың</w:t>
      </w:r>
      <w:proofErr w:type="spellEnd"/>
      <w:r w:rsidRPr="00DF1044">
        <w:rPr>
          <w:rFonts w:ascii="Times New Roman" w:hAnsi="Times New Roman" w:cs="Times New Roman"/>
          <w:color w:val="000000" w:themeColor="text1"/>
          <w:lang w:val="en-US"/>
        </w:rPr>
        <w:t xml:space="preserve"> </w:t>
      </w:r>
      <w:proofErr w:type="spellStart"/>
      <w:r w:rsidRPr="00DF1044">
        <w:rPr>
          <w:rFonts w:ascii="Times New Roman" w:hAnsi="Times New Roman" w:cs="Times New Roman"/>
          <w:color w:val="000000" w:themeColor="text1"/>
          <w:lang w:val="en-US"/>
        </w:rPr>
        <w:t>нормативтік</w:t>
      </w:r>
      <w:proofErr w:type="spellEnd"/>
      <w:r w:rsidRPr="00DF1044">
        <w:rPr>
          <w:rFonts w:ascii="Times New Roman" w:hAnsi="Times New Roman" w:cs="Times New Roman"/>
          <w:color w:val="000000" w:themeColor="text1"/>
          <w:lang w:val="en-US"/>
        </w:rPr>
        <w:t xml:space="preserve"> </w:t>
      </w:r>
      <w:proofErr w:type="spellStart"/>
      <w:r w:rsidRPr="00DF1044">
        <w:rPr>
          <w:rFonts w:ascii="Times New Roman" w:hAnsi="Times New Roman" w:cs="Times New Roman"/>
          <w:color w:val="000000" w:themeColor="text1"/>
          <w:lang w:val="en-US"/>
        </w:rPr>
        <w:t>коэффициенті</w:t>
      </w:r>
      <w:proofErr w:type="spellEnd"/>
      <w:r w:rsidRPr="00DF1044">
        <w:rPr>
          <w:rFonts w:ascii="Times New Roman" w:hAnsi="Times New Roman" w:cs="Times New Roman"/>
          <w:color w:val="000000" w:themeColor="text1"/>
          <w:lang w:val="en-US"/>
        </w:rPr>
        <w:t xml:space="preserve">, </w:t>
      </w:r>
      <w:proofErr w:type="spellStart"/>
      <w:r w:rsidRPr="00DF1044">
        <w:rPr>
          <w:rFonts w:ascii="Times New Roman" w:hAnsi="Times New Roman" w:cs="Times New Roman"/>
          <w:color w:val="000000" w:themeColor="text1"/>
          <w:lang w:val="en-US"/>
        </w:rPr>
        <w:t>бірлік</w:t>
      </w:r>
      <w:proofErr w:type="spellEnd"/>
      <w:r w:rsidRPr="00DF1044">
        <w:rPr>
          <w:rFonts w:ascii="Times New Roman" w:hAnsi="Times New Roman" w:cs="Times New Roman"/>
          <w:color w:val="000000" w:themeColor="text1"/>
          <w:lang w:val="en-US"/>
        </w:rPr>
        <w:t xml:space="preserve"> </w:t>
      </w:r>
      <w:proofErr w:type="spellStart"/>
      <w:r w:rsidRPr="00DF1044">
        <w:rPr>
          <w:rFonts w:ascii="Times New Roman" w:hAnsi="Times New Roman" w:cs="Times New Roman"/>
          <w:color w:val="000000" w:themeColor="text1"/>
          <w:lang w:val="en-US"/>
        </w:rPr>
        <w:t>үлесі</w:t>
      </w:r>
      <w:proofErr w:type="spellEnd"/>
      <w:r w:rsidRPr="00DF1044">
        <w:rPr>
          <w:rFonts w:ascii="Times New Roman" w:hAnsi="Times New Roman" w:cs="Times New Roman"/>
          <w:color w:val="000000" w:themeColor="text1"/>
          <w:lang w:val="en-US"/>
        </w:rPr>
        <w:t>.</w:t>
      </w:r>
    </w:p>
    <w:p w14:paraId="60DE5728" w14:textId="6C86EC38" w:rsidR="00DF1044" w:rsidRDefault="00DF1044" w:rsidP="00DF1044">
      <w:pPr>
        <w:spacing w:after="0" w:line="240" w:lineRule="auto"/>
        <w:ind w:firstLine="709"/>
        <w:jc w:val="both"/>
        <w:rPr>
          <w:rFonts w:ascii="Times New Roman" w:hAnsi="Times New Roman" w:cs="Times New Roman"/>
          <w:lang w:val="en-US"/>
        </w:rPr>
      </w:pPr>
      <w:proofErr w:type="spellStart"/>
      <w:r w:rsidRPr="00DF1044">
        <w:rPr>
          <w:rFonts w:ascii="Times New Roman" w:hAnsi="Times New Roman" w:cs="Times New Roman"/>
          <w:lang w:val="en-US"/>
        </w:rPr>
        <w:t>Минималды</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шығындардың</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интегралды</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критерийін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қолдана</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отырып</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тау</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жыныстары</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қоймаларының</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экономикалық</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тиімділігін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бағалаудың</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мәні</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мынада</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қойманың</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тиімділігінің</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негізгі</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критерийі</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қойма</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шығындарының</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ең</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төменгі</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мөлшері</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және</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оны</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ескірген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үйінділерді</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пайдалану</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кезіндегі</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шығындармен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салыстыру</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болып</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табылады</w:t>
      </w:r>
      <w:proofErr w:type="spellEnd"/>
      <w:r w:rsidRPr="00DF1044">
        <w:rPr>
          <w:rFonts w:ascii="Times New Roman" w:hAnsi="Times New Roman" w:cs="Times New Roman"/>
          <w:lang w:val="en-US"/>
        </w:rPr>
        <w:t>.</w:t>
      </w:r>
    </w:p>
    <w:p w14:paraId="0F2118C2" w14:textId="04A215ED" w:rsidR="00DF1044" w:rsidRDefault="0031164B" w:rsidP="00DF1044">
      <w:pPr>
        <w:spacing w:after="0" w:line="240" w:lineRule="auto"/>
        <w:ind w:firstLine="709"/>
        <w:jc w:val="both"/>
        <w:rPr>
          <w:rFonts w:ascii="Times New Roman" w:hAnsi="Times New Roman" w:cs="Times New Roman"/>
          <w:lang w:val="en-US"/>
        </w:rPr>
      </w:pPr>
      <w:proofErr w:type="spellStart"/>
      <w:r w:rsidRPr="0031164B">
        <w:rPr>
          <w:rFonts w:ascii="Times New Roman" w:hAnsi="Times New Roman" w:cs="Times New Roman"/>
          <w:lang w:val="en-US"/>
        </w:rPr>
        <w:t>Бағалау</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lang w:val="en-US"/>
        </w:rPr>
        <w:t>барысында</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lang w:val="en-US"/>
        </w:rPr>
        <w:t>осы</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lang w:val="en-US"/>
        </w:rPr>
        <w:t>әдіспен</w:t>
      </w:r>
      <w:proofErr w:type="spellEnd"/>
      <w:r w:rsidRPr="0031164B">
        <w:rPr>
          <w:rFonts w:ascii="Times New Roman" w:hAnsi="Times New Roman" w:cs="Times New Roman"/>
          <w:lang w:val="en-US"/>
        </w:rPr>
        <w:t xml:space="preserve"> </w:t>
      </w:r>
      <w:r>
        <w:rPr>
          <w:rFonts w:ascii="Times New Roman" w:hAnsi="Times New Roman" w:cs="Times New Roman"/>
        </w:rPr>
        <w:t>Качар</w:t>
      </w:r>
      <w:r w:rsidRPr="0031164B">
        <w:rPr>
          <w:rFonts w:ascii="Times New Roman" w:hAnsi="Times New Roman" w:cs="Times New Roman"/>
          <w:lang w:val="en-US"/>
        </w:rPr>
        <w:t xml:space="preserve"> </w:t>
      </w:r>
      <w:proofErr w:type="spellStart"/>
      <w:r w:rsidRPr="0031164B">
        <w:rPr>
          <w:rFonts w:ascii="Times New Roman" w:hAnsi="Times New Roman" w:cs="Times New Roman"/>
          <w:lang w:val="en-US"/>
        </w:rPr>
        <w:t>карьерлері</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lang w:val="en-US"/>
        </w:rPr>
        <w:t>жағдайында</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lang w:val="en-US"/>
        </w:rPr>
        <w:t>қайта</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lang w:val="en-US"/>
        </w:rPr>
        <w:t>жаңартылуы</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lang w:val="en-US"/>
        </w:rPr>
        <w:t>мүмкін</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lang w:val="en-US"/>
        </w:rPr>
        <w:t>тау</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lang w:val="en-US"/>
        </w:rPr>
        <w:t>жыныстары</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lang w:val="en-US"/>
        </w:rPr>
        <w:t>қоймаларының</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lang w:val="en-US"/>
        </w:rPr>
        <w:t>конструкциялары</w:t>
      </w:r>
      <w:proofErr w:type="spellEnd"/>
      <w:r w:rsidRPr="0031164B">
        <w:rPr>
          <w:rFonts w:ascii="Times New Roman" w:hAnsi="Times New Roman" w:cs="Times New Roman"/>
          <w:lang w:val="en-US"/>
        </w:rPr>
        <w:t xml:space="preserve"> </w:t>
      </w:r>
      <w:proofErr w:type="spellStart"/>
      <w:r w:rsidRPr="0031164B">
        <w:rPr>
          <w:rFonts w:ascii="Times New Roman" w:hAnsi="Times New Roman" w:cs="Times New Roman"/>
          <w:lang w:val="en-US"/>
        </w:rPr>
        <w:t>қарастырылды</w:t>
      </w:r>
      <w:proofErr w:type="spellEnd"/>
      <w:r w:rsidRPr="0031164B">
        <w:rPr>
          <w:rFonts w:ascii="Times New Roman" w:hAnsi="Times New Roman" w:cs="Times New Roman"/>
          <w:lang w:val="en-US"/>
        </w:rPr>
        <w:t xml:space="preserve">. </w:t>
      </w:r>
      <w:proofErr w:type="spellStart"/>
      <w:r w:rsidR="00DF1044" w:rsidRPr="00DF1044">
        <w:rPr>
          <w:rFonts w:ascii="Times New Roman" w:hAnsi="Times New Roman" w:cs="Times New Roman"/>
          <w:lang w:val="en-US"/>
        </w:rPr>
        <w:t>Әр</w:t>
      </w:r>
      <w:proofErr w:type="spellEnd"/>
      <w:r w:rsidR="00DF1044" w:rsidRPr="00DF1044">
        <w:rPr>
          <w:rFonts w:ascii="Times New Roman" w:hAnsi="Times New Roman" w:cs="Times New Roman"/>
          <w:lang w:val="en-US"/>
        </w:rPr>
        <w:t xml:space="preserve"> </w:t>
      </w:r>
      <w:proofErr w:type="spellStart"/>
      <w:r w:rsidR="00DF1044" w:rsidRPr="00DF1044">
        <w:rPr>
          <w:rFonts w:ascii="Times New Roman" w:hAnsi="Times New Roman" w:cs="Times New Roman"/>
          <w:lang w:val="en-US"/>
        </w:rPr>
        <w:t>түрлі</w:t>
      </w:r>
      <w:proofErr w:type="spellEnd"/>
      <w:r w:rsidR="00DF1044" w:rsidRPr="00DF1044">
        <w:rPr>
          <w:rFonts w:ascii="Times New Roman" w:hAnsi="Times New Roman" w:cs="Times New Roman"/>
          <w:lang w:val="en-US"/>
        </w:rPr>
        <w:t xml:space="preserve"> </w:t>
      </w:r>
      <w:proofErr w:type="spellStart"/>
      <w:r w:rsidR="00DF1044" w:rsidRPr="00DF1044">
        <w:rPr>
          <w:rFonts w:ascii="Times New Roman" w:hAnsi="Times New Roman" w:cs="Times New Roman"/>
          <w:lang w:val="en-US"/>
        </w:rPr>
        <w:t>конструкциялардағы</w:t>
      </w:r>
      <w:proofErr w:type="spellEnd"/>
      <w:r w:rsidR="00DF1044" w:rsidRPr="00DF1044">
        <w:rPr>
          <w:rFonts w:ascii="Times New Roman" w:hAnsi="Times New Roman" w:cs="Times New Roman"/>
          <w:lang w:val="en-US"/>
        </w:rPr>
        <w:t xml:space="preserve"> </w:t>
      </w:r>
      <w:proofErr w:type="spellStart"/>
      <w:r w:rsidR="00DF1044" w:rsidRPr="00DF1044">
        <w:rPr>
          <w:rFonts w:ascii="Times New Roman" w:hAnsi="Times New Roman" w:cs="Times New Roman"/>
          <w:lang w:val="en-US"/>
        </w:rPr>
        <w:t>қоймалардың</w:t>
      </w:r>
      <w:proofErr w:type="spellEnd"/>
      <w:r w:rsidR="00DF1044" w:rsidRPr="00DF1044">
        <w:rPr>
          <w:rFonts w:ascii="Times New Roman" w:hAnsi="Times New Roman" w:cs="Times New Roman"/>
          <w:lang w:val="en-US"/>
        </w:rPr>
        <w:t xml:space="preserve"> </w:t>
      </w:r>
      <w:proofErr w:type="spellStart"/>
      <w:r w:rsidR="00DF1044" w:rsidRPr="00DF1044">
        <w:rPr>
          <w:rFonts w:ascii="Times New Roman" w:hAnsi="Times New Roman" w:cs="Times New Roman"/>
          <w:lang w:val="en-US"/>
        </w:rPr>
        <w:t>экономикалық</w:t>
      </w:r>
      <w:proofErr w:type="spellEnd"/>
      <w:r w:rsidR="00DF1044" w:rsidRPr="00DF1044">
        <w:rPr>
          <w:rFonts w:ascii="Times New Roman" w:hAnsi="Times New Roman" w:cs="Times New Roman"/>
          <w:lang w:val="en-US"/>
        </w:rPr>
        <w:t xml:space="preserve"> </w:t>
      </w:r>
      <w:proofErr w:type="spellStart"/>
      <w:r w:rsidR="00DF1044" w:rsidRPr="00DF1044">
        <w:rPr>
          <w:rFonts w:ascii="Times New Roman" w:hAnsi="Times New Roman" w:cs="Times New Roman"/>
          <w:lang w:val="en-US"/>
        </w:rPr>
        <w:t>тиімділігін</w:t>
      </w:r>
      <w:proofErr w:type="spellEnd"/>
      <w:r w:rsidR="00DF1044" w:rsidRPr="00DF1044">
        <w:rPr>
          <w:rFonts w:ascii="Times New Roman" w:hAnsi="Times New Roman" w:cs="Times New Roman"/>
          <w:lang w:val="en-US"/>
        </w:rPr>
        <w:t xml:space="preserve"> </w:t>
      </w:r>
      <w:proofErr w:type="spellStart"/>
      <w:r w:rsidR="00DF1044" w:rsidRPr="00DF1044">
        <w:rPr>
          <w:rFonts w:ascii="Times New Roman" w:hAnsi="Times New Roman" w:cs="Times New Roman"/>
          <w:lang w:val="en-US"/>
        </w:rPr>
        <w:t>есептеу</w:t>
      </w:r>
      <w:proofErr w:type="spellEnd"/>
      <w:r w:rsidR="00DF1044" w:rsidRPr="00DF1044">
        <w:rPr>
          <w:rFonts w:ascii="Times New Roman" w:hAnsi="Times New Roman" w:cs="Times New Roman"/>
          <w:lang w:val="en-US"/>
        </w:rPr>
        <w:t xml:space="preserve"> </w:t>
      </w:r>
      <w:proofErr w:type="spellStart"/>
      <w:r w:rsidR="00DF1044" w:rsidRPr="00DF1044">
        <w:rPr>
          <w:rFonts w:ascii="Times New Roman" w:hAnsi="Times New Roman" w:cs="Times New Roman"/>
          <w:lang w:val="en-US"/>
        </w:rPr>
        <w:t>нәтижелері</w:t>
      </w:r>
      <w:proofErr w:type="spellEnd"/>
      <w:r w:rsidR="00DF1044" w:rsidRPr="00DF1044">
        <w:rPr>
          <w:rFonts w:ascii="Times New Roman" w:hAnsi="Times New Roman" w:cs="Times New Roman"/>
          <w:lang w:val="en-US"/>
        </w:rPr>
        <w:t xml:space="preserve"> 2-кестеде </w:t>
      </w:r>
      <w:proofErr w:type="spellStart"/>
      <w:r w:rsidR="00DF1044" w:rsidRPr="00DF1044">
        <w:rPr>
          <w:rFonts w:ascii="Times New Roman" w:hAnsi="Times New Roman" w:cs="Times New Roman"/>
          <w:lang w:val="en-US"/>
        </w:rPr>
        <w:t>келтірілген</w:t>
      </w:r>
      <w:proofErr w:type="spellEnd"/>
      <w:r w:rsidR="00DF1044" w:rsidRPr="00DF1044">
        <w:rPr>
          <w:rFonts w:ascii="Times New Roman" w:hAnsi="Times New Roman" w:cs="Times New Roman"/>
          <w:lang w:val="en-US"/>
        </w:rPr>
        <w:t>.</w:t>
      </w:r>
    </w:p>
    <w:p w14:paraId="27DC8C3E" w14:textId="274EF3B1" w:rsidR="00DF1044" w:rsidRDefault="00DF1044" w:rsidP="00DF1044">
      <w:pPr>
        <w:spacing w:after="0" w:line="240" w:lineRule="auto"/>
        <w:ind w:firstLine="709"/>
        <w:jc w:val="both"/>
        <w:rPr>
          <w:rFonts w:ascii="Times New Roman" w:hAnsi="Times New Roman" w:cs="Times New Roman"/>
          <w:lang w:val="en-US"/>
        </w:rPr>
      </w:pPr>
      <w:proofErr w:type="spellStart"/>
      <w:r w:rsidRPr="00DF1044">
        <w:rPr>
          <w:rFonts w:ascii="Times New Roman" w:hAnsi="Times New Roman" w:cs="Times New Roman"/>
          <w:lang w:val="en-US"/>
        </w:rPr>
        <w:t>Қойманың</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ең</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тиімді</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дизайнын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таңдағаннан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кейін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бағалаудың</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екінші</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кезеңі</w:t>
      </w:r>
      <w:proofErr w:type="spellEnd"/>
      <w:r w:rsidRPr="00DF1044">
        <w:rPr>
          <w:rFonts w:ascii="Times New Roman" w:hAnsi="Times New Roman" w:cs="Times New Roman"/>
          <w:lang w:val="en-US"/>
        </w:rPr>
        <w:t xml:space="preserve"> - </w:t>
      </w:r>
      <w:proofErr w:type="spellStart"/>
      <w:r w:rsidRPr="00DF1044">
        <w:rPr>
          <w:rFonts w:ascii="Times New Roman" w:hAnsi="Times New Roman" w:cs="Times New Roman"/>
          <w:lang w:val="en-US"/>
        </w:rPr>
        <w:t>болашақта</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таңдалған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қойманы</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пайдаланудан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түсетін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кірісті</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анықтау</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үшін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оны</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мұқият</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зерттеу</w:t>
      </w:r>
      <w:proofErr w:type="spellEnd"/>
      <w:r w:rsidRPr="00DF1044">
        <w:rPr>
          <w:rFonts w:ascii="Times New Roman" w:hAnsi="Times New Roman" w:cs="Times New Roman"/>
          <w:lang w:val="en-US"/>
        </w:rPr>
        <w:t>.</w:t>
      </w:r>
      <w:r w:rsidR="00181342">
        <w:rPr>
          <w:rFonts w:ascii="Times New Roman" w:hAnsi="Times New Roman" w:cs="Times New Roman"/>
          <w:lang w:val="en-US"/>
        </w:rPr>
        <w:t xml:space="preserve"> </w:t>
      </w:r>
      <w:proofErr w:type="spellStart"/>
      <w:r w:rsidRPr="00DF1044">
        <w:rPr>
          <w:rFonts w:ascii="Times New Roman" w:hAnsi="Times New Roman" w:cs="Times New Roman"/>
          <w:lang w:val="en-US"/>
        </w:rPr>
        <w:t>Алдыңғы</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кезеңдегідей</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таңдалған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қойманы</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пайдаланудан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түскен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пайданы</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техногендік</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кен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орнының</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lastRenderedPageBreak/>
        <w:t>шикізатынан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өнімді</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сатудан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түскен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пайда</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мен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қойма</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шығындарының</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айырмашылығын</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есептеу</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арқылы</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анықтауға</w:t>
      </w:r>
      <w:proofErr w:type="spellEnd"/>
      <w:r w:rsidRPr="00DF1044">
        <w:rPr>
          <w:rFonts w:ascii="Times New Roman" w:hAnsi="Times New Roman" w:cs="Times New Roman"/>
          <w:lang w:val="en-US"/>
        </w:rPr>
        <w:t xml:space="preserve"> </w:t>
      </w:r>
      <w:proofErr w:type="spellStart"/>
      <w:r w:rsidRPr="00DF1044">
        <w:rPr>
          <w:rFonts w:ascii="Times New Roman" w:hAnsi="Times New Roman" w:cs="Times New Roman"/>
          <w:lang w:val="en-US"/>
        </w:rPr>
        <w:t>болады</w:t>
      </w:r>
      <w:proofErr w:type="spellEnd"/>
      <w:r w:rsidRPr="00DF1044">
        <w:rPr>
          <w:rFonts w:ascii="Times New Roman" w:hAnsi="Times New Roman" w:cs="Times New Roman"/>
          <w:lang w:val="en-US"/>
        </w:rPr>
        <w:t xml:space="preserve"> [</w:t>
      </w:r>
      <w:r w:rsidR="0087254A" w:rsidRPr="0087254A">
        <w:rPr>
          <w:rFonts w:ascii="Times New Roman" w:hAnsi="Times New Roman" w:cs="Times New Roman"/>
          <w:lang w:val="en-US"/>
        </w:rPr>
        <w:t>6</w:t>
      </w:r>
      <w:r w:rsidRPr="00DF1044">
        <w:rPr>
          <w:rFonts w:ascii="Times New Roman" w:hAnsi="Times New Roman" w:cs="Times New Roman"/>
          <w:lang w:val="en-US"/>
        </w:rPr>
        <w:t>].</w:t>
      </w:r>
    </w:p>
    <w:p w14:paraId="4C2B58B5" w14:textId="5F2928FF" w:rsidR="00181342" w:rsidRDefault="00181342" w:rsidP="00DF1044">
      <w:pPr>
        <w:spacing w:after="0" w:line="240" w:lineRule="auto"/>
        <w:ind w:firstLine="709"/>
        <w:jc w:val="both"/>
        <w:rPr>
          <w:rFonts w:ascii="Times New Roman" w:hAnsi="Times New Roman" w:cs="Times New Roman"/>
          <w:lang w:val="en-US"/>
        </w:rPr>
      </w:pPr>
      <w:proofErr w:type="spellStart"/>
      <w:r w:rsidRPr="00181342">
        <w:rPr>
          <w:rFonts w:ascii="Times New Roman" w:hAnsi="Times New Roman" w:cs="Times New Roman"/>
          <w:lang w:val="en-US"/>
        </w:rPr>
        <w:t>Бағалаудың</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соңында</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негізгі</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шикізаттың</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өзіндік</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құнының</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белгілі</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бір</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уақыт</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аралығында</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қоймаға</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қосымша</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шығындардың</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әсерінен</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өзгеруі</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бойынша</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бақылау</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есептеулерін</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жүргізу</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ұсынылады</w:t>
      </w:r>
      <w:proofErr w:type="spellEnd"/>
      <w:r w:rsidRPr="00181342">
        <w:rPr>
          <w:rFonts w:ascii="Times New Roman" w:hAnsi="Times New Roman" w:cs="Times New Roman"/>
          <w:lang w:val="en-US"/>
        </w:rPr>
        <w:t xml:space="preserve"> [7].</w:t>
      </w:r>
    </w:p>
    <w:p w14:paraId="00FE21CE" w14:textId="1EA47238" w:rsidR="00181342" w:rsidRDefault="00181342" w:rsidP="00DF1044">
      <w:pPr>
        <w:spacing w:after="0" w:line="240" w:lineRule="auto"/>
        <w:ind w:firstLine="709"/>
        <w:jc w:val="both"/>
        <w:rPr>
          <w:rFonts w:ascii="Times New Roman" w:hAnsi="Times New Roman" w:cs="Times New Roman"/>
          <w:lang w:val="en-US"/>
        </w:rPr>
      </w:pPr>
      <w:proofErr w:type="spellStart"/>
      <w:r w:rsidRPr="00181342">
        <w:rPr>
          <w:rFonts w:ascii="Times New Roman" w:hAnsi="Times New Roman" w:cs="Times New Roman"/>
          <w:lang w:val="en-US"/>
        </w:rPr>
        <w:t>Кәсіпорын</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бірнеше</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жыл</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ішінде</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өндіретін</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барлық</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шикізаттың</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өзіндік</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құнының</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өзгеру</w:t>
      </w:r>
      <w:proofErr w:type="spellEnd"/>
      <w:r w:rsidRPr="00181342">
        <w:rPr>
          <w:rFonts w:ascii="Times New Roman" w:hAnsi="Times New Roman" w:cs="Times New Roman"/>
          <w:lang w:val="en-US"/>
        </w:rPr>
        <w:t xml:space="preserve"> </w:t>
      </w:r>
      <w:proofErr w:type="spellStart"/>
      <w:r w:rsidRPr="00181342">
        <w:rPr>
          <w:rFonts w:ascii="Times New Roman" w:hAnsi="Times New Roman" w:cs="Times New Roman"/>
          <w:lang w:val="en-US"/>
        </w:rPr>
        <w:t>динамикасы</w:t>
      </w:r>
      <w:proofErr w:type="spellEnd"/>
      <w:r w:rsidRPr="00181342">
        <w:rPr>
          <w:rFonts w:ascii="Times New Roman" w:hAnsi="Times New Roman" w:cs="Times New Roman"/>
          <w:lang w:val="en-US"/>
        </w:rPr>
        <w:t xml:space="preserve"> 1-суретте </w:t>
      </w:r>
      <w:proofErr w:type="spellStart"/>
      <w:r w:rsidRPr="00181342">
        <w:rPr>
          <w:rFonts w:ascii="Times New Roman" w:hAnsi="Times New Roman" w:cs="Times New Roman"/>
          <w:lang w:val="en-US"/>
        </w:rPr>
        <w:t>көрсетілген</w:t>
      </w:r>
      <w:proofErr w:type="spellEnd"/>
      <w:r w:rsidRPr="00181342">
        <w:rPr>
          <w:rFonts w:ascii="Times New Roman" w:hAnsi="Times New Roman" w:cs="Times New Roman"/>
          <w:lang w:val="en-US"/>
        </w:rPr>
        <w:t>.</w:t>
      </w:r>
    </w:p>
    <w:p w14:paraId="25BE7F0D" w14:textId="3B8CFDDD" w:rsidR="00181342" w:rsidRDefault="00181342" w:rsidP="00DF1044">
      <w:pPr>
        <w:spacing w:after="0" w:line="240" w:lineRule="auto"/>
        <w:ind w:firstLine="709"/>
        <w:jc w:val="both"/>
        <w:rPr>
          <w:rFonts w:ascii="Times New Roman" w:hAnsi="Times New Roman" w:cs="Times New Roman"/>
          <w:b/>
          <w:bCs/>
          <w:lang w:val="en-US"/>
        </w:rPr>
      </w:pPr>
      <w:proofErr w:type="spellStart"/>
      <w:r w:rsidRPr="002610CF">
        <w:rPr>
          <w:rFonts w:ascii="Times New Roman" w:hAnsi="Times New Roman" w:cs="Times New Roman"/>
          <w:b/>
          <w:bCs/>
        </w:rPr>
        <w:t>Нәтижелер</w:t>
      </w:r>
      <w:proofErr w:type="spellEnd"/>
      <w:r w:rsidRPr="00DF1044">
        <w:rPr>
          <w:rFonts w:ascii="Times New Roman" w:hAnsi="Times New Roman" w:cs="Times New Roman"/>
          <w:b/>
          <w:bCs/>
          <w:lang w:val="en-US"/>
        </w:rPr>
        <w:t xml:space="preserve"> </w:t>
      </w:r>
    </w:p>
    <w:p w14:paraId="2AF3ED6A" w14:textId="77777777" w:rsidR="00181342" w:rsidRPr="00181342" w:rsidRDefault="00181342" w:rsidP="00DF1044">
      <w:pPr>
        <w:spacing w:after="0" w:line="240" w:lineRule="auto"/>
        <w:ind w:firstLine="709"/>
        <w:jc w:val="both"/>
        <w:rPr>
          <w:rFonts w:ascii="Times New Roman" w:hAnsi="Times New Roman" w:cs="Times New Roman"/>
          <w:b/>
          <w:bCs/>
          <w:lang w:val="en-US"/>
        </w:rPr>
      </w:pPr>
    </w:p>
    <w:p w14:paraId="7518A87D" w14:textId="4656BD01" w:rsidR="00181342" w:rsidRDefault="00993E71" w:rsidP="00DF1044">
      <w:pPr>
        <w:spacing w:after="0" w:line="240" w:lineRule="auto"/>
        <w:ind w:firstLine="709"/>
        <w:jc w:val="both"/>
        <w:rPr>
          <w:rFonts w:ascii="Times New Roman" w:hAnsi="Times New Roman" w:cs="Times New Roman"/>
          <w:lang w:val="en-US"/>
        </w:rPr>
      </w:pPr>
      <w:r>
        <w:rPr>
          <w:rFonts w:ascii="Times New Roman" w:hAnsi="Times New Roman" w:cs="Times New Roman"/>
        </w:rPr>
        <w:t>К</w:t>
      </w:r>
      <w:proofErr w:type="spellStart"/>
      <w:r w:rsidR="00181342" w:rsidRPr="00181342">
        <w:rPr>
          <w:rFonts w:ascii="Times New Roman" w:hAnsi="Times New Roman" w:cs="Times New Roman"/>
          <w:lang w:val="en-US"/>
        </w:rPr>
        <w:t>есте</w:t>
      </w:r>
      <w:proofErr w:type="spellEnd"/>
      <w:r w:rsidR="00181342" w:rsidRPr="00181342">
        <w:rPr>
          <w:rFonts w:ascii="Times New Roman" w:hAnsi="Times New Roman" w:cs="Times New Roman"/>
          <w:lang w:val="en-US"/>
        </w:rPr>
        <w:t xml:space="preserve"> </w:t>
      </w:r>
      <w:r w:rsidRPr="00993E71">
        <w:rPr>
          <w:rFonts w:ascii="Times New Roman" w:hAnsi="Times New Roman" w:cs="Times New Roman"/>
          <w:lang w:val="en-US"/>
        </w:rPr>
        <w:t xml:space="preserve">2 </w:t>
      </w:r>
      <w:r w:rsidR="00181342" w:rsidRPr="00181342">
        <w:rPr>
          <w:rFonts w:ascii="Times New Roman" w:hAnsi="Times New Roman" w:cs="Times New Roman"/>
          <w:lang w:val="en-US"/>
        </w:rPr>
        <w:t xml:space="preserve">- </w:t>
      </w:r>
      <w:proofErr w:type="spellStart"/>
      <w:r w:rsidR="00181342" w:rsidRPr="00181342">
        <w:rPr>
          <w:rFonts w:ascii="Times New Roman" w:hAnsi="Times New Roman" w:cs="Times New Roman"/>
          <w:lang w:val="en-US"/>
        </w:rPr>
        <w:t>жалпы</w:t>
      </w:r>
      <w:proofErr w:type="spellEnd"/>
      <w:r w:rsidR="00181342" w:rsidRPr="00181342">
        <w:rPr>
          <w:rFonts w:ascii="Times New Roman" w:hAnsi="Times New Roman" w:cs="Times New Roman"/>
          <w:lang w:val="en-US"/>
        </w:rPr>
        <w:t xml:space="preserve"> </w:t>
      </w:r>
      <w:proofErr w:type="spellStart"/>
      <w:r w:rsidR="00181342" w:rsidRPr="00181342">
        <w:rPr>
          <w:rFonts w:ascii="Times New Roman" w:hAnsi="Times New Roman" w:cs="Times New Roman"/>
          <w:lang w:val="en-US"/>
        </w:rPr>
        <w:t>үйінділермен</w:t>
      </w:r>
      <w:proofErr w:type="spellEnd"/>
      <w:r w:rsidR="00181342" w:rsidRPr="00181342">
        <w:rPr>
          <w:rFonts w:ascii="Times New Roman" w:hAnsi="Times New Roman" w:cs="Times New Roman"/>
          <w:lang w:val="en-US"/>
        </w:rPr>
        <w:t xml:space="preserve"> </w:t>
      </w:r>
      <w:proofErr w:type="spellStart"/>
      <w:r w:rsidR="00181342" w:rsidRPr="00181342">
        <w:rPr>
          <w:rFonts w:ascii="Times New Roman" w:hAnsi="Times New Roman" w:cs="Times New Roman"/>
          <w:lang w:val="en-US"/>
        </w:rPr>
        <w:t>салыстырғанда</w:t>
      </w:r>
      <w:proofErr w:type="spellEnd"/>
      <w:r w:rsidR="00181342" w:rsidRPr="00181342">
        <w:rPr>
          <w:rFonts w:ascii="Times New Roman" w:hAnsi="Times New Roman" w:cs="Times New Roman"/>
          <w:lang w:val="en-US"/>
        </w:rPr>
        <w:t xml:space="preserve"> </w:t>
      </w:r>
      <w:proofErr w:type="spellStart"/>
      <w:r w:rsidR="00181342" w:rsidRPr="00181342">
        <w:rPr>
          <w:rFonts w:ascii="Times New Roman" w:hAnsi="Times New Roman" w:cs="Times New Roman"/>
          <w:lang w:val="en-US"/>
        </w:rPr>
        <w:t>қоймалаудың</w:t>
      </w:r>
      <w:proofErr w:type="spellEnd"/>
      <w:r w:rsidR="00181342" w:rsidRPr="00181342">
        <w:rPr>
          <w:rFonts w:ascii="Times New Roman" w:hAnsi="Times New Roman" w:cs="Times New Roman"/>
          <w:lang w:val="en-US"/>
        </w:rPr>
        <w:t xml:space="preserve"> </w:t>
      </w:r>
      <w:proofErr w:type="spellStart"/>
      <w:r w:rsidR="00181342" w:rsidRPr="00181342">
        <w:rPr>
          <w:rFonts w:ascii="Times New Roman" w:hAnsi="Times New Roman" w:cs="Times New Roman"/>
          <w:lang w:val="en-US"/>
        </w:rPr>
        <w:t>экономикалық</w:t>
      </w:r>
      <w:proofErr w:type="spellEnd"/>
      <w:r w:rsidR="00181342" w:rsidRPr="00181342">
        <w:rPr>
          <w:rFonts w:ascii="Times New Roman" w:hAnsi="Times New Roman" w:cs="Times New Roman"/>
          <w:lang w:val="en-US"/>
        </w:rPr>
        <w:t xml:space="preserve"> </w:t>
      </w:r>
      <w:proofErr w:type="spellStart"/>
      <w:r w:rsidR="00181342" w:rsidRPr="00181342">
        <w:rPr>
          <w:rFonts w:ascii="Times New Roman" w:hAnsi="Times New Roman" w:cs="Times New Roman"/>
          <w:lang w:val="en-US"/>
        </w:rPr>
        <w:t>көрсеткіштері</w:t>
      </w:r>
      <w:proofErr w:type="spellEnd"/>
    </w:p>
    <w:tbl>
      <w:tblPr>
        <w:tblStyle w:val="a5"/>
        <w:tblW w:w="9639" w:type="dxa"/>
        <w:tblInd w:w="137" w:type="dxa"/>
        <w:tblLayout w:type="fixed"/>
        <w:tblLook w:val="04A0" w:firstRow="1" w:lastRow="0" w:firstColumn="1" w:lastColumn="0" w:noHBand="0" w:noVBand="1"/>
      </w:tblPr>
      <w:tblGrid>
        <w:gridCol w:w="425"/>
        <w:gridCol w:w="993"/>
        <w:gridCol w:w="1275"/>
        <w:gridCol w:w="1274"/>
        <w:gridCol w:w="1845"/>
        <w:gridCol w:w="1276"/>
        <w:gridCol w:w="1275"/>
        <w:gridCol w:w="1276"/>
      </w:tblGrid>
      <w:tr w:rsidR="00181342" w14:paraId="06A3A499" w14:textId="77777777" w:rsidTr="00966CAB">
        <w:trPr>
          <w:cantSplit/>
          <w:trHeight w:val="1300"/>
        </w:trPr>
        <w:tc>
          <w:tcPr>
            <w:tcW w:w="1418" w:type="dxa"/>
            <w:gridSpan w:val="2"/>
            <w:tcBorders>
              <w:top w:val="single" w:sz="4" w:space="0" w:color="auto"/>
              <w:left w:val="single" w:sz="4" w:space="0" w:color="auto"/>
              <w:bottom w:val="single" w:sz="4" w:space="0" w:color="auto"/>
              <w:right w:val="single" w:sz="4" w:space="0" w:color="auto"/>
            </w:tcBorders>
            <w:hideMark/>
          </w:tcPr>
          <w:p w14:paraId="06F0E6CF" w14:textId="1B09322B" w:rsidR="00181342" w:rsidRPr="00966CAB" w:rsidRDefault="00966CAB">
            <w:pPr>
              <w:spacing w:line="240" w:lineRule="auto"/>
              <w:jc w:val="center"/>
              <w:rPr>
                <w:rFonts w:ascii="Times New Roman" w:hAnsi="Times New Roman" w:cs="Times New Roman"/>
                <w:color w:val="000000" w:themeColor="text1"/>
              </w:rPr>
            </w:pPr>
            <w:r w:rsidRPr="00966CAB">
              <w:rPr>
                <w:rFonts w:ascii="Times New Roman" w:hAnsi="Times New Roman" w:cs="Times New Roman"/>
              </w:rPr>
              <w:t>Тау-</w:t>
            </w:r>
            <w:proofErr w:type="spellStart"/>
            <w:r w:rsidRPr="00966CAB">
              <w:rPr>
                <w:rStyle w:val="ezkurwreuab5ozgtqnkl"/>
                <w:rFonts w:ascii="Times New Roman" w:hAnsi="Times New Roman" w:cs="Times New Roman"/>
              </w:rPr>
              <w:t>кен</w:t>
            </w:r>
            <w:proofErr w:type="spellEnd"/>
            <w:r w:rsidRPr="00966CAB">
              <w:rPr>
                <w:rFonts w:ascii="Times New Roman" w:hAnsi="Times New Roman" w:cs="Times New Roman"/>
              </w:rPr>
              <w:t xml:space="preserve"> </w:t>
            </w:r>
            <w:proofErr w:type="spellStart"/>
            <w:r w:rsidRPr="00966CAB">
              <w:rPr>
                <w:rStyle w:val="ezkurwreuab5ozgtqnkl"/>
                <w:rFonts w:ascii="Times New Roman" w:hAnsi="Times New Roman" w:cs="Times New Roman"/>
              </w:rPr>
              <w:t>қоймасының</w:t>
            </w:r>
            <w:proofErr w:type="spellEnd"/>
            <w:r w:rsidRPr="00966CAB">
              <w:rPr>
                <w:rFonts w:ascii="Times New Roman" w:hAnsi="Times New Roman" w:cs="Times New Roman"/>
              </w:rPr>
              <w:t xml:space="preserve"> </w:t>
            </w:r>
            <w:proofErr w:type="spellStart"/>
            <w:r w:rsidRPr="00966CAB">
              <w:rPr>
                <w:rStyle w:val="ezkurwreuab5ozgtqnkl"/>
                <w:rFonts w:ascii="Times New Roman" w:hAnsi="Times New Roman" w:cs="Times New Roman"/>
              </w:rPr>
              <w:t>схемасы</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62D33810" w14:textId="379CA5BD" w:rsidR="00181342" w:rsidRPr="00966CAB" w:rsidRDefault="00966CAB">
            <w:pPr>
              <w:spacing w:line="240" w:lineRule="auto"/>
              <w:jc w:val="center"/>
              <w:rPr>
                <w:rFonts w:ascii="Times New Roman" w:hAnsi="Times New Roman" w:cs="Times New Roman"/>
                <w:color w:val="000000" w:themeColor="text1"/>
              </w:rPr>
            </w:pPr>
            <w:proofErr w:type="spellStart"/>
            <w:r w:rsidRPr="00966CAB">
              <w:rPr>
                <w:rFonts w:ascii="Times New Roman" w:hAnsi="Times New Roman" w:cs="Times New Roman"/>
                <w:color w:val="000000" w:themeColor="text1"/>
              </w:rPr>
              <w:t>Аумақты</w:t>
            </w:r>
            <w:proofErr w:type="spellEnd"/>
            <w:r w:rsidRPr="00966CAB">
              <w:rPr>
                <w:rFonts w:ascii="Times New Roman" w:hAnsi="Times New Roman" w:cs="Times New Roman"/>
                <w:color w:val="000000" w:themeColor="text1"/>
              </w:rPr>
              <w:t xml:space="preserve"> </w:t>
            </w:r>
            <w:proofErr w:type="spellStart"/>
            <w:r w:rsidRPr="00966CAB">
              <w:rPr>
                <w:rFonts w:ascii="Times New Roman" w:hAnsi="Times New Roman" w:cs="Times New Roman"/>
                <w:color w:val="000000" w:themeColor="text1"/>
              </w:rPr>
              <w:t>жалға</w:t>
            </w:r>
            <w:proofErr w:type="spellEnd"/>
            <w:r w:rsidRPr="00966CAB">
              <w:rPr>
                <w:rFonts w:ascii="Times New Roman" w:hAnsi="Times New Roman" w:cs="Times New Roman"/>
                <w:color w:val="000000" w:themeColor="text1"/>
              </w:rPr>
              <w:t xml:space="preserve"> </w:t>
            </w:r>
            <w:proofErr w:type="spellStart"/>
            <w:r w:rsidRPr="00966CAB">
              <w:rPr>
                <w:rFonts w:ascii="Times New Roman" w:hAnsi="Times New Roman" w:cs="Times New Roman"/>
                <w:color w:val="000000" w:themeColor="text1"/>
              </w:rPr>
              <w:t>алу</w:t>
            </w:r>
            <w:proofErr w:type="spellEnd"/>
            <w:r w:rsidRPr="00966CAB">
              <w:rPr>
                <w:rFonts w:ascii="Times New Roman" w:hAnsi="Times New Roman" w:cs="Times New Roman"/>
                <w:color w:val="000000" w:themeColor="text1"/>
              </w:rPr>
              <w:t xml:space="preserve"> </w:t>
            </w:r>
            <w:proofErr w:type="spellStart"/>
            <w:proofErr w:type="gramStart"/>
            <w:r w:rsidRPr="00966CAB">
              <w:rPr>
                <w:rFonts w:ascii="Times New Roman" w:hAnsi="Times New Roman" w:cs="Times New Roman"/>
                <w:color w:val="000000" w:themeColor="text1"/>
              </w:rPr>
              <w:t>шығындар,млн</w:t>
            </w:r>
            <w:proofErr w:type="spellEnd"/>
            <w:proofErr w:type="gramEnd"/>
            <w:r w:rsidRPr="00966CAB">
              <w:rPr>
                <w:rFonts w:ascii="Times New Roman" w:hAnsi="Times New Roman" w:cs="Times New Roman"/>
                <w:color w:val="000000" w:themeColor="text1"/>
              </w:rPr>
              <w:t xml:space="preserve"> </w:t>
            </w:r>
            <w:proofErr w:type="spellStart"/>
            <w:r w:rsidR="00925774">
              <w:rPr>
                <w:rFonts w:ascii="Times New Roman" w:hAnsi="Times New Roman" w:cs="Times New Roman"/>
                <w:color w:val="000000" w:themeColor="text1"/>
              </w:rPr>
              <w:t>тнг</w:t>
            </w:r>
            <w:proofErr w:type="spellEnd"/>
          </w:p>
        </w:tc>
        <w:tc>
          <w:tcPr>
            <w:tcW w:w="1274" w:type="dxa"/>
            <w:tcBorders>
              <w:top w:val="single" w:sz="4" w:space="0" w:color="auto"/>
              <w:left w:val="single" w:sz="4" w:space="0" w:color="auto"/>
              <w:bottom w:val="single" w:sz="4" w:space="0" w:color="auto"/>
              <w:right w:val="single" w:sz="4" w:space="0" w:color="auto"/>
            </w:tcBorders>
            <w:hideMark/>
          </w:tcPr>
          <w:p w14:paraId="5C1AA5BD" w14:textId="32C7EE3A" w:rsidR="00181342" w:rsidRPr="00966CAB" w:rsidRDefault="00966CAB">
            <w:pPr>
              <w:spacing w:line="240" w:lineRule="auto"/>
              <w:jc w:val="center"/>
              <w:rPr>
                <w:rFonts w:ascii="Times New Roman" w:hAnsi="Times New Roman" w:cs="Times New Roman"/>
                <w:color w:val="000000" w:themeColor="text1"/>
              </w:rPr>
            </w:pPr>
            <w:proofErr w:type="spellStart"/>
            <w:r w:rsidRPr="00966CAB">
              <w:rPr>
                <w:rStyle w:val="ezkurwreuab5ozgtqnkl"/>
                <w:rFonts w:ascii="Times New Roman" w:hAnsi="Times New Roman" w:cs="Times New Roman"/>
              </w:rPr>
              <w:t>Аумақты</w:t>
            </w:r>
            <w:proofErr w:type="spellEnd"/>
            <w:r w:rsidRPr="00966CAB">
              <w:rPr>
                <w:rFonts w:ascii="Times New Roman" w:hAnsi="Times New Roman" w:cs="Times New Roman"/>
              </w:rPr>
              <w:t xml:space="preserve"> </w:t>
            </w:r>
            <w:proofErr w:type="spellStart"/>
            <w:r w:rsidRPr="00966CAB">
              <w:rPr>
                <w:rStyle w:val="ezkurwreuab5ozgtqnkl"/>
                <w:rFonts w:ascii="Times New Roman" w:hAnsi="Times New Roman" w:cs="Times New Roman"/>
              </w:rPr>
              <w:t>жалға</w:t>
            </w:r>
            <w:proofErr w:type="spellEnd"/>
            <w:r w:rsidRPr="00966CAB">
              <w:rPr>
                <w:rFonts w:ascii="Times New Roman" w:hAnsi="Times New Roman" w:cs="Times New Roman"/>
              </w:rPr>
              <w:t xml:space="preserve"> </w:t>
            </w:r>
            <w:proofErr w:type="spellStart"/>
            <w:r w:rsidRPr="00966CAB">
              <w:rPr>
                <w:rFonts w:ascii="Times New Roman" w:hAnsi="Times New Roman" w:cs="Times New Roman"/>
              </w:rPr>
              <w:t>алуға</w:t>
            </w:r>
            <w:proofErr w:type="spellEnd"/>
            <w:r w:rsidRPr="00966CAB">
              <w:rPr>
                <w:rFonts w:ascii="Times New Roman" w:hAnsi="Times New Roman" w:cs="Times New Roman"/>
              </w:rPr>
              <w:t xml:space="preserve"> </w:t>
            </w:r>
            <w:proofErr w:type="spellStart"/>
            <w:r w:rsidRPr="00966CAB">
              <w:rPr>
                <w:rStyle w:val="ezkurwreuab5ozgtqnkl"/>
                <w:rFonts w:ascii="Times New Roman" w:hAnsi="Times New Roman" w:cs="Times New Roman"/>
              </w:rPr>
              <w:t>қосымша</w:t>
            </w:r>
            <w:proofErr w:type="spellEnd"/>
            <w:r w:rsidRPr="00966CAB">
              <w:rPr>
                <w:rFonts w:ascii="Times New Roman" w:hAnsi="Times New Roman" w:cs="Times New Roman"/>
              </w:rPr>
              <w:t xml:space="preserve"> </w:t>
            </w:r>
            <w:proofErr w:type="spellStart"/>
            <w:r w:rsidRPr="00966CAB">
              <w:rPr>
                <w:rStyle w:val="ezkurwreuab5ozgtqnkl"/>
                <w:rFonts w:ascii="Times New Roman" w:hAnsi="Times New Roman" w:cs="Times New Roman"/>
              </w:rPr>
              <w:t>шығындар</w:t>
            </w:r>
            <w:proofErr w:type="spellEnd"/>
            <w:r w:rsidR="00181342" w:rsidRPr="00966CAB">
              <w:rPr>
                <w:rFonts w:ascii="Times New Roman" w:hAnsi="Times New Roman" w:cs="Times New Roman"/>
                <w:color w:val="000000" w:themeColor="text1"/>
              </w:rPr>
              <w:t xml:space="preserve">, </w:t>
            </w:r>
            <w:r w:rsidR="00925774">
              <w:rPr>
                <w:rFonts w:ascii="Times New Roman" w:hAnsi="Times New Roman" w:cs="Times New Roman"/>
                <w:color w:val="000000" w:themeColor="text1"/>
              </w:rPr>
              <w:t>млн</w:t>
            </w:r>
            <w:r w:rsidR="00181342" w:rsidRPr="00966CAB">
              <w:rPr>
                <w:rFonts w:ascii="Times New Roman" w:hAnsi="Times New Roman" w:cs="Times New Roman"/>
                <w:color w:val="000000" w:themeColor="text1"/>
              </w:rPr>
              <w:t xml:space="preserve"> </w:t>
            </w:r>
            <w:proofErr w:type="spellStart"/>
            <w:r w:rsidR="00925774">
              <w:rPr>
                <w:rFonts w:ascii="Times New Roman" w:hAnsi="Times New Roman" w:cs="Times New Roman"/>
                <w:color w:val="000000" w:themeColor="text1"/>
              </w:rPr>
              <w:t>тнг</w:t>
            </w:r>
            <w:proofErr w:type="spellEnd"/>
            <w:r w:rsidR="00181342" w:rsidRPr="00966CAB">
              <w:rPr>
                <w:rFonts w:ascii="Times New Roman" w:hAnsi="Times New Roman" w:cs="Times New Roman"/>
                <w:color w:val="000000" w:themeColor="text1"/>
              </w:rPr>
              <w:t>.</w:t>
            </w:r>
          </w:p>
        </w:tc>
        <w:tc>
          <w:tcPr>
            <w:tcW w:w="1845" w:type="dxa"/>
            <w:tcBorders>
              <w:top w:val="single" w:sz="4" w:space="0" w:color="auto"/>
              <w:left w:val="single" w:sz="4" w:space="0" w:color="auto"/>
              <w:bottom w:val="single" w:sz="4" w:space="0" w:color="auto"/>
              <w:right w:val="single" w:sz="4" w:space="0" w:color="auto"/>
            </w:tcBorders>
            <w:hideMark/>
          </w:tcPr>
          <w:p w14:paraId="05551B08" w14:textId="465F46A0" w:rsidR="00181342" w:rsidRPr="00966CAB" w:rsidRDefault="00966CAB">
            <w:pPr>
              <w:spacing w:line="240" w:lineRule="auto"/>
              <w:jc w:val="center"/>
              <w:rPr>
                <w:rFonts w:ascii="Times New Roman" w:hAnsi="Times New Roman" w:cs="Times New Roman"/>
                <w:color w:val="000000" w:themeColor="text1"/>
              </w:rPr>
            </w:pPr>
            <w:proofErr w:type="spellStart"/>
            <w:r w:rsidRPr="00966CAB">
              <w:rPr>
                <w:rFonts w:ascii="Times New Roman" w:hAnsi="Times New Roman" w:cs="Times New Roman"/>
                <w:color w:val="000000" w:themeColor="text1"/>
              </w:rPr>
              <w:t>Ластану</w:t>
            </w:r>
            <w:proofErr w:type="spellEnd"/>
            <w:r w:rsidRPr="00966CAB">
              <w:rPr>
                <w:rFonts w:ascii="Times New Roman" w:hAnsi="Times New Roman" w:cs="Times New Roman"/>
                <w:color w:val="000000" w:themeColor="text1"/>
              </w:rPr>
              <w:t xml:space="preserve"> </w:t>
            </w:r>
            <w:proofErr w:type="spellStart"/>
            <w:r w:rsidRPr="00966CAB">
              <w:rPr>
                <w:rFonts w:ascii="Times New Roman" w:hAnsi="Times New Roman" w:cs="Times New Roman"/>
                <w:color w:val="000000" w:themeColor="text1"/>
              </w:rPr>
              <w:t>шығарындылары</w:t>
            </w:r>
            <w:proofErr w:type="spellEnd"/>
            <w:r w:rsidRPr="00966CAB">
              <w:rPr>
                <w:rFonts w:ascii="Times New Roman" w:hAnsi="Times New Roman" w:cs="Times New Roman"/>
                <w:color w:val="000000" w:themeColor="text1"/>
              </w:rPr>
              <w:t xml:space="preserve"> </w:t>
            </w:r>
            <w:proofErr w:type="spellStart"/>
            <w:r w:rsidRPr="00966CAB">
              <w:rPr>
                <w:rFonts w:ascii="Times New Roman" w:hAnsi="Times New Roman" w:cs="Times New Roman"/>
                <w:color w:val="000000" w:themeColor="text1"/>
              </w:rPr>
              <w:t>үшін</w:t>
            </w:r>
            <w:proofErr w:type="spellEnd"/>
            <w:r w:rsidRPr="00966CAB">
              <w:rPr>
                <w:rFonts w:ascii="Times New Roman" w:hAnsi="Times New Roman" w:cs="Times New Roman"/>
                <w:color w:val="000000" w:themeColor="text1"/>
              </w:rPr>
              <w:t xml:space="preserve"> </w:t>
            </w:r>
            <w:proofErr w:type="spellStart"/>
            <w:r w:rsidRPr="00966CAB">
              <w:rPr>
                <w:rFonts w:ascii="Times New Roman" w:hAnsi="Times New Roman" w:cs="Times New Roman"/>
                <w:color w:val="000000" w:themeColor="text1"/>
              </w:rPr>
              <w:t>төлем</w:t>
            </w:r>
            <w:proofErr w:type="spellEnd"/>
            <w:r w:rsidR="00181342" w:rsidRPr="00966CAB">
              <w:rPr>
                <w:rFonts w:ascii="Times New Roman" w:hAnsi="Times New Roman" w:cs="Times New Roman"/>
                <w:color w:val="000000" w:themeColor="text1"/>
              </w:rPr>
              <w:t xml:space="preserve">, млн </w:t>
            </w:r>
            <w:proofErr w:type="spellStart"/>
            <w:r w:rsidR="00925774">
              <w:rPr>
                <w:rFonts w:ascii="Times New Roman" w:hAnsi="Times New Roman" w:cs="Times New Roman"/>
                <w:color w:val="000000" w:themeColor="text1"/>
              </w:rPr>
              <w:t>тнг</w:t>
            </w:r>
            <w:proofErr w:type="spellEnd"/>
            <w:r w:rsidR="00181342" w:rsidRPr="00966CAB">
              <w:rPr>
                <w:rFonts w:ascii="Times New Roman"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hideMark/>
          </w:tcPr>
          <w:p w14:paraId="2CFAAD71" w14:textId="54C03916" w:rsidR="00181342" w:rsidRPr="00966CAB" w:rsidRDefault="00966CAB">
            <w:pPr>
              <w:spacing w:line="240" w:lineRule="auto"/>
              <w:jc w:val="center"/>
              <w:rPr>
                <w:rFonts w:ascii="Times New Roman" w:hAnsi="Times New Roman" w:cs="Times New Roman"/>
                <w:color w:val="000000" w:themeColor="text1"/>
              </w:rPr>
            </w:pPr>
            <w:proofErr w:type="spellStart"/>
            <w:r w:rsidRPr="00966CAB">
              <w:rPr>
                <w:rFonts w:ascii="Times New Roman" w:hAnsi="Times New Roman" w:cs="Times New Roman"/>
                <w:color w:val="000000" w:themeColor="text1"/>
              </w:rPr>
              <w:t>Күрделі</w:t>
            </w:r>
            <w:proofErr w:type="spellEnd"/>
            <w:r w:rsidRPr="00966CAB">
              <w:rPr>
                <w:rFonts w:ascii="Times New Roman" w:hAnsi="Times New Roman" w:cs="Times New Roman"/>
                <w:color w:val="000000" w:themeColor="text1"/>
              </w:rPr>
              <w:t xml:space="preserve"> </w:t>
            </w:r>
            <w:proofErr w:type="spellStart"/>
            <w:r w:rsidRPr="00966CAB">
              <w:rPr>
                <w:rFonts w:ascii="Times New Roman" w:hAnsi="Times New Roman" w:cs="Times New Roman"/>
                <w:color w:val="000000" w:themeColor="text1"/>
              </w:rPr>
              <w:t>салымда</w:t>
            </w:r>
            <w:r>
              <w:rPr>
                <w:rFonts w:ascii="Times New Roman" w:hAnsi="Times New Roman" w:cs="Times New Roman"/>
                <w:color w:val="000000" w:themeColor="text1"/>
              </w:rPr>
              <w:t>р</w:t>
            </w:r>
            <w:proofErr w:type="spellEnd"/>
            <w:r w:rsidR="00181342" w:rsidRPr="00966CAB">
              <w:rPr>
                <w:rFonts w:ascii="Times New Roman" w:hAnsi="Times New Roman" w:cs="Times New Roman"/>
                <w:color w:val="000000" w:themeColor="text1"/>
              </w:rPr>
              <w:t xml:space="preserve">, млн </w:t>
            </w:r>
            <w:proofErr w:type="spellStart"/>
            <w:r w:rsidR="00925774">
              <w:rPr>
                <w:rFonts w:ascii="Times New Roman" w:hAnsi="Times New Roman" w:cs="Times New Roman"/>
                <w:color w:val="000000" w:themeColor="text1"/>
              </w:rPr>
              <w:t>тнг</w:t>
            </w:r>
            <w:proofErr w:type="spellEnd"/>
            <w:r w:rsidR="00181342" w:rsidRPr="00966CAB">
              <w:rPr>
                <w:rFonts w:ascii="Times New Roman" w:hAnsi="Times New Roman" w:cs="Times New Roman"/>
                <w:color w:val="000000" w:themeColor="text1"/>
              </w:rPr>
              <w:t>.</w:t>
            </w:r>
          </w:p>
        </w:tc>
        <w:tc>
          <w:tcPr>
            <w:tcW w:w="1275" w:type="dxa"/>
            <w:tcBorders>
              <w:top w:val="single" w:sz="4" w:space="0" w:color="auto"/>
              <w:left w:val="single" w:sz="4" w:space="0" w:color="auto"/>
              <w:bottom w:val="single" w:sz="4" w:space="0" w:color="auto"/>
              <w:right w:val="single" w:sz="4" w:space="0" w:color="auto"/>
            </w:tcBorders>
            <w:hideMark/>
          </w:tcPr>
          <w:p w14:paraId="27DC8FFC" w14:textId="0144ADC4" w:rsidR="00181342" w:rsidRPr="00966CAB" w:rsidRDefault="00966CAB">
            <w:pPr>
              <w:spacing w:line="240" w:lineRule="auto"/>
              <w:jc w:val="center"/>
              <w:rPr>
                <w:rFonts w:ascii="Times New Roman" w:hAnsi="Times New Roman" w:cs="Times New Roman"/>
                <w:color w:val="000000" w:themeColor="text1"/>
              </w:rPr>
            </w:pPr>
            <w:proofErr w:type="spellStart"/>
            <w:r w:rsidRPr="00966CAB">
              <w:rPr>
                <w:rFonts w:ascii="Times New Roman" w:hAnsi="Times New Roman" w:cs="Times New Roman"/>
                <w:color w:val="000000" w:themeColor="text1"/>
              </w:rPr>
              <w:t>Қосымша</w:t>
            </w:r>
            <w:proofErr w:type="spellEnd"/>
            <w:r w:rsidRPr="00966CAB">
              <w:rPr>
                <w:rFonts w:ascii="Times New Roman" w:hAnsi="Times New Roman" w:cs="Times New Roman"/>
                <w:color w:val="000000" w:themeColor="text1"/>
              </w:rPr>
              <w:t xml:space="preserve"> </w:t>
            </w:r>
            <w:proofErr w:type="spellStart"/>
            <w:r w:rsidRPr="00966CAB">
              <w:rPr>
                <w:rFonts w:ascii="Times New Roman" w:hAnsi="Times New Roman" w:cs="Times New Roman"/>
                <w:color w:val="000000" w:themeColor="text1"/>
              </w:rPr>
              <w:t>күрделі</w:t>
            </w:r>
            <w:proofErr w:type="spellEnd"/>
            <w:r w:rsidRPr="00966CAB">
              <w:rPr>
                <w:rFonts w:ascii="Times New Roman" w:hAnsi="Times New Roman" w:cs="Times New Roman"/>
                <w:color w:val="000000" w:themeColor="text1"/>
              </w:rPr>
              <w:t xml:space="preserve"> </w:t>
            </w:r>
            <w:proofErr w:type="spellStart"/>
            <w:r w:rsidRPr="00966CAB">
              <w:rPr>
                <w:rFonts w:ascii="Times New Roman" w:hAnsi="Times New Roman" w:cs="Times New Roman"/>
                <w:color w:val="000000" w:themeColor="text1"/>
              </w:rPr>
              <w:t>салымдар</w:t>
            </w:r>
            <w:proofErr w:type="spellEnd"/>
            <w:r w:rsidR="00181342" w:rsidRPr="00966CAB">
              <w:rPr>
                <w:rFonts w:ascii="Times New Roman" w:hAnsi="Times New Roman" w:cs="Times New Roman"/>
                <w:color w:val="000000" w:themeColor="text1"/>
              </w:rPr>
              <w:t>,</w:t>
            </w:r>
          </w:p>
          <w:p w14:paraId="538C7868" w14:textId="161661CD" w:rsidR="00181342" w:rsidRPr="00966CAB" w:rsidRDefault="00181342">
            <w:pPr>
              <w:spacing w:line="240" w:lineRule="auto"/>
              <w:jc w:val="center"/>
              <w:rPr>
                <w:rFonts w:ascii="Times New Roman" w:hAnsi="Times New Roman" w:cs="Times New Roman"/>
                <w:color w:val="000000" w:themeColor="text1"/>
              </w:rPr>
            </w:pPr>
            <w:r w:rsidRPr="00966CAB">
              <w:rPr>
                <w:rFonts w:ascii="Times New Roman" w:hAnsi="Times New Roman" w:cs="Times New Roman"/>
                <w:color w:val="000000" w:themeColor="text1"/>
              </w:rPr>
              <w:t xml:space="preserve"> млн </w:t>
            </w:r>
            <w:proofErr w:type="spellStart"/>
            <w:r w:rsidR="00925774">
              <w:rPr>
                <w:rFonts w:ascii="Times New Roman" w:hAnsi="Times New Roman" w:cs="Times New Roman"/>
                <w:color w:val="000000" w:themeColor="text1"/>
              </w:rPr>
              <w:t>тнг</w:t>
            </w:r>
            <w:proofErr w:type="spellEnd"/>
            <w:r w:rsidRPr="00966CAB">
              <w:rPr>
                <w:rFonts w:ascii="Times New Roman"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hideMark/>
          </w:tcPr>
          <w:p w14:paraId="4EF42105" w14:textId="0B753435" w:rsidR="00181342" w:rsidRPr="00966CAB" w:rsidRDefault="00966CAB">
            <w:pPr>
              <w:spacing w:line="240" w:lineRule="auto"/>
              <w:jc w:val="center"/>
              <w:rPr>
                <w:rFonts w:ascii="Times New Roman" w:hAnsi="Times New Roman" w:cs="Times New Roman"/>
                <w:color w:val="000000" w:themeColor="text1"/>
              </w:rPr>
            </w:pPr>
            <w:proofErr w:type="spellStart"/>
            <w:r w:rsidRPr="00966CAB">
              <w:rPr>
                <w:rFonts w:ascii="Times New Roman" w:hAnsi="Times New Roman" w:cs="Times New Roman"/>
                <w:color w:val="000000" w:themeColor="text1"/>
              </w:rPr>
              <w:t>Жобаны</w:t>
            </w:r>
            <w:proofErr w:type="spellEnd"/>
            <w:r w:rsidRPr="00966CAB">
              <w:rPr>
                <w:rFonts w:ascii="Times New Roman" w:hAnsi="Times New Roman" w:cs="Times New Roman"/>
                <w:color w:val="000000" w:themeColor="text1"/>
              </w:rPr>
              <w:t xml:space="preserve"> </w:t>
            </w:r>
            <w:proofErr w:type="spellStart"/>
            <w:r w:rsidRPr="00966CAB">
              <w:rPr>
                <w:rFonts w:ascii="Times New Roman" w:hAnsi="Times New Roman" w:cs="Times New Roman"/>
                <w:color w:val="000000" w:themeColor="text1"/>
              </w:rPr>
              <w:t>іске</w:t>
            </w:r>
            <w:proofErr w:type="spellEnd"/>
            <w:r w:rsidRPr="00966CAB">
              <w:rPr>
                <w:rFonts w:ascii="Times New Roman" w:hAnsi="Times New Roman" w:cs="Times New Roman"/>
                <w:color w:val="000000" w:themeColor="text1"/>
              </w:rPr>
              <w:t xml:space="preserve"> </w:t>
            </w:r>
            <w:proofErr w:type="spellStart"/>
            <w:r w:rsidRPr="00966CAB">
              <w:rPr>
                <w:rFonts w:ascii="Times New Roman" w:hAnsi="Times New Roman" w:cs="Times New Roman"/>
                <w:color w:val="000000" w:themeColor="text1"/>
              </w:rPr>
              <w:t>асыруға</w:t>
            </w:r>
            <w:proofErr w:type="spellEnd"/>
            <w:r w:rsidRPr="00966CAB">
              <w:rPr>
                <w:rFonts w:ascii="Times New Roman" w:hAnsi="Times New Roman" w:cs="Times New Roman"/>
                <w:color w:val="000000" w:themeColor="text1"/>
              </w:rPr>
              <w:t xml:space="preserve"> </w:t>
            </w:r>
            <w:proofErr w:type="spellStart"/>
            <w:r w:rsidRPr="00966CAB">
              <w:rPr>
                <w:rFonts w:ascii="Times New Roman" w:hAnsi="Times New Roman" w:cs="Times New Roman"/>
                <w:color w:val="000000" w:themeColor="text1"/>
              </w:rPr>
              <w:t>арналған</w:t>
            </w:r>
            <w:proofErr w:type="spellEnd"/>
            <w:r w:rsidRPr="00966CAB">
              <w:rPr>
                <w:rFonts w:ascii="Times New Roman" w:hAnsi="Times New Roman" w:cs="Times New Roman"/>
                <w:color w:val="000000" w:themeColor="text1"/>
              </w:rPr>
              <w:t xml:space="preserve"> </w:t>
            </w:r>
            <w:proofErr w:type="spellStart"/>
            <w:r w:rsidRPr="00966CAB">
              <w:rPr>
                <w:rFonts w:ascii="Times New Roman" w:hAnsi="Times New Roman" w:cs="Times New Roman"/>
                <w:color w:val="000000" w:themeColor="text1"/>
              </w:rPr>
              <w:t>толық</w:t>
            </w:r>
            <w:proofErr w:type="spellEnd"/>
            <w:r w:rsidRPr="00966CAB">
              <w:rPr>
                <w:rFonts w:ascii="Times New Roman" w:hAnsi="Times New Roman" w:cs="Times New Roman"/>
                <w:color w:val="000000" w:themeColor="text1"/>
              </w:rPr>
              <w:t xml:space="preserve"> </w:t>
            </w:r>
            <w:proofErr w:type="spellStart"/>
            <w:r w:rsidRPr="00966CAB">
              <w:rPr>
                <w:rFonts w:ascii="Times New Roman" w:hAnsi="Times New Roman" w:cs="Times New Roman"/>
                <w:color w:val="000000" w:themeColor="text1"/>
              </w:rPr>
              <w:t>шығыстар</w:t>
            </w:r>
            <w:proofErr w:type="spellEnd"/>
            <w:r w:rsidR="00181342" w:rsidRPr="00966CAB">
              <w:rPr>
                <w:rFonts w:ascii="Times New Roman" w:hAnsi="Times New Roman" w:cs="Times New Roman"/>
                <w:color w:val="000000" w:themeColor="text1"/>
              </w:rPr>
              <w:t xml:space="preserve">, млн </w:t>
            </w:r>
            <w:proofErr w:type="spellStart"/>
            <w:r w:rsidR="00925774">
              <w:rPr>
                <w:rFonts w:ascii="Times New Roman" w:hAnsi="Times New Roman" w:cs="Times New Roman"/>
                <w:color w:val="000000" w:themeColor="text1"/>
              </w:rPr>
              <w:t>тнг</w:t>
            </w:r>
            <w:proofErr w:type="spellEnd"/>
            <w:r w:rsidR="00181342" w:rsidRPr="00966CAB">
              <w:rPr>
                <w:rFonts w:ascii="Times New Roman" w:hAnsi="Times New Roman" w:cs="Times New Roman"/>
                <w:color w:val="000000" w:themeColor="text1"/>
              </w:rPr>
              <w:t>.</w:t>
            </w:r>
          </w:p>
        </w:tc>
      </w:tr>
      <w:tr w:rsidR="00181342" w14:paraId="7A5D3521" w14:textId="77777777" w:rsidTr="00966CAB">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14:paraId="4EEE24A6" w14:textId="7C324DF0" w:rsidR="00181342" w:rsidRPr="00966CAB" w:rsidRDefault="00966CAB">
            <w:pPr>
              <w:spacing w:line="240" w:lineRule="auto"/>
              <w:ind w:left="113" w:right="113"/>
              <w:jc w:val="center"/>
              <w:rPr>
                <w:rFonts w:ascii="Times New Roman" w:hAnsi="Times New Roman" w:cs="Times New Roman"/>
                <w:color w:val="000000" w:themeColor="text1"/>
              </w:rPr>
            </w:pPr>
            <w:r w:rsidRPr="00966CAB">
              <w:rPr>
                <w:rFonts w:ascii="Times New Roman" w:hAnsi="Times New Roman" w:cs="Times New Roman"/>
                <w:color w:val="000000" w:themeColor="text1"/>
              </w:rPr>
              <w:t>Тау-</w:t>
            </w:r>
            <w:proofErr w:type="spellStart"/>
            <w:r w:rsidRPr="00966CAB">
              <w:rPr>
                <w:rFonts w:ascii="Times New Roman" w:hAnsi="Times New Roman" w:cs="Times New Roman"/>
                <w:color w:val="000000" w:themeColor="text1"/>
              </w:rPr>
              <w:t>кен</w:t>
            </w:r>
            <w:proofErr w:type="spellEnd"/>
            <w:r w:rsidRPr="00966CAB">
              <w:rPr>
                <w:rFonts w:ascii="Times New Roman" w:hAnsi="Times New Roman" w:cs="Times New Roman"/>
                <w:color w:val="000000" w:themeColor="text1"/>
              </w:rPr>
              <w:t xml:space="preserve"> </w:t>
            </w:r>
            <w:proofErr w:type="spellStart"/>
            <w:r w:rsidRPr="00966CAB">
              <w:rPr>
                <w:rFonts w:ascii="Times New Roman" w:hAnsi="Times New Roman" w:cs="Times New Roman"/>
                <w:color w:val="000000" w:themeColor="text1"/>
              </w:rPr>
              <w:t>қоймасы</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2100CE72" w14:textId="77777777" w:rsidR="00181342" w:rsidRPr="00966CAB" w:rsidRDefault="00181342">
            <w:pPr>
              <w:spacing w:line="240" w:lineRule="auto"/>
              <w:jc w:val="center"/>
              <w:rPr>
                <w:rFonts w:ascii="Times New Roman" w:hAnsi="Times New Roman" w:cs="Times New Roman"/>
                <w:color w:val="000000" w:themeColor="text1"/>
              </w:rPr>
            </w:pPr>
            <w:r w:rsidRPr="00966CAB">
              <w:rPr>
                <w:rFonts w:ascii="Times New Roman" w:hAnsi="Times New Roman" w:cs="Times New Roman"/>
                <w:color w:val="000000" w:themeColor="text1"/>
              </w:rPr>
              <w:t>А</w:t>
            </w:r>
          </w:p>
        </w:tc>
        <w:tc>
          <w:tcPr>
            <w:tcW w:w="1275" w:type="dxa"/>
            <w:tcBorders>
              <w:top w:val="single" w:sz="4" w:space="0" w:color="auto"/>
              <w:left w:val="single" w:sz="4" w:space="0" w:color="auto"/>
              <w:bottom w:val="single" w:sz="4" w:space="0" w:color="auto"/>
              <w:right w:val="single" w:sz="4" w:space="0" w:color="auto"/>
            </w:tcBorders>
            <w:hideMark/>
          </w:tcPr>
          <w:p w14:paraId="36FCB299" w14:textId="2C3A635C" w:rsidR="00181342" w:rsidRPr="00925774" w:rsidRDefault="00925774">
            <w:pPr>
              <w:spacing w:line="240" w:lineRule="auto"/>
              <w:jc w:val="center"/>
              <w:rPr>
                <w:rFonts w:ascii="Times New Roman" w:hAnsi="Times New Roman" w:cs="Times New Roman"/>
                <w:color w:val="FF0000"/>
              </w:rPr>
            </w:pPr>
            <w:r w:rsidRPr="00925774">
              <w:rPr>
                <w:rFonts w:ascii="Times New Roman" w:hAnsi="Times New Roman" w:cs="Times New Roman"/>
                <w:color w:val="000000" w:themeColor="text1"/>
              </w:rPr>
              <w:t>92,47</w:t>
            </w:r>
          </w:p>
        </w:tc>
        <w:tc>
          <w:tcPr>
            <w:tcW w:w="1274" w:type="dxa"/>
            <w:tcBorders>
              <w:top w:val="single" w:sz="4" w:space="0" w:color="auto"/>
              <w:left w:val="single" w:sz="4" w:space="0" w:color="auto"/>
              <w:bottom w:val="single" w:sz="4" w:space="0" w:color="auto"/>
              <w:right w:val="single" w:sz="4" w:space="0" w:color="auto"/>
            </w:tcBorders>
            <w:hideMark/>
          </w:tcPr>
          <w:p w14:paraId="175C607D" w14:textId="381EEDF7" w:rsidR="00181342" w:rsidRPr="00925774" w:rsidRDefault="00925774">
            <w:pPr>
              <w:spacing w:line="240" w:lineRule="auto"/>
              <w:jc w:val="center"/>
              <w:rPr>
                <w:rFonts w:ascii="Times New Roman" w:hAnsi="Times New Roman" w:cs="Times New Roman"/>
                <w:color w:val="FF0000"/>
              </w:rPr>
            </w:pPr>
            <w:r w:rsidRPr="00925774">
              <w:rPr>
                <w:rFonts w:ascii="Times New Roman" w:hAnsi="Times New Roman" w:cs="Times New Roman"/>
                <w:color w:val="000000" w:themeColor="text1"/>
              </w:rPr>
              <w:t>25,9</w:t>
            </w:r>
          </w:p>
        </w:tc>
        <w:tc>
          <w:tcPr>
            <w:tcW w:w="1845" w:type="dxa"/>
            <w:tcBorders>
              <w:top w:val="single" w:sz="4" w:space="0" w:color="auto"/>
              <w:left w:val="single" w:sz="4" w:space="0" w:color="auto"/>
              <w:bottom w:val="single" w:sz="4" w:space="0" w:color="auto"/>
              <w:right w:val="single" w:sz="4" w:space="0" w:color="auto"/>
            </w:tcBorders>
            <w:hideMark/>
          </w:tcPr>
          <w:p w14:paraId="4DEE6B22" w14:textId="3C03D214" w:rsidR="00181342" w:rsidRPr="00925774" w:rsidRDefault="00925774">
            <w:pPr>
              <w:spacing w:line="240" w:lineRule="auto"/>
              <w:jc w:val="center"/>
              <w:rPr>
                <w:rFonts w:ascii="Times New Roman" w:hAnsi="Times New Roman" w:cs="Times New Roman"/>
                <w:color w:val="000000" w:themeColor="text1"/>
              </w:rPr>
            </w:pPr>
            <w:r w:rsidRPr="00925774">
              <w:rPr>
                <w:rFonts w:ascii="Times New Roman" w:hAnsi="Times New Roman" w:cs="Times New Roman"/>
                <w:color w:val="000000" w:themeColor="text1"/>
              </w:rPr>
              <w:t>896,89</w:t>
            </w:r>
          </w:p>
        </w:tc>
        <w:tc>
          <w:tcPr>
            <w:tcW w:w="1276" w:type="dxa"/>
            <w:tcBorders>
              <w:top w:val="single" w:sz="4" w:space="0" w:color="auto"/>
              <w:left w:val="single" w:sz="4" w:space="0" w:color="auto"/>
              <w:bottom w:val="single" w:sz="4" w:space="0" w:color="auto"/>
              <w:right w:val="single" w:sz="4" w:space="0" w:color="auto"/>
            </w:tcBorders>
            <w:hideMark/>
          </w:tcPr>
          <w:p w14:paraId="4E90DB61" w14:textId="1F1B3860" w:rsidR="00181342" w:rsidRPr="00925774" w:rsidRDefault="00925774">
            <w:pPr>
              <w:spacing w:line="240" w:lineRule="auto"/>
              <w:jc w:val="center"/>
              <w:rPr>
                <w:rFonts w:ascii="Times New Roman" w:hAnsi="Times New Roman" w:cs="Times New Roman"/>
                <w:color w:val="000000" w:themeColor="text1"/>
              </w:rPr>
            </w:pPr>
            <w:r w:rsidRPr="00925774">
              <w:rPr>
                <w:rFonts w:ascii="Times New Roman" w:hAnsi="Times New Roman" w:cs="Times New Roman"/>
                <w:color w:val="000000" w:themeColor="text1"/>
              </w:rPr>
              <w:t>972,45</w:t>
            </w:r>
          </w:p>
        </w:tc>
        <w:tc>
          <w:tcPr>
            <w:tcW w:w="1275" w:type="dxa"/>
            <w:tcBorders>
              <w:top w:val="single" w:sz="4" w:space="0" w:color="auto"/>
              <w:left w:val="single" w:sz="4" w:space="0" w:color="auto"/>
              <w:bottom w:val="single" w:sz="4" w:space="0" w:color="auto"/>
              <w:right w:val="single" w:sz="4" w:space="0" w:color="auto"/>
            </w:tcBorders>
            <w:hideMark/>
          </w:tcPr>
          <w:p w14:paraId="263D04E3" w14:textId="3F100237" w:rsidR="00181342" w:rsidRPr="00A65BB7" w:rsidRDefault="00A65BB7">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159,04</w:t>
            </w:r>
          </w:p>
        </w:tc>
        <w:tc>
          <w:tcPr>
            <w:tcW w:w="1276" w:type="dxa"/>
            <w:tcBorders>
              <w:top w:val="single" w:sz="4" w:space="0" w:color="auto"/>
              <w:left w:val="single" w:sz="4" w:space="0" w:color="auto"/>
              <w:bottom w:val="single" w:sz="4" w:space="0" w:color="auto"/>
              <w:right w:val="single" w:sz="4" w:space="0" w:color="auto"/>
            </w:tcBorders>
            <w:hideMark/>
          </w:tcPr>
          <w:p w14:paraId="0DF13A7B" w14:textId="721300F2" w:rsidR="00181342" w:rsidRPr="00A65BB7" w:rsidRDefault="00A65BB7">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243,27</w:t>
            </w:r>
          </w:p>
        </w:tc>
      </w:tr>
      <w:tr w:rsidR="00181342" w14:paraId="5F5533CC" w14:textId="77777777" w:rsidTr="00966CAB">
        <w:tc>
          <w:tcPr>
            <w:tcW w:w="425" w:type="dxa"/>
            <w:vMerge/>
            <w:tcBorders>
              <w:top w:val="single" w:sz="4" w:space="0" w:color="auto"/>
              <w:left w:val="single" w:sz="4" w:space="0" w:color="auto"/>
              <w:bottom w:val="single" w:sz="4" w:space="0" w:color="auto"/>
              <w:right w:val="single" w:sz="4" w:space="0" w:color="auto"/>
            </w:tcBorders>
            <w:vAlign w:val="center"/>
            <w:hideMark/>
          </w:tcPr>
          <w:p w14:paraId="64CC38E2" w14:textId="77777777" w:rsidR="00181342" w:rsidRPr="00966CAB" w:rsidRDefault="00181342">
            <w:pPr>
              <w:spacing w:line="240" w:lineRule="auto"/>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hideMark/>
          </w:tcPr>
          <w:p w14:paraId="09AF26B9" w14:textId="77777777" w:rsidR="00181342" w:rsidRPr="00966CAB" w:rsidRDefault="00181342">
            <w:pPr>
              <w:spacing w:line="240" w:lineRule="auto"/>
              <w:jc w:val="center"/>
              <w:rPr>
                <w:rFonts w:ascii="Times New Roman" w:hAnsi="Times New Roman" w:cs="Times New Roman"/>
                <w:color w:val="000000" w:themeColor="text1"/>
              </w:rPr>
            </w:pPr>
            <w:r w:rsidRPr="00966CAB">
              <w:rPr>
                <w:rFonts w:ascii="Times New Roman" w:hAnsi="Times New Roman" w:cs="Times New Roman"/>
                <w:color w:val="000000" w:themeColor="text1"/>
              </w:rPr>
              <w:t>Б1</w:t>
            </w:r>
          </w:p>
        </w:tc>
        <w:tc>
          <w:tcPr>
            <w:tcW w:w="1275" w:type="dxa"/>
            <w:tcBorders>
              <w:top w:val="single" w:sz="4" w:space="0" w:color="auto"/>
              <w:left w:val="single" w:sz="4" w:space="0" w:color="auto"/>
              <w:bottom w:val="single" w:sz="4" w:space="0" w:color="auto"/>
              <w:right w:val="single" w:sz="4" w:space="0" w:color="auto"/>
            </w:tcBorders>
            <w:hideMark/>
          </w:tcPr>
          <w:p w14:paraId="1F6D3AE9" w14:textId="42FED561" w:rsidR="00181342" w:rsidRPr="00925774" w:rsidRDefault="00925774">
            <w:pPr>
              <w:spacing w:line="240" w:lineRule="auto"/>
              <w:jc w:val="center"/>
              <w:rPr>
                <w:rFonts w:ascii="Times New Roman" w:hAnsi="Times New Roman" w:cs="Times New Roman"/>
                <w:color w:val="000000" w:themeColor="text1"/>
              </w:rPr>
            </w:pPr>
            <w:r w:rsidRPr="00925774">
              <w:rPr>
                <w:rFonts w:ascii="Times New Roman" w:hAnsi="Times New Roman" w:cs="Times New Roman"/>
                <w:color w:val="000000" w:themeColor="text1"/>
              </w:rPr>
              <w:t>88,78</w:t>
            </w:r>
          </w:p>
        </w:tc>
        <w:tc>
          <w:tcPr>
            <w:tcW w:w="1274" w:type="dxa"/>
            <w:tcBorders>
              <w:top w:val="single" w:sz="4" w:space="0" w:color="auto"/>
              <w:left w:val="single" w:sz="4" w:space="0" w:color="auto"/>
              <w:bottom w:val="single" w:sz="4" w:space="0" w:color="auto"/>
              <w:right w:val="single" w:sz="4" w:space="0" w:color="auto"/>
            </w:tcBorders>
            <w:hideMark/>
          </w:tcPr>
          <w:p w14:paraId="3C79BCDC" w14:textId="7605F2FB" w:rsidR="00181342" w:rsidRPr="00925774" w:rsidRDefault="00925774">
            <w:pPr>
              <w:spacing w:line="240" w:lineRule="auto"/>
              <w:jc w:val="center"/>
              <w:rPr>
                <w:rFonts w:ascii="Times New Roman" w:hAnsi="Times New Roman" w:cs="Times New Roman"/>
                <w:color w:val="FF0000"/>
              </w:rPr>
            </w:pPr>
            <w:r w:rsidRPr="00925774">
              <w:rPr>
                <w:rFonts w:ascii="Times New Roman" w:hAnsi="Times New Roman" w:cs="Times New Roman"/>
                <w:color w:val="000000" w:themeColor="text1"/>
              </w:rPr>
              <w:t>22,21</w:t>
            </w:r>
          </w:p>
        </w:tc>
        <w:tc>
          <w:tcPr>
            <w:tcW w:w="1845" w:type="dxa"/>
            <w:tcBorders>
              <w:top w:val="single" w:sz="4" w:space="0" w:color="auto"/>
              <w:left w:val="single" w:sz="4" w:space="0" w:color="auto"/>
              <w:bottom w:val="single" w:sz="4" w:space="0" w:color="auto"/>
              <w:right w:val="single" w:sz="4" w:space="0" w:color="auto"/>
            </w:tcBorders>
            <w:hideMark/>
          </w:tcPr>
          <w:p w14:paraId="254F10F3" w14:textId="29FB725B" w:rsidR="00181342" w:rsidRPr="00925774" w:rsidRDefault="00925774">
            <w:pPr>
              <w:spacing w:line="240" w:lineRule="auto"/>
              <w:jc w:val="center"/>
              <w:rPr>
                <w:rFonts w:ascii="Times New Roman" w:hAnsi="Times New Roman" w:cs="Times New Roman"/>
                <w:color w:val="000000" w:themeColor="text1"/>
              </w:rPr>
            </w:pPr>
            <w:r w:rsidRPr="00925774">
              <w:rPr>
                <w:rFonts w:ascii="Times New Roman" w:hAnsi="Times New Roman" w:cs="Times New Roman"/>
                <w:color w:val="000000" w:themeColor="text1"/>
              </w:rPr>
              <w:t>896,89</w:t>
            </w:r>
          </w:p>
        </w:tc>
        <w:tc>
          <w:tcPr>
            <w:tcW w:w="1276" w:type="dxa"/>
            <w:tcBorders>
              <w:top w:val="single" w:sz="4" w:space="0" w:color="auto"/>
              <w:left w:val="single" w:sz="4" w:space="0" w:color="auto"/>
              <w:bottom w:val="single" w:sz="4" w:space="0" w:color="auto"/>
              <w:right w:val="single" w:sz="4" w:space="0" w:color="auto"/>
            </w:tcBorders>
            <w:hideMark/>
          </w:tcPr>
          <w:p w14:paraId="654A09A0" w14:textId="29A47547" w:rsidR="00181342" w:rsidRPr="00925774" w:rsidRDefault="00925774">
            <w:pPr>
              <w:spacing w:line="240" w:lineRule="auto"/>
              <w:jc w:val="center"/>
              <w:rPr>
                <w:rFonts w:ascii="Times New Roman" w:hAnsi="Times New Roman" w:cs="Times New Roman"/>
                <w:color w:val="000000" w:themeColor="text1"/>
              </w:rPr>
            </w:pPr>
            <w:r w:rsidRPr="00925774">
              <w:rPr>
                <w:rFonts w:ascii="Times New Roman" w:hAnsi="Times New Roman" w:cs="Times New Roman"/>
                <w:color w:val="000000" w:themeColor="text1"/>
              </w:rPr>
              <w:t>972,45</w:t>
            </w:r>
          </w:p>
        </w:tc>
        <w:tc>
          <w:tcPr>
            <w:tcW w:w="1275" w:type="dxa"/>
            <w:tcBorders>
              <w:top w:val="single" w:sz="4" w:space="0" w:color="auto"/>
              <w:left w:val="single" w:sz="4" w:space="0" w:color="auto"/>
              <w:bottom w:val="single" w:sz="4" w:space="0" w:color="auto"/>
              <w:right w:val="single" w:sz="4" w:space="0" w:color="auto"/>
            </w:tcBorders>
            <w:hideMark/>
          </w:tcPr>
          <w:p w14:paraId="646026AD" w14:textId="0340257B" w:rsidR="00181342" w:rsidRPr="00A65BB7" w:rsidRDefault="00A65BB7">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159,04</w:t>
            </w:r>
          </w:p>
        </w:tc>
        <w:tc>
          <w:tcPr>
            <w:tcW w:w="1276" w:type="dxa"/>
            <w:tcBorders>
              <w:top w:val="single" w:sz="4" w:space="0" w:color="auto"/>
              <w:left w:val="single" w:sz="4" w:space="0" w:color="auto"/>
              <w:bottom w:val="single" w:sz="4" w:space="0" w:color="auto"/>
              <w:right w:val="single" w:sz="4" w:space="0" w:color="auto"/>
            </w:tcBorders>
            <w:hideMark/>
          </w:tcPr>
          <w:p w14:paraId="57B895BC" w14:textId="1DD13C29" w:rsidR="00181342" w:rsidRPr="00A65BB7" w:rsidRDefault="00A65BB7">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239,58</w:t>
            </w:r>
          </w:p>
        </w:tc>
      </w:tr>
      <w:tr w:rsidR="00181342" w14:paraId="265708E5" w14:textId="77777777" w:rsidTr="00966CAB">
        <w:tc>
          <w:tcPr>
            <w:tcW w:w="425" w:type="dxa"/>
            <w:vMerge/>
            <w:tcBorders>
              <w:top w:val="single" w:sz="4" w:space="0" w:color="auto"/>
              <w:left w:val="single" w:sz="4" w:space="0" w:color="auto"/>
              <w:bottom w:val="single" w:sz="4" w:space="0" w:color="auto"/>
              <w:right w:val="single" w:sz="4" w:space="0" w:color="auto"/>
            </w:tcBorders>
            <w:vAlign w:val="center"/>
            <w:hideMark/>
          </w:tcPr>
          <w:p w14:paraId="62B10587" w14:textId="77777777" w:rsidR="00181342" w:rsidRPr="00966CAB" w:rsidRDefault="00181342">
            <w:pPr>
              <w:spacing w:line="240" w:lineRule="auto"/>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hideMark/>
          </w:tcPr>
          <w:p w14:paraId="3C2E05E0" w14:textId="77777777" w:rsidR="00181342" w:rsidRPr="00966CAB" w:rsidRDefault="00181342">
            <w:pPr>
              <w:spacing w:line="240" w:lineRule="auto"/>
              <w:jc w:val="center"/>
              <w:rPr>
                <w:rFonts w:ascii="Times New Roman" w:hAnsi="Times New Roman" w:cs="Times New Roman"/>
                <w:color w:val="000000" w:themeColor="text1"/>
              </w:rPr>
            </w:pPr>
            <w:r w:rsidRPr="00966CAB">
              <w:rPr>
                <w:rFonts w:ascii="Times New Roman" w:hAnsi="Times New Roman" w:cs="Times New Roman"/>
                <w:color w:val="000000" w:themeColor="text1"/>
              </w:rPr>
              <w:t>Б2</w:t>
            </w:r>
          </w:p>
        </w:tc>
        <w:tc>
          <w:tcPr>
            <w:tcW w:w="1275" w:type="dxa"/>
            <w:tcBorders>
              <w:top w:val="single" w:sz="4" w:space="0" w:color="auto"/>
              <w:left w:val="single" w:sz="4" w:space="0" w:color="auto"/>
              <w:bottom w:val="single" w:sz="4" w:space="0" w:color="auto"/>
              <w:right w:val="single" w:sz="4" w:space="0" w:color="auto"/>
            </w:tcBorders>
            <w:hideMark/>
          </w:tcPr>
          <w:p w14:paraId="4CA4498D" w14:textId="19DB175A" w:rsidR="00181342" w:rsidRPr="00925774" w:rsidRDefault="00925774">
            <w:pPr>
              <w:spacing w:line="240" w:lineRule="auto"/>
              <w:jc w:val="center"/>
              <w:rPr>
                <w:rFonts w:ascii="Times New Roman" w:hAnsi="Times New Roman" w:cs="Times New Roman"/>
                <w:color w:val="FF0000"/>
              </w:rPr>
            </w:pPr>
            <w:r w:rsidRPr="00925774">
              <w:rPr>
                <w:rFonts w:ascii="Times New Roman" w:hAnsi="Times New Roman" w:cs="Times New Roman"/>
                <w:color w:val="000000" w:themeColor="text1"/>
              </w:rPr>
              <w:t>133,73</w:t>
            </w:r>
          </w:p>
        </w:tc>
        <w:tc>
          <w:tcPr>
            <w:tcW w:w="1274" w:type="dxa"/>
            <w:tcBorders>
              <w:top w:val="single" w:sz="4" w:space="0" w:color="auto"/>
              <w:left w:val="single" w:sz="4" w:space="0" w:color="auto"/>
              <w:bottom w:val="single" w:sz="4" w:space="0" w:color="auto"/>
              <w:right w:val="single" w:sz="4" w:space="0" w:color="auto"/>
            </w:tcBorders>
            <w:hideMark/>
          </w:tcPr>
          <w:p w14:paraId="55A684A2" w14:textId="5C7B2E1A" w:rsidR="00181342" w:rsidRPr="00925774" w:rsidRDefault="00925774">
            <w:pPr>
              <w:spacing w:line="240" w:lineRule="auto"/>
              <w:jc w:val="center"/>
              <w:rPr>
                <w:rFonts w:ascii="Times New Roman" w:hAnsi="Times New Roman" w:cs="Times New Roman"/>
                <w:color w:val="FF0000"/>
              </w:rPr>
            </w:pPr>
            <w:r w:rsidRPr="00925774">
              <w:rPr>
                <w:rFonts w:ascii="Times New Roman" w:hAnsi="Times New Roman" w:cs="Times New Roman"/>
                <w:color w:val="000000" w:themeColor="text1"/>
              </w:rPr>
              <w:t>67,16</w:t>
            </w:r>
          </w:p>
        </w:tc>
        <w:tc>
          <w:tcPr>
            <w:tcW w:w="1845" w:type="dxa"/>
            <w:tcBorders>
              <w:top w:val="single" w:sz="4" w:space="0" w:color="auto"/>
              <w:left w:val="single" w:sz="4" w:space="0" w:color="auto"/>
              <w:bottom w:val="single" w:sz="4" w:space="0" w:color="auto"/>
              <w:right w:val="single" w:sz="4" w:space="0" w:color="auto"/>
            </w:tcBorders>
            <w:hideMark/>
          </w:tcPr>
          <w:p w14:paraId="703B0F98" w14:textId="63DDE5E8" w:rsidR="00181342" w:rsidRPr="00925774" w:rsidRDefault="00925774">
            <w:pPr>
              <w:spacing w:line="240" w:lineRule="auto"/>
              <w:jc w:val="center"/>
              <w:rPr>
                <w:rFonts w:ascii="Times New Roman" w:hAnsi="Times New Roman" w:cs="Times New Roman"/>
                <w:color w:val="000000" w:themeColor="text1"/>
              </w:rPr>
            </w:pPr>
            <w:r w:rsidRPr="00925774">
              <w:rPr>
                <w:rFonts w:ascii="Times New Roman" w:hAnsi="Times New Roman" w:cs="Times New Roman"/>
                <w:color w:val="000000" w:themeColor="text1"/>
              </w:rPr>
              <w:t>896,89</w:t>
            </w:r>
          </w:p>
        </w:tc>
        <w:tc>
          <w:tcPr>
            <w:tcW w:w="1276" w:type="dxa"/>
            <w:tcBorders>
              <w:top w:val="single" w:sz="4" w:space="0" w:color="auto"/>
              <w:left w:val="single" w:sz="4" w:space="0" w:color="auto"/>
              <w:bottom w:val="single" w:sz="4" w:space="0" w:color="auto"/>
              <w:right w:val="single" w:sz="4" w:space="0" w:color="auto"/>
            </w:tcBorders>
            <w:hideMark/>
          </w:tcPr>
          <w:p w14:paraId="24D224C5" w14:textId="5DCD2998" w:rsidR="00181342" w:rsidRPr="00925774" w:rsidRDefault="00925774">
            <w:pPr>
              <w:spacing w:line="240" w:lineRule="auto"/>
              <w:jc w:val="center"/>
              <w:rPr>
                <w:rFonts w:ascii="Times New Roman" w:hAnsi="Times New Roman" w:cs="Times New Roman"/>
                <w:color w:val="000000" w:themeColor="text1"/>
              </w:rPr>
            </w:pPr>
            <w:r w:rsidRPr="00925774">
              <w:rPr>
                <w:rFonts w:ascii="Times New Roman" w:hAnsi="Times New Roman" w:cs="Times New Roman"/>
                <w:color w:val="000000" w:themeColor="text1"/>
              </w:rPr>
              <w:t>1 538,2</w:t>
            </w:r>
          </w:p>
        </w:tc>
        <w:tc>
          <w:tcPr>
            <w:tcW w:w="1275" w:type="dxa"/>
            <w:tcBorders>
              <w:top w:val="single" w:sz="4" w:space="0" w:color="auto"/>
              <w:left w:val="single" w:sz="4" w:space="0" w:color="auto"/>
              <w:bottom w:val="single" w:sz="4" w:space="0" w:color="auto"/>
              <w:right w:val="single" w:sz="4" w:space="0" w:color="auto"/>
            </w:tcBorders>
            <w:hideMark/>
          </w:tcPr>
          <w:p w14:paraId="2CD9586F" w14:textId="34D7A541" w:rsidR="00181342" w:rsidRPr="00A65BB7" w:rsidRDefault="00A65BB7">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724,79</w:t>
            </w:r>
          </w:p>
        </w:tc>
        <w:tc>
          <w:tcPr>
            <w:tcW w:w="1276" w:type="dxa"/>
            <w:tcBorders>
              <w:top w:val="single" w:sz="4" w:space="0" w:color="auto"/>
              <w:left w:val="single" w:sz="4" w:space="0" w:color="auto"/>
              <w:bottom w:val="single" w:sz="4" w:space="0" w:color="auto"/>
              <w:right w:val="single" w:sz="4" w:space="0" w:color="auto"/>
            </w:tcBorders>
            <w:hideMark/>
          </w:tcPr>
          <w:p w14:paraId="29225D03" w14:textId="0488E0B3" w:rsidR="00181342" w:rsidRPr="00A65BB7" w:rsidRDefault="00A65BB7">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850,28</w:t>
            </w:r>
          </w:p>
        </w:tc>
      </w:tr>
      <w:tr w:rsidR="00181342" w14:paraId="1C5F6F9A" w14:textId="77777777" w:rsidTr="00966CAB">
        <w:trPr>
          <w:trHeight w:val="84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3FCF3A2" w14:textId="77777777" w:rsidR="00181342" w:rsidRPr="00966CAB" w:rsidRDefault="00181342">
            <w:pPr>
              <w:spacing w:line="240" w:lineRule="auto"/>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hideMark/>
          </w:tcPr>
          <w:p w14:paraId="4A1B81C4" w14:textId="77777777" w:rsidR="00181342" w:rsidRPr="00966CAB" w:rsidRDefault="00181342">
            <w:pPr>
              <w:spacing w:line="240" w:lineRule="auto"/>
              <w:jc w:val="center"/>
              <w:rPr>
                <w:rFonts w:ascii="Times New Roman" w:hAnsi="Times New Roman" w:cs="Times New Roman"/>
                <w:color w:val="000000" w:themeColor="text1"/>
              </w:rPr>
            </w:pPr>
            <w:r w:rsidRPr="00966CAB">
              <w:rPr>
                <w:rFonts w:ascii="Times New Roman" w:hAnsi="Times New Roman" w:cs="Times New Roman"/>
                <w:color w:val="000000" w:themeColor="text1"/>
              </w:rPr>
              <w:t>В1</w:t>
            </w:r>
          </w:p>
        </w:tc>
        <w:tc>
          <w:tcPr>
            <w:tcW w:w="1275" w:type="dxa"/>
            <w:tcBorders>
              <w:top w:val="single" w:sz="4" w:space="0" w:color="auto"/>
              <w:left w:val="single" w:sz="4" w:space="0" w:color="auto"/>
              <w:bottom w:val="single" w:sz="4" w:space="0" w:color="auto"/>
              <w:right w:val="single" w:sz="4" w:space="0" w:color="auto"/>
            </w:tcBorders>
            <w:hideMark/>
          </w:tcPr>
          <w:p w14:paraId="1C4E160B" w14:textId="4F34A3BC" w:rsidR="00181342" w:rsidRPr="00925774" w:rsidRDefault="00925774">
            <w:pPr>
              <w:spacing w:line="240" w:lineRule="auto"/>
              <w:jc w:val="center"/>
              <w:rPr>
                <w:rFonts w:ascii="Times New Roman" w:hAnsi="Times New Roman" w:cs="Times New Roman"/>
                <w:color w:val="FF0000"/>
              </w:rPr>
            </w:pPr>
            <w:r w:rsidRPr="00925774">
              <w:rPr>
                <w:rFonts w:ascii="Times New Roman" w:hAnsi="Times New Roman" w:cs="Times New Roman"/>
                <w:color w:val="000000" w:themeColor="text1"/>
              </w:rPr>
              <w:t>715,64</w:t>
            </w:r>
          </w:p>
        </w:tc>
        <w:tc>
          <w:tcPr>
            <w:tcW w:w="1274" w:type="dxa"/>
            <w:tcBorders>
              <w:top w:val="single" w:sz="4" w:space="0" w:color="auto"/>
              <w:left w:val="single" w:sz="4" w:space="0" w:color="auto"/>
              <w:bottom w:val="single" w:sz="4" w:space="0" w:color="auto"/>
              <w:right w:val="single" w:sz="4" w:space="0" w:color="auto"/>
            </w:tcBorders>
            <w:hideMark/>
          </w:tcPr>
          <w:p w14:paraId="7AB075AA" w14:textId="68C93858" w:rsidR="00181342" w:rsidRPr="00925774" w:rsidRDefault="00925774">
            <w:pPr>
              <w:spacing w:line="240" w:lineRule="auto"/>
              <w:jc w:val="center"/>
              <w:rPr>
                <w:rFonts w:ascii="Times New Roman" w:hAnsi="Times New Roman" w:cs="Times New Roman"/>
                <w:color w:val="FF0000"/>
              </w:rPr>
            </w:pPr>
            <w:r w:rsidRPr="00925774">
              <w:rPr>
                <w:rFonts w:ascii="Times New Roman" w:hAnsi="Times New Roman" w:cs="Times New Roman"/>
                <w:color w:val="000000" w:themeColor="text1"/>
              </w:rPr>
              <w:t>109,7</w:t>
            </w:r>
          </w:p>
        </w:tc>
        <w:tc>
          <w:tcPr>
            <w:tcW w:w="1845" w:type="dxa"/>
            <w:tcBorders>
              <w:top w:val="single" w:sz="4" w:space="0" w:color="auto"/>
              <w:left w:val="single" w:sz="4" w:space="0" w:color="auto"/>
              <w:bottom w:val="single" w:sz="4" w:space="0" w:color="auto"/>
              <w:right w:val="single" w:sz="4" w:space="0" w:color="auto"/>
            </w:tcBorders>
            <w:hideMark/>
          </w:tcPr>
          <w:p w14:paraId="5E9EFA82" w14:textId="582D9FA6" w:rsidR="00181342" w:rsidRPr="00925774" w:rsidRDefault="00925774">
            <w:pPr>
              <w:spacing w:line="240" w:lineRule="auto"/>
              <w:jc w:val="center"/>
              <w:rPr>
                <w:rFonts w:ascii="Times New Roman" w:hAnsi="Times New Roman" w:cs="Times New Roman"/>
                <w:color w:val="000000" w:themeColor="text1"/>
              </w:rPr>
            </w:pPr>
            <w:r w:rsidRPr="00925774">
              <w:rPr>
                <w:rFonts w:ascii="Times New Roman" w:hAnsi="Times New Roman" w:cs="Times New Roman"/>
                <w:color w:val="000000" w:themeColor="text1"/>
              </w:rPr>
              <w:t>896,89</w:t>
            </w:r>
          </w:p>
        </w:tc>
        <w:tc>
          <w:tcPr>
            <w:tcW w:w="1276" w:type="dxa"/>
            <w:tcBorders>
              <w:top w:val="single" w:sz="4" w:space="0" w:color="auto"/>
              <w:left w:val="single" w:sz="4" w:space="0" w:color="auto"/>
              <w:bottom w:val="single" w:sz="4" w:space="0" w:color="auto"/>
              <w:right w:val="single" w:sz="4" w:space="0" w:color="auto"/>
            </w:tcBorders>
            <w:hideMark/>
          </w:tcPr>
          <w:p w14:paraId="13FD41E5" w14:textId="2B2D3CAA" w:rsidR="00181342" w:rsidRPr="00A65BB7" w:rsidRDefault="00925774">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1 538,2</w:t>
            </w:r>
          </w:p>
        </w:tc>
        <w:tc>
          <w:tcPr>
            <w:tcW w:w="1275" w:type="dxa"/>
            <w:tcBorders>
              <w:top w:val="single" w:sz="4" w:space="0" w:color="auto"/>
              <w:left w:val="single" w:sz="4" w:space="0" w:color="auto"/>
              <w:bottom w:val="single" w:sz="4" w:space="0" w:color="auto"/>
              <w:right w:val="single" w:sz="4" w:space="0" w:color="auto"/>
            </w:tcBorders>
            <w:hideMark/>
          </w:tcPr>
          <w:p w14:paraId="75D59A8C" w14:textId="5053F731" w:rsidR="00181342" w:rsidRPr="00A65BB7" w:rsidRDefault="00A65BB7">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724,79</w:t>
            </w:r>
          </w:p>
        </w:tc>
        <w:tc>
          <w:tcPr>
            <w:tcW w:w="1276" w:type="dxa"/>
            <w:tcBorders>
              <w:top w:val="single" w:sz="4" w:space="0" w:color="auto"/>
              <w:left w:val="single" w:sz="4" w:space="0" w:color="auto"/>
              <w:bottom w:val="single" w:sz="4" w:space="0" w:color="auto"/>
              <w:right w:val="single" w:sz="4" w:space="0" w:color="auto"/>
            </w:tcBorders>
            <w:hideMark/>
          </w:tcPr>
          <w:p w14:paraId="1E96DB15" w14:textId="07007F4D" w:rsidR="00181342" w:rsidRPr="00A65BB7" w:rsidRDefault="00A65BB7">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892,82</w:t>
            </w:r>
          </w:p>
        </w:tc>
      </w:tr>
      <w:tr w:rsidR="00181342" w14:paraId="40C91167" w14:textId="77777777" w:rsidTr="00966CAB">
        <w:tc>
          <w:tcPr>
            <w:tcW w:w="425" w:type="dxa"/>
            <w:vMerge/>
            <w:tcBorders>
              <w:top w:val="single" w:sz="4" w:space="0" w:color="auto"/>
              <w:left w:val="single" w:sz="4" w:space="0" w:color="auto"/>
              <w:bottom w:val="single" w:sz="4" w:space="0" w:color="auto"/>
              <w:right w:val="single" w:sz="4" w:space="0" w:color="auto"/>
            </w:tcBorders>
            <w:vAlign w:val="center"/>
            <w:hideMark/>
          </w:tcPr>
          <w:p w14:paraId="1449188D" w14:textId="77777777" w:rsidR="00181342" w:rsidRPr="00966CAB" w:rsidRDefault="00181342">
            <w:pPr>
              <w:spacing w:line="240" w:lineRule="auto"/>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hideMark/>
          </w:tcPr>
          <w:p w14:paraId="533F9623" w14:textId="77777777" w:rsidR="00181342" w:rsidRPr="00966CAB" w:rsidRDefault="00181342">
            <w:pPr>
              <w:spacing w:line="240" w:lineRule="auto"/>
              <w:jc w:val="center"/>
              <w:rPr>
                <w:rFonts w:ascii="Times New Roman" w:hAnsi="Times New Roman" w:cs="Times New Roman"/>
                <w:color w:val="000000" w:themeColor="text1"/>
              </w:rPr>
            </w:pPr>
            <w:r w:rsidRPr="00966CAB">
              <w:rPr>
                <w:rFonts w:ascii="Times New Roman" w:hAnsi="Times New Roman" w:cs="Times New Roman"/>
                <w:color w:val="000000" w:themeColor="text1"/>
              </w:rPr>
              <w:t>В2</w:t>
            </w:r>
          </w:p>
        </w:tc>
        <w:tc>
          <w:tcPr>
            <w:tcW w:w="1275" w:type="dxa"/>
            <w:tcBorders>
              <w:top w:val="single" w:sz="4" w:space="0" w:color="auto"/>
              <w:left w:val="single" w:sz="4" w:space="0" w:color="auto"/>
              <w:bottom w:val="single" w:sz="4" w:space="0" w:color="auto"/>
              <w:right w:val="single" w:sz="4" w:space="0" w:color="auto"/>
            </w:tcBorders>
            <w:hideMark/>
          </w:tcPr>
          <w:p w14:paraId="496FB067" w14:textId="5EA9DEC5" w:rsidR="00181342" w:rsidRPr="00925774" w:rsidRDefault="00925774">
            <w:pPr>
              <w:spacing w:line="240" w:lineRule="auto"/>
              <w:jc w:val="center"/>
              <w:rPr>
                <w:rFonts w:ascii="Times New Roman" w:hAnsi="Times New Roman" w:cs="Times New Roman"/>
                <w:color w:val="FF0000"/>
              </w:rPr>
            </w:pPr>
            <w:r w:rsidRPr="00925774">
              <w:rPr>
                <w:rFonts w:ascii="Times New Roman" w:hAnsi="Times New Roman" w:cs="Times New Roman"/>
                <w:color w:val="000000" w:themeColor="text1"/>
              </w:rPr>
              <w:t>90,38</w:t>
            </w:r>
          </w:p>
        </w:tc>
        <w:tc>
          <w:tcPr>
            <w:tcW w:w="1274" w:type="dxa"/>
            <w:tcBorders>
              <w:top w:val="single" w:sz="4" w:space="0" w:color="auto"/>
              <w:left w:val="single" w:sz="4" w:space="0" w:color="auto"/>
              <w:bottom w:val="single" w:sz="4" w:space="0" w:color="auto"/>
              <w:right w:val="single" w:sz="4" w:space="0" w:color="auto"/>
            </w:tcBorders>
            <w:hideMark/>
          </w:tcPr>
          <w:p w14:paraId="5CCF4AA4" w14:textId="64A05776" w:rsidR="00181342" w:rsidRPr="00925774" w:rsidRDefault="00925774">
            <w:pPr>
              <w:spacing w:line="240" w:lineRule="auto"/>
              <w:jc w:val="center"/>
              <w:rPr>
                <w:rFonts w:ascii="Times New Roman" w:hAnsi="Times New Roman" w:cs="Times New Roman"/>
                <w:color w:val="FF0000"/>
              </w:rPr>
            </w:pPr>
            <w:r w:rsidRPr="00925774">
              <w:rPr>
                <w:rFonts w:ascii="Times New Roman" w:hAnsi="Times New Roman" w:cs="Times New Roman"/>
                <w:color w:val="000000" w:themeColor="text1"/>
              </w:rPr>
              <w:t>23,81</w:t>
            </w:r>
          </w:p>
        </w:tc>
        <w:tc>
          <w:tcPr>
            <w:tcW w:w="1845" w:type="dxa"/>
            <w:tcBorders>
              <w:top w:val="single" w:sz="4" w:space="0" w:color="auto"/>
              <w:left w:val="single" w:sz="4" w:space="0" w:color="auto"/>
              <w:bottom w:val="single" w:sz="4" w:space="0" w:color="auto"/>
              <w:right w:val="single" w:sz="4" w:space="0" w:color="auto"/>
            </w:tcBorders>
            <w:hideMark/>
          </w:tcPr>
          <w:p w14:paraId="176F4CA6" w14:textId="5BB4CFA5" w:rsidR="00181342" w:rsidRPr="00925774" w:rsidRDefault="00925774">
            <w:pPr>
              <w:spacing w:line="240" w:lineRule="auto"/>
              <w:jc w:val="center"/>
              <w:rPr>
                <w:rFonts w:ascii="Times New Roman" w:hAnsi="Times New Roman" w:cs="Times New Roman"/>
                <w:color w:val="000000" w:themeColor="text1"/>
              </w:rPr>
            </w:pPr>
            <w:r w:rsidRPr="00925774">
              <w:rPr>
                <w:rFonts w:ascii="Times New Roman" w:hAnsi="Times New Roman" w:cs="Times New Roman"/>
                <w:color w:val="000000" w:themeColor="text1"/>
              </w:rPr>
              <w:t>896,89</w:t>
            </w:r>
          </w:p>
        </w:tc>
        <w:tc>
          <w:tcPr>
            <w:tcW w:w="1276" w:type="dxa"/>
            <w:tcBorders>
              <w:top w:val="single" w:sz="4" w:space="0" w:color="auto"/>
              <w:left w:val="single" w:sz="4" w:space="0" w:color="auto"/>
              <w:bottom w:val="single" w:sz="4" w:space="0" w:color="auto"/>
              <w:right w:val="single" w:sz="4" w:space="0" w:color="auto"/>
            </w:tcBorders>
            <w:hideMark/>
          </w:tcPr>
          <w:p w14:paraId="23DC3254" w14:textId="3B8D5D5E" w:rsidR="00181342" w:rsidRPr="00A65BB7" w:rsidRDefault="00A65BB7">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1 379,16</w:t>
            </w:r>
          </w:p>
        </w:tc>
        <w:tc>
          <w:tcPr>
            <w:tcW w:w="1275" w:type="dxa"/>
            <w:tcBorders>
              <w:top w:val="single" w:sz="4" w:space="0" w:color="auto"/>
              <w:left w:val="single" w:sz="4" w:space="0" w:color="auto"/>
              <w:bottom w:val="single" w:sz="4" w:space="0" w:color="auto"/>
              <w:right w:val="single" w:sz="4" w:space="0" w:color="auto"/>
            </w:tcBorders>
            <w:hideMark/>
          </w:tcPr>
          <w:p w14:paraId="518398EE" w14:textId="3BFEECDC" w:rsidR="00181342" w:rsidRPr="00A65BB7" w:rsidRDefault="00A65BB7">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565,75</w:t>
            </w:r>
          </w:p>
        </w:tc>
        <w:tc>
          <w:tcPr>
            <w:tcW w:w="1276" w:type="dxa"/>
            <w:tcBorders>
              <w:top w:val="single" w:sz="4" w:space="0" w:color="auto"/>
              <w:left w:val="single" w:sz="4" w:space="0" w:color="auto"/>
              <w:bottom w:val="single" w:sz="4" w:space="0" w:color="auto"/>
              <w:right w:val="single" w:sz="4" w:space="0" w:color="auto"/>
            </w:tcBorders>
            <w:hideMark/>
          </w:tcPr>
          <w:p w14:paraId="408EC930" w14:textId="606CA84F" w:rsidR="00181342" w:rsidRPr="00A65BB7" w:rsidRDefault="00A65BB7">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647,89</w:t>
            </w:r>
          </w:p>
        </w:tc>
      </w:tr>
      <w:tr w:rsidR="00181342" w14:paraId="03236A7B" w14:textId="77777777" w:rsidTr="00966CAB">
        <w:trPr>
          <w:trHeight w:val="62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CAD6386" w14:textId="77777777" w:rsidR="00181342" w:rsidRPr="00966CAB" w:rsidRDefault="00181342">
            <w:pPr>
              <w:spacing w:line="240" w:lineRule="auto"/>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hideMark/>
          </w:tcPr>
          <w:p w14:paraId="22CFF3FB" w14:textId="77777777" w:rsidR="00181342" w:rsidRPr="00966CAB" w:rsidRDefault="00181342">
            <w:pPr>
              <w:spacing w:line="240" w:lineRule="auto"/>
              <w:jc w:val="center"/>
              <w:rPr>
                <w:rFonts w:ascii="Times New Roman" w:hAnsi="Times New Roman" w:cs="Times New Roman"/>
                <w:color w:val="000000" w:themeColor="text1"/>
              </w:rPr>
            </w:pPr>
            <w:r w:rsidRPr="00966CAB">
              <w:rPr>
                <w:rFonts w:ascii="Times New Roman" w:hAnsi="Times New Roman" w:cs="Times New Roman"/>
                <w:color w:val="000000" w:themeColor="text1"/>
              </w:rPr>
              <w:t>В3</w:t>
            </w:r>
          </w:p>
        </w:tc>
        <w:tc>
          <w:tcPr>
            <w:tcW w:w="1275" w:type="dxa"/>
            <w:tcBorders>
              <w:top w:val="single" w:sz="4" w:space="0" w:color="auto"/>
              <w:left w:val="single" w:sz="4" w:space="0" w:color="auto"/>
              <w:bottom w:val="single" w:sz="4" w:space="0" w:color="auto"/>
              <w:right w:val="single" w:sz="4" w:space="0" w:color="auto"/>
            </w:tcBorders>
            <w:hideMark/>
          </w:tcPr>
          <w:p w14:paraId="1ECFB808" w14:textId="6E589B57" w:rsidR="00181342" w:rsidRPr="00925774" w:rsidRDefault="00925774">
            <w:pPr>
              <w:spacing w:line="240" w:lineRule="auto"/>
              <w:jc w:val="center"/>
              <w:rPr>
                <w:rFonts w:ascii="Times New Roman" w:hAnsi="Times New Roman" w:cs="Times New Roman"/>
                <w:color w:val="FF0000"/>
              </w:rPr>
            </w:pPr>
            <w:r w:rsidRPr="00925774">
              <w:rPr>
                <w:rFonts w:ascii="Times New Roman" w:hAnsi="Times New Roman" w:cs="Times New Roman"/>
                <w:color w:val="000000" w:themeColor="text1"/>
              </w:rPr>
              <w:t>133,78</w:t>
            </w:r>
          </w:p>
        </w:tc>
        <w:tc>
          <w:tcPr>
            <w:tcW w:w="1274" w:type="dxa"/>
            <w:tcBorders>
              <w:top w:val="single" w:sz="4" w:space="0" w:color="auto"/>
              <w:left w:val="single" w:sz="4" w:space="0" w:color="auto"/>
              <w:bottom w:val="single" w:sz="4" w:space="0" w:color="auto"/>
              <w:right w:val="single" w:sz="4" w:space="0" w:color="auto"/>
            </w:tcBorders>
            <w:hideMark/>
          </w:tcPr>
          <w:p w14:paraId="21D3C833" w14:textId="6F5CD507" w:rsidR="00181342" w:rsidRPr="00925774" w:rsidRDefault="00925774">
            <w:pPr>
              <w:spacing w:line="240" w:lineRule="auto"/>
              <w:jc w:val="center"/>
              <w:rPr>
                <w:rFonts w:ascii="Times New Roman" w:hAnsi="Times New Roman" w:cs="Times New Roman"/>
                <w:color w:val="FF0000"/>
              </w:rPr>
            </w:pPr>
            <w:r w:rsidRPr="00925774">
              <w:rPr>
                <w:rFonts w:ascii="Times New Roman" w:hAnsi="Times New Roman" w:cs="Times New Roman"/>
                <w:color w:val="000000" w:themeColor="text1"/>
              </w:rPr>
              <w:t>67,21</w:t>
            </w:r>
          </w:p>
        </w:tc>
        <w:tc>
          <w:tcPr>
            <w:tcW w:w="1845" w:type="dxa"/>
            <w:tcBorders>
              <w:top w:val="single" w:sz="4" w:space="0" w:color="auto"/>
              <w:left w:val="single" w:sz="4" w:space="0" w:color="auto"/>
              <w:bottom w:val="single" w:sz="4" w:space="0" w:color="auto"/>
              <w:right w:val="single" w:sz="4" w:space="0" w:color="auto"/>
            </w:tcBorders>
            <w:hideMark/>
          </w:tcPr>
          <w:p w14:paraId="54B41655" w14:textId="3C1BF2AB" w:rsidR="00181342" w:rsidRPr="00925774" w:rsidRDefault="00925774">
            <w:pPr>
              <w:spacing w:line="240" w:lineRule="auto"/>
              <w:jc w:val="center"/>
              <w:rPr>
                <w:rFonts w:ascii="Times New Roman" w:hAnsi="Times New Roman" w:cs="Times New Roman"/>
                <w:color w:val="000000" w:themeColor="text1"/>
              </w:rPr>
            </w:pPr>
            <w:r w:rsidRPr="00925774">
              <w:rPr>
                <w:rFonts w:ascii="Times New Roman" w:hAnsi="Times New Roman" w:cs="Times New Roman"/>
                <w:color w:val="000000" w:themeColor="text1"/>
              </w:rPr>
              <w:t>896,89</w:t>
            </w:r>
          </w:p>
        </w:tc>
        <w:tc>
          <w:tcPr>
            <w:tcW w:w="1276" w:type="dxa"/>
            <w:tcBorders>
              <w:top w:val="single" w:sz="4" w:space="0" w:color="auto"/>
              <w:left w:val="single" w:sz="4" w:space="0" w:color="auto"/>
              <w:bottom w:val="single" w:sz="4" w:space="0" w:color="auto"/>
              <w:right w:val="single" w:sz="4" w:space="0" w:color="auto"/>
            </w:tcBorders>
            <w:hideMark/>
          </w:tcPr>
          <w:p w14:paraId="1BC99180" w14:textId="5A830FE1" w:rsidR="00181342" w:rsidRPr="00A65BB7" w:rsidRDefault="00A65BB7">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1 458,68</w:t>
            </w:r>
          </w:p>
        </w:tc>
        <w:tc>
          <w:tcPr>
            <w:tcW w:w="1275" w:type="dxa"/>
            <w:tcBorders>
              <w:top w:val="single" w:sz="4" w:space="0" w:color="auto"/>
              <w:left w:val="single" w:sz="4" w:space="0" w:color="auto"/>
              <w:bottom w:val="single" w:sz="4" w:space="0" w:color="auto"/>
              <w:right w:val="single" w:sz="4" w:space="0" w:color="auto"/>
            </w:tcBorders>
            <w:hideMark/>
          </w:tcPr>
          <w:p w14:paraId="1EDF8E14" w14:textId="66F6217A" w:rsidR="00181342" w:rsidRPr="00A65BB7" w:rsidRDefault="00A65BB7">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645,27</w:t>
            </w:r>
          </w:p>
        </w:tc>
        <w:tc>
          <w:tcPr>
            <w:tcW w:w="1276" w:type="dxa"/>
            <w:tcBorders>
              <w:top w:val="single" w:sz="4" w:space="0" w:color="auto"/>
              <w:left w:val="single" w:sz="4" w:space="0" w:color="auto"/>
              <w:bottom w:val="single" w:sz="4" w:space="0" w:color="auto"/>
              <w:right w:val="single" w:sz="4" w:space="0" w:color="auto"/>
            </w:tcBorders>
            <w:hideMark/>
          </w:tcPr>
          <w:p w14:paraId="015A600C" w14:textId="3875FB5E" w:rsidR="00181342" w:rsidRPr="00A65BB7" w:rsidRDefault="00A65BB7">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770,81</w:t>
            </w:r>
          </w:p>
        </w:tc>
      </w:tr>
      <w:tr w:rsidR="00181342" w14:paraId="49242EED" w14:textId="77777777" w:rsidTr="00966CAB">
        <w:trPr>
          <w:trHeight w:val="56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0B8940E" w14:textId="77777777" w:rsidR="00181342" w:rsidRPr="00966CAB" w:rsidRDefault="00181342">
            <w:pPr>
              <w:spacing w:line="240" w:lineRule="auto"/>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hideMark/>
          </w:tcPr>
          <w:p w14:paraId="441491DF" w14:textId="77777777" w:rsidR="00181342" w:rsidRPr="00966CAB" w:rsidRDefault="00181342">
            <w:pPr>
              <w:spacing w:line="240" w:lineRule="auto"/>
              <w:jc w:val="center"/>
              <w:rPr>
                <w:rFonts w:ascii="Times New Roman" w:hAnsi="Times New Roman" w:cs="Times New Roman"/>
                <w:color w:val="000000" w:themeColor="text1"/>
              </w:rPr>
            </w:pPr>
            <w:r w:rsidRPr="00966CAB">
              <w:rPr>
                <w:rFonts w:ascii="Times New Roman" w:hAnsi="Times New Roman" w:cs="Times New Roman"/>
                <w:color w:val="000000" w:themeColor="text1"/>
              </w:rPr>
              <w:t>В4</w:t>
            </w:r>
          </w:p>
        </w:tc>
        <w:tc>
          <w:tcPr>
            <w:tcW w:w="1275" w:type="dxa"/>
            <w:tcBorders>
              <w:top w:val="single" w:sz="4" w:space="0" w:color="auto"/>
              <w:left w:val="single" w:sz="4" w:space="0" w:color="auto"/>
              <w:bottom w:val="single" w:sz="4" w:space="0" w:color="auto"/>
              <w:right w:val="single" w:sz="4" w:space="0" w:color="auto"/>
            </w:tcBorders>
            <w:hideMark/>
          </w:tcPr>
          <w:p w14:paraId="642CECB9" w14:textId="62C05F96" w:rsidR="00181342" w:rsidRPr="00925774" w:rsidRDefault="00925774">
            <w:pPr>
              <w:spacing w:line="240" w:lineRule="auto"/>
              <w:jc w:val="center"/>
              <w:rPr>
                <w:rFonts w:ascii="Times New Roman" w:hAnsi="Times New Roman" w:cs="Times New Roman"/>
                <w:color w:val="FF0000"/>
              </w:rPr>
            </w:pPr>
            <w:r w:rsidRPr="00925774">
              <w:rPr>
                <w:rFonts w:ascii="Times New Roman" w:hAnsi="Times New Roman" w:cs="Times New Roman"/>
                <w:color w:val="000000" w:themeColor="text1"/>
              </w:rPr>
              <w:t>90,6</w:t>
            </w:r>
          </w:p>
        </w:tc>
        <w:tc>
          <w:tcPr>
            <w:tcW w:w="1274" w:type="dxa"/>
            <w:tcBorders>
              <w:top w:val="single" w:sz="4" w:space="0" w:color="auto"/>
              <w:left w:val="single" w:sz="4" w:space="0" w:color="auto"/>
              <w:bottom w:val="single" w:sz="4" w:space="0" w:color="auto"/>
              <w:right w:val="single" w:sz="4" w:space="0" w:color="auto"/>
            </w:tcBorders>
            <w:hideMark/>
          </w:tcPr>
          <w:p w14:paraId="2A82733D" w14:textId="622C2493" w:rsidR="00181342" w:rsidRPr="00925774" w:rsidRDefault="00925774">
            <w:pPr>
              <w:spacing w:line="240" w:lineRule="auto"/>
              <w:jc w:val="center"/>
              <w:rPr>
                <w:rFonts w:ascii="Times New Roman" w:hAnsi="Times New Roman" w:cs="Times New Roman"/>
                <w:color w:val="FF0000"/>
              </w:rPr>
            </w:pPr>
            <w:r w:rsidRPr="00925774">
              <w:rPr>
                <w:rFonts w:ascii="Times New Roman" w:hAnsi="Times New Roman" w:cs="Times New Roman"/>
                <w:color w:val="000000" w:themeColor="text1"/>
              </w:rPr>
              <w:t>24,03</w:t>
            </w:r>
          </w:p>
        </w:tc>
        <w:tc>
          <w:tcPr>
            <w:tcW w:w="1845" w:type="dxa"/>
            <w:tcBorders>
              <w:top w:val="single" w:sz="4" w:space="0" w:color="auto"/>
              <w:left w:val="single" w:sz="4" w:space="0" w:color="auto"/>
              <w:bottom w:val="single" w:sz="4" w:space="0" w:color="auto"/>
              <w:right w:val="single" w:sz="4" w:space="0" w:color="auto"/>
            </w:tcBorders>
            <w:hideMark/>
          </w:tcPr>
          <w:p w14:paraId="698BB291" w14:textId="4FFD4B2F" w:rsidR="00181342" w:rsidRPr="00925774" w:rsidRDefault="00925774">
            <w:pPr>
              <w:spacing w:line="240" w:lineRule="auto"/>
              <w:jc w:val="center"/>
              <w:rPr>
                <w:rFonts w:ascii="Times New Roman" w:hAnsi="Times New Roman" w:cs="Times New Roman"/>
                <w:color w:val="000000" w:themeColor="text1"/>
              </w:rPr>
            </w:pPr>
            <w:r w:rsidRPr="00925774">
              <w:rPr>
                <w:rFonts w:ascii="Times New Roman" w:hAnsi="Times New Roman" w:cs="Times New Roman"/>
                <w:color w:val="000000" w:themeColor="text1"/>
              </w:rPr>
              <w:t>896,89</w:t>
            </w:r>
          </w:p>
        </w:tc>
        <w:tc>
          <w:tcPr>
            <w:tcW w:w="1276" w:type="dxa"/>
            <w:tcBorders>
              <w:top w:val="single" w:sz="4" w:space="0" w:color="auto"/>
              <w:left w:val="single" w:sz="4" w:space="0" w:color="auto"/>
              <w:bottom w:val="single" w:sz="4" w:space="0" w:color="auto"/>
              <w:right w:val="single" w:sz="4" w:space="0" w:color="auto"/>
            </w:tcBorders>
            <w:hideMark/>
          </w:tcPr>
          <w:p w14:paraId="2F4E427D" w14:textId="6B7A86AF" w:rsidR="00181342" w:rsidRPr="00A65BB7" w:rsidRDefault="00A65BB7">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972,45</w:t>
            </w:r>
          </w:p>
        </w:tc>
        <w:tc>
          <w:tcPr>
            <w:tcW w:w="1275" w:type="dxa"/>
            <w:tcBorders>
              <w:top w:val="single" w:sz="4" w:space="0" w:color="auto"/>
              <w:left w:val="single" w:sz="4" w:space="0" w:color="auto"/>
              <w:bottom w:val="single" w:sz="4" w:space="0" w:color="auto"/>
              <w:right w:val="single" w:sz="4" w:space="0" w:color="auto"/>
            </w:tcBorders>
            <w:hideMark/>
          </w:tcPr>
          <w:p w14:paraId="685978C5" w14:textId="2DC01E2A" w:rsidR="00181342" w:rsidRPr="00A65BB7" w:rsidRDefault="00A65BB7">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159,04</w:t>
            </w:r>
          </w:p>
        </w:tc>
        <w:tc>
          <w:tcPr>
            <w:tcW w:w="1276" w:type="dxa"/>
            <w:tcBorders>
              <w:top w:val="single" w:sz="4" w:space="0" w:color="auto"/>
              <w:left w:val="single" w:sz="4" w:space="0" w:color="auto"/>
              <w:bottom w:val="single" w:sz="4" w:space="0" w:color="auto"/>
              <w:right w:val="single" w:sz="4" w:space="0" w:color="auto"/>
            </w:tcBorders>
            <w:hideMark/>
          </w:tcPr>
          <w:p w14:paraId="4B7B02B8" w14:textId="4A51208C" w:rsidR="00181342" w:rsidRPr="00A65BB7" w:rsidRDefault="00A65BB7">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241,4</w:t>
            </w:r>
          </w:p>
        </w:tc>
      </w:tr>
      <w:tr w:rsidR="00181342" w14:paraId="48A33A6B" w14:textId="77777777" w:rsidTr="00966CAB">
        <w:tc>
          <w:tcPr>
            <w:tcW w:w="1418" w:type="dxa"/>
            <w:gridSpan w:val="2"/>
            <w:tcBorders>
              <w:top w:val="single" w:sz="4" w:space="0" w:color="auto"/>
              <w:left w:val="single" w:sz="4" w:space="0" w:color="auto"/>
              <w:bottom w:val="single" w:sz="4" w:space="0" w:color="auto"/>
              <w:right w:val="single" w:sz="4" w:space="0" w:color="auto"/>
            </w:tcBorders>
            <w:hideMark/>
          </w:tcPr>
          <w:p w14:paraId="0C290B06" w14:textId="66E220B2" w:rsidR="00181342" w:rsidRPr="00966CAB" w:rsidRDefault="00966CAB">
            <w:pPr>
              <w:spacing w:line="240" w:lineRule="auto"/>
              <w:jc w:val="center"/>
              <w:rPr>
                <w:rFonts w:ascii="Times New Roman" w:hAnsi="Times New Roman" w:cs="Times New Roman"/>
                <w:color w:val="000000" w:themeColor="text1"/>
              </w:rPr>
            </w:pPr>
            <w:proofErr w:type="spellStart"/>
            <w:r w:rsidRPr="00966CAB">
              <w:rPr>
                <w:rStyle w:val="ezkurwreuab5ozgtqnkl"/>
                <w:rFonts w:ascii="Times New Roman" w:hAnsi="Times New Roman" w:cs="Times New Roman"/>
              </w:rPr>
              <w:t>Үйінді</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1D989F40" w14:textId="57AD586F" w:rsidR="00181342" w:rsidRPr="00925774" w:rsidRDefault="00925774">
            <w:pPr>
              <w:spacing w:line="240" w:lineRule="auto"/>
              <w:jc w:val="center"/>
              <w:rPr>
                <w:rFonts w:ascii="Times New Roman" w:hAnsi="Times New Roman" w:cs="Times New Roman"/>
                <w:color w:val="FF0000"/>
              </w:rPr>
            </w:pPr>
            <w:r w:rsidRPr="00925774">
              <w:rPr>
                <w:rFonts w:ascii="Times New Roman" w:hAnsi="Times New Roman" w:cs="Times New Roman"/>
                <w:color w:val="000000" w:themeColor="text1"/>
              </w:rPr>
              <w:t>66,57</w:t>
            </w:r>
          </w:p>
        </w:tc>
        <w:tc>
          <w:tcPr>
            <w:tcW w:w="1274" w:type="dxa"/>
            <w:tcBorders>
              <w:top w:val="single" w:sz="4" w:space="0" w:color="auto"/>
              <w:left w:val="single" w:sz="4" w:space="0" w:color="auto"/>
              <w:bottom w:val="single" w:sz="4" w:space="0" w:color="auto"/>
              <w:right w:val="single" w:sz="4" w:space="0" w:color="auto"/>
            </w:tcBorders>
            <w:hideMark/>
          </w:tcPr>
          <w:p w14:paraId="03222B54" w14:textId="77777777" w:rsidR="00181342" w:rsidRPr="00925774" w:rsidRDefault="00181342">
            <w:pPr>
              <w:spacing w:line="240" w:lineRule="auto"/>
              <w:jc w:val="center"/>
              <w:rPr>
                <w:rFonts w:ascii="Times New Roman" w:hAnsi="Times New Roman" w:cs="Times New Roman"/>
                <w:color w:val="FF0000"/>
              </w:rPr>
            </w:pPr>
            <w:r w:rsidRPr="00925774">
              <w:rPr>
                <w:rFonts w:ascii="Times New Roman" w:hAnsi="Times New Roman" w:cs="Times New Roman"/>
                <w:color w:val="000000" w:themeColor="text1"/>
              </w:rPr>
              <w:t>-</w:t>
            </w:r>
          </w:p>
        </w:tc>
        <w:tc>
          <w:tcPr>
            <w:tcW w:w="1845" w:type="dxa"/>
            <w:tcBorders>
              <w:top w:val="single" w:sz="4" w:space="0" w:color="auto"/>
              <w:left w:val="single" w:sz="4" w:space="0" w:color="auto"/>
              <w:bottom w:val="single" w:sz="4" w:space="0" w:color="auto"/>
              <w:right w:val="single" w:sz="4" w:space="0" w:color="auto"/>
            </w:tcBorders>
            <w:hideMark/>
          </w:tcPr>
          <w:p w14:paraId="50E4D728" w14:textId="5330A0EC" w:rsidR="00181342" w:rsidRPr="00925774" w:rsidRDefault="00925774">
            <w:pPr>
              <w:spacing w:line="240" w:lineRule="auto"/>
              <w:jc w:val="center"/>
              <w:rPr>
                <w:rFonts w:ascii="Times New Roman" w:hAnsi="Times New Roman" w:cs="Times New Roman"/>
                <w:color w:val="000000" w:themeColor="text1"/>
              </w:rPr>
            </w:pPr>
            <w:r w:rsidRPr="00925774">
              <w:rPr>
                <w:rFonts w:ascii="Times New Roman" w:hAnsi="Times New Roman" w:cs="Times New Roman"/>
                <w:color w:val="000000" w:themeColor="text1"/>
              </w:rPr>
              <w:t>838,02</w:t>
            </w:r>
          </w:p>
        </w:tc>
        <w:tc>
          <w:tcPr>
            <w:tcW w:w="1276" w:type="dxa"/>
            <w:tcBorders>
              <w:top w:val="single" w:sz="4" w:space="0" w:color="auto"/>
              <w:left w:val="single" w:sz="4" w:space="0" w:color="auto"/>
              <w:bottom w:val="single" w:sz="4" w:space="0" w:color="auto"/>
              <w:right w:val="single" w:sz="4" w:space="0" w:color="auto"/>
            </w:tcBorders>
            <w:hideMark/>
          </w:tcPr>
          <w:p w14:paraId="761F08B9" w14:textId="49A0DBFF" w:rsidR="00181342" w:rsidRPr="00A65BB7" w:rsidRDefault="00A65BB7">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813,41</w:t>
            </w:r>
          </w:p>
        </w:tc>
        <w:tc>
          <w:tcPr>
            <w:tcW w:w="1275" w:type="dxa"/>
            <w:tcBorders>
              <w:top w:val="single" w:sz="4" w:space="0" w:color="auto"/>
              <w:left w:val="single" w:sz="4" w:space="0" w:color="auto"/>
              <w:bottom w:val="single" w:sz="4" w:space="0" w:color="auto"/>
              <w:right w:val="single" w:sz="4" w:space="0" w:color="auto"/>
            </w:tcBorders>
            <w:hideMark/>
          </w:tcPr>
          <w:p w14:paraId="1F9EA755" w14:textId="77777777" w:rsidR="00181342" w:rsidRPr="00A65BB7" w:rsidRDefault="00181342">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hideMark/>
          </w:tcPr>
          <w:p w14:paraId="248620C0" w14:textId="77777777" w:rsidR="00181342" w:rsidRPr="00A65BB7" w:rsidRDefault="00181342">
            <w:pPr>
              <w:spacing w:line="240" w:lineRule="auto"/>
              <w:jc w:val="center"/>
              <w:rPr>
                <w:rFonts w:ascii="Times New Roman" w:hAnsi="Times New Roman" w:cs="Times New Roman"/>
                <w:color w:val="000000" w:themeColor="text1"/>
              </w:rPr>
            </w:pPr>
            <w:r w:rsidRPr="00A65BB7">
              <w:rPr>
                <w:rFonts w:ascii="Times New Roman" w:hAnsi="Times New Roman" w:cs="Times New Roman"/>
                <w:color w:val="000000" w:themeColor="text1"/>
              </w:rPr>
              <w:t>-</w:t>
            </w:r>
          </w:p>
        </w:tc>
      </w:tr>
    </w:tbl>
    <w:p w14:paraId="72026CF1" w14:textId="77777777" w:rsidR="00181342" w:rsidRPr="00DF1044" w:rsidRDefault="00181342" w:rsidP="00DF1044">
      <w:pPr>
        <w:spacing w:after="0" w:line="240" w:lineRule="auto"/>
        <w:ind w:firstLine="709"/>
        <w:jc w:val="both"/>
        <w:rPr>
          <w:rFonts w:ascii="Times New Roman" w:hAnsi="Times New Roman" w:cs="Times New Roman"/>
          <w:lang w:val="en-US"/>
        </w:rPr>
      </w:pPr>
    </w:p>
    <w:p w14:paraId="48FECB83" w14:textId="7529508C" w:rsidR="00B560EE" w:rsidRPr="0014440F" w:rsidRDefault="0014440F" w:rsidP="00B560EE">
      <w:pPr>
        <w:spacing w:after="0" w:line="240" w:lineRule="auto"/>
        <w:ind w:firstLine="709"/>
        <w:jc w:val="both"/>
        <w:rPr>
          <w:rFonts w:ascii="Times New Roman" w:hAnsi="Times New Roman" w:cs="Times New Roman"/>
          <w:lang w:val="en-US"/>
        </w:rPr>
      </w:pPr>
      <w:proofErr w:type="spellStart"/>
      <w:r w:rsidRPr="0014440F">
        <w:rPr>
          <w:rFonts w:ascii="Times New Roman" w:hAnsi="Times New Roman" w:cs="Times New Roman"/>
          <w:lang w:val="en-US"/>
        </w:rPr>
        <w:t>Бұл</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жобада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қоймалармен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жұмыс</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осы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қоймалардан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ластаушы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заттардың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топыраққа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ауаға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және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суға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шығуымен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бірге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жүретінін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ескеру</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өте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маңызды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Осыған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байланысты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ластану</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үшін</w:t>
      </w:r>
      <w:proofErr w:type="spellEnd"/>
      <w:r w:rsidRPr="0014440F">
        <w:rPr>
          <w:rFonts w:ascii="Times New Roman" w:hAnsi="Times New Roman" w:cs="Times New Roman"/>
          <w:lang w:val="en-US"/>
        </w:rPr>
        <w:t xml:space="preserve"> </w:t>
      </w:r>
      <w:r w:rsidR="00A65BB7" w:rsidRPr="00A65BB7">
        <w:rPr>
          <w:rFonts w:ascii="Times New Roman" w:hAnsi="Times New Roman" w:cs="Times New Roman"/>
          <w:lang w:val="en-US"/>
        </w:rPr>
        <w:t xml:space="preserve">59,94 </w:t>
      </w:r>
      <w:proofErr w:type="spellStart"/>
      <w:r w:rsidRPr="0014440F">
        <w:rPr>
          <w:rFonts w:ascii="Times New Roman" w:hAnsi="Times New Roman" w:cs="Times New Roman"/>
          <w:lang w:val="en-US"/>
        </w:rPr>
        <w:t>миллион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рубльге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тең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қосымша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шығындар</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енгізіледі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үйінділер</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жағдайында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ластану</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үшін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төлем</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алынбайды</w:t>
      </w:r>
      <w:proofErr w:type="spellEnd"/>
      <w:r w:rsidRPr="0014440F">
        <w:rPr>
          <w:rFonts w:ascii="Times New Roman" w:hAnsi="Times New Roman" w:cs="Times New Roman"/>
          <w:lang w:val="en-US"/>
        </w:rPr>
        <w:t>.</w:t>
      </w:r>
    </w:p>
    <w:p w14:paraId="6C50B2E4" w14:textId="20C2478D" w:rsidR="0014440F" w:rsidRPr="0014440F" w:rsidRDefault="0014440F" w:rsidP="00B560EE">
      <w:pPr>
        <w:spacing w:after="0" w:line="240" w:lineRule="auto"/>
        <w:ind w:firstLine="709"/>
        <w:jc w:val="both"/>
        <w:rPr>
          <w:rFonts w:ascii="Times New Roman" w:hAnsi="Times New Roman" w:cs="Times New Roman"/>
          <w:lang w:val="en-US"/>
        </w:rPr>
      </w:pPr>
      <w:proofErr w:type="spellStart"/>
      <w:r w:rsidRPr="0014440F">
        <w:rPr>
          <w:rFonts w:ascii="Times New Roman" w:hAnsi="Times New Roman" w:cs="Times New Roman"/>
          <w:lang w:val="en-US"/>
        </w:rPr>
        <w:t>Тау</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жыныстары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қоймалары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конструкцияларының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экономикалық</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тиімділігін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егжей-тегжейлі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бағалау</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нәтижесінде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өндірілген</w:t>
      </w:r>
      <w:proofErr w:type="spellEnd"/>
      <w:r w:rsidRPr="0014440F">
        <w:rPr>
          <w:rFonts w:ascii="Times New Roman" w:hAnsi="Times New Roman" w:cs="Times New Roman"/>
          <w:lang w:val="en-US"/>
        </w:rPr>
        <w:t xml:space="preserve"> </w:t>
      </w:r>
      <w:proofErr w:type="spellStart"/>
      <w:proofErr w:type="gramStart"/>
      <w:r w:rsidRPr="0014440F">
        <w:rPr>
          <w:rFonts w:ascii="Times New Roman" w:hAnsi="Times New Roman" w:cs="Times New Roman"/>
          <w:lang w:val="en-US"/>
        </w:rPr>
        <w:t>жыныстар</w:t>
      </w:r>
      <w:proofErr w:type="spellEnd"/>
      <w:r w:rsidRPr="0014440F">
        <w:rPr>
          <w:rFonts w:ascii="Times New Roman" w:hAnsi="Times New Roman" w:cs="Times New Roman"/>
          <w:lang w:val="en-US"/>
        </w:rPr>
        <w:t>(</w:t>
      </w:r>
      <w:proofErr w:type="spellStart"/>
      <w:proofErr w:type="gramEnd"/>
      <w:r w:rsidRPr="0014440F">
        <w:rPr>
          <w:rFonts w:ascii="Times New Roman" w:hAnsi="Times New Roman" w:cs="Times New Roman"/>
          <w:lang w:val="en-US"/>
        </w:rPr>
        <w:t>аршылған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жыныстар</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мен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пайдалы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қазбалар</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жоспарда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бір-біріне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іргелес</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болатын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схема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ең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тиімді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деп</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қорытынды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жасауға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болады</w:t>
      </w:r>
      <w:proofErr w:type="spellEnd"/>
      <w:r w:rsidRPr="0014440F">
        <w:rPr>
          <w:rFonts w:ascii="Times New Roman" w:hAnsi="Times New Roman" w:cs="Times New Roman"/>
          <w:lang w:val="en-US"/>
        </w:rPr>
        <w:t>.</w:t>
      </w:r>
    </w:p>
    <w:p w14:paraId="70051DE8" w14:textId="1C26453A" w:rsidR="0014440F" w:rsidRPr="0014440F" w:rsidRDefault="0014440F" w:rsidP="00B560EE">
      <w:pPr>
        <w:spacing w:after="0" w:line="240" w:lineRule="auto"/>
        <w:ind w:firstLine="709"/>
        <w:jc w:val="both"/>
        <w:rPr>
          <w:rFonts w:ascii="Times New Roman" w:hAnsi="Times New Roman" w:cs="Times New Roman"/>
          <w:lang w:val="en-US"/>
        </w:rPr>
      </w:pPr>
      <w:proofErr w:type="spellStart"/>
      <w:r w:rsidRPr="0014440F">
        <w:rPr>
          <w:rFonts w:ascii="Times New Roman" w:hAnsi="Times New Roman" w:cs="Times New Roman"/>
          <w:lang w:val="en-US"/>
        </w:rPr>
        <w:t>Бағалаудың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екінші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кезеңінің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нәтижесі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бойынша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техногендік</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шикізаттан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өнімді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сатудан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түскен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пайда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мен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тау</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жыныстарын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сақтау</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шығындарының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мөлшері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арасындағы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айырмашылық</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алынған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ұсынылған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жобаның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кәсіпорын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үшін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қаншалықты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тиімді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екенін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бағалауға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болады</w:t>
      </w:r>
      <w:proofErr w:type="spellEnd"/>
      <w:r w:rsidRPr="0014440F">
        <w:rPr>
          <w:rFonts w:ascii="Times New Roman" w:hAnsi="Times New Roman" w:cs="Times New Roman"/>
          <w:lang w:val="en-US"/>
        </w:rPr>
        <w:t xml:space="preserve">. </w:t>
      </w:r>
      <w:proofErr w:type="spellStart"/>
      <w:r w:rsidR="0031164B" w:rsidRPr="0031164B">
        <w:rPr>
          <w:rFonts w:ascii="Times New Roman" w:hAnsi="Times New Roman" w:cs="Times New Roman"/>
          <w:lang w:val="en-US"/>
        </w:rPr>
        <w:t>Бұл</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lang w:val="en-US"/>
        </w:rPr>
        <w:t>мақалада</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lang w:val="en-US"/>
        </w:rPr>
        <w:t>пайда</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lang w:val="en-US"/>
        </w:rPr>
        <w:t>Качар</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lang w:val="en-US"/>
        </w:rPr>
        <w:t>карьерлері</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lang w:val="en-US"/>
        </w:rPr>
        <w:t>үшін</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lang w:val="en-US"/>
        </w:rPr>
        <w:t>есептеледі</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lang w:val="en-US"/>
        </w:rPr>
        <w:t>бұл</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lang w:val="en-US"/>
        </w:rPr>
        <w:t>жағдайда</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lang w:val="en-US"/>
        </w:rPr>
        <w:t>қоймалар</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lang w:val="en-US"/>
        </w:rPr>
        <w:t>теориялық</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lang w:val="en-US"/>
        </w:rPr>
        <w:t>түрде</w:t>
      </w:r>
      <w:proofErr w:type="spellEnd"/>
      <w:r w:rsidR="0031164B" w:rsidRPr="0031164B">
        <w:rPr>
          <w:rFonts w:ascii="Times New Roman" w:hAnsi="Times New Roman" w:cs="Times New Roman"/>
          <w:lang w:val="en-US"/>
        </w:rPr>
        <w:t xml:space="preserve"> </w:t>
      </w:r>
      <w:proofErr w:type="spellStart"/>
      <w:r w:rsidR="0031164B" w:rsidRPr="0031164B">
        <w:rPr>
          <w:rFonts w:ascii="Times New Roman" w:hAnsi="Times New Roman" w:cs="Times New Roman"/>
          <w:lang w:val="en-US"/>
        </w:rPr>
        <w:t>ұсынылады</w:t>
      </w:r>
      <w:proofErr w:type="spellEnd"/>
      <w:r w:rsidR="0031164B" w:rsidRPr="0031164B">
        <w:rPr>
          <w:rFonts w:ascii="Times New Roman" w:hAnsi="Times New Roman" w:cs="Times New Roman"/>
          <w:lang w:val="en-US"/>
        </w:rPr>
        <w:t xml:space="preserve">. </w:t>
      </w:r>
      <w:proofErr w:type="spellStart"/>
      <w:r w:rsidRPr="0014440F">
        <w:rPr>
          <w:rFonts w:ascii="Times New Roman" w:hAnsi="Times New Roman" w:cs="Times New Roman"/>
          <w:lang w:val="en-US"/>
        </w:rPr>
        <w:t>Техногендік</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шикізатты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сатудан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түскен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пайда</w:t>
      </w:r>
      <w:proofErr w:type="spellEnd"/>
      <w:r w:rsidRPr="0014440F">
        <w:rPr>
          <w:rFonts w:ascii="Times New Roman" w:hAnsi="Times New Roman" w:cs="Times New Roman"/>
          <w:lang w:val="en-US"/>
        </w:rPr>
        <w:t xml:space="preserve"> </w:t>
      </w:r>
      <w:r w:rsidR="00A65BB7" w:rsidRPr="00A65BB7">
        <w:rPr>
          <w:rFonts w:ascii="Times New Roman" w:hAnsi="Times New Roman" w:cs="Times New Roman"/>
          <w:lang w:val="en-US"/>
        </w:rPr>
        <w:t xml:space="preserve">7 988,1 </w:t>
      </w:r>
      <w:proofErr w:type="spellStart"/>
      <w:r w:rsidRPr="0014440F">
        <w:rPr>
          <w:rFonts w:ascii="Times New Roman" w:hAnsi="Times New Roman" w:cs="Times New Roman"/>
          <w:lang w:val="en-US"/>
        </w:rPr>
        <w:t>миллион</w:t>
      </w:r>
      <w:proofErr w:type="spellEnd"/>
      <w:r w:rsidRPr="0014440F">
        <w:rPr>
          <w:rFonts w:ascii="Times New Roman" w:hAnsi="Times New Roman" w:cs="Times New Roman"/>
          <w:lang w:val="en-US"/>
        </w:rPr>
        <w:t xml:space="preserve"> </w:t>
      </w:r>
      <w:r w:rsidR="0031164B">
        <w:rPr>
          <w:rFonts w:ascii="Times New Roman" w:hAnsi="Times New Roman" w:cs="Times New Roman"/>
        </w:rPr>
        <w:t>тенге</w:t>
      </w:r>
      <w:proofErr w:type="spellStart"/>
      <w:r w:rsidRPr="0014440F">
        <w:rPr>
          <w:rFonts w:ascii="Times New Roman" w:hAnsi="Times New Roman" w:cs="Times New Roman"/>
          <w:lang w:val="en-US"/>
        </w:rPr>
        <w:t>ді</w:t>
      </w:r>
      <w:proofErr w:type="spellEnd"/>
      <w:r w:rsidRPr="0014440F">
        <w:rPr>
          <w:rFonts w:ascii="Times New Roman" w:hAnsi="Times New Roman" w:cs="Times New Roman"/>
          <w:lang w:val="en-US"/>
        </w:rPr>
        <w:t xml:space="preserve"> </w:t>
      </w:r>
      <w:proofErr w:type="spellStart"/>
      <w:proofErr w:type="gramStart"/>
      <w:r w:rsidRPr="0014440F">
        <w:rPr>
          <w:rFonts w:ascii="Times New Roman" w:hAnsi="Times New Roman" w:cs="Times New Roman"/>
          <w:lang w:val="en-US"/>
        </w:rPr>
        <w:t>құрайды.өз</w:t>
      </w:r>
      <w:proofErr w:type="spellEnd"/>
      <w:proofErr w:type="gram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кезегінде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кәсіпорын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қоймаға</w:t>
      </w:r>
      <w:proofErr w:type="spellEnd"/>
      <w:r w:rsidRPr="0014440F">
        <w:rPr>
          <w:rFonts w:ascii="Times New Roman" w:hAnsi="Times New Roman" w:cs="Times New Roman"/>
          <w:lang w:val="en-US"/>
        </w:rPr>
        <w:t xml:space="preserve"> </w:t>
      </w:r>
      <w:r w:rsidR="00A65BB7" w:rsidRPr="00A65BB7">
        <w:rPr>
          <w:rFonts w:ascii="Times New Roman" w:hAnsi="Times New Roman" w:cs="Times New Roman"/>
          <w:lang w:val="en-US"/>
        </w:rPr>
        <w:t xml:space="preserve">3 637,95 </w:t>
      </w:r>
      <w:proofErr w:type="spellStart"/>
      <w:r w:rsidRPr="0014440F">
        <w:rPr>
          <w:rFonts w:ascii="Times New Roman" w:hAnsi="Times New Roman" w:cs="Times New Roman"/>
          <w:lang w:val="en-US"/>
        </w:rPr>
        <w:t>миллион</w:t>
      </w:r>
      <w:proofErr w:type="spellEnd"/>
      <w:r w:rsidRPr="0014440F">
        <w:rPr>
          <w:rFonts w:ascii="Times New Roman" w:hAnsi="Times New Roman" w:cs="Times New Roman"/>
          <w:lang w:val="en-US"/>
        </w:rPr>
        <w:t xml:space="preserve"> </w:t>
      </w:r>
      <w:r w:rsidR="0031164B">
        <w:rPr>
          <w:rFonts w:ascii="Times New Roman" w:hAnsi="Times New Roman" w:cs="Times New Roman"/>
        </w:rPr>
        <w:t>тенге</w:t>
      </w:r>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жұмсауы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керек</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Барлығы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жоғарыда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аталған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екі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шаманың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айырмашылығы</w:t>
      </w:r>
      <w:proofErr w:type="spellEnd"/>
      <w:r w:rsidRPr="0014440F">
        <w:rPr>
          <w:rFonts w:ascii="Times New Roman" w:hAnsi="Times New Roman" w:cs="Times New Roman"/>
          <w:lang w:val="en-US"/>
        </w:rPr>
        <w:t xml:space="preserve"> </w:t>
      </w:r>
      <w:r w:rsidR="00A65BB7" w:rsidRPr="00A65BB7">
        <w:rPr>
          <w:rFonts w:ascii="Times New Roman" w:hAnsi="Times New Roman" w:cs="Times New Roman"/>
          <w:lang w:val="en-US"/>
        </w:rPr>
        <w:t xml:space="preserve">4 350,15 </w:t>
      </w:r>
      <w:proofErr w:type="spellStart"/>
      <w:r w:rsidRPr="0014440F">
        <w:rPr>
          <w:rFonts w:ascii="Times New Roman" w:hAnsi="Times New Roman" w:cs="Times New Roman"/>
          <w:lang w:val="en-US"/>
        </w:rPr>
        <w:t>миллион</w:t>
      </w:r>
      <w:proofErr w:type="spellEnd"/>
      <w:r w:rsidRPr="0014440F">
        <w:rPr>
          <w:rFonts w:ascii="Times New Roman" w:hAnsi="Times New Roman" w:cs="Times New Roman"/>
          <w:lang w:val="en-US"/>
        </w:rPr>
        <w:t xml:space="preserve"> </w:t>
      </w:r>
      <w:r w:rsidR="0031164B">
        <w:rPr>
          <w:rFonts w:ascii="Times New Roman" w:hAnsi="Times New Roman" w:cs="Times New Roman"/>
        </w:rPr>
        <w:t>тенге</w:t>
      </w:r>
      <w:proofErr w:type="spellStart"/>
      <w:r w:rsidRPr="0014440F">
        <w:rPr>
          <w:rFonts w:ascii="Times New Roman" w:hAnsi="Times New Roman" w:cs="Times New Roman"/>
          <w:lang w:val="en-US"/>
        </w:rPr>
        <w:t>ді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құрайды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бұл</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кәсіпорынның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кірісі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болып</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табылады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және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ұсынылған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жобаның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пайдалылығын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көрсетеді</w:t>
      </w:r>
      <w:proofErr w:type="spellEnd"/>
      <w:r w:rsidRPr="0014440F">
        <w:rPr>
          <w:rFonts w:ascii="Times New Roman" w:hAnsi="Times New Roman" w:cs="Times New Roman"/>
          <w:lang w:val="en-US"/>
        </w:rPr>
        <w:t xml:space="preserve"> [</w:t>
      </w:r>
      <w:r w:rsidR="0087254A" w:rsidRPr="0087254A">
        <w:rPr>
          <w:rFonts w:ascii="Times New Roman" w:hAnsi="Times New Roman" w:cs="Times New Roman"/>
          <w:lang w:val="en-US"/>
        </w:rPr>
        <w:t>8</w:t>
      </w:r>
      <w:r w:rsidRPr="0014440F">
        <w:rPr>
          <w:rFonts w:ascii="Times New Roman" w:hAnsi="Times New Roman" w:cs="Times New Roman"/>
          <w:lang w:val="en-US"/>
        </w:rPr>
        <w:t>].</w:t>
      </w:r>
    </w:p>
    <w:p w14:paraId="2B90C32F" w14:textId="65A1BADA" w:rsidR="00B560EE" w:rsidRPr="0014440F" w:rsidRDefault="002610CF" w:rsidP="00B560EE">
      <w:pPr>
        <w:spacing w:after="0" w:line="240" w:lineRule="auto"/>
        <w:ind w:firstLine="709"/>
        <w:jc w:val="both"/>
        <w:rPr>
          <w:rFonts w:ascii="Times New Roman" w:hAnsi="Times New Roman" w:cs="Times New Roman"/>
          <w:b/>
          <w:bCs/>
          <w:lang w:val="en-US"/>
        </w:rPr>
      </w:pPr>
      <w:proofErr w:type="spellStart"/>
      <w:r w:rsidRPr="002610CF">
        <w:rPr>
          <w:rFonts w:ascii="Times New Roman" w:hAnsi="Times New Roman" w:cs="Times New Roman"/>
          <w:b/>
          <w:bCs/>
        </w:rPr>
        <w:t>Талқылау</w:t>
      </w:r>
      <w:proofErr w:type="spellEnd"/>
    </w:p>
    <w:p w14:paraId="088A3370" w14:textId="2E53F323" w:rsidR="002610CF" w:rsidRPr="0014440F" w:rsidRDefault="0014440F" w:rsidP="00B560EE">
      <w:pPr>
        <w:spacing w:after="0" w:line="240" w:lineRule="auto"/>
        <w:ind w:firstLine="709"/>
        <w:jc w:val="both"/>
        <w:rPr>
          <w:rFonts w:ascii="Times New Roman" w:hAnsi="Times New Roman" w:cs="Times New Roman"/>
          <w:lang w:val="en-US"/>
        </w:rPr>
      </w:pPr>
      <w:proofErr w:type="spellStart"/>
      <w:r w:rsidRPr="0014440F">
        <w:rPr>
          <w:rFonts w:ascii="Times New Roman" w:hAnsi="Times New Roman" w:cs="Times New Roman"/>
        </w:rPr>
        <w:t>Техногендік</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шикізат</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негізінде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өнімді</w:t>
      </w:r>
      <w:proofErr w:type="spellEnd"/>
      <w:r w:rsidRPr="0014440F">
        <w:rPr>
          <w:rFonts w:ascii="Times New Roman" w:hAnsi="Times New Roman" w:cs="Times New Roman"/>
          <w:lang w:val="en-US"/>
        </w:rPr>
        <w:t xml:space="preserve"> </w:t>
      </w:r>
      <w:r w:rsidRPr="0014440F">
        <w:rPr>
          <w:rFonts w:ascii="Times New Roman" w:hAnsi="Times New Roman" w:cs="Times New Roman"/>
        </w:rPr>
        <w:t>сату</w:t>
      </w:r>
      <w:r w:rsidRPr="0014440F">
        <w:rPr>
          <w:rFonts w:ascii="Times New Roman" w:hAnsi="Times New Roman" w:cs="Times New Roman"/>
          <w:lang w:val="en-US"/>
        </w:rPr>
        <w:t xml:space="preserve"> </w:t>
      </w:r>
      <w:proofErr w:type="spellStart"/>
      <w:r w:rsidRPr="0014440F">
        <w:rPr>
          <w:rFonts w:ascii="Times New Roman" w:hAnsi="Times New Roman" w:cs="Times New Roman"/>
        </w:rPr>
        <w:t>және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қоймадан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қосымша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шығындар</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жиынтығында</w:t>
      </w:r>
      <w:proofErr w:type="spellEnd"/>
      <w:r w:rsidRPr="0014440F">
        <w:rPr>
          <w:rFonts w:ascii="Times New Roman" w:hAnsi="Times New Roman" w:cs="Times New Roman"/>
          <w:lang w:val="en-US"/>
        </w:rPr>
        <w:t xml:space="preserve"> 20 </w:t>
      </w:r>
      <w:proofErr w:type="spellStart"/>
      <w:r w:rsidRPr="0014440F">
        <w:rPr>
          <w:rFonts w:ascii="Times New Roman" w:hAnsi="Times New Roman" w:cs="Times New Roman"/>
        </w:rPr>
        <w:t>жыл</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ішінде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негізгі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шикізат</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құнының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динамикасына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оң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әсер</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етеді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Графиктен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сурет</w:t>
      </w:r>
      <w:proofErr w:type="spellEnd"/>
      <w:r w:rsidRPr="0014440F">
        <w:rPr>
          <w:rFonts w:ascii="Times New Roman" w:hAnsi="Times New Roman" w:cs="Times New Roman"/>
          <w:lang w:val="en-US"/>
        </w:rPr>
        <w:t xml:space="preserve">. 1) </w:t>
      </w:r>
      <w:proofErr w:type="spellStart"/>
      <w:r w:rsidRPr="0014440F">
        <w:rPr>
          <w:rFonts w:ascii="Times New Roman" w:hAnsi="Times New Roman" w:cs="Times New Roman"/>
        </w:rPr>
        <w:t>жобаның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екі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кезеңін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бөлуге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болады</w:t>
      </w:r>
      <w:proofErr w:type="spellEnd"/>
      <w:r w:rsidRPr="0014440F">
        <w:rPr>
          <w:rFonts w:ascii="Times New Roman" w:hAnsi="Times New Roman" w:cs="Times New Roman"/>
          <w:lang w:val="en-US"/>
        </w:rPr>
        <w:t xml:space="preserve">: 1 </w:t>
      </w:r>
      <w:proofErr w:type="spellStart"/>
      <w:r w:rsidRPr="0014440F">
        <w:rPr>
          <w:rFonts w:ascii="Times New Roman" w:hAnsi="Times New Roman" w:cs="Times New Roman"/>
        </w:rPr>
        <w:t>жылдан</w:t>
      </w:r>
      <w:proofErr w:type="spellEnd"/>
      <w:r w:rsidRPr="0014440F">
        <w:rPr>
          <w:rFonts w:ascii="Times New Roman" w:hAnsi="Times New Roman" w:cs="Times New Roman"/>
          <w:lang w:val="en-US"/>
        </w:rPr>
        <w:t xml:space="preserve"> 16 </w:t>
      </w:r>
      <w:proofErr w:type="spellStart"/>
      <w:r w:rsidRPr="0014440F">
        <w:rPr>
          <w:rFonts w:ascii="Times New Roman" w:hAnsi="Times New Roman" w:cs="Times New Roman"/>
        </w:rPr>
        <w:t>жылға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дейінгі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және</w:t>
      </w:r>
      <w:proofErr w:type="spellEnd"/>
      <w:r w:rsidRPr="0014440F">
        <w:rPr>
          <w:rFonts w:ascii="Times New Roman" w:hAnsi="Times New Roman" w:cs="Times New Roman"/>
          <w:lang w:val="en-US"/>
        </w:rPr>
        <w:t xml:space="preserve"> 17 </w:t>
      </w:r>
      <w:proofErr w:type="spellStart"/>
      <w:r w:rsidRPr="0014440F">
        <w:rPr>
          <w:rFonts w:ascii="Times New Roman" w:hAnsi="Times New Roman" w:cs="Times New Roman"/>
        </w:rPr>
        <w:t>жылдан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жобаны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іске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асыру</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аяқталғанға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дейінгі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кезең</w:t>
      </w:r>
      <w:proofErr w:type="spellEnd"/>
      <w:r w:rsidRPr="0014440F">
        <w:rPr>
          <w:rFonts w:ascii="Times New Roman" w:hAnsi="Times New Roman" w:cs="Times New Roman"/>
          <w:lang w:val="en-US"/>
        </w:rPr>
        <w:t>.</w:t>
      </w:r>
    </w:p>
    <w:p w14:paraId="65A349AC" w14:textId="4F71CBE1" w:rsidR="0014440F" w:rsidRPr="0014440F" w:rsidRDefault="0014440F" w:rsidP="00B560EE">
      <w:pPr>
        <w:spacing w:after="0" w:line="240" w:lineRule="auto"/>
        <w:ind w:firstLine="709"/>
        <w:jc w:val="both"/>
        <w:rPr>
          <w:rFonts w:ascii="Times New Roman" w:hAnsi="Times New Roman" w:cs="Times New Roman"/>
          <w:lang w:val="en-US"/>
        </w:rPr>
      </w:pPr>
      <w:proofErr w:type="spellStart"/>
      <w:r w:rsidRPr="0014440F">
        <w:rPr>
          <w:rFonts w:ascii="Times New Roman" w:hAnsi="Times New Roman" w:cs="Times New Roman"/>
          <w:lang w:val="en-US"/>
        </w:rPr>
        <w:t>Бірінші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кезеңде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аршылған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және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жиналатын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жыныстардың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өзіндік</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құны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арасындағы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айырмашылық</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өте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аз</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Мұның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себебі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кәсіпорын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үйінділерді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қоймаға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ауыстыру</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процесіне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қосымша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қаржы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жұмсауы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керек</w:t>
      </w:r>
      <w:proofErr w:type="spellEnd"/>
      <w:r w:rsidRPr="0014440F">
        <w:rPr>
          <w:rFonts w:ascii="Times New Roman" w:hAnsi="Times New Roman" w:cs="Times New Roman"/>
          <w:lang w:val="en-US"/>
        </w:rPr>
        <w:t>.</w:t>
      </w:r>
    </w:p>
    <w:p w14:paraId="5BA762C9" w14:textId="4C851232" w:rsidR="0014440F" w:rsidRPr="0014440F" w:rsidRDefault="0014440F" w:rsidP="00B560EE">
      <w:pPr>
        <w:spacing w:after="0" w:line="240" w:lineRule="auto"/>
        <w:ind w:firstLine="709"/>
        <w:jc w:val="both"/>
        <w:rPr>
          <w:rFonts w:ascii="Times New Roman" w:hAnsi="Times New Roman" w:cs="Times New Roman"/>
          <w:lang w:val="en-US"/>
        </w:rPr>
      </w:pPr>
      <w:r w:rsidRPr="0014440F">
        <w:rPr>
          <w:rFonts w:ascii="Times New Roman" w:hAnsi="Times New Roman" w:cs="Times New Roman"/>
          <w:lang w:val="en-US"/>
        </w:rPr>
        <w:t xml:space="preserve">17-20 </w:t>
      </w:r>
      <w:proofErr w:type="spellStart"/>
      <w:r w:rsidRPr="0014440F">
        <w:rPr>
          <w:rFonts w:ascii="Times New Roman" w:hAnsi="Times New Roman" w:cs="Times New Roman"/>
          <w:lang w:val="en-US"/>
        </w:rPr>
        <w:t>жылдар</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аралығында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қойма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жыныстары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толығымен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пайдалануға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беріледі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және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кәсіпорын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оларды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сатудан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кіріс</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алады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осыған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байланысты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қойма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жыныстарының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құны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күрт</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төмендейді</w:t>
      </w:r>
      <w:proofErr w:type="spellEnd"/>
      <w:r w:rsidRPr="0014440F">
        <w:rPr>
          <w:rFonts w:ascii="Times New Roman" w:hAnsi="Times New Roman" w:cs="Times New Roman"/>
          <w:lang w:val="en-US"/>
        </w:rPr>
        <w:t>.</w:t>
      </w:r>
    </w:p>
    <w:p w14:paraId="2817D74A" w14:textId="3C69E2C8" w:rsidR="0014440F" w:rsidRDefault="0014440F" w:rsidP="00B560EE">
      <w:pPr>
        <w:spacing w:after="0" w:line="240" w:lineRule="auto"/>
        <w:ind w:firstLine="709"/>
        <w:jc w:val="both"/>
        <w:rPr>
          <w:rFonts w:ascii="Times New Roman" w:hAnsi="Times New Roman" w:cs="Times New Roman"/>
          <w:b/>
          <w:bCs/>
          <w:lang w:val="en-US"/>
        </w:rPr>
      </w:pPr>
    </w:p>
    <w:p w14:paraId="452DE59A" w14:textId="0CCE21B6" w:rsidR="00034D82" w:rsidRDefault="00034D82" w:rsidP="00B560EE">
      <w:pPr>
        <w:spacing w:after="0" w:line="240" w:lineRule="auto"/>
        <w:ind w:firstLine="709"/>
        <w:jc w:val="both"/>
        <w:rPr>
          <w:rFonts w:ascii="Times New Roman" w:hAnsi="Times New Roman" w:cs="Times New Roman"/>
          <w:b/>
          <w:bCs/>
          <w:lang w:val="en-US"/>
        </w:rPr>
      </w:pPr>
    </w:p>
    <w:p w14:paraId="5AEFF1A5" w14:textId="42163F6D" w:rsidR="00034D82" w:rsidRDefault="00034D82" w:rsidP="00B560EE">
      <w:pPr>
        <w:spacing w:after="0" w:line="240" w:lineRule="auto"/>
        <w:ind w:firstLine="709"/>
        <w:jc w:val="both"/>
        <w:rPr>
          <w:rFonts w:ascii="Times New Roman" w:hAnsi="Times New Roman" w:cs="Times New Roman"/>
          <w:b/>
          <w:bCs/>
          <w:lang w:val="en-US"/>
        </w:rPr>
      </w:pPr>
    </w:p>
    <w:p w14:paraId="6A8C156E" w14:textId="1B1F1F30" w:rsidR="00034D82" w:rsidRDefault="00034D82" w:rsidP="00B560EE">
      <w:pPr>
        <w:spacing w:after="0" w:line="240" w:lineRule="auto"/>
        <w:ind w:firstLine="709"/>
        <w:jc w:val="both"/>
        <w:rPr>
          <w:rFonts w:ascii="Times New Roman" w:hAnsi="Times New Roman" w:cs="Times New Roman"/>
          <w:b/>
          <w:bCs/>
          <w:lang w:val="en-US"/>
        </w:rPr>
      </w:pPr>
    </w:p>
    <w:p w14:paraId="13FC4271" w14:textId="4F8D9FE6" w:rsidR="00034D82" w:rsidRDefault="00034D82" w:rsidP="00B560EE">
      <w:pPr>
        <w:spacing w:after="0" w:line="240" w:lineRule="auto"/>
        <w:ind w:firstLine="709"/>
        <w:jc w:val="both"/>
        <w:rPr>
          <w:rFonts w:ascii="Times New Roman" w:hAnsi="Times New Roman" w:cs="Times New Roman"/>
          <w:b/>
          <w:bCs/>
          <w:lang w:val="en-US"/>
        </w:rPr>
      </w:pPr>
    </w:p>
    <w:p w14:paraId="073C12E6" w14:textId="26ADBAF4" w:rsidR="00034D82" w:rsidRDefault="00034D82" w:rsidP="00B560EE">
      <w:pPr>
        <w:spacing w:after="0" w:line="240" w:lineRule="auto"/>
        <w:ind w:firstLine="709"/>
        <w:jc w:val="both"/>
        <w:rPr>
          <w:rFonts w:ascii="Times New Roman" w:hAnsi="Times New Roman" w:cs="Times New Roman"/>
          <w:b/>
          <w:bCs/>
          <w:lang w:val="en-US"/>
        </w:rPr>
      </w:pP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5241"/>
      </w:tblGrid>
      <w:tr w:rsidR="00034D82" w14:paraId="5AF13DC6" w14:textId="77777777" w:rsidTr="00034D82">
        <w:trPr>
          <w:cantSplit/>
          <w:trHeight w:val="1134"/>
          <w:jc w:val="center"/>
        </w:trPr>
        <w:tc>
          <w:tcPr>
            <w:tcW w:w="279" w:type="dxa"/>
            <w:shd w:val="clear" w:color="auto" w:fill="auto"/>
            <w:textDirection w:val="btLr"/>
          </w:tcPr>
          <w:p w14:paraId="4DCA0213" w14:textId="38B94988" w:rsidR="00034D82" w:rsidRPr="00034D82" w:rsidRDefault="00034D82" w:rsidP="00034D82">
            <w:pPr>
              <w:spacing w:line="240" w:lineRule="auto"/>
              <w:ind w:right="113" w:firstLine="709"/>
              <w:jc w:val="center"/>
              <w:rPr>
                <w:rFonts w:ascii="Times New Roman" w:hAnsi="Times New Roman" w:cs="Times New Roman"/>
                <w:b/>
                <w:bCs/>
              </w:rPr>
            </w:pPr>
            <w:proofErr w:type="spellStart"/>
            <w:r w:rsidRPr="00034D82">
              <w:rPr>
                <w:rFonts w:ascii="Times New Roman" w:hAnsi="Times New Roman" w:cs="Times New Roman"/>
                <w:lang w:val="en-US"/>
              </w:rPr>
              <w:t>Құны</w:t>
            </w:r>
            <w:proofErr w:type="spellEnd"/>
            <w:r>
              <w:rPr>
                <w:rFonts w:ascii="Times New Roman" w:hAnsi="Times New Roman" w:cs="Times New Roman"/>
              </w:rPr>
              <w:t xml:space="preserve">, </w:t>
            </w:r>
            <w:proofErr w:type="spellStart"/>
            <w:r w:rsidR="00A65BB7">
              <w:rPr>
                <w:rFonts w:ascii="Times New Roman" w:hAnsi="Times New Roman" w:cs="Times New Roman"/>
              </w:rPr>
              <w:t>тнг</w:t>
            </w:r>
            <w:proofErr w:type="spellEnd"/>
            <w:r>
              <w:rPr>
                <w:rFonts w:ascii="Times New Roman" w:hAnsi="Times New Roman" w:cs="Times New Roman"/>
              </w:rPr>
              <w:t>/м</w:t>
            </w:r>
            <w:r>
              <w:rPr>
                <w:rFonts w:ascii="Times New Roman" w:hAnsi="Times New Roman" w:cs="Times New Roman"/>
                <w:vertAlign w:val="superscript"/>
              </w:rPr>
              <w:t>3</w:t>
            </w:r>
          </w:p>
          <w:p w14:paraId="1A9B7303" w14:textId="77777777" w:rsidR="00034D82" w:rsidRDefault="00034D82" w:rsidP="00034D82">
            <w:pPr>
              <w:spacing w:line="240" w:lineRule="auto"/>
              <w:ind w:left="113" w:right="113"/>
              <w:jc w:val="both"/>
              <w:rPr>
                <w:rFonts w:ascii="Times New Roman" w:hAnsi="Times New Roman" w:cs="Times New Roman"/>
                <w:b/>
                <w:bCs/>
                <w:lang w:val="en-US"/>
              </w:rPr>
            </w:pPr>
          </w:p>
        </w:tc>
        <w:tc>
          <w:tcPr>
            <w:tcW w:w="5039" w:type="dxa"/>
          </w:tcPr>
          <w:p w14:paraId="5898047E" w14:textId="0A5DC2E4" w:rsidR="00034D82" w:rsidRDefault="008328A4" w:rsidP="00034D82">
            <w:pPr>
              <w:spacing w:line="240" w:lineRule="auto"/>
              <w:jc w:val="center"/>
              <w:rPr>
                <w:rFonts w:ascii="Times New Roman" w:hAnsi="Times New Roman" w:cs="Times New Roman"/>
                <w:b/>
                <w:bCs/>
                <w:lang w:val="en-US"/>
              </w:rPr>
            </w:pPr>
            <w:r>
              <w:object w:dxaOrig="4320" w:dyaOrig="1958" w14:anchorId="3C79B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226.5pt" o:ole="">
                  <v:imagedata r:id="rId12" o:title="" croptop="6734f" cropbottom="36578f" cropleft="34910f" cropright="21836f"/>
                </v:shape>
                <o:OLEObject Type="Embed" ProgID="AutoCAD.Drawing.24" ShapeID="_x0000_i1025" DrawAspect="Content" ObjectID="_1787066129" r:id="rId13"/>
              </w:object>
            </w:r>
          </w:p>
        </w:tc>
      </w:tr>
    </w:tbl>
    <w:p w14:paraId="6B43F8AA" w14:textId="5E902C8F" w:rsidR="00034D82" w:rsidRDefault="00034D82" w:rsidP="0014440F">
      <w:pPr>
        <w:spacing w:after="0" w:line="240" w:lineRule="auto"/>
        <w:ind w:firstLine="709"/>
        <w:jc w:val="center"/>
        <w:rPr>
          <w:rFonts w:ascii="Times New Roman" w:hAnsi="Times New Roman" w:cs="Times New Roman"/>
        </w:rPr>
      </w:pPr>
      <w:proofErr w:type="spellStart"/>
      <w:r w:rsidRPr="00034D82">
        <w:rPr>
          <w:rFonts w:ascii="Times New Roman" w:hAnsi="Times New Roman" w:cs="Times New Roman"/>
        </w:rPr>
        <w:t>Жыл</w:t>
      </w:r>
      <w:proofErr w:type="spellEnd"/>
    </w:p>
    <w:p w14:paraId="5C0A5013" w14:textId="77777777" w:rsidR="00B93174" w:rsidRPr="00966CAB" w:rsidRDefault="00B93174" w:rsidP="0014440F">
      <w:pPr>
        <w:spacing w:after="0" w:line="240" w:lineRule="auto"/>
        <w:ind w:firstLine="709"/>
        <w:jc w:val="center"/>
        <w:rPr>
          <w:rFonts w:ascii="Times New Roman" w:hAnsi="Times New Roman" w:cs="Times New Roman"/>
        </w:rPr>
      </w:pPr>
    </w:p>
    <w:p w14:paraId="7CD9964A" w14:textId="5BCD3A57" w:rsidR="0014440F" w:rsidRDefault="00034D82" w:rsidP="0014440F">
      <w:pPr>
        <w:spacing w:after="0" w:line="240" w:lineRule="auto"/>
        <w:ind w:firstLine="709"/>
        <w:jc w:val="center"/>
        <w:rPr>
          <w:rFonts w:ascii="Times New Roman" w:hAnsi="Times New Roman" w:cs="Times New Roman"/>
          <w:b/>
          <w:bCs/>
          <w:lang w:val="en-US"/>
        </w:rPr>
      </w:pPr>
      <w:r>
        <w:rPr>
          <w:noProof/>
        </w:rPr>
        <w:drawing>
          <wp:inline distT="0" distB="0" distL="0" distR="0" wp14:anchorId="7F1B5587" wp14:editId="2472B805">
            <wp:extent cx="904875" cy="219075"/>
            <wp:effectExtent l="0" t="0" r="9525" b="9525"/>
            <wp:docPr id="9" name="Рисунок 9"/>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rotWithShape="1">
                    <a:blip r:embed="rId14"/>
                    <a:srcRect l="37162" t="92284" r="30743" b="618"/>
                    <a:stretch/>
                  </pic:blipFill>
                  <pic:spPr bwMode="auto">
                    <a:xfrm>
                      <a:off x="0" y="0"/>
                      <a:ext cx="904875" cy="219075"/>
                    </a:xfrm>
                    <a:prstGeom prst="rect">
                      <a:avLst/>
                    </a:prstGeom>
                    <a:ln>
                      <a:noFill/>
                    </a:ln>
                    <a:extLst>
                      <a:ext uri="{53640926-AAD7-44D8-BBD7-CCE9431645EC}">
                        <a14:shadowObscured xmlns:a14="http://schemas.microsoft.com/office/drawing/2010/main"/>
                      </a:ext>
                    </a:extLst>
                  </pic:spPr>
                </pic:pic>
              </a:graphicData>
            </a:graphic>
          </wp:inline>
        </w:drawing>
      </w:r>
    </w:p>
    <w:p w14:paraId="2CA55A69" w14:textId="420F39CF" w:rsidR="0014440F" w:rsidRDefault="0014440F" w:rsidP="0014440F">
      <w:pPr>
        <w:spacing w:after="0" w:line="240" w:lineRule="auto"/>
        <w:ind w:firstLine="709"/>
        <w:jc w:val="center"/>
        <w:rPr>
          <w:rFonts w:ascii="Times New Roman" w:hAnsi="Times New Roman" w:cs="Times New Roman"/>
          <w:b/>
          <w:bCs/>
          <w:lang w:val="en-US"/>
        </w:rPr>
      </w:pPr>
    </w:p>
    <w:p w14:paraId="5D298BDF" w14:textId="48236D24" w:rsidR="0014440F" w:rsidRPr="0014440F" w:rsidRDefault="00993E71" w:rsidP="0014440F">
      <w:pPr>
        <w:spacing w:after="0" w:line="240" w:lineRule="auto"/>
        <w:ind w:firstLine="709"/>
        <w:jc w:val="center"/>
        <w:rPr>
          <w:rFonts w:ascii="Times New Roman" w:hAnsi="Times New Roman" w:cs="Times New Roman"/>
          <w:lang w:val="en-US"/>
        </w:rPr>
      </w:pPr>
      <w:r>
        <w:rPr>
          <w:rFonts w:ascii="Times New Roman" w:hAnsi="Times New Roman" w:cs="Times New Roman"/>
        </w:rPr>
        <w:t>С</w:t>
      </w:r>
      <w:proofErr w:type="spellStart"/>
      <w:r w:rsidR="0014440F" w:rsidRPr="0014440F">
        <w:rPr>
          <w:rFonts w:ascii="Times New Roman" w:hAnsi="Times New Roman" w:cs="Times New Roman"/>
          <w:lang w:val="en-US"/>
        </w:rPr>
        <w:t>урет</w:t>
      </w:r>
      <w:proofErr w:type="spellEnd"/>
      <w:r w:rsidR="0014440F" w:rsidRPr="0014440F">
        <w:rPr>
          <w:rFonts w:ascii="Times New Roman" w:hAnsi="Times New Roman" w:cs="Times New Roman"/>
          <w:lang w:val="en-US"/>
        </w:rPr>
        <w:t xml:space="preserve"> </w:t>
      </w:r>
      <w:r w:rsidRPr="00993E71">
        <w:rPr>
          <w:rFonts w:ascii="Times New Roman" w:hAnsi="Times New Roman" w:cs="Times New Roman"/>
          <w:lang w:val="en-US"/>
        </w:rPr>
        <w:t xml:space="preserve">1 </w:t>
      </w:r>
      <w:r w:rsidR="0014440F" w:rsidRPr="0014440F">
        <w:rPr>
          <w:rFonts w:ascii="Times New Roman" w:hAnsi="Times New Roman" w:cs="Times New Roman"/>
          <w:lang w:val="en-US"/>
        </w:rPr>
        <w:t xml:space="preserve">- </w:t>
      </w:r>
      <w:proofErr w:type="spellStart"/>
      <w:r w:rsidR="0014440F" w:rsidRPr="0014440F">
        <w:rPr>
          <w:rFonts w:ascii="Times New Roman" w:hAnsi="Times New Roman" w:cs="Times New Roman"/>
          <w:lang w:val="en-US"/>
        </w:rPr>
        <w:t>жыл</w:t>
      </w:r>
      <w:proofErr w:type="spellEnd"/>
      <w:r w:rsidR="0014440F" w:rsidRPr="0014440F">
        <w:rPr>
          <w:rFonts w:ascii="Times New Roman" w:hAnsi="Times New Roman" w:cs="Times New Roman"/>
          <w:lang w:val="en-US"/>
        </w:rPr>
        <w:t xml:space="preserve"> </w:t>
      </w:r>
      <w:proofErr w:type="spellStart"/>
      <w:r w:rsidR="0014440F" w:rsidRPr="0014440F">
        <w:rPr>
          <w:rFonts w:ascii="Times New Roman" w:hAnsi="Times New Roman" w:cs="Times New Roman"/>
          <w:lang w:val="en-US"/>
        </w:rPr>
        <w:t>бойынша</w:t>
      </w:r>
      <w:proofErr w:type="spellEnd"/>
      <w:r w:rsidR="0014440F" w:rsidRPr="0014440F">
        <w:rPr>
          <w:rFonts w:ascii="Times New Roman" w:hAnsi="Times New Roman" w:cs="Times New Roman"/>
          <w:lang w:val="en-US"/>
        </w:rPr>
        <w:t xml:space="preserve"> </w:t>
      </w:r>
      <w:proofErr w:type="spellStart"/>
      <w:r w:rsidR="0014440F" w:rsidRPr="0014440F">
        <w:rPr>
          <w:rFonts w:ascii="Times New Roman" w:hAnsi="Times New Roman" w:cs="Times New Roman"/>
          <w:lang w:val="en-US"/>
        </w:rPr>
        <w:t>аршылған</w:t>
      </w:r>
      <w:proofErr w:type="spellEnd"/>
      <w:r w:rsidR="0014440F" w:rsidRPr="0014440F">
        <w:rPr>
          <w:rFonts w:ascii="Times New Roman" w:hAnsi="Times New Roman" w:cs="Times New Roman"/>
          <w:lang w:val="en-US"/>
        </w:rPr>
        <w:t xml:space="preserve"> (1) </w:t>
      </w:r>
      <w:proofErr w:type="spellStart"/>
      <w:r w:rsidR="0014440F" w:rsidRPr="0014440F">
        <w:rPr>
          <w:rFonts w:ascii="Times New Roman" w:hAnsi="Times New Roman" w:cs="Times New Roman"/>
          <w:lang w:val="en-US"/>
        </w:rPr>
        <w:t>және</w:t>
      </w:r>
      <w:proofErr w:type="spellEnd"/>
      <w:r w:rsidR="0014440F" w:rsidRPr="0014440F">
        <w:rPr>
          <w:rFonts w:ascii="Times New Roman" w:hAnsi="Times New Roman" w:cs="Times New Roman"/>
          <w:lang w:val="en-US"/>
        </w:rPr>
        <w:t xml:space="preserve"> </w:t>
      </w:r>
      <w:proofErr w:type="spellStart"/>
      <w:r w:rsidR="0014440F" w:rsidRPr="0014440F">
        <w:rPr>
          <w:rFonts w:ascii="Times New Roman" w:hAnsi="Times New Roman" w:cs="Times New Roman"/>
          <w:lang w:val="en-US"/>
        </w:rPr>
        <w:t>жиналатын</w:t>
      </w:r>
      <w:proofErr w:type="spellEnd"/>
      <w:r w:rsidR="0014440F" w:rsidRPr="0014440F">
        <w:rPr>
          <w:rFonts w:ascii="Times New Roman" w:hAnsi="Times New Roman" w:cs="Times New Roman"/>
          <w:lang w:val="en-US"/>
        </w:rPr>
        <w:t xml:space="preserve"> (2) </w:t>
      </w:r>
      <w:proofErr w:type="spellStart"/>
      <w:r w:rsidR="0014440F" w:rsidRPr="0014440F">
        <w:rPr>
          <w:rFonts w:ascii="Times New Roman" w:hAnsi="Times New Roman" w:cs="Times New Roman"/>
          <w:lang w:val="en-US"/>
        </w:rPr>
        <w:t>тұқымдардың</w:t>
      </w:r>
      <w:proofErr w:type="spellEnd"/>
      <w:r w:rsidR="0014440F" w:rsidRPr="0014440F">
        <w:rPr>
          <w:rFonts w:ascii="Times New Roman" w:hAnsi="Times New Roman" w:cs="Times New Roman"/>
          <w:lang w:val="en-US"/>
        </w:rPr>
        <w:t xml:space="preserve"> </w:t>
      </w:r>
      <w:proofErr w:type="spellStart"/>
      <w:r w:rsidR="0014440F" w:rsidRPr="0014440F">
        <w:rPr>
          <w:rFonts w:ascii="Times New Roman" w:hAnsi="Times New Roman" w:cs="Times New Roman"/>
          <w:lang w:val="en-US"/>
        </w:rPr>
        <w:t>өзіндік</w:t>
      </w:r>
      <w:proofErr w:type="spellEnd"/>
      <w:r w:rsidR="0014440F" w:rsidRPr="0014440F">
        <w:rPr>
          <w:rFonts w:ascii="Times New Roman" w:hAnsi="Times New Roman" w:cs="Times New Roman"/>
          <w:lang w:val="en-US"/>
        </w:rPr>
        <w:t xml:space="preserve"> </w:t>
      </w:r>
      <w:proofErr w:type="spellStart"/>
      <w:r w:rsidR="0014440F" w:rsidRPr="0014440F">
        <w:rPr>
          <w:rFonts w:ascii="Times New Roman" w:hAnsi="Times New Roman" w:cs="Times New Roman"/>
          <w:lang w:val="en-US"/>
        </w:rPr>
        <w:t>құнының</w:t>
      </w:r>
      <w:proofErr w:type="spellEnd"/>
      <w:r w:rsidR="0014440F" w:rsidRPr="0014440F">
        <w:rPr>
          <w:rFonts w:ascii="Times New Roman" w:hAnsi="Times New Roman" w:cs="Times New Roman"/>
          <w:lang w:val="en-US"/>
        </w:rPr>
        <w:t xml:space="preserve"> </w:t>
      </w:r>
      <w:proofErr w:type="spellStart"/>
      <w:r w:rsidR="0014440F" w:rsidRPr="0014440F">
        <w:rPr>
          <w:rFonts w:ascii="Times New Roman" w:hAnsi="Times New Roman" w:cs="Times New Roman"/>
          <w:lang w:val="en-US"/>
        </w:rPr>
        <w:t>өзгеруі</w:t>
      </w:r>
      <w:proofErr w:type="spellEnd"/>
    </w:p>
    <w:p w14:paraId="5E42143C" w14:textId="77777777" w:rsidR="0014440F" w:rsidRPr="0014440F" w:rsidRDefault="0014440F" w:rsidP="00B560EE">
      <w:pPr>
        <w:spacing w:after="0" w:line="240" w:lineRule="auto"/>
        <w:ind w:firstLine="709"/>
        <w:jc w:val="both"/>
        <w:rPr>
          <w:rFonts w:ascii="Times New Roman" w:hAnsi="Times New Roman" w:cs="Times New Roman"/>
          <w:b/>
          <w:bCs/>
          <w:lang w:val="en-US"/>
        </w:rPr>
      </w:pPr>
    </w:p>
    <w:p w14:paraId="7332FC19" w14:textId="682A9C02" w:rsidR="00B560EE" w:rsidRPr="0014440F" w:rsidRDefault="00B560EE" w:rsidP="00B560EE">
      <w:pPr>
        <w:spacing w:after="0" w:line="240" w:lineRule="auto"/>
        <w:ind w:firstLine="709"/>
        <w:jc w:val="both"/>
        <w:rPr>
          <w:rFonts w:ascii="Times New Roman" w:hAnsi="Times New Roman" w:cs="Times New Roman"/>
          <w:b/>
          <w:bCs/>
          <w:lang w:val="en-US"/>
        </w:rPr>
      </w:pPr>
      <w:proofErr w:type="spellStart"/>
      <w:r w:rsidRPr="002610CF">
        <w:rPr>
          <w:rFonts w:ascii="Times New Roman" w:hAnsi="Times New Roman" w:cs="Times New Roman"/>
          <w:b/>
          <w:bCs/>
        </w:rPr>
        <w:t>Қорытынды</w:t>
      </w:r>
      <w:proofErr w:type="spellEnd"/>
    </w:p>
    <w:p w14:paraId="7F161E83" w14:textId="654F5B02" w:rsidR="00B560EE" w:rsidRPr="0014440F" w:rsidRDefault="0014440F" w:rsidP="00B560EE">
      <w:pPr>
        <w:spacing w:after="0" w:line="240" w:lineRule="auto"/>
        <w:ind w:firstLine="709"/>
        <w:jc w:val="both"/>
        <w:rPr>
          <w:rFonts w:ascii="Times New Roman" w:hAnsi="Times New Roman" w:cs="Times New Roman"/>
          <w:lang w:val="en-US"/>
        </w:rPr>
      </w:pPr>
      <w:r w:rsidRPr="0014440F">
        <w:rPr>
          <w:rFonts w:ascii="Times New Roman" w:hAnsi="Times New Roman" w:cs="Times New Roman"/>
        </w:rPr>
        <w:t>Тау</w:t>
      </w:r>
      <w:r w:rsidRPr="0014440F">
        <w:rPr>
          <w:rFonts w:ascii="Times New Roman" w:hAnsi="Times New Roman" w:cs="Times New Roman"/>
          <w:lang w:val="en-US"/>
        </w:rPr>
        <w:t>-</w:t>
      </w:r>
      <w:proofErr w:type="spellStart"/>
      <w:r w:rsidRPr="0014440F">
        <w:rPr>
          <w:rFonts w:ascii="Times New Roman" w:hAnsi="Times New Roman" w:cs="Times New Roman"/>
        </w:rPr>
        <w:t>кен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массасының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қоймалары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техногендік</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кен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орындарының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экологиялық</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және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перспективалы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түрлерінің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бірі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болып</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табылады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өйткені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олар</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үйінділер</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үшін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үлкен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аумақтарды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басып</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алу</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мәселелерін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шешеді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және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техногендік</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шикізаттан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өнімді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сатудан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қосымша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пайда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rPr>
        <w:t>әкеледі</w:t>
      </w:r>
      <w:proofErr w:type="spellEnd"/>
      <w:r w:rsidRPr="0014440F">
        <w:rPr>
          <w:rFonts w:ascii="Times New Roman" w:hAnsi="Times New Roman" w:cs="Times New Roman"/>
          <w:lang w:val="en-US"/>
        </w:rPr>
        <w:t>.</w:t>
      </w:r>
    </w:p>
    <w:p w14:paraId="30634AFF" w14:textId="6C517997" w:rsidR="0014440F" w:rsidRPr="0014440F" w:rsidRDefault="0014440F" w:rsidP="00B560EE">
      <w:pPr>
        <w:spacing w:after="0" w:line="240" w:lineRule="auto"/>
        <w:ind w:firstLine="709"/>
        <w:jc w:val="both"/>
        <w:rPr>
          <w:rFonts w:ascii="Times New Roman" w:hAnsi="Times New Roman" w:cs="Times New Roman"/>
          <w:lang w:val="en-US"/>
        </w:rPr>
      </w:pPr>
      <w:r w:rsidRPr="0014440F">
        <w:rPr>
          <w:rFonts w:ascii="Times New Roman" w:hAnsi="Times New Roman" w:cs="Times New Roman"/>
          <w:lang w:val="en-US"/>
        </w:rPr>
        <w:t>К</w:t>
      </w:r>
      <w:proofErr w:type="spellStart"/>
      <w:r w:rsidR="001C7923">
        <w:rPr>
          <w:rFonts w:ascii="Times New Roman" w:hAnsi="Times New Roman" w:cs="Times New Roman"/>
        </w:rPr>
        <w:t>ачар</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карьері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жағдайында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қалыптасуға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қолайлы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ықтимал</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конструкцияларды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қарастыру</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ұсынылған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жобаның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тиімділігіне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озық</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баға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беруге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мүмкіндік</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берді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оған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сәйкес</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өндірілген</w:t>
      </w:r>
      <w:proofErr w:type="spellEnd"/>
      <w:r w:rsidRPr="0014440F">
        <w:rPr>
          <w:rFonts w:ascii="Times New Roman" w:hAnsi="Times New Roman" w:cs="Times New Roman"/>
          <w:lang w:val="en-US"/>
        </w:rPr>
        <w:t xml:space="preserve"> </w:t>
      </w:r>
      <w:proofErr w:type="spellStart"/>
      <w:proofErr w:type="gramStart"/>
      <w:r w:rsidRPr="0014440F">
        <w:rPr>
          <w:rFonts w:ascii="Times New Roman" w:hAnsi="Times New Roman" w:cs="Times New Roman"/>
          <w:lang w:val="en-US"/>
        </w:rPr>
        <w:t>жыныстар</w:t>
      </w:r>
      <w:proofErr w:type="spellEnd"/>
      <w:r w:rsidRPr="0014440F">
        <w:rPr>
          <w:rFonts w:ascii="Times New Roman" w:hAnsi="Times New Roman" w:cs="Times New Roman"/>
          <w:lang w:val="en-US"/>
        </w:rPr>
        <w:t>(</w:t>
      </w:r>
      <w:proofErr w:type="spellStart"/>
      <w:proofErr w:type="gramEnd"/>
      <w:r w:rsidRPr="0014440F">
        <w:rPr>
          <w:rFonts w:ascii="Times New Roman" w:hAnsi="Times New Roman" w:cs="Times New Roman"/>
          <w:lang w:val="en-US"/>
        </w:rPr>
        <w:t>аршылған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жыныстар</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мен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пайдалы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қазбалар</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жоспарда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бір-біріне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іргелес</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болатын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ең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тиімді</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схема</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болды</w:t>
      </w:r>
      <w:proofErr w:type="spellEnd"/>
      <w:r w:rsidRPr="0014440F">
        <w:rPr>
          <w:rFonts w:ascii="Times New Roman" w:hAnsi="Times New Roman" w:cs="Times New Roman"/>
          <w:lang w:val="en-US"/>
        </w:rPr>
        <w:t>.</w:t>
      </w:r>
    </w:p>
    <w:p w14:paraId="65DECF86" w14:textId="113D7357" w:rsidR="0014440F" w:rsidRPr="0014440F" w:rsidRDefault="0014440F" w:rsidP="00B560EE">
      <w:pPr>
        <w:spacing w:after="0" w:line="240" w:lineRule="auto"/>
        <w:ind w:firstLine="709"/>
        <w:jc w:val="both"/>
        <w:rPr>
          <w:rFonts w:ascii="Times New Roman" w:hAnsi="Times New Roman" w:cs="Times New Roman"/>
          <w:lang w:val="en-US"/>
        </w:rPr>
      </w:pPr>
      <w:proofErr w:type="spellStart"/>
      <w:r w:rsidRPr="0014440F">
        <w:rPr>
          <w:rFonts w:ascii="Times New Roman" w:hAnsi="Times New Roman" w:cs="Times New Roman"/>
          <w:lang w:val="en-US"/>
        </w:rPr>
        <w:t>Кәсіпорын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өндіретін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барлық</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тау-кен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массасының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өзіндік</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құнының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динамикасы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негізінде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жобаны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іске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асырудың</w:t>
      </w:r>
      <w:proofErr w:type="spellEnd"/>
      <w:r w:rsidRPr="0014440F">
        <w:rPr>
          <w:rFonts w:ascii="Times New Roman" w:hAnsi="Times New Roman" w:cs="Times New Roman"/>
          <w:lang w:val="en-US"/>
        </w:rPr>
        <w:t xml:space="preserve"> 20 </w:t>
      </w:r>
      <w:proofErr w:type="spellStart"/>
      <w:r w:rsidRPr="0014440F">
        <w:rPr>
          <w:rFonts w:ascii="Times New Roman" w:hAnsi="Times New Roman" w:cs="Times New Roman"/>
          <w:lang w:val="en-US"/>
        </w:rPr>
        <w:t>жылы</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ішінде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ұсынылған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жобаның</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тиімділігін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растайтын</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кесте</w:t>
      </w:r>
      <w:proofErr w:type="spellEnd"/>
      <w:r w:rsidRPr="0014440F">
        <w:rPr>
          <w:rFonts w:ascii="Times New Roman" w:hAnsi="Times New Roman" w:cs="Times New Roman"/>
          <w:lang w:val="en-US"/>
        </w:rPr>
        <w:t xml:space="preserve"> </w:t>
      </w:r>
      <w:proofErr w:type="spellStart"/>
      <w:r w:rsidRPr="0014440F">
        <w:rPr>
          <w:rFonts w:ascii="Times New Roman" w:hAnsi="Times New Roman" w:cs="Times New Roman"/>
          <w:lang w:val="en-US"/>
        </w:rPr>
        <w:t>ұсынылды</w:t>
      </w:r>
      <w:proofErr w:type="spellEnd"/>
      <w:r w:rsidRPr="0014440F">
        <w:rPr>
          <w:rFonts w:ascii="Times New Roman" w:hAnsi="Times New Roman" w:cs="Times New Roman"/>
          <w:lang w:val="en-US"/>
        </w:rPr>
        <w:t>.</w:t>
      </w:r>
    </w:p>
    <w:p w14:paraId="5DABCCFD" w14:textId="77777777" w:rsidR="002610CF" w:rsidRPr="0014440F" w:rsidRDefault="002610CF" w:rsidP="00B560EE">
      <w:pPr>
        <w:spacing w:after="0" w:line="240" w:lineRule="auto"/>
        <w:ind w:firstLine="709"/>
        <w:jc w:val="both"/>
        <w:rPr>
          <w:lang w:val="en-US"/>
        </w:rPr>
      </w:pPr>
    </w:p>
    <w:p w14:paraId="4B86730B" w14:textId="580D9DF7" w:rsidR="00B560EE" w:rsidRPr="002610CF" w:rsidRDefault="002610CF" w:rsidP="002610CF">
      <w:pPr>
        <w:spacing w:after="0" w:line="240" w:lineRule="auto"/>
        <w:ind w:firstLine="709"/>
        <w:jc w:val="center"/>
        <w:rPr>
          <w:rStyle w:val="ezkurwreuab5ozgtqnkl"/>
          <w:rFonts w:ascii="Times New Roman" w:hAnsi="Times New Roman" w:cs="Times New Roman"/>
          <w:b/>
          <w:bCs/>
          <w:sz w:val="20"/>
          <w:szCs w:val="20"/>
        </w:rPr>
      </w:pPr>
      <w:r w:rsidRPr="002610CF">
        <w:rPr>
          <w:rStyle w:val="ezkurwreuab5ozgtqnkl"/>
          <w:rFonts w:ascii="Times New Roman" w:hAnsi="Times New Roman" w:cs="Times New Roman"/>
          <w:b/>
          <w:bCs/>
          <w:sz w:val="20"/>
          <w:szCs w:val="20"/>
        </w:rPr>
        <w:t>ПАЙДАЛАНЫЛҒАН</w:t>
      </w:r>
      <w:r w:rsidRPr="002610CF">
        <w:rPr>
          <w:rFonts w:ascii="Times New Roman" w:hAnsi="Times New Roman" w:cs="Times New Roman"/>
          <w:b/>
          <w:bCs/>
          <w:sz w:val="20"/>
          <w:szCs w:val="20"/>
        </w:rPr>
        <w:t xml:space="preserve"> </w:t>
      </w:r>
      <w:r w:rsidRPr="002610CF">
        <w:rPr>
          <w:rStyle w:val="ezkurwreuab5ozgtqnkl"/>
          <w:rFonts w:ascii="Times New Roman" w:hAnsi="Times New Roman" w:cs="Times New Roman"/>
          <w:b/>
          <w:bCs/>
          <w:sz w:val="20"/>
          <w:szCs w:val="20"/>
        </w:rPr>
        <w:t>ДЕРЕККӨЗДЕРДІҢ</w:t>
      </w:r>
      <w:r w:rsidRPr="002610CF">
        <w:rPr>
          <w:rFonts w:ascii="Times New Roman" w:hAnsi="Times New Roman" w:cs="Times New Roman"/>
          <w:b/>
          <w:bCs/>
          <w:sz w:val="20"/>
          <w:szCs w:val="20"/>
        </w:rPr>
        <w:t xml:space="preserve"> </w:t>
      </w:r>
      <w:r w:rsidRPr="002610CF">
        <w:rPr>
          <w:rStyle w:val="ezkurwreuab5ozgtqnkl"/>
          <w:rFonts w:ascii="Times New Roman" w:hAnsi="Times New Roman" w:cs="Times New Roman"/>
          <w:b/>
          <w:bCs/>
          <w:sz w:val="20"/>
          <w:szCs w:val="20"/>
        </w:rPr>
        <w:t>ТІЗІМІ</w:t>
      </w:r>
    </w:p>
    <w:p w14:paraId="00938AF6" w14:textId="3746C0A1" w:rsidR="002610CF" w:rsidRDefault="002610CF" w:rsidP="002610CF">
      <w:pPr>
        <w:spacing w:after="0" w:line="240" w:lineRule="auto"/>
        <w:ind w:firstLine="709"/>
        <w:jc w:val="center"/>
        <w:rPr>
          <w:rStyle w:val="ezkurwreuab5ozgtqnkl"/>
          <w:rFonts w:ascii="Times New Roman" w:hAnsi="Times New Roman" w:cs="Times New Roman"/>
          <w:b/>
          <w:bCs/>
        </w:rPr>
      </w:pPr>
    </w:p>
    <w:p w14:paraId="14382C8E" w14:textId="77777777" w:rsidR="002610CF" w:rsidRDefault="002610CF" w:rsidP="002610CF">
      <w:pPr>
        <w:widowControl w:val="0"/>
        <w:tabs>
          <w:tab w:val="left" w:pos="284"/>
          <w:tab w:val="num" w:pos="1713"/>
        </w:tabs>
        <w:autoSpaceDE w:val="0"/>
        <w:autoSpaceDN w:val="0"/>
        <w:adjustRightInd w:val="0"/>
        <w:spacing w:after="0" w:line="240" w:lineRule="auto"/>
        <w:jc w:val="both"/>
        <w:rPr>
          <w:rFonts w:ascii="Times New Roman" w:hAnsi="Times New Roman" w:cs="Times New Roman"/>
          <w:color w:val="000000" w:themeColor="text1"/>
        </w:rPr>
      </w:pPr>
      <w:bookmarkStart w:id="0" w:name="_Hlk174196177"/>
      <w:r>
        <w:rPr>
          <w:rFonts w:ascii="Times New Roman" w:hAnsi="Times New Roman" w:cs="Times New Roman"/>
          <w:color w:val="000000" w:themeColor="text1"/>
        </w:rPr>
        <w:t xml:space="preserve">1 Симкин Б.А. Обоснование рациональных способов формирования техногенных месторождений / Б.А. Симкин, B.C. Пак, В.И. </w:t>
      </w:r>
      <w:proofErr w:type="spellStart"/>
      <w:r>
        <w:rPr>
          <w:rFonts w:ascii="Times New Roman" w:hAnsi="Times New Roman" w:cs="Times New Roman"/>
          <w:color w:val="000000" w:themeColor="text1"/>
        </w:rPr>
        <w:t>Папичев</w:t>
      </w:r>
      <w:proofErr w:type="spellEnd"/>
      <w:r>
        <w:rPr>
          <w:rFonts w:ascii="Times New Roman" w:hAnsi="Times New Roman" w:cs="Times New Roman"/>
          <w:color w:val="000000" w:themeColor="text1"/>
        </w:rPr>
        <w:t xml:space="preserve"> // Инженерно-экологические аспекты комплексного освоения недр. - М., - 1990. - С. 5-17.</w:t>
      </w:r>
    </w:p>
    <w:p w14:paraId="4A11FDA8" w14:textId="77777777" w:rsidR="002610CF" w:rsidRDefault="002610CF" w:rsidP="002610CF">
      <w:pPr>
        <w:widowControl w:val="0"/>
        <w:tabs>
          <w:tab w:val="left" w:pos="284"/>
          <w:tab w:val="num" w:pos="1713"/>
        </w:tabs>
        <w:autoSpaceDE w:val="0"/>
        <w:autoSpaceDN w:val="0"/>
        <w:adjustRightInd w:val="0"/>
        <w:spacing w:after="0" w:line="240" w:lineRule="auto"/>
        <w:jc w:val="both"/>
        <w:rPr>
          <w:rFonts w:ascii="Times New Roman" w:eastAsia="MS Mincho" w:hAnsi="Times New Roman" w:cs="Times New Roman"/>
          <w:color w:val="000000" w:themeColor="text1"/>
        </w:rPr>
      </w:pPr>
      <w:r>
        <w:rPr>
          <w:rFonts w:ascii="Times New Roman" w:hAnsi="Times New Roman" w:cs="Times New Roman"/>
          <w:color w:val="000000" w:themeColor="text1"/>
        </w:rPr>
        <w:t xml:space="preserve">2 </w:t>
      </w:r>
      <w:proofErr w:type="spellStart"/>
      <w:r>
        <w:rPr>
          <w:rFonts w:ascii="Times New Roman" w:hAnsi="Times New Roman" w:cs="Times New Roman"/>
          <w:color w:val="000000" w:themeColor="text1"/>
        </w:rPr>
        <w:t>Холодняков</w:t>
      </w:r>
      <w:proofErr w:type="spellEnd"/>
      <w:r>
        <w:rPr>
          <w:rFonts w:ascii="Times New Roman" w:hAnsi="Times New Roman" w:cs="Times New Roman"/>
          <w:color w:val="000000" w:themeColor="text1"/>
        </w:rPr>
        <w:t xml:space="preserve"> Г.А</w:t>
      </w:r>
      <w:bookmarkStart w:id="1" w:name="_Hlk174129454"/>
      <w:r>
        <w:rPr>
          <w:rFonts w:ascii="Times New Roman" w:hAnsi="Times New Roman" w:cs="Times New Roman"/>
          <w:color w:val="000000" w:themeColor="text1"/>
        </w:rPr>
        <w:t xml:space="preserve">. Способы сохранения качественных характеристик пород при формировании техногенных месторождений </w:t>
      </w:r>
      <w:bookmarkEnd w:id="1"/>
      <w:r>
        <w:rPr>
          <w:rFonts w:ascii="Times New Roman" w:hAnsi="Times New Roman" w:cs="Times New Roman"/>
          <w:color w:val="000000" w:themeColor="text1"/>
        </w:rPr>
        <w:t xml:space="preserve">/ Г.А. </w:t>
      </w:r>
      <w:proofErr w:type="spellStart"/>
      <w:r>
        <w:rPr>
          <w:rFonts w:ascii="Times New Roman" w:hAnsi="Times New Roman" w:cs="Times New Roman"/>
          <w:color w:val="000000" w:themeColor="text1"/>
        </w:rPr>
        <w:t>Холодняков</w:t>
      </w:r>
      <w:proofErr w:type="spellEnd"/>
      <w:r>
        <w:rPr>
          <w:rFonts w:ascii="Times New Roman" w:hAnsi="Times New Roman" w:cs="Times New Roman"/>
          <w:color w:val="000000" w:themeColor="text1"/>
        </w:rPr>
        <w:t xml:space="preserve">, Е.Б. Гридина // Экология и развитие общества: материалы </w:t>
      </w:r>
      <w:r>
        <w:rPr>
          <w:rFonts w:ascii="Times New Roman" w:hAnsi="Times New Roman" w:cs="Times New Roman"/>
          <w:color w:val="000000" w:themeColor="text1"/>
          <w:lang w:val="en-US"/>
        </w:rPr>
        <w:t>VIII</w:t>
      </w:r>
      <w:r w:rsidRPr="002610CF">
        <w:rPr>
          <w:rFonts w:ascii="Times New Roman" w:hAnsi="Times New Roman" w:cs="Times New Roman"/>
          <w:color w:val="000000" w:themeColor="text1"/>
        </w:rPr>
        <w:t xml:space="preserve"> </w:t>
      </w:r>
      <w:r>
        <w:rPr>
          <w:rFonts w:ascii="Times New Roman" w:hAnsi="Times New Roman" w:cs="Times New Roman"/>
          <w:color w:val="000000" w:themeColor="text1"/>
          <w:lang w:eastAsia="ru-RU"/>
        </w:rPr>
        <w:t xml:space="preserve">Международной конференции Международной академии наук экологии, безопасности человека и природы (23-28 июля 2003 года). - </w:t>
      </w:r>
      <w:r>
        <w:rPr>
          <w:rFonts w:ascii="Times New Roman" w:hAnsi="Times New Roman" w:cs="Times New Roman"/>
          <w:color w:val="000000" w:themeColor="text1"/>
        </w:rPr>
        <w:t>Санкт-</w:t>
      </w:r>
      <w:proofErr w:type="gramStart"/>
      <w:r>
        <w:rPr>
          <w:rFonts w:ascii="Times New Roman" w:hAnsi="Times New Roman" w:cs="Times New Roman"/>
          <w:color w:val="000000" w:themeColor="text1"/>
        </w:rPr>
        <w:t>Петербург :</w:t>
      </w:r>
      <w:proofErr w:type="gramEnd"/>
      <w:r>
        <w:rPr>
          <w:rFonts w:ascii="Times New Roman" w:hAnsi="Times New Roman" w:cs="Times New Roman"/>
          <w:color w:val="000000" w:themeColor="text1"/>
        </w:rPr>
        <w:t xml:space="preserve"> МАНЭБ,  2003. - С. 99-102.</w:t>
      </w:r>
    </w:p>
    <w:p w14:paraId="2F3CE71B" w14:textId="77777777" w:rsidR="002610CF" w:rsidRDefault="002610CF" w:rsidP="002610CF">
      <w:pPr>
        <w:pStyle w:val="a3"/>
        <w:shd w:val="clear" w:color="auto" w:fill="auto"/>
        <w:spacing w:line="240" w:lineRule="auto"/>
        <w:ind w:firstLine="0"/>
        <w:jc w:val="both"/>
        <w:rPr>
          <w:color w:val="000000" w:themeColor="text1"/>
          <w:sz w:val="22"/>
          <w:szCs w:val="22"/>
        </w:rPr>
      </w:pPr>
      <w:r>
        <w:rPr>
          <w:color w:val="000000" w:themeColor="text1"/>
          <w:sz w:val="22"/>
          <w:szCs w:val="22"/>
        </w:rPr>
        <w:t xml:space="preserve">3 </w:t>
      </w:r>
      <w:proofErr w:type="spellStart"/>
      <w:r>
        <w:rPr>
          <w:color w:val="000000" w:themeColor="text1"/>
          <w:sz w:val="22"/>
          <w:szCs w:val="22"/>
        </w:rPr>
        <w:t>Талалай</w:t>
      </w:r>
      <w:proofErr w:type="spellEnd"/>
      <w:r>
        <w:rPr>
          <w:color w:val="000000" w:themeColor="text1"/>
          <w:sz w:val="22"/>
          <w:szCs w:val="22"/>
        </w:rPr>
        <w:t xml:space="preserve"> А. Г. Техногенные месторождения и особенности их воздействия на природную окружающую среду / А.Б. Макаров, А.Г. </w:t>
      </w:r>
      <w:proofErr w:type="spellStart"/>
      <w:r>
        <w:rPr>
          <w:color w:val="000000" w:themeColor="text1"/>
          <w:sz w:val="22"/>
          <w:szCs w:val="22"/>
        </w:rPr>
        <w:t>Талалай</w:t>
      </w:r>
      <w:proofErr w:type="spellEnd"/>
      <w:r>
        <w:rPr>
          <w:color w:val="000000" w:themeColor="text1"/>
          <w:sz w:val="22"/>
          <w:szCs w:val="22"/>
        </w:rPr>
        <w:t xml:space="preserve">, О.М. </w:t>
      </w:r>
      <w:proofErr w:type="spellStart"/>
      <w:r>
        <w:rPr>
          <w:color w:val="000000" w:themeColor="text1"/>
          <w:sz w:val="22"/>
          <w:szCs w:val="22"/>
        </w:rPr>
        <w:t>Гуман</w:t>
      </w:r>
      <w:proofErr w:type="spellEnd"/>
      <w:r>
        <w:rPr>
          <w:color w:val="000000" w:themeColor="text1"/>
          <w:sz w:val="22"/>
          <w:szCs w:val="22"/>
        </w:rPr>
        <w:t>, Г.Г. Хасанова // Известия высших учебных заведений. Горный журнал. - 2022. - № 3. - С. 120-129.</w:t>
      </w:r>
    </w:p>
    <w:p w14:paraId="4E7ABED0" w14:textId="77777777" w:rsidR="002610CF" w:rsidRDefault="002610CF" w:rsidP="002610CF">
      <w:pPr>
        <w:spacing w:after="0" w:line="240" w:lineRule="auto"/>
        <w:jc w:val="both"/>
        <w:rPr>
          <w:rFonts w:ascii="Times New Roman" w:hAnsi="Times New Roman" w:cs="Times New Roman"/>
          <w:color w:val="000000" w:themeColor="text1"/>
          <w:shd w:val="clear" w:color="auto" w:fill="F4F4F2"/>
        </w:rPr>
      </w:pPr>
      <w:r>
        <w:rPr>
          <w:rFonts w:ascii="Times New Roman" w:hAnsi="Times New Roman" w:cs="Times New Roman"/>
          <w:color w:val="000000" w:themeColor="text1"/>
          <w:shd w:val="clear" w:color="auto" w:fill="F4F4F2"/>
        </w:rPr>
        <w:t xml:space="preserve">4 Русак, О.Е. </w:t>
      </w:r>
      <w:r>
        <w:rPr>
          <w:rFonts w:ascii="Times New Roman" w:hAnsi="Times New Roman" w:cs="Times New Roman"/>
          <w:color w:val="000000" w:themeColor="text1"/>
        </w:rPr>
        <w:t xml:space="preserve">Обоснование технологии формирования долговременных складов горных пород-отходов карьерного производства: </w:t>
      </w:r>
      <w:proofErr w:type="spellStart"/>
      <w:r>
        <w:rPr>
          <w:rFonts w:ascii="Times New Roman" w:hAnsi="Times New Roman" w:cs="Times New Roman"/>
          <w:color w:val="000000" w:themeColor="text1"/>
        </w:rPr>
        <w:t>дис</w:t>
      </w:r>
      <w:proofErr w:type="spellEnd"/>
      <w:r>
        <w:rPr>
          <w:rFonts w:ascii="Times New Roman" w:hAnsi="Times New Roman" w:cs="Times New Roman"/>
          <w:color w:val="000000" w:themeColor="text1"/>
        </w:rPr>
        <w:t xml:space="preserve">. … к.т.н.: </w:t>
      </w:r>
      <w:r>
        <w:rPr>
          <w:rFonts w:ascii="Times New Roman" w:hAnsi="Times New Roman" w:cs="Times New Roman"/>
          <w:color w:val="000000" w:themeColor="text1"/>
          <w:shd w:val="clear" w:color="auto" w:fill="F4F4F2"/>
        </w:rPr>
        <w:t>25.00.22 / Олег Евгеньевич Русак. - СПб., 2013. - 61 с.</w:t>
      </w:r>
    </w:p>
    <w:p w14:paraId="55F720C1" w14:textId="77777777" w:rsidR="002610CF" w:rsidRDefault="002610CF" w:rsidP="002610CF">
      <w:pPr>
        <w:widowControl w:val="0"/>
        <w:tabs>
          <w:tab w:val="left" w:pos="284"/>
          <w:tab w:val="num" w:pos="1713"/>
        </w:tabs>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5 </w:t>
      </w:r>
      <w:proofErr w:type="spellStart"/>
      <w:r>
        <w:rPr>
          <w:rFonts w:ascii="Times New Roman" w:hAnsi="Times New Roman" w:cs="Times New Roman"/>
          <w:color w:val="000000" w:themeColor="text1"/>
        </w:rPr>
        <w:t>Холодняков</w:t>
      </w:r>
      <w:proofErr w:type="spellEnd"/>
      <w:r>
        <w:rPr>
          <w:rFonts w:ascii="Times New Roman" w:hAnsi="Times New Roman" w:cs="Times New Roman"/>
          <w:color w:val="000000" w:themeColor="text1"/>
        </w:rPr>
        <w:t xml:space="preserve"> Г.А. Интегральный критерий затрат при формировании техногенных месторождений / Г.А. </w:t>
      </w:r>
      <w:proofErr w:type="spellStart"/>
      <w:r>
        <w:rPr>
          <w:rFonts w:ascii="Times New Roman" w:hAnsi="Times New Roman" w:cs="Times New Roman"/>
          <w:color w:val="000000" w:themeColor="text1"/>
        </w:rPr>
        <w:t>Холодняков</w:t>
      </w:r>
      <w:proofErr w:type="spellEnd"/>
      <w:r>
        <w:rPr>
          <w:rFonts w:ascii="Times New Roman" w:hAnsi="Times New Roman" w:cs="Times New Roman"/>
          <w:color w:val="000000" w:themeColor="text1"/>
        </w:rPr>
        <w:t xml:space="preserve">, Е.Б. Гридина // Современные проблемы геологии, </w:t>
      </w:r>
      <w:proofErr w:type="spellStart"/>
      <w:r>
        <w:rPr>
          <w:rFonts w:ascii="Times New Roman" w:hAnsi="Times New Roman" w:cs="Times New Roman"/>
          <w:color w:val="000000" w:themeColor="text1"/>
        </w:rPr>
        <w:t>минерагении</w:t>
      </w:r>
      <w:proofErr w:type="spellEnd"/>
      <w:r>
        <w:rPr>
          <w:rFonts w:ascii="Times New Roman" w:hAnsi="Times New Roman" w:cs="Times New Roman"/>
          <w:color w:val="000000" w:themeColor="text1"/>
        </w:rPr>
        <w:t xml:space="preserve"> и комплексного освоения месторождений полезных ископаемых Большого Алтая: материалы II Международной научно-технической конференции (3-6 июня 2003 года). - </w:t>
      </w:r>
      <w:proofErr w:type="spellStart"/>
      <w:r>
        <w:rPr>
          <w:rFonts w:ascii="Times New Roman" w:hAnsi="Times New Roman" w:cs="Times New Roman"/>
          <w:color w:val="000000" w:themeColor="text1"/>
        </w:rPr>
        <w:t>Усть</w:t>
      </w:r>
      <w:proofErr w:type="spellEnd"/>
      <w:r>
        <w:rPr>
          <w:rFonts w:ascii="Times New Roman" w:hAnsi="Times New Roman" w:cs="Times New Roman"/>
          <w:color w:val="000000" w:themeColor="text1"/>
        </w:rPr>
        <w:t xml:space="preserve"> - </w:t>
      </w:r>
      <w:proofErr w:type="spellStart"/>
      <w:proofErr w:type="gramStart"/>
      <w:r>
        <w:rPr>
          <w:rFonts w:ascii="Times New Roman" w:hAnsi="Times New Roman" w:cs="Times New Roman"/>
          <w:color w:val="000000" w:themeColor="text1"/>
        </w:rPr>
        <w:t>Каменогорск</w:t>
      </w:r>
      <w:proofErr w:type="spellEnd"/>
      <w:r>
        <w:rPr>
          <w:rFonts w:ascii="Times New Roman" w:hAnsi="Times New Roman" w:cs="Times New Roman"/>
          <w:color w:val="000000" w:themeColor="text1"/>
        </w:rPr>
        <w:t xml:space="preserve"> :</w:t>
      </w:r>
      <w:proofErr w:type="gramEnd"/>
      <w:r>
        <w:rPr>
          <w:rFonts w:ascii="Times New Roman" w:hAnsi="Times New Roman" w:cs="Times New Roman"/>
          <w:color w:val="000000" w:themeColor="text1"/>
        </w:rPr>
        <w:t xml:space="preserve"> ВКГТУ, 2003. - С. 270-</w:t>
      </w:r>
      <w:r>
        <w:rPr>
          <w:rFonts w:ascii="Times New Roman" w:hAnsi="Times New Roman" w:cs="Times New Roman"/>
          <w:color w:val="000000" w:themeColor="text1"/>
        </w:rPr>
        <w:lastRenderedPageBreak/>
        <w:t>272.</w:t>
      </w:r>
    </w:p>
    <w:p w14:paraId="01746E97" w14:textId="1DFCD4D2" w:rsidR="002610CF" w:rsidRDefault="0087254A" w:rsidP="002610CF">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6</w:t>
      </w:r>
      <w:r w:rsidR="002610CF">
        <w:rPr>
          <w:rFonts w:ascii="Times New Roman" w:hAnsi="Times New Roman" w:cs="Times New Roman"/>
          <w:color w:val="000000" w:themeColor="text1"/>
        </w:rPr>
        <w:t xml:space="preserve"> </w:t>
      </w:r>
      <w:proofErr w:type="spellStart"/>
      <w:r w:rsidR="002610CF">
        <w:rPr>
          <w:rFonts w:ascii="Times New Roman" w:hAnsi="Times New Roman" w:cs="Times New Roman"/>
          <w:color w:val="000000" w:themeColor="text1"/>
        </w:rPr>
        <w:t>Стровский</w:t>
      </w:r>
      <w:proofErr w:type="spellEnd"/>
      <w:r w:rsidR="002610CF">
        <w:rPr>
          <w:rFonts w:ascii="Times New Roman" w:hAnsi="Times New Roman" w:cs="Times New Roman"/>
          <w:color w:val="000000" w:themeColor="text1"/>
        </w:rPr>
        <w:t xml:space="preserve"> В.Е. Основополагающие принципы оценки </w:t>
      </w:r>
      <w:proofErr w:type="spellStart"/>
      <w:r w:rsidR="002610CF">
        <w:rPr>
          <w:rFonts w:ascii="Times New Roman" w:hAnsi="Times New Roman" w:cs="Times New Roman"/>
          <w:color w:val="000000" w:themeColor="text1"/>
        </w:rPr>
        <w:t>эколого</w:t>
      </w:r>
      <w:proofErr w:type="spellEnd"/>
      <w:r w:rsidR="002610CF">
        <w:rPr>
          <w:rFonts w:ascii="Times New Roman" w:hAnsi="Times New Roman" w:cs="Times New Roman"/>
          <w:color w:val="000000" w:themeColor="text1"/>
        </w:rPr>
        <w:t xml:space="preserve"> - экономической эффективности освоения техногенных месторождений / В.Е. </w:t>
      </w:r>
      <w:proofErr w:type="spellStart"/>
      <w:proofErr w:type="gramStart"/>
      <w:r w:rsidR="002610CF">
        <w:rPr>
          <w:rFonts w:ascii="Times New Roman" w:hAnsi="Times New Roman" w:cs="Times New Roman"/>
          <w:color w:val="000000" w:themeColor="text1"/>
        </w:rPr>
        <w:t>Стровский</w:t>
      </w:r>
      <w:proofErr w:type="spellEnd"/>
      <w:r w:rsidR="002610CF">
        <w:rPr>
          <w:rFonts w:ascii="Times New Roman" w:hAnsi="Times New Roman" w:cs="Times New Roman"/>
          <w:color w:val="000000" w:themeColor="text1"/>
        </w:rPr>
        <w:t>,  А.Н.</w:t>
      </w:r>
      <w:proofErr w:type="gramEnd"/>
      <w:r w:rsidR="002610CF">
        <w:rPr>
          <w:rFonts w:ascii="Times New Roman" w:hAnsi="Times New Roman" w:cs="Times New Roman"/>
          <w:color w:val="000000" w:themeColor="text1"/>
        </w:rPr>
        <w:t xml:space="preserve"> Иванов, О.Г. Комарова  // Экономика и менеджмент. - 2024. - Т. 18, № 4. - С. 139-147.</w:t>
      </w:r>
    </w:p>
    <w:p w14:paraId="6AC33666" w14:textId="6D80AB9E" w:rsidR="002610CF" w:rsidRDefault="0087254A" w:rsidP="002610CF">
      <w:pPr>
        <w:spacing w:after="0" w:line="240" w:lineRule="auto"/>
        <w:jc w:val="both"/>
        <w:rPr>
          <w:rFonts w:ascii="Times New Roman" w:hAnsi="Times New Roman" w:cs="Times New Roman"/>
          <w:color w:val="000000" w:themeColor="text1"/>
          <w:shd w:val="clear" w:color="auto" w:fill="F5F5F5"/>
        </w:rPr>
      </w:pPr>
      <w:r>
        <w:rPr>
          <w:rFonts w:ascii="Times New Roman" w:hAnsi="Times New Roman" w:cs="Times New Roman"/>
          <w:color w:val="000000" w:themeColor="text1"/>
        </w:rPr>
        <w:t>7</w:t>
      </w:r>
      <w:r w:rsidR="002610CF">
        <w:rPr>
          <w:rFonts w:ascii="Times New Roman" w:hAnsi="Times New Roman" w:cs="Times New Roman"/>
          <w:color w:val="000000" w:themeColor="text1"/>
        </w:rPr>
        <w:t xml:space="preserve"> </w:t>
      </w:r>
      <w:proofErr w:type="spellStart"/>
      <w:r w:rsidR="002610CF">
        <w:rPr>
          <w:rFonts w:ascii="Times New Roman" w:hAnsi="Times New Roman" w:cs="Times New Roman"/>
          <w:color w:val="000000" w:themeColor="text1"/>
        </w:rPr>
        <w:t>Выварец</w:t>
      </w:r>
      <w:proofErr w:type="spellEnd"/>
      <w:r w:rsidR="002610CF">
        <w:rPr>
          <w:rFonts w:ascii="Times New Roman" w:hAnsi="Times New Roman" w:cs="Times New Roman"/>
          <w:color w:val="000000" w:themeColor="text1"/>
        </w:rPr>
        <w:t xml:space="preserve"> К.А. Механизм оценки эколого-экономической эффективности инвестиционных проектов по использованию промышленных отходов: </w:t>
      </w:r>
      <w:proofErr w:type="spellStart"/>
      <w:r w:rsidR="002610CF">
        <w:rPr>
          <w:rFonts w:ascii="Times New Roman" w:hAnsi="Times New Roman" w:cs="Times New Roman"/>
          <w:color w:val="000000" w:themeColor="text1"/>
        </w:rPr>
        <w:t>дис</w:t>
      </w:r>
      <w:proofErr w:type="spellEnd"/>
      <w:r w:rsidR="002610CF">
        <w:rPr>
          <w:rFonts w:ascii="Times New Roman" w:hAnsi="Times New Roman" w:cs="Times New Roman"/>
          <w:color w:val="000000" w:themeColor="text1"/>
        </w:rPr>
        <w:t xml:space="preserve">. … к.э.н. 08.00.05 / Кирилл Александрович </w:t>
      </w:r>
      <w:proofErr w:type="spellStart"/>
      <w:r w:rsidR="002610CF">
        <w:rPr>
          <w:rFonts w:ascii="Times New Roman" w:hAnsi="Times New Roman" w:cs="Times New Roman"/>
          <w:color w:val="000000" w:themeColor="text1"/>
        </w:rPr>
        <w:t>Выварец</w:t>
      </w:r>
      <w:proofErr w:type="spellEnd"/>
      <w:r w:rsidR="002610CF">
        <w:rPr>
          <w:rFonts w:ascii="Times New Roman" w:hAnsi="Times New Roman" w:cs="Times New Roman"/>
          <w:color w:val="000000" w:themeColor="text1"/>
        </w:rPr>
        <w:t xml:space="preserve"> / Е., 2008. - 187 с.</w:t>
      </w:r>
    </w:p>
    <w:p w14:paraId="5E0AD2F3" w14:textId="722892A1" w:rsidR="002610CF" w:rsidRDefault="0087254A" w:rsidP="002610CF">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8</w:t>
      </w:r>
      <w:r w:rsidR="002610CF">
        <w:rPr>
          <w:rFonts w:ascii="Times New Roman" w:hAnsi="Times New Roman" w:cs="Times New Roman"/>
          <w:color w:val="000000" w:themeColor="text1"/>
        </w:rPr>
        <w:t xml:space="preserve"> Гридина </w:t>
      </w:r>
      <w:r w:rsidR="002610CF">
        <w:rPr>
          <w:rFonts w:ascii="Times New Roman" w:hAnsi="Times New Roman" w:cs="Times New Roman"/>
          <w:color w:val="000000" w:themeColor="text1"/>
          <w:lang w:val="en-US"/>
        </w:rPr>
        <w:t>E</w:t>
      </w:r>
      <w:r w:rsidR="002610CF">
        <w:rPr>
          <w:rFonts w:ascii="Times New Roman" w:hAnsi="Times New Roman" w:cs="Times New Roman"/>
          <w:color w:val="000000" w:themeColor="text1"/>
        </w:rPr>
        <w:t>.Б. Экономическая оценка процесса складирования горных пород – отходов карьера при формировании техногенных месторождений / Е.Б. Гридина // Записки горного института.</w:t>
      </w:r>
      <w:r w:rsidR="002610CF">
        <w:rPr>
          <w:color w:val="000000" w:themeColor="text1"/>
        </w:rPr>
        <w:t xml:space="preserve"> </w:t>
      </w:r>
      <w:r w:rsidR="002610CF">
        <w:rPr>
          <w:rFonts w:ascii="Times New Roman" w:hAnsi="Times New Roman" w:cs="Times New Roman"/>
          <w:color w:val="000000" w:themeColor="text1"/>
        </w:rPr>
        <w:t>- 2004. - Т. 159, № 1. - С. 36-39.</w:t>
      </w:r>
    </w:p>
    <w:bookmarkEnd w:id="0"/>
    <w:p w14:paraId="604BAF28" w14:textId="77777777" w:rsidR="002610CF" w:rsidRDefault="002610CF" w:rsidP="002610CF">
      <w:pPr>
        <w:spacing w:after="0" w:line="240" w:lineRule="auto"/>
        <w:ind w:firstLine="709"/>
        <w:jc w:val="both"/>
        <w:rPr>
          <w:rFonts w:ascii="Times New Roman" w:hAnsi="Times New Roman" w:cs="Times New Roman"/>
          <w:color w:val="000000" w:themeColor="text1"/>
        </w:rPr>
      </w:pPr>
    </w:p>
    <w:p w14:paraId="528B8D89" w14:textId="77777777" w:rsidR="002610CF" w:rsidRDefault="002610CF" w:rsidP="002610CF">
      <w:pPr>
        <w:spacing w:after="0" w:line="240" w:lineRule="auto"/>
        <w:jc w:val="cente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REFERENCES</w:t>
      </w:r>
    </w:p>
    <w:p w14:paraId="4EC1B236" w14:textId="77777777" w:rsidR="002610CF" w:rsidRDefault="002610CF" w:rsidP="002610CF">
      <w:pPr>
        <w:spacing w:after="0" w:line="240" w:lineRule="auto"/>
        <w:jc w:val="center"/>
        <w:rPr>
          <w:rFonts w:ascii="Times New Roman" w:hAnsi="Times New Roman" w:cs="Times New Roman"/>
          <w:b/>
          <w:color w:val="000000" w:themeColor="text1"/>
          <w:lang w:val="en-US"/>
        </w:rPr>
      </w:pPr>
    </w:p>
    <w:p w14:paraId="77DE9B9A" w14:textId="77777777" w:rsidR="002610CF" w:rsidRDefault="002610CF" w:rsidP="002610CF">
      <w:pPr>
        <w:widowControl w:val="0"/>
        <w:tabs>
          <w:tab w:val="left" w:pos="284"/>
          <w:tab w:val="num" w:pos="1713"/>
        </w:tabs>
        <w:autoSpaceDE w:val="0"/>
        <w:autoSpaceDN w:val="0"/>
        <w:adjustRightInd w:val="0"/>
        <w:spacing w:after="0" w:line="24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1 Simkin B.A., Pak V.S., </w:t>
      </w:r>
      <w:proofErr w:type="spellStart"/>
      <w:r>
        <w:rPr>
          <w:rFonts w:ascii="Times New Roman" w:hAnsi="Times New Roman" w:cs="Times New Roman"/>
          <w:color w:val="000000" w:themeColor="text1"/>
          <w:lang w:val="en-US"/>
        </w:rPr>
        <w:t>Papichev</w:t>
      </w:r>
      <w:proofErr w:type="spellEnd"/>
      <w:r>
        <w:rPr>
          <w:rFonts w:ascii="Times New Roman" w:hAnsi="Times New Roman" w:cs="Times New Roman"/>
          <w:color w:val="000000" w:themeColor="text1"/>
          <w:lang w:val="en-US"/>
        </w:rPr>
        <w:t xml:space="preserve"> V.I. (1990). </w:t>
      </w:r>
      <w:proofErr w:type="spellStart"/>
      <w:r>
        <w:rPr>
          <w:rFonts w:ascii="Times New Roman" w:hAnsi="Times New Roman" w:cs="Times New Roman"/>
          <w:color w:val="000000" w:themeColor="text1"/>
          <w:lang w:val="en-US"/>
        </w:rPr>
        <w:t>Obosnovanie</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ratsionalnykh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sposobov</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formirovaniya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tekhnohennykh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mestorozhdenii</w:t>
      </w:r>
      <w:proofErr w:type="spellEnd"/>
      <w:r>
        <w:rPr>
          <w:rFonts w:ascii="Times New Roman" w:hAnsi="Times New Roman" w:cs="Times New Roman"/>
          <w:color w:val="000000" w:themeColor="text1"/>
          <w:lang w:val="en-US"/>
        </w:rPr>
        <w:t xml:space="preserve"> [</w:t>
      </w:r>
      <w:r>
        <w:rPr>
          <w:rFonts w:ascii="Times New Roman" w:hAnsi="Times New Roman" w:cs="Times New Roman"/>
          <w:color w:val="000000" w:themeColor="text1"/>
          <w:shd w:val="clear" w:color="auto" w:fill="F5F5F5"/>
          <w:lang w:val="en-US"/>
        </w:rPr>
        <w:t>Justification of rational methods for the formation of man-made deposits</w:t>
      </w:r>
      <w:r>
        <w:rPr>
          <w:rFonts w:ascii="Times New Roman" w:hAnsi="Times New Roman" w:cs="Times New Roman"/>
          <w:color w:val="000000" w:themeColor="text1"/>
          <w:lang w:val="en-US"/>
        </w:rPr>
        <w:t xml:space="preserve">]. </w:t>
      </w:r>
      <w:proofErr w:type="spellStart"/>
      <w:r>
        <w:rPr>
          <w:rFonts w:ascii="Times New Roman" w:hAnsi="Times New Roman" w:cs="Times New Roman"/>
          <w:i/>
          <w:iCs/>
          <w:color w:val="000000" w:themeColor="text1"/>
          <w:lang w:val="en-US"/>
        </w:rPr>
        <w:t>Inzhenerno</w:t>
      </w:r>
      <w:proofErr w:type="spellEnd"/>
      <w:r>
        <w:rPr>
          <w:rFonts w:ascii="Times New Roman" w:hAnsi="Times New Roman" w:cs="Times New Roman"/>
          <w:i/>
          <w:iCs/>
          <w:color w:val="000000" w:themeColor="text1"/>
          <w:lang w:val="en-US"/>
        </w:rPr>
        <w:t xml:space="preserve"> - </w:t>
      </w:r>
      <w:proofErr w:type="spellStart"/>
      <w:r>
        <w:rPr>
          <w:rFonts w:ascii="Times New Roman" w:hAnsi="Times New Roman" w:cs="Times New Roman"/>
          <w:i/>
          <w:iCs/>
          <w:color w:val="000000" w:themeColor="text1"/>
          <w:lang w:val="en-US"/>
        </w:rPr>
        <w:t>heolohicheskie</w:t>
      </w:r>
      <w:proofErr w:type="spellEnd"/>
      <w:r>
        <w:rPr>
          <w:rFonts w:ascii="Times New Roman" w:hAnsi="Times New Roman" w:cs="Times New Roman"/>
          <w:i/>
          <w:iCs/>
          <w:color w:val="000000" w:themeColor="text1"/>
          <w:lang w:val="en-US"/>
        </w:rPr>
        <w:t xml:space="preserve"> </w:t>
      </w:r>
      <w:proofErr w:type="spellStart"/>
      <w:r>
        <w:rPr>
          <w:rFonts w:ascii="Times New Roman" w:hAnsi="Times New Roman" w:cs="Times New Roman"/>
          <w:i/>
          <w:iCs/>
          <w:color w:val="000000" w:themeColor="text1"/>
          <w:lang w:val="en-US"/>
        </w:rPr>
        <w:t>aspekty</w:t>
      </w:r>
      <w:proofErr w:type="spellEnd"/>
      <w:r>
        <w:rPr>
          <w:rFonts w:ascii="Times New Roman" w:hAnsi="Times New Roman" w:cs="Times New Roman"/>
          <w:i/>
          <w:iCs/>
          <w:color w:val="000000" w:themeColor="text1"/>
          <w:lang w:val="en-US"/>
        </w:rPr>
        <w:t xml:space="preserve"> </w:t>
      </w:r>
      <w:proofErr w:type="spellStart"/>
      <w:r>
        <w:rPr>
          <w:rFonts w:ascii="Times New Roman" w:hAnsi="Times New Roman" w:cs="Times New Roman"/>
          <w:i/>
          <w:iCs/>
          <w:color w:val="000000" w:themeColor="text1"/>
          <w:lang w:val="en-US"/>
        </w:rPr>
        <w:t>kompleksonoho</w:t>
      </w:r>
      <w:proofErr w:type="spellEnd"/>
      <w:r>
        <w:rPr>
          <w:rFonts w:ascii="Times New Roman" w:hAnsi="Times New Roman" w:cs="Times New Roman"/>
          <w:i/>
          <w:iCs/>
          <w:color w:val="000000" w:themeColor="text1"/>
          <w:lang w:val="en-US"/>
        </w:rPr>
        <w:t xml:space="preserve"> </w:t>
      </w:r>
      <w:proofErr w:type="spellStart"/>
      <w:r>
        <w:rPr>
          <w:rFonts w:ascii="Times New Roman" w:hAnsi="Times New Roman" w:cs="Times New Roman"/>
          <w:i/>
          <w:iCs/>
          <w:color w:val="000000" w:themeColor="text1"/>
          <w:lang w:val="en-US"/>
        </w:rPr>
        <w:t>osvoeniia</w:t>
      </w:r>
      <w:proofErr w:type="spellEnd"/>
      <w:r>
        <w:rPr>
          <w:rFonts w:ascii="Times New Roman" w:hAnsi="Times New Roman" w:cs="Times New Roman"/>
          <w:i/>
          <w:iCs/>
          <w:color w:val="000000" w:themeColor="text1"/>
          <w:lang w:val="en-US"/>
        </w:rPr>
        <w:t xml:space="preserve"> </w:t>
      </w:r>
      <w:proofErr w:type="spellStart"/>
      <w:r>
        <w:rPr>
          <w:rFonts w:ascii="Times New Roman" w:hAnsi="Times New Roman" w:cs="Times New Roman"/>
          <w:i/>
          <w:iCs/>
          <w:color w:val="000000" w:themeColor="text1"/>
          <w:lang w:val="en-US"/>
        </w:rPr>
        <w:t>nedr</w:t>
      </w:r>
      <w:proofErr w:type="spellEnd"/>
      <w:r>
        <w:rPr>
          <w:rFonts w:ascii="Times New Roman" w:hAnsi="Times New Roman" w:cs="Times New Roman"/>
          <w:i/>
          <w:iCs/>
          <w:color w:val="000000" w:themeColor="text1"/>
          <w:lang w:val="en-US"/>
        </w:rPr>
        <w:t xml:space="preserve"> - </w:t>
      </w:r>
      <w:r>
        <w:rPr>
          <w:rFonts w:ascii="Times New Roman" w:hAnsi="Times New Roman" w:cs="Times New Roman"/>
          <w:i/>
          <w:iCs/>
          <w:color w:val="000000" w:themeColor="text1"/>
          <w:shd w:val="clear" w:color="auto" w:fill="F5F5F5"/>
          <w:lang w:val="en-US"/>
        </w:rPr>
        <w:t>Engineering and environmental aspects of integrated development of subsoil resources</w:t>
      </w:r>
      <w:r>
        <w:rPr>
          <w:rFonts w:ascii="Times New Roman" w:hAnsi="Times New Roman" w:cs="Times New Roman"/>
          <w:color w:val="000000" w:themeColor="text1"/>
          <w:lang w:val="en-US"/>
        </w:rPr>
        <w:t xml:space="preserve">, </w:t>
      </w:r>
      <w:r>
        <w:rPr>
          <w:rFonts w:ascii="Times New Roman" w:hAnsi="Times New Roman" w:cs="Times New Roman"/>
          <w:i/>
          <w:iCs/>
          <w:color w:val="000000" w:themeColor="text1"/>
          <w:lang w:val="en-US"/>
        </w:rPr>
        <w:t>5-17</w:t>
      </w:r>
      <w:r>
        <w:rPr>
          <w:rFonts w:ascii="Times New Roman" w:hAnsi="Times New Roman" w:cs="Times New Roman"/>
          <w:color w:val="000000" w:themeColor="text1"/>
          <w:lang w:val="en-US"/>
        </w:rPr>
        <w:t>.</w:t>
      </w:r>
    </w:p>
    <w:p w14:paraId="320468EB" w14:textId="77777777" w:rsidR="002610CF" w:rsidRDefault="002610CF" w:rsidP="002610CF">
      <w:pPr>
        <w:widowControl w:val="0"/>
        <w:tabs>
          <w:tab w:val="left" w:pos="284"/>
          <w:tab w:val="num" w:pos="1713"/>
        </w:tabs>
        <w:autoSpaceDE w:val="0"/>
        <w:autoSpaceDN w:val="0"/>
        <w:adjustRightInd w:val="0"/>
        <w:spacing w:after="0" w:line="24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2 </w:t>
      </w:r>
      <w:proofErr w:type="spellStart"/>
      <w:r>
        <w:rPr>
          <w:rFonts w:ascii="Times New Roman" w:hAnsi="Times New Roman" w:cs="Times New Roman"/>
          <w:color w:val="000000" w:themeColor="text1"/>
          <w:lang w:val="en-US"/>
        </w:rPr>
        <w:t>Kholodniakov</w:t>
      </w:r>
      <w:proofErr w:type="spellEnd"/>
      <w:r>
        <w:rPr>
          <w:rFonts w:ascii="Times New Roman" w:hAnsi="Times New Roman" w:cs="Times New Roman"/>
          <w:color w:val="000000" w:themeColor="text1"/>
          <w:lang w:val="en-US"/>
        </w:rPr>
        <w:t xml:space="preserve"> G.A., </w:t>
      </w:r>
      <w:proofErr w:type="spellStart"/>
      <w:r>
        <w:rPr>
          <w:rFonts w:ascii="Times New Roman" w:hAnsi="Times New Roman" w:cs="Times New Roman"/>
          <w:color w:val="000000" w:themeColor="text1"/>
          <w:lang w:val="en-US"/>
        </w:rPr>
        <w:t>Hridina</w:t>
      </w:r>
      <w:proofErr w:type="spellEnd"/>
      <w:r>
        <w:rPr>
          <w:rFonts w:ascii="Times New Roman" w:hAnsi="Times New Roman" w:cs="Times New Roman"/>
          <w:color w:val="000000" w:themeColor="text1"/>
          <w:lang w:val="en-US"/>
        </w:rPr>
        <w:t xml:space="preserve"> E.B. (2003). </w:t>
      </w:r>
      <w:proofErr w:type="spellStart"/>
      <w:r>
        <w:rPr>
          <w:rFonts w:ascii="Times New Roman" w:hAnsi="Times New Roman" w:cs="Times New Roman"/>
          <w:color w:val="000000" w:themeColor="text1"/>
          <w:lang w:val="en-US"/>
        </w:rPr>
        <w:t>Sposoby</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sokhraneniia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kachestvennykh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kharakteristik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porod</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pri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formirovanii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tekhnohennykh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mestorozhdenii</w:t>
      </w:r>
      <w:proofErr w:type="spellEnd"/>
      <w:r>
        <w:rPr>
          <w:rFonts w:ascii="Times New Roman" w:hAnsi="Times New Roman" w:cs="Times New Roman"/>
          <w:color w:val="000000" w:themeColor="text1"/>
          <w:lang w:val="en-US"/>
        </w:rPr>
        <w:t xml:space="preserve"> [</w:t>
      </w:r>
      <w:r>
        <w:rPr>
          <w:rFonts w:ascii="Times New Roman" w:hAnsi="Times New Roman" w:cs="Times New Roman"/>
          <w:color w:val="000000" w:themeColor="text1"/>
          <w:shd w:val="clear" w:color="auto" w:fill="F5F5F5"/>
          <w:lang w:val="en-US"/>
        </w:rPr>
        <w:t>Methods of preserving the qualitative characteristics of rocks during the formation of man-made deposits</w:t>
      </w:r>
      <w:r>
        <w:rPr>
          <w:rFonts w:ascii="Times New Roman" w:hAnsi="Times New Roman" w:cs="Times New Roman"/>
          <w:color w:val="000000" w:themeColor="text1"/>
          <w:lang w:val="en-US"/>
        </w:rPr>
        <w:t xml:space="preserve">]. Proceedings from </w:t>
      </w:r>
      <w:r>
        <w:rPr>
          <w:rFonts w:ascii="Times New Roman" w:hAnsi="Times New Roman" w:cs="Times New Roman"/>
          <w:color w:val="000000" w:themeColor="text1"/>
          <w:shd w:val="clear" w:color="auto" w:fill="F5F5F5"/>
          <w:lang w:val="en-US"/>
        </w:rPr>
        <w:t>Ecology and development of society</w:t>
      </w:r>
      <w:r>
        <w:rPr>
          <w:rFonts w:ascii="Times New Roman" w:hAnsi="Times New Roman" w:cs="Times New Roman"/>
          <w:color w:val="000000" w:themeColor="text1"/>
          <w:lang w:val="en-US"/>
        </w:rPr>
        <w:t xml:space="preserve"> '03: VIII </w:t>
      </w:r>
      <w:proofErr w:type="spellStart"/>
      <w:r>
        <w:rPr>
          <w:rFonts w:ascii="Times New Roman" w:hAnsi="Times New Roman" w:cs="Times New Roman"/>
          <w:i/>
          <w:color w:val="000000" w:themeColor="text1"/>
          <w:lang w:val="en-US"/>
        </w:rPr>
        <w:t>Mezhdunarodnaia</w:t>
      </w:r>
      <w:proofErr w:type="spellEnd"/>
      <w:r>
        <w:rPr>
          <w:rFonts w:ascii="Times New Roman" w:hAnsi="Times New Roman" w:cs="Times New Roman"/>
          <w:i/>
          <w:color w:val="000000" w:themeColor="text1"/>
          <w:lang w:val="en-US"/>
        </w:rPr>
        <w:t xml:space="preserve"> </w:t>
      </w:r>
      <w:proofErr w:type="spellStart"/>
      <w:r>
        <w:rPr>
          <w:rFonts w:ascii="Times New Roman" w:hAnsi="Times New Roman" w:cs="Times New Roman"/>
          <w:i/>
          <w:color w:val="000000" w:themeColor="text1"/>
          <w:lang w:val="en-US"/>
        </w:rPr>
        <w:t>konferentsiia</w:t>
      </w:r>
      <w:proofErr w:type="spellEnd"/>
      <w:r>
        <w:rPr>
          <w:rFonts w:ascii="Times New Roman" w:hAnsi="Times New Roman" w:cs="Times New Roman"/>
          <w:i/>
          <w:color w:val="000000" w:themeColor="text1"/>
          <w:lang w:val="en-US"/>
        </w:rPr>
        <w:t xml:space="preserve"> </w:t>
      </w:r>
      <w:proofErr w:type="spellStart"/>
      <w:r>
        <w:rPr>
          <w:rFonts w:ascii="Times New Roman" w:hAnsi="Times New Roman" w:cs="Times New Roman"/>
          <w:i/>
          <w:color w:val="000000" w:themeColor="text1"/>
          <w:lang w:val="en-US"/>
        </w:rPr>
        <w:t>Mezhdunarodnoi</w:t>
      </w:r>
      <w:proofErr w:type="spellEnd"/>
      <w:r>
        <w:rPr>
          <w:rFonts w:ascii="Times New Roman" w:hAnsi="Times New Roman" w:cs="Times New Roman"/>
          <w:i/>
          <w:color w:val="000000" w:themeColor="text1"/>
          <w:lang w:val="en-US"/>
        </w:rPr>
        <w:t xml:space="preserve"> </w:t>
      </w:r>
      <w:proofErr w:type="spellStart"/>
      <w:r>
        <w:rPr>
          <w:rFonts w:ascii="Times New Roman" w:hAnsi="Times New Roman" w:cs="Times New Roman"/>
          <w:i/>
          <w:color w:val="000000" w:themeColor="text1"/>
          <w:lang w:val="en-US"/>
        </w:rPr>
        <w:t>akademii</w:t>
      </w:r>
      <w:proofErr w:type="spellEnd"/>
      <w:r>
        <w:rPr>
          <w:rFonts w:ascii="Times New Roman" w:hAnsi="Times New Roman" w:cs="Times New Roman"/>
          <w:i/>
          <w:color w:val="000000" w:themeColor="text1"/>
          <w:lang w:val="en-US"/>
        </w:rPr>
        <w:t xml:space="preserve"> </w:t>
      </w:r>
      <w:proofErr w:type="spellStart"/>
      <w:r>
        <w:rPr>
          <w:rFonts w:ascii="Times New Roman" w:hAnsi="Times New Roman" w:cs="Times New Roman"/>
          <w:i/>
          <w:color w:val="000000" w:themeColor="text1"/>
          <w:lang w:val="en-US"/>
        </w:rPr>
        <w:t>nauk</w:t>
      </w:r>
      <w:proofErr w:type="spellEnd"/>
      <w:r>
        <w:rPr>
          <w:rFonts w:ascii="Times New Roman" w:hAnsi="Times New Roman" w:cs="Times New Roman"/>
          <w:i/>
          <w:color w:val="000000" w:themeColor="text1"/>
          <w:lang w:val="en-US"/>
        </w:rPr>
        <w:t xml:space="preserve"> </w:t>
      </w:r>
      <w:proofErr w:type="spellStart"/>
      <w:r>
        <w:rPr>
          <w:rFonts w:ascii="Times New Roman" w:hAnsi="Times New Roman" w:cs="Times New Roman"/>
          <w:i/>
          <w:color w:val="000000" w:themeColor="text1"/>
          <w:lang w:val="en-US"/>
        </w:rPr>
        <w:t>ekolohii</w:t>
      </w:r>
      <w:proofErr w:type="spellEnd"/>
      <w:r>
        <w:rPr>
          <w:rFonts w:ascii="Times New Roman" w:hAnsi="Times New Roman" w:cs="Times New Roman"/>
          <w:i/>
          <w:color w:val="000000" w:themeColor="text1"/>
          <w:lang w:val="en-US"/>
        </w:rPr>
        <w:t xml:space="preserve">, </w:t>
      </w:r>
      <w:proofErr w:type="spellStart"/>
      <w:r>
        <w:rPr>
          <w:rFonts w:ascii="Times New Roman" w:hAnsi="Times New Roman" w:cs="Times New Roman"/>
          <w:i/>
          <w:color w:val="000000" w:themeColor="text1"/>
          <w:lang w:val="en-US"/>
        </w:rPr>
        <w:t>bezopasnosti</w:t>
      </w:r>
      <w:proofErr w:type="spellEnd"/>
      <w:r>
        <w:rPr>
          <w:rFonts w:ascii="Times New Roman" w:hAnsi="Times New Roman" w:cs="Times New Roman"/>
          <w:i/>
          <w:color w:val="000000" w:themeColor="text1"/>
          <w:lang w:val="en-US"/>
        </w:rPr>
        <w:t xml:space="preserve"> </w:t>
      </w:r>
      <w:proofErr w:type="spellStart"/>
      <w:r>
        <w:rPr>
          <w:rFonts w:ascii="Times New Roman" w:hAnsi="Times New Roman" w:cs="Times New Roman"/>
          <w:i/>
          <w:color w:val="000000" w:themeColor="text1"/>
          <w:lang w:val="en-US"/>
        </w:rPr>
        <w:t>cheloveka</w:t>
      </w:r>
      <w:proofErr w:type="spellEnd"/>
      <w:r>
        <w:rPr>
          <w:rFonts w:ascii="Times New Roman" w:hAnsi="Times New Roman" w:cs="Times New Roman"/>
          <w:i/>
          <w:color w:val="000000" w:themeColor="text1"/>
          <w:lang w:val="en-US"/>
        </w:rPr>
        <w:t xml:space="preserve"> </w:t>
      </w:r>
      <w:proofErr w:type="spellStart"/>
      <w:r>
        <w:rPr>
          <w:rFonts w:ascii="Times New Roman" w:hAnsi="Times New Roman" w:cs="Times New Roman"/>
          <w:i/>
          <w:color w:val="000000" w:themeColor="text1"/>
          <w:lang w:val="en-US"/>
        </w:rPr>
        <w:t>i</w:t>
      </w:r>
      <w:proofErr w:type="spellEnd"/>
      <w:r>
        <w:rPr>
          <w:rFonts w:ascii="Times New Roman" w:hAnsi="Times New Roman" w:cs="Times New Roman"/>
          <w:i/>
          <w:color w:val="000000" w:themeColor="text1"/>
          <w:lang w:val="en-US"/>
        </w:rPr>
        <w:t xml:space="preserve"> </w:t>
      </w:r>
      <w:proofErr w:type="spellStart"/>
      <w:r>
        <w:rPr>
          <w:rFonts w:ascii="Times New Roman" w:hAnsi="Times New Roman" w:cs="Times New Roman"/>
          <w:i/>
          <w:color w:val="000000" w:themeColor="text1"/>
          <w:lang w:val="en-US"/>
        </w:rPr>
        <w:t>prirody</w:t>
      </w:r>
      <w:proofErr w:type="spellEnd"/>
      <w:r>
        <w:rPr>
          <w:rFonts w:ascii="Times New Roman" w:hAnsi="Times New Roman" w:cs="Times New Roman"/>
          <w:i/>
          <w:color w:val="000000" w:themeColor="text1"/>
          <w:lang w:val="en-US"/>
        </w:rPr>
        <w:t xml:space="preserve"> (23-28 </w:t>
      </w:r>
      <w:proofErr w:type="spellStart"/>
      <w:r>
        <w:rPr>
          <w:rFonts w:ascii="Times New Roman" w:hAnsi="Times New Roman" w:cs="Times New Roman"/>
          <w:i/>
          <w:color w:val="000000" w:themeColor="text1"/>
          <w:lang w:val="en-US"/>
        </w:rPr>
        <w:t>iiulia</w:t>
      </w:r>
      <w:proofErr w:type="spellEnd"/>
      <w:r>
        <w:rPr>
          <w:rFonts w:ascii="Times New Roman" w:hAnsi="Times New Roman" w:cs="Times New Roman"/>
          <w:i/>
          <w:color w:val="000000" w:themeColor="text1"/>
          <w:lang w:val="en-US"/>
        </w:rPr>
        <w:t xml:space="preserve"> 2003 </w:t>
      </w:r>
      <w:proofErr w:type="spellStart"/>
      <w:r>
        <w:rPr>
          <w:rFonts w:ascii="Times New Roman" w:hAnsi="Times New Roman" w:cs="Times New Roman"/>
          <w:i/>
          <w:color w:val="000000" w:themeColor="text1"/>
          <w:lang w:val="en-US"/>
        </w:rPr>
        <w:t>hoda</w:t>
      </w:r>
      <w:proofErr w:type="spellEnd"/>
      <w:r>
        <w:rPr>
          <w:rFonts w:ascii="Times New Roman" w:hAnsi="Times New Roman" w:cs="Times New Roman"/>
          <w:i/>
          <w:color w:val="000000" w:themeColor="text1"/>
          <w:lang w:val="en-US"/>
        </w:rPr>
        <w:t xml:space="preserve">) - 8th </w:t>
      </w:r>
      <w:r>
        <w:rPr>
          <w:rFonts w:ascii="Times New Roman" w:hAnsi="Times New Roman" w:cs="Times New Roman"/>
          <w:i/>
          <w:color w:val="000000" w:themeColor="text1"/>
          <w:shd w:val="clear" w:color="auto" w:fill="F5F5F5"/>
          <w:lang w:val="en-US"/>
        </w:rPr>
        <w:t>International Conference of the International Academy of Sciences of Ecology, Human and Nature Safety.</w:t>
      </w:r>
      <w:r>
        <w:rPr>
          <w:rFonts w:ascii="Times New Roman" w:hAnsi="Times New Roman" w:cs="Times New Roman"/>
          <w:color w:val="000000" w:themeColor="text1"/>
          <w:shd w:val="clear" w:color="auto" w:fill="F5F5F5"/>
          <w:lang w:val="en-US"/>
        </w:rPr>
        <w:t xml:space="preserve"> (pp. 99-102). </w:t>
      </w:r>
      <w:r>
        <w:rPr>
          <w:rFonts w:ascii="Times New Roman" w:hAnsi="Times New Roman" w:cs="Times New Roman"/>
          <w:color w:val="000000" w:themeColor="text1"/>
          <w:lang w:val="en-US"/>
        </w:rPr>
        <w:t>Saint Petersburg</w:t>
      </w:r>
      <w:r>
        <w:rPr>
          <w:rFonts w:ascii="Times New Roman" w:hAnsi="Times New Roman" w:cs="Times New Roman"/>
          <w:color w:val="000000" w:themeColor="text1"/>
          <w:shd w:val="clear" w:color="auto" w:fill="F5F5F5"/>
          <w:lang w:val="en-US"/>
        </w:rPr>
        <w:t>: MANEB [in Russian].</w:t>
      </w:r>
    </w:p>
    <w:p w14:paraId="6E39D084" w14:textId="77777777" w:rsidR="002610CF" w:rsidRDefault="002610CF" w:rsidP="002610CF">
      <w:pPr>
        <w:widowControl w:val="0"/>
        <w:tabs>
          <w:tab w:val="left" w:pos="284"/>
          <w:tab w:val="num" w:pos="1713"/>
        </w:tabs>
        <w:autoSpaceDE w:val="0"/>
        <w:autoSpaceDN w:val="0"/>
        <w:adjustRightInd w:val="0"/>
        <w:spacing w:after="0" w:line="24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3 </w:t>
      </w:r>
      <w:proofErr w:type="spellStart"/>
      <w:r>
        <w:rPr>
          <w:rFonts w:ascii="Times New Roman" w:hAnsi="Times New Roman" w:cs="Times New Roman"/>
          <w:color w:val="000000" w:themeColor="text1"/>
          <w:lang w:val="en-US"/>
        </w:rPr>
        <w:t>Talalai</w:t>
      </w:r>
      <w:proofErr w:type="spellEnd"/>
      <w:r>
        <w:rPr>
          <w:rFonts w:ascii="Times New Roman" w:hAnsi="Times New Roman" w:cs="Times New Roman"/>
          <w:color w:val="000000" w:themeColor="text1"/>
          <w:lang w:val="en-US"/>
        </w:rPr>
        <w:t xml:space="preserve"> A.G., Makarov A.B., Human O.M., H.H. </w:t>
      </w:r>
      <w:proofErr w:type="spellStart"/>
      <w:r>
        <w:rPr>
          <w:rFonts w:ascii="Times New Roman" w:hAnsi="Times New Roman" w:cs="Times New Roman"/>
          <w:color w:val="000000" w:themeColor="text1"/>
          <w:lang w:val="en-US"/>
        </w:rPr>
        <w:t>Khasanova</w:t>
      </w:r>
      <w:proofErr w:type="spellEnd"/>
      <w:r>
        <w:rPr>
          <w:rFonts w:ascii="Times New Roman" w:hAnsi="Times New Roman" w:cs="Times New Roman"/>
          <w:color w:val="000000" w:themeColor="text1"/>
          <w:lang w:val="en-US"/>
        </w:rPr>
        <w:t xml:space="preserve"> (2022). </w:t>
      </w:r>
      <w:proofErr w:type="spellStart"/>
      <w:r>
        <w:rPr>
          <w:rFonts w:ascii="Times New Roman" w:hAnsi="Times New Roman" w:cs="Times New Roman"/>
          <w:color w:val="000000" w:themeColor="text1"/>
          <w:lang w:val="en-US"/>
        </w:rPr>
        <w:t>Tekhnohennye</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mestorozhdenia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osobennosti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ikh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vozdeistvia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na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prirodnuiu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okruzhaiushchuiu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sredu</w:t>
      </w:r>
      <w:proofErr w:type="spellEnd"/>
      <w:r>
        <w:rPr>
          <w:rFonts w:ascii="Times New Roman" w:hAnsi="Times New Roman" w:cs="Times New Roman"/>
          <w:color w:val="000000" w:themeColor="text1"/>
          <w:lang w:val="en-US"/>
        </w:rPr>
        <w:t xml:space="preserve"> [</w:t>
      </w:r>
      <w:r>
        <w:rPr>
          <w:rFonts w:ascii="Times New Roman" w:hAnsi="Times New Roman" w:cs="Times New Roman"/>
          <w:color w:val="000000" w:themeColor="text1"/>
          <w:shd w:val="clear" w:color="auto" w:fill="F5F5F5"/>
          <w:lang w:val="en-US"/>
        </w:rPr>
        <w:t>Man-made deposits and their impact on the natural environment</w:t>
      </w:r>
      <w:r>
        <w:rPr>
          <w:rFonts w:ascii="Times New Roman" w:hAnsi="Times New Roman" w:cs="Times New Roman"/>
          <w:color w:val="000000" w:themeColor="text1"/>
          <w:lang w:val="en-US"/>
        </w:rPr>
        <w:t xml:space="preserve">]. </w:t>
      </w:r>
      <w:proofErr w:type="spellStart"/>
      <w:r>
        <w:rPr>
          <w:rFonts w:ascii="Times New Roman" w:hAnsi="Times New Roman" w:cs="Times New Roman"/>
          <w:i/>
          <w:iCs/>
          <w:color w:val="000000" w:themeColor="text1"/>
          <w:lang w:val="en-US"/>
        </w:rPr>
        <w:t>Izvestia</w:t>
      </w:r>
      <w:proofErr w:type="spellEnd"/>
      <w:r>
        <w:rPr>
          <w:rFonts w:ascii="Times New Roman" w:hAnsi="Times New Roman" w:cs="Times New Roman"/>
          <w:i/>
          <w:iCs/>
          <w:color w:val="000000" w:themeColor="text1"/>
          <w:lang w:val="en-US"/>
        </w:rPr>
        <w:t xml:space="preserve"> </w:t>
      </w:r>
      <w:proofErr w:type="spellStart"/>
      <w:r>
        <w:rPr>
          <w:rFonts w:ascii="Times New Roman" w:hAnsi="Times New Roman" w:cs="Times New Roman"/>
          <w:i/>
          <w:iCs/>
          <w:color w:val="000000" w:themeColor="text1"/>
          <w:lang w:val="en-US"/>
        </w:rPr>
        <w:t>vysshykh</w:t>
      </w:r>
      <w:proofErr w:type="spellEnd"/>
      <w:r>
        <w:rPr>
          <w:rFonts w:ascii="Times New Roman" w:hAnsi="Times New Roman" w:cs="Times New Roman"/>
          <w:i/>
          <w:iCs/>
          <w:color w:val="000000" w:themeColor="text1"/>
          <w:lang w:val="en-US"/>
        </w:rPr>
        <w:t xml:space="preserve"> </w:t>
      </w:r>
      <w:proofErr w:type="spellStart"/>
      <w:r>
        <w:rPr>
          <w:rFonts w:ascii="Times New Roman" w:hAnsi="Times New Roman" w:cs="Times New Roman"/>
          <w:i/>
          <w:iCs/>
          <w:color w:val="000000" w:themeColor="text1"/>
          <w:lang w:val="en-US"/>
        </w:rPr>
        <w:t>uchebnykh</w:t>
      </w:r>
      <w:proofErr w:type="spellEnd"/>
      <w:r>
        <w:rPr>
          <w:rFonts w:ascii="Times New Roman" w:hAnsi="Times New Roman" w:cs="Times New Roman"/>
          <w:i/>
          <w:iCs/>
          <w:color w:val="000000" w:themeColor="text1"/>
          <w:lang w:val="en-US"/>
        </w:rPr>
        <w:t xml:space="preserve"> </w:t>
      </w:r>
      <w:proofErr w:type="spellStart"/>
      <w:r>
        <w:rPr>
          <w:rFonts w:ascii="Times New Roman" w:hAnsi="Times New Roman" w:cs="Times New Roman"/>
          <w:i/>
          <w:iCs/>
          <w:color w:val="000000" w:themeColor="text1"/>
          <w:lang w:val="en-US"/>
        </w:rPr>
        <w:t>zavedenii</w:t>
      </w:r>
      <w:proofErr w:type="spellEnd"/>
      <w:r>
        <w:rPr>
          <w:rFonts w:ascii="Times New Roman" w:hAnsi="Times New Roman" w:cs="Times New Roman"/>
          <w:i/>
          <w:iCs/>
          <w:color w:val="000000" w:themeColor="text1"/>
          <w:lang w:val="en-US"/>
        </w:rPr>
        <w:t xml:space="preserve">. </w:t>
      </w:r>
      <w:proofErr w:type="spellStart"/>
      <w:r>
        <w:rPr>
          <w:rFonts w:ascii="Times New Roman" w:hAnsi="Times New Roman" w:cs="Times New Roman"/>
          <w:i/>
          <w:iCs/>
          <w:color w:val="000000" w:themeColor="text1"/>
          <w:lang w:val="en-US"/>
        </w:rPr>
        <w:t>Hornyi</w:t>
      </w:r>
      <w:proofErr w:type="spellEnd"/>
      <w:r>
        <w:rPr>
          <w:rFonts w:ascii="Times New Roman" w:hAnsi="Times New Roman" w:cs="Times New Roman"/>
          <w:i/>
          <w:iCs/>
          <w:color w:val="000000" w:themeColor="text1"/>
          <w:lang w:val="en-US"/>
        </w:rPr>
        <w:t xml:space="preserve"> </w:t>
      </w:r>
      <w:proofErr w:type="spellStart"/>
      <w:r>
        <w:rPr>
          <w:rFonts w:ascii="Times New Roman" w:hAnsi="Times New Roman" w:cs="Times New Roman"/>
          <w:i/>
          <w:iCs/>
          <w:color w:val="000000" w:themeColor="text1"/>
          <w:lang w:val="en-US"/>
        </w:rPr>
        <w:t>zhurnal</w:t>
      </w:r>
      <w:proofErr w:type="spellEnd"/>
      <w:r>
        <w:rPr>
          <w:rFonts w:ascii="Times New Roman" w:hAnsi="Times New Roman" w:cs="Times New Roman"/>
          <w:i/>
          <w:iCs/>
          <w:color w:val="000000" w:themeColor="text1"/>
          <w:lang w:val="en-US"/>
        </w:rPr>
        <w:t xml:space="preserve"> - </w:t>
      </w:r>
      <w:r>
        <w:rPr>
          <w:rStyle w:val="rynqvb"/>
          <w:rFonts w:ascii="Times New Roman" w:hAnsi="Times New Roman" w:cs="Times New Roman"/>
          <w:i/>
          <w:iCs/>
          <w:color w:val="000000" w:themeColor="text1"/>
          <w:shd w:val="clear" w:color="auto" w:fill="F5F5F5"/>
          <w:lang w:val="en-US"/>
        </w:rPr>
        <w:t>News of higher educational institutions.</w:t>
      </w:r>
      <w:r>
        <w:rPr>
          <w:rFonts w:ascii="Times New Roman" w:hAnsi="Times New Roman" w:cs="Times New Roman"/>
          <w:i/>
          <w:iCs/>
          <w:color w:val="000000" w:themeColor="text1"/>
          <w:shd w:val="clear" w:color="auto" w:fill="F5F5F5"/>
          <w:lang w:val="en-US"/>
        </w:rPr>
        <w:t xml:space="preserve"> </w:t>
      </w:r>
      <w:r>
        <w:rPr>
          <w:rStyle w:val="rynqvb"/>
          <w:rFonts w:ascii="Times New Roman" w:hAnsi="Times New Roman" w:cs="Times New Roman"/>
          <w:i/>
          <w:iCs/>
          <w:color w:val="000000" w:themeColor="text1"/>
          <w:shd w:val="clear" w:color="auto" w:fill="F5F5F5"/>
          <w:lang w:val="en-US"/>
        </w:rPr>
        <w:t>Mining magazine</w:t>
      </w:r>
      <w:r>
        <w:rPr>
          <w:rFonts w:ascii="Times New Roman" w:hAnsi="Times New Roman" w:cs="Times New Roman"/>
          <w:color w:val="000000" w:themeColor="text1"/>
          <w:lang w:val="en-US"/>
        </w:rPr>
        <w:t xml:space="preserve">, </w:t>
      </w:r>
      <w:r>
        <w:rPr>
          <w:rFonts w:ascii="Times New Roman" w:hAnsi="Times New Roman" w:cs="Times New Roman"/>
          <w:i/>
          <w:iCs/>
          <w:color w:val="000000" w:themeColor="text1"/>
          <w:lang w:val="en-US"/>
        </w:rPr>
        <w:t>3, 120-129</w:t>
      </w:r>
      <w:r>
        <w:rPr>
          <w:rFonts w:ascii="Times New Roman" w:hAnsi="Times New Roman" w:cs="Times New Roman"/>
          <w:color w:val="000000" w:themeColor="text1"/>
          <w:lang w:val="en-US"/>
        </w:rPr>
        <w:t>.</w:t>
      </w:r>
    </w:p>
    <w:p w14:paraId="3B014D4B" w14:textId="77777777" w:rsidR="002610CF" w:rsidRDefault="002610CF" w:rsidP="002610CF">
      <w:pPr>
        <w:spacing w:after="0" w:line="24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4 </w:t>
      </w:r>
      <w:proofErr w:type="spellStart"/>
      <w:r>
        <w:rPr>
          <w:rFonts w:ascii="Times New Roman" w:hAnsi="Times New Roman" w:cs="Times New Roman"/>
          <w:color w:val="000000" w:themeColor="text1"/>
          <w:lang w:val="en-US"/>
        </w:rPr>
        <w:t>Rusak</w:t>
      </w:r>
      <w:proofErr w:type="spellEnd"/>
      <w:r>
        <w:rPr>
          <w:rFonts w:ascii="Times New Roman" w:hAnsi="Times New Roman" w:cs="Times New Roman"/>
          <w:color w:val="000000" w:themeColor="text1"/>
          <w:lang w:val="en-US"/>
        </w:rPr>
        <w:t xml:space="preserve"> O.E. (2013). </w:t>
      </w:r>
      <w:proofErr w:type="spellStart"/>
      <w:r>
        <w:rPr>
          <w:rFonts w:ascii="Times New Roman" w:hAnsi="Times New Roman" w:cs="Times New Roman"/>
          <w:color w:val="000000" w:themeColor="text1"/>
          <w:lang w:val="en-US"/>
        </w:rPr>
        <w:t>Obosnovanie</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tekhnologii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formirovania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dolhovremennykh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skladov</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gornykh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porod</w:t>
      </w:r>
      <w:proofErr w:type="spellEnd"/>
      <w:r>
        <w:rPr>
          <w:rFonts w:ascii="Times New Roman" w:hAnsi="Times New Roman" w:cs="Times New Roman"/>
          <w:color w:val="000000" w:themeColor="text1"/>
          <w:lang w:val="en-US"/>
        </w:rPr>
        <w:t xml:space="preserve"> - </w:t>
      </w:r>
      <w:proofErr w:type="spellStart"/>
      <w:r>
        <w:rPr>
          <w:rFonts w:ascii="Times New Roman" w:hAnsi="Times New Roman" w:cs="Times New Roman"/>
          <w:color w:val="000000" w:themeColor="text1"/>
          <w:lang w:val="en-US"/>
        </w:rPr>
        <w:t>otkhodov</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kariernoho</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proizvodstva</w:t>
      </w:r>
      <w:proofErr w:type="spellEnd"/>
      <w:r>
        <w:rPr>
          <w:rFonts w:ascii="Times New Roman" w:hAnsi="Times New Roman" w:cs="Times New Roman"/>
          <w:color w:val="000000" w:themeColor="text1"/>
          <w:lang w:val="en-US"/>
        </w:rPr>
        <w:t xml:space="preserve"> [Justification of the technology for the formation of long-term warehouses of rock waste from quarry production]. </w:t>
      </w:r>
      <w:r>
        <w:rPr>
          <w:rFonts w:ascii="Times New Roman" w:hAnsi="Times New Roman" w:cs="Times New Roman"/>
          <w:i/>
          <w:iCs/>
          <w:color w:val="000000" w:themeColor="text1"/>
          <w:lang w:val="en-US"/>
        </w:rPr>
        <w:t>Candidate's thesis</w:t>
      </w:r>
      <w:r>
        <w:rPr>
          <w:rFonts w:ascii="Times New Roman" w:hAnsi="Times New Roman" w:cs="Times New Roman"/>
          <w:color w:val="000000" w:themeColor="text1"/>
          <w:lang w:val="en-US"/>
        </w:rPr>
        <w:t>. Saint Petersburg [in Russian].</w:t>
      </w:r>
    </w:p>
    <w:p w14:paraId="3BFEFB1B" w14:textId="77777777" w:rsidR="002610CF" w:rsidRDefault="002610CF" w:rsidP="002610CF">
      <w:pPr>
        <w:pStyle w:val="TableParagraph"/>
        <w:ind w:left="0"/>
        <w:jc w:val="both"/>
        <w:rPr>
          <w:color w:val="000000" w:themeColor="text1"/>
          <w:lang w:val="en-US"/>
        </w:rPr>
      </w:pPr>
      <w:r>
        <w:rPr>
          <w:color w:val="000000" w:themeColor="text1"/>
          <w:lang w:val="en-US"/>
        </w:rPr>
        <w:t xml:space="preserve">5 </w:t>
      </w:r>
      <w:proofErr w:type="spellStart"/>
      <w:r>
        <w:rPr>
          <w:color w:val="000000" w:themeColor="text1"/>
          <w:lang w:val="en-US"/>
        </w:rPr>
        <w:t>Holodniakov</w:t>
      </w:r>
      <w:proofErr w:type="spellEnd"/>
      <w:r>
        <w:rPr>
          <w:color w:val="000000" w:themeColor="text1"/>
          <w:lang w:val="en-US"/>
        </w:rPr>
        <w:t xml:space="preserve"> G.A.</w:t>
      </w:r>
      <w:proofErr w:type="gramStart"/>
      <w:r>
        <w:rPr>
          <w:color w:val="000000" w:themeColor="text1"/>
          <w:lang w:val="en-US"/>
        </w:rPr>
        <w:t xml:space="preserve">,  </w:t>
      </w:r>
      <w:proofErr w:type="spellStart"/>
      <w:r>
        <w:rPr>
          <w:color w:val="000000" w:themeColor="text1"/>
          <w:lang w:val="en-US"/>
        </w:rPr>
        <w:t>Hridina</w:t>
      </w:r>
      <w:proofErr w:type="spellEnd"/>
      <w:proofErr w:type="gramEnd"/>
      <w:r>
        <w:rPr>
          <w:color w:val="000000" w:themeColor="text1"/>
          <w:lang w:val="en-US"/>
        </w:rPr>
        <w:t xml:space="preserve"> E.B. (2003). </w:t>
      </w:r>
      <w:proofErr w:type="spellStart"/>
      <w:r>
        <w:rPr>
          <w:color w:val="000000" w:themeColor="text1"/>
          <w:lang w:val="en-US"/>
        </w:rPr>
        <w:t>Intehralnyi</w:t>
      </w:r>
      <w:proofErr w:type="spellEnd"/>
      <w:r>
        <w:rPr>
          <w:color w:val="000000" w:themeColor="text1"/>
          <w:lang w:val="en-US"/>
        </w:rPr>
        <w:t xml:space="preserve"> </w:t>
      </w:r>
      <w:proofErr w:type="spellStart"/>
      <w:r>
        <w:rPr>
          <w:color w:val="000000" w:themeColor="text1"/>
          <w:lang w:val="en-US"/>
        </w:rPr>
        <w:t>kriterii</w:t>
      </w:r>
      <w:proofErr w:type="spellEnd"/>
      <w:r>
        <w:rPr>
          <w:color w:val="000000" w:themeColor="text1"/>
          <w:lang w:val="en-US"/>
        </w:rPr>
        <w:t xml:space="preserve"> </w:t>
      </w:r>
      <w:proofErr w:type="spellStart"/>
      <w:r>
        <w:rPr>
          <w:color w:val="000000" w:themeColor="text1"/>
          <w:lang w:val="en-US"/>
        </w:rPr>
        <w:t>zatrat</w:t>
      </w:r>
      <w:proofErr w:type="spellEnd"/>
      <w:r>
        <w:rPr>
          <w:color w:val="000000" w:themeColor="text1"/>
          <w:lang w:val="en-US"/>
        </w:rPr>
        <w:t xml:space="preserve"> </w:t>
      </w:r>
      <w:proofErr w:type="spellStart"/>
      <w:r>
        <w:rPr>
          <w:color w:val="000000" w:themeColor="text1"/>
          <w:lang w:val="en-US"/>
        </w:rPr>
        <w:t>pri</w:t>
      </w:r>
      <w:proofErr w:type="spellEnd"/>
      <w:r>
        <w:rPr>
          <w:color w:val="000000" w:themeColor="text1"/>
          <w:lang w:val="en-US"/>
        </w:rPr>
        <w:t xml:space="preserve"> </w:t>
      </w:r>
      <w:proofErr w:type="spellStart"/>
      <w:r>
        <w:rPr>
          <w:color w:val="000000" w:themeColor="text1"/>
          <w:lang w:val="en-US"/>
        </w:rPr>
        <w:t>formirovanii</w:t>
      </w:r>
      <w:proofErr w:type="spellEnd"/>
      <w:r>
        <w:rPr>
          <w:color w:val="000000" w:themeColor="text1"/>
          <w:lang w:val="en-US"/>
        </w:rPr>
        <w:t xml:space="preserve"> </w:t>
      </w:r>
      <w:proofErr w:type="spellStart"/>
      <w:r>
        <w:rPr>
          <w:color w:val="000000" w:themeColor="text1"/>
          <w:lang w:val="en-US"/>
        </w:rPr>
        <w:t>tekhnohennykh</w:t>
      </w:r>
      <w:proofErr w:type="spellEnd"/>
      <w:r>
        <w:rPr>
          <w:color w:val="000000" w:themeColor="text1"/>
          <w:lang w:val="en-US"/>
        </w:rPr>
        <w:t xml:space="preserve"> </w:t>
      </w:r>
      <w:proofErr w:type="spellStart"/>
      <w:r>
        <w:rPr>
          <w:color w:val="000000" w:themeColor="text1"/>
          <w:lang w:val="en-US"/>
        </w:rPr>
        <w:t>mestorozhdenii</w:t>
      </w:r>
      <w:proofErr w:type="spellEnd"/>
      <w:r>
        <w:rPr>
          <w:color w:val="000000" w:themeColor="text1"/>
          <w:lang w:val="en-US"/>
        </w:rPr>
        <w:t xml:space="preserve"> [</w:t>
      </w:r>
      <w:r>
        <w:rPr>
          <w:color w:val="000000" w:themeColor="text1"/>
          <w:shd w:val="clear" w:color="auto" w:fill="F5F5F5"/>
          <w:lang w:val="en-US"/>
        </w:rPr>
        <w:t>Integral criterion of costs in the formation of man-made deposits</w:t>
      </w:r>
      <w:r>
        <w:rPr>
          <w:color w:val="000000" w:themeColor="text1"/>
          <w:lang w:val="en-US"/>
        </w:rPr>
        <w:t xml:space="preserve">]. Proceedings from </w:t>
      </w:r>
      <w:r>
        <w:rPr>
          <w:color w:val="000000" w:themeColor="text1"/>
          <w:shd w:val="clear" w:color="auto" w:fill="F5F5F5"/>
          <w:lang w:val="en-US"/>
        </w:rPr>
        <w:t xml:space="preserve">Modern problems of geology, </w:t>
      </w:r>
      <w:proofErr w:type="spellStart"/>
      <w:r>
        <w:rPr>
          <w:color w:val="000000" w:themeColor="text1"/>
          <w:shd w:val="clear" w:color="auto" w:fill="F5F5F5"/>
          <w:lang w:val="en-US"/>
        </w:rPr>
        <w:t>minerageny</w:t>
      </w:r>
      <w:proofErr w:type="spellEnd"/>
      <w:r>
        <w:rPr>
          <w:color w:val="000000" w:themeColor="text1"/>
          <w:shd w:val="clear" w:color="auto" w:fill="F5F5F5"/>
          <w:lang w:val="en-US"/>
        </w:rPr>
        <w:t xml:space="preserve"> and integrated development of mineral deposits of the Greater Altai '03:</w:t>
      </w:r>
      <w:r>
        <w:rPr>
          <w:i/>
          <w:color w:val="000000" w:themeColor="text1"/>
          <w:lang w:val="en-US"/>
        </w:rPr>
        <w:t xml:space="preserve"> II </w:t>
      </w:r>
      <w:proofErr w:type="spellStart"/>
      <w:r>
        <w:rPr>
          <w:i/>
          <w:color w:val="000000" w:themeColor="text1"/>
          <w:lang w:val="en-US"/>
        </w:rPr>
        <w:t>Mezhdunarodnaia</w:t>
      </w:r>
      <w:proofErr w:type="spellEnd"/>
      <w:r>
        <w:rPr>
          <w:i/>
          <w:color w:val="000000" w:themeColor="text1"/>
          <w:lang w:val="en-US"/>
        </w:rPr>
        <w:t xml:space="preserve"> </w:t>
      </w:r>
      <w:proofErr w:type="spellStart"/>
      <w:r>
        <w:rPr>
          <w:i/>
          <w:color w:val="000000" w:themeColor="text1"/>
          <w:lang w:val="en-US"/>
        </w:rPr>
        <w:t>nauchno</w:t>
      </w:r>
      <w:proofErr w:type="spellEnd"/>
      <w:r>
        <w:rPr>
          <w:i/>
          <w:color w:val="000000" w:themeColor="text1"/>
          <w:lang w:val="en-US"/>
        </w:rPr>
        <w:t xml:space="preserve"> - </w:t>
      </w:r>
      <w:proofErr w:type="spellStart"/>
      <w:r>
        <w:rPr>
          <w:i/>
          <w:color w:val="000000" w:themeColor="text1"/>
          <w:lang w:val="en-US"/>
        </w:rPr>
        <w:t>tekhnicheskaia</w:t>
      </w:r>
      <w:proofErr w:type="spellEnd"/>
      <w:r>
        <w:rPr>
          <w:i/>
          <w:color w:val="000000" w:themeColor="text1"/>
          <w:lang w:val="en-US"/>
        </w:rPr>
        <w:t xml:space="preserve"> </w:t>
      </w:r>
      <w:proofErr w:type="spellStart"/>
      <w:r>
        <w:rPr>
          <w:i/>
          <w:color w:val="000000" w:themeColor="text1"/>
          <w:lang w:val="en-US"/>
        </w:rPr>
        <w:t>konferentsiia</w:t>
      </w:r>
      <w:proofErr w:type="spellEnd"/>
      <w:r>
        <w:rPr>
          <w:i/>
          <w:color w:val="000000" w:themeColor="text1"/>
          <w:lang w:val="en-US"/>
        </w:rPr>
        <w:t xml:space="preserve"> (3-6 </w:t>
      </w:r>
      <w:proofErr w:type="spellStart"/>
      <w:r>
        <w:rPr>
          <w:i/>
          <w:color w:val="000000" w:themeColor="text1"/>
          <w:lang w:val="en-US"/>
        </w:rPr>
        <w:t>iiunia</w:t>
      </w:r>
      <w:proofErr w:type="spellEnd"/>
      <w:r>
        <w:rPr>
          <w:i/>
          <w:color w:val="000000" w:themeColor="text1"/>
          <w:lang w:val="en-US"/>
        </w:rPr>
        <w:t xml:space="preserve"> 2003 </w:t>
      </w:r>
      <w:proofErr w:type="spellStart"/>
      <w:r>
        <w:rPr>
          <w:i/>
          <w:color w:val="000000" w:themeColor="text1"/>
          <w:lang w:val="en-US"/>
        </w:rPr>
        <w:t>hoda</w:t>
      </w:r>
      <w:proofErr w:type="spellEnd"/>
      <w:r>
        <w:rPr>
          <w:i/>
          <w:color w:val="000000" w:themeColor="text1"/>
          <w:lang w:val="en-US"/>
        </w:rPr>
        <w:t xml:space="preserve">) – 2nd International Scientific and </w:t>
      </w:r>
      <w:proofErr w:type="spellStart"/>
      <w:r>
        <w:rPr>
          <w:i/>
          <w:color w:val="000000" w:themeColor="text1"/>
          <w:lang w:val="en-US"/>
        </w:rPr>
        <w:t>Technicall</w:t>
      </w:r>
      <w:proofErr w:type="spellEnd"/>
      <w:r>
        <w:rPr>
          <w:i/>
          <w:color w:val="000000" w:themeColor="text1"/>
          <w:lang w:val="en-US"/>
        </w:rPr>
        <w:t xml:space="preserve"> Conference. </w:t>
      </w:r>
      <w:r>
        <w:rPr>
          <w:color w:val="000000" w:themeColor="text1"/>
          <w:lang w:val="en-US"/>
        </w:rPr>
        <w:t>(pp.</w:t>
      </w:r>
      <w:r>
        <w:rPr>
          <w:color w:val="000000" w:themeColor="text1"/>
          <w:spacing w:val="24"/>
          <w:lang w:val="en-US"/>
        </w:rPr>
        <w:t xml:space="preserve"> </w:t>
      </w:r>
      <w:r>
        <w:rPr>
          <w:color w:val="000000" w:themeColor="text1"/>
          <w:lang w:val="en-US"/>
        </w:rPr>
        <w:t>270-272). Ust-Kamenogorsk: VKGTU [in Russian].</w:t>
      </w:r>
    </w:p>
    <w:p w14:paraId="115E9AC4" w14:textId="7C53ADB4" w:rsidR="002610CF" w:rsidRDefault="0087254A" w:rsidP="002610CF">
      <w:pPr>
        <w:spacing w:after="0" w:line="240" w:lineRule="auto"/>
        <w:jc w:val="both"/>
        <w:rPr>
          <w:rFonts w:ascii="Times New Roman" w:hAnsi="Times New Roman" w:cs="Times New Roman"/>
          <w:color w:val="000000" w:themeColor="text1"/>
          <w:lang w:val="en-US"/>
        </w:rPr>
      </w:pPr>
      <w:r w:rsidRPr="0087254A">
        <w:rPr>
          <w:rFonts w:ascii="Times New Roman" w:hAnsi="Times New Roman" w:cs="Times New Roman"/>
          <w:color w:val="000000" w:themeColor="text1"/>
          <w:lang w:val="en-US"/>
        </w:rPr>
        <w:t>6</w:t>
      </w:r>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Strovskoi</w:t>
      </w:r>
      <w:proofErr w:type="spellEnd"/>
      <w:r w:rsidR="002610CF">
        <w:rPr>
          <w:rFonts w:ascii="Times New Roman" w:hAnsi="Times New Roman" w:cs="Times New Roman"/>
          <w:color w:val="000000" w:themeColor="text1"/>
          <w:lang w:val="en-US"/>
        </w:rPr>
        <w:t xml:space="preserve"> V.E., Ivanov A.N., </w:t>
      </w:r>
      <w:proofErr w:type="spellStart"/>
      <w:r w:rsidR="002610CF">
        <w:rPr>
          <w:rFonts w:ascii="Times New Roman" w:hAnsi="Times New Roman" w:cs="Times New Roman"/>
          <w:color w:val="000000" w:themeColor="text1"/>
          <w:lang w:val="en-US"/>
        </w:rPr>
        <w:t>Komarova</w:t>
      </w:r>
      <w:proofErr w:type="spellEnd"/>
      <w:r w:rsidR="002610CF">
        <w:rPr>
          <w:rFonts w:ascii="Times New Roman" w:hAnsi="Times New Roman" w:cs="Times New Roman"/>
          <w:color w:val="000000" w:themeColor="text1"/>
          <w:lang w:val="en-US"/>
        </w:rPr>
        <w:t xml:space="preserve"> O.H. </w:t>
      </w:r>
      <w:proofErr w:type="spellStart"/>
      <w:r w:rsidR="002610CF">
        <w:rPr>
          <w:rFonts w:ascii="Times New Roman" w:hAnsi="Times New Roman" w:cs="Times New Roman"/>
          <w:color w:val="000000" w:themeColor="text1"/>
          <w:lang w:val="en-US"/>
        </w:rPr>
        <w:t>Osnovopolohaiushchie</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printsipy</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otsenki</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ekoloho</w:t>
      </w:r>
      <w:proofErr w:type="spellEnd"/>
      <w:r w:rsidR="002610CF">
        <w:rPr>
          <w:rFonts w:ascii="Times New Roman" w:hAnsi="Times New Roman" w:cs="Times New Roman"/>
          <w:color w:val="000000" w:themeColor="text1"/>
          <w:lang w:val="en-US"/>
        </w:rPr>
        <w:t xml:space="preserve"> - </w:t>
      </w:r>
      <w:proofErr w:type="spellStart"/>
      <w:r w:rsidR="002610CF">
        <w:rPr>
          <w:rFonts w:ascii="Times New Roman" w:hAnsi="Times New Roman" w:cs="Times New Roman"/>
          <w:color w:val="000000" w:themeColor="text1"/>
          <w:lang w:val="en-US"/>
        </w:rPr>
        <w:t>ekonomicheskoi</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effektivnosti</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osvoenia</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tekhnohennykh</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mestorozhdenii</w:t>
      </w:r>
      <w:proofErr w:type="spellEnd"/>
      <w:r w:rsidR="002610CF">
        <w:rPr>
          <w:rFonts w:ascii="Times New Roman" w:hAnsi="Times New Roman" w:cs="Times New Roman"/>
          <w:color w:val="000000" w:themeColor="text1"/>
          <w:lang w:val="en-US"/>
        </w:rPr>
        <w:t xml:space="preserve"> [Fundamental principles of assessing the ecological and economic efficiency of developing man-made deposits]. </w:t>
      </w:r>
      <w:proofErr w:type="spellStart"/>
      <w:r w:rsidR="002610CF">
        <w:rPr>
          <w:rFonts w:ascii="Times New Roman" w:hAnsi="Times New Roman" w:cs="Times New Roman"/>
          <w:i/>
          <w:iCs/>
          <w:color w:val="000000" w:themeColor="text1"/>
          <w:lang w:val="en-US"/>
        </w:rPr>
        <w:t>Ekonomika</w:t>
      </w:r>
      <w:proofErr w:type="spellEnd"/>
      <w:r w:rsidR="002610CF">
        <w:rPr>
          <w:rFonts w:ascii="Times New Roman" w:hAnsi="Times New Roman" w:cs="Times New Roman"/>
          <w:i/>
          <w:iCs/>
          <w:color w:val="000000" w:themeColor="text1"/>
          <w:lang w:val="en-US"/>
        </w:rPr>
        <w:t xml:space="preserve"> </w:t>
      </w:r>
      <w:proofErr w:type="spellStart"/>
      <w:r w:rsidR="002610CF">
        <w:rPr>
          <w:rFonts w:ascii="Times New Roman" w:hAnsi="Times New Roman" w:cs="Times New Roman"/>
          <w:i/>
          <w:iCs/>
          <w:color w:val="000000" w:themeColor="text1"/>
          <w:lang w:val="en-US"/>
        </w:rPr>
        <w:t>i</w:t>
      </w:r>
      <w:proofErr w:type="spellEnd"/>
      <w:r w:rsidR="002610CF">
        <w:rPr>
          <w:rFonts w:ascii="Times New Roman" w:hAnsi="Times New Roman" w:cs="Times New Roman"/>
          <w:i/>
          <w:iCs/>
          <w:color w:val="000000" w:themeColor="text1"/>
          <w:lang w:val="en-US"/>
        </w:rPr>
        <w:t xml:space="preserve"> </w:t>
      </w:r>
      <w:proofErr w:type="spellStart"/>
      <w:r w:rsidR="002610CF">
        <w:rPr>
          <w:rFonts w:ascii="Times New Roman" w:hAnsi="Times New Roman" w:cs="Times New Roman"/>
          <w:i/>
          <w:iCs/>
          <w:color w:val="000000" w:themeColor="text1"/>
          <w:lang w:val="en-US"/>
        </w:rPr>
        <w:t>menedzhment</w:t>
      </w:r>
      <w:proofErr w:type="spellEnd"/>
      <w:r w:rsidR="002610CF">
        <w:rPr>
          <w:rFonts w:ascii="Times New Roman" w:hAnsi="Times New Roman" w:cs="Times New Roman"/>
          <w:i/>
          <w:iCs/>
          <w:color w:val="000000" w:themeColor="text1"/>
          <w:lang w:val="en-US"/>
        </w:rPr>
        <w:t xml:space="preserve"> - Economics and Management. Vol. 18, 1, 139 - 147</w:t>
      </w:r>
      <w:r w:rsidR="002610CF">
        <w:rPr>
          <w:rFonts w:ascii="Times New Roman" w:hAnsi="Times New Roman" w:cs="Times New Roman"/>
          <w:color w:val="000000" w:themeColor="text1"/>
          <w:lang w:val="en-US"/>
        </w:rPr>
        <w:t>.</w:t>
      </w:r>
    </w:p>
    <w:p w14:paraId="75640341" w14:textId="5C282447" w:rsidR="002610CF" w:rsidRDefault="0087254A" w:rsidP="002610CF">
      <w:pPr>
        <w:spacing w:after="0" w:line="240" w:lineRule="auto"/>
        <w:jc w:val="both"/>
        <w:rPr>
          <w:rFonts w:ascii="Times New Roman" w:hAnsi="Times New Roman" w:cs="Times New Roman"/>
          <w:color w:val="000000" w:themeColor="text1"/>
          <w:lang w:val="en-US"/>
        </w:rPr>
      </w:pPr>
      <w:r w:rsidRPr="001C7923">
        <w:rPr>
          <w:rFonts w:ascii="Times New Roman" w:hAnsi="Times New Roman" w:cs="Times New Roman"/>
          <w:color w:val="000000" w:themeColor="text1"/>
          <w:lang w:val="en-US"/>
        </w:rPr>
        <w:t>7</w:t>
      </w:r>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Vyvarets</w:t>
      </w:r>
      <w:proofErr w:type="spellEnd"/>
      <w:r w:rsidR="002610CF">
        <w:rPr>
          <w:rFonts w:ascii="Times New Roman" w:hAnsi="Times New Roman" w:cs="Times New Roman"/>
          <w:color w:val="000000" w:themeColor="text1"/>
          <w:lang w:val="en-US"/>
        </w:rPr>
        <w:t xml:space="preserve"> K.A. (2008). </w:t>
      </w:r>
      <w:proofErr w:type="spellStart"/>
      <w:r w:rsidR="002610CF">
        <w:rPr>
          <w:rFonts w:ascii="Times New Roman" w:hAnsi="Times New Roman" w:cs="Times New Roman"/>
          <w:color w:val="000000" w:themeColor="text1"/>
          <w:lang w:val="en-US"/>
        </w:rPr>
        <w:t>Mekhanizm</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otsenki</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ekoloho</w:t>
      </w:r>
      <w:proofErr w:type="spellEnd"/>
      <w:r w:rsidR="002610CF">
        <w:rPr>
          <w:rFonts w:ascii="Times New Roman" w:hAnsi="Times New Roman" w:cs="Times New Roman"/>
          <w:color w:val="000000" w:themeColor="text1"/>
          <w:lang w:val="en-US"/>
        </w:rPr>
        <w:t xml:space="preserve"> - </w:t>
      </w:r>
      <w:proofErr w:type="spellStart"/>
      <w:r w:rsidR="002610CF">
        <w:rPr>
          <w:rFonts w:ascii="Times New Roman" w:hAnsi="Times New Roman" w:cs="Times New Roman"/>
          <w:color w:val="000000" w:themeColor="text1"/>
          <w:lang w:val="en-US"/>
        </w:rPr>
        <w:t>ekonomicheskoi</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effektivnosti</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investitsionnykh</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proektov</w:t>
      </w:r>
      <w:proofErr w:type="spellEnd"/>
      <w:r w:rsidR="002610CF">
        <w:rPr>
          <w:rFonts w:ascii="Times New Roman" w:hAnsi="Times New Roman" w:cs="Times New Roman"/>
          <w:color w:val="000000" w:themeColor="text1"/>
          <w:lang w:val="en-US"/>
        </w:rPr>
        <w:t xml:space="preserve"> po </w:t>
      </w:r>
      <w:proofErr w:type="spellStart"/>
      <w:r w:rsidR="002610CF">
        <w:rPr>
          <w:rFonts w:ascii="Times New Roman" w:hAnsi="Times New Roman" w:cs="Times New Roman"/>
          <w:color w:val="000000" w:themeColor="text1"/>
          <w:lang w:val="en-US"/>
        </w:rPr>
        <w:t>ispolzovaniu</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promyshlennykh</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otkhodov</w:t>
      </w:r>
      <w:proofErr w:type="spellEnd"/>
      <w:r w:rsidR="002610CF">
        <w:rPr>
          <w:rFonts w:ascii="Times New Roman" w:hAnsi="Times New Roman" w:cs="Times New Roman"/>
          <w:color w:val="000000" w:themeColor="text1"/>
          <w:lang w:val="en-US"/>
        </w:rPr>
        <w:t xml:space="preserve"> [</w:t>
      </w:r>
      <w:r w:rsidR="002610CF">
        <w:rPr>
          <w:rFonts w:ascii="Times New Roman" w:hAnsi="Times New Roman" w:cs="Times New Roman"/>
          <w:color w:val="000000" w:themeColor="text1"/>
          <w:shd w:val="clear" w:color="auto" w:fill="F5F5F5"/>
          <w:lang w:val="en-US"/>
        </w:rPr>
        <w:t>Mechanism for assessing the environmental and economic efficiency of investment projects for the use of industrial waste</w:t>
      </w:r>
      <w:r w:rsidR="002610CF">
        <w:rPr>
          <w:rFonts w:ascii="Times New Roman" w:hAnsi="Times New Roman" w:cs="Times New Roman"/>
          <w:color w:val="000000" w:themeColor="text1"/>
          <w:lang w:val="en-US"/>
        </w:rPr>
        <w:t xml:space="preserve">]. </w:t>
      </w:r>
      <w:r w:rsidR="002610CF">
        <w:rPr>
          <w:rFonts w:ascii="Times New Roman" w:hAnsi="Times New Roman" w:cs="Times New Roman"/>
          <w:i/>
          <w:iCs/>
          <w:color w:val="000000" w:themeColor="text1"/>
          <w:lang w:val="en-US"/>
        </w:rPr>
        <w:t>Candidate's thesis</w:t>
      </w:r>
      <w:r w:rsidR="002610CF">
        <w:rPr>
          <w:rFonts w:ascii="Times New Roman" w:hAnsi="Times New Roman" w:cs="Times New Roman"/>
          <w:color w:val="000000" w:themeColor="text1"/>
          <w:lang w:val="en-US"/>
        </w:rPr>
        <w:t>. Ekaterinburg.</w:t>
      </w:r>
    </w:p>
    <w:p w14:paraId="18DDBB58" w14:textId="4917683D" w:rsidR="002610CF" w:rsidRDefault="0087254A" w:rsidP="002610CF">
      <w:pPr>
        <w:spacing w:after="0" w:line="240" w:lineRule="auto"/>
        <w:jc w:val="both"/>
        <w:rPr>
          <w:rFonts w:ascii="Times New Roman" w:hAnsi="Times New Roman" w:cs="Times New Roman"/>
          <w:color w:val="000000" w:themeColor="text1"/>
          <w:lang w:val="en-US"/>
        </w:rPr>
      </w:pPr>
      <w:r w:rsidRPr="001C7923">
        <w:rPr>
          <w:rFonts w:ascii="Times New Roman" w:hAnsi="Times New Roman" w:cs="Times New Roman"/>
          <w:color w:val="000000" w:themeColor="text1"/>
          <w:lang w:val="en-US"/>
        </w:rPr>
        <w:t>8</w:t>
      </w:r>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Hridina</w:t>
      </w:r>
      <w:proofErr w:type="spellEnd"/>
      <w:r w:rsidR="002610CF">
        <w:rPr>
          <w:rFonts w:ascii="Times New Roman" w:hAnsi="Times New Roman" w:cs="Times New Roman"/>
          <w:color w:val="000000" w:themeColor="text1"/>
          <w:lang w:val="en-US"/>
        </w:rPr>
        <w:t xml:space="preserve"> E.B. (2004). </w:t>
      </w:r>
      <w:proofErr w:type="spellStart"/>
      <w:r w:rsidR="002610CF">
        <w:rPr>
          <w:rFonts w:ascii="Times New Roman" w:hAnsi="Times New Roman" w:cs="Times New Roman"/>
          <w:color w:val="000000" w:themeColor="text1"/>
          <w:lang w:val="en-US"/>
        </w:rPr>
        <w:t>Ekonomicheskaia</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otsenka</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protsessa</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skladirovania</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hornykh</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porod</w:t>
      </w:r>
      <w:proofErr w:type="spellEnd"/>
      <w:r w:rsidR="002610CF">
        <w:rPr>
          <w:rFonts w:ascii="Times New Roman" w:hAnsi="Times New Roman" w:cs="Times New Roman"/>
          <w:color w:val="000000" w:themeColor="text1"/>
          <w:lang w:val="en-US"/>
        </w:rPr>
        <w:t xml:space="preserve"> - </w:t>
      </w:r>
      <w:proofErr w:type="spellStart"/>
      <w:r w:rsidR="002610CF">
        <w:rPr>
          <w:rFonts w:ascii="Times New Roman" w:hAnsi="Times New Roman" w:cs="Times New Roman"/>
          <w:color w:val="000000" w:themeColor="text1"/>
          <w:lang w:val="en-US"/>
        </w:rPr>
        <w:t>otkhodov</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kariera</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pri</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formirovanii</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tekhnohennykh</w:t>
      </w:r>
      <w:proofErr w:type="spellEnd"/>
      <w:r w:rsidR="002610CF">
        <w:rPr>
          <w:rFonts w:ascii="Times New Roman" w:hAnsi="Times New Roman" w:cs="Times New Roman"/>
          <w:color w:val="000000" w:themeColor="text1"/>
          <w:lang w:val="en-US"/>
        </w:rPr>
        <w:t xml:space="preserve"> </w:t>
      </w:r>
      <w:proofErr w:type="spellStart"/>
      <w:r w:rsidR="002610CF">
        <w:rPr>
          <w:rFonts w:ascii="Times New Roman" w:hAnsi="Times New Roman" w:cs="Times New Roman"/>
          <w:color w:val="000000" w:themeColor="text1"/>
          <w:lang w:val="en-US"/>
        </w:rPr>
        <w:t>mestorozhdenii</w:t>
      </w:r>
      <w:proofErr w:type="spellEnd"/>
      <w:r w:rsidR="002610CF">
        <w:rPr>
          <w:rFonts w:ascii="Times New Roman" w:hAnsi="Times New Roman" w:cs="Times New Roman"/>
          <w:color w:val="000000" w:themeColor="text1"/>
          <w:lang w:val="en-US"/>
        </w:rPr>
        <w:t xml:space="preserve"> [Economic assessment of the process of storing rocks - quarry waste during the formation of man-made deposits]. </w:t>
      </w:r>
      <w:proofErr w:type="spellStart"/>
      <w:r w:rsidR="002610CF">
        <w:rPr>
          <w:rFonts w:ascii="Times New Roman" w:hAnsi="Times New Roman" w:cs="Times New Roman"/>
          <w:i/>
          <w:iCs/>
          <w:color w:val="000000" w:themeColor="text1"/>
          <w:lang w:val="en-US"/>
        </w:rPr>
        <w:t>Zapiski</w:t>
      </w:r>
      <w:proofErr w:type="spellEnd"/>
      <w:r w:rsidR="002610CF">
        <w:rPr>
          <w:rFonts w:ascii="Times New Roman" w:hAnsi="Times New Roman" w:cs="Times New Roman"/>
          <w:i/>
          <w:iCs/>
          <w:color w:val="000000" w:themeColor="text1"/>
          <w:lang w:val="en-US"/>
        </w:rPr>
        <w:t xml:space="preserve"> </w:t>
      </w:r>
      <w:proofErr w:type="spellStart"/>
      <w:r w:rsidR="002610CF">
        <w:rPr>
          <w:rFonts w:ascii="Times New Roman" w:hAnsi="Times New Roman" w:cs="Times New Roman"/>
          <w:i/>
          <w:iCs/>
          <w:color w:val="000000" w:themeColor="text1"/>
          <w:lang w:val="en-US"/>
        </w:rPr>
        <w:t>hornoho</w:t>
      </w:r>
      <w:proofErr w:type="spellEnd"/>
      <w:r w:rsidR="002610CF">
        <w:rPr>
          <w:rFonts w:ascii="Times New Roman" w:hAnsi="Times New Roman" w:cs="Times New Roman"/>
          <w:i/>
          <w:iCs/>
          <w:color w:val="000000" w:themeColor="text1"/>
          <w:lang w:val="en-US"/>
        </w:rPr>
        <w:t xml:space="preserve"> </w:t>
      </w:r>
      <w:proofErr w:type="spellStart"/>
      <w:r w:rsidR="002610CF">
        <w:rPr>
          <w:rFonts w:ascii="Times New Roman" w:hAnsi="Times New Roman" w:cs="Times New Roman"/>
          <w:i/>
          <w:iCs/>
          <w:color w:val="000000" w:themeColor="text1"/>
          <w:lang w:val="en-US"/>
        </w:rPr>
        <w:t>instituta</w:t>
      </w:r>
      <w:proofErr w:type="spellEnd"/>
      <w:r w:rsidR="002610CF">
        <w:rPr>
          <w:rFonts w:ascii="Times New Roman" w:hAnsi="Times New Roman" w:cs="Times New Roman"/>
          <w:i/>
          <w:iCs/>
          <w:color w:val="000000" w:themeColor="text1"/>
          <w:lang w:val="en-US"/>
        </w:rPr>
        <w:t xml:space="preserve"> - </w:t>
      </w:r>
      <w:r w:rsidR="002610CF">
        <w:rPr>
          <w:rFonts w:ascii="Times New Roman" w:hAnsi="Times New Roman" w:cs="Times New Roman"/>
          <w:i/>
          <w:iCs/>
          <w:color w:val="000000" w:themeColor="text1"/>
          <w:shd w:val="clear" w:color="auto" w:fill="F5F5F5"/>
          <w:lang w:val="en-US"/>
        </w:rPr>
        <w:t xml:space="preserve">Mining Institute Notes. </w:t>
      </w:r>
      <w:r w:rsidR="002610CF">
        <w:rPr>
          <w:rFonts w:ascii="Times New Roman" w:hAnsi="Times New Roman" w:cs="Times New Roman"/>
          <w:i/>
          <w:iCs/>
          <w:color w:val="000000" w:themeColor="text1"/>
          <w:lang w:val="en-US"/>
        </w:rPr>
        <w:t>Vol. 159, 1, 36 - 39</w:t>
      </w:r>
      <w:r w:rsidR="002610CF">
        <w:rPr>
          <w:rFonts w:ascii="Times New Roman" w:hAnsi="Times New Roman" w:cs="Times New Roman"/>
          <w:color w:val="000000" w:themeColor="text1"/>
          <w:lang w:val="en-US"/>
        </w:rPr>
        <w:t>.</w:t>
      </w:r>
    </w:p>
    <w:p w14:paraId="3058C259" w14:textId="09AFA49A" w:rsidR="002610CF" w:rsidRPr="005206EF" w:rsidRDefault="002610CF" w:rsidP="002610CF">
      <w:pPr>
        <w:spacing w:after="0" w:line="240" w:lineRule="auto"/>
        <w:ind w:firstLine="709"/>
        <w:jc w:val="both"/>
        <w:rPr>
          <w:rFonts w:ascii="Times New Roman" w:hAnsi="Times New Roman" w:cs="Times New Roman"/>
          <w:b/>
          <w:bCs/>
          <w:lang w:val="en-US"/>
        </w:rPr>
      </w:pPr>
    </w:p>
    <w:p w14:paraId="45CA9EE6" w14:textId="762D612C" w:rsidR="0014440F" w:rsidRPr="001C7923" w:rsidRDefault="0014440F" w:rsidP="00993E71">
      <w:pPr>
        <w:widowControl w:val="0"/>
        <w:spacing w:after="0" w:line="240" w:lineRule="auto"/>
        <w:jc w:val="center"/>
        <w:rPr>
          <w:rFonts w:ascii="Times New Roman" w:eastAsia="Times New Roman" w:hAnsi="Times New Roman" w:cs="Times New Roman"/>
          <w:b/>
          <w:color w:val="000000" w:themeColor="text1"/>
          <w:vertAlign w:val="superscript"/>
          <w:lang w:val="en-US"/>
        </w:rPr>
      </w:pPr>
      <w:r>
        <w:rPr>
          <w:rFonts w:ascii="Times New Roman" w:eastAsia="Times New Roman" w:hAnsi="Times New Roman" w:cs="Times New Roman"/>
          <w:b/>
          <w:color w:val="000000" w:themeColor="text1"/>
        </w:rPr>
        <w:t>Д</w:t>
      </w:r>
      <w:r w:rsidRPr="001C7923">
        <w:rPr>
          <w:rFonts w:ascii="Times New Roman" w:eastAsia="Times New Roman" w:hAnsi="Times New Roman" w:cs="Times New Roman"/>
          <w:b/>
          <w:color w:val="000000" w:themeColor="text1"/>
          <w:lang w:val="en-US"/>
        </w:rPr>
        <w:t>.</w:t>
      </w:r>
      <w:r>
        <w:rPr>
          <w:rFonts w:ascii="Times New Roman" w:eastAsia="Times New Roman" w:hAnsi="Times New Roman" w:cs="Times New Roman"/>
          <w:b/>
          <w:color w:val="000000" w:themeColor="text1"/>
        </w:rPr>
        <w:t>М</w:t>
      </w:r>
      <w:r w:rsidRPr="001C7923">
        <w:rPr>
          <w:rFonts w:ascii="Times New Roman" w:eastAsia="Times New Roman" w:hAnsi="Times New Roman" w:cs="Times New Roman"/>
          <w:b/>
          <w:color w:val="000000" w:themeColor="text1"/>
          <w:lang w:val="en-US"/>
        </w:rPr>
        <w:t xml:space="preserve">. </w:t>
      </w:r>
      <w:proofErr w:type="spellStart"/>
      <w:r>
        <w:rPr>
          <w:rFonts w:ascii="Times New Roman" w:eastAsia="Times New Roman" w:hAnsi="Times New Roman" w:cs="Times New Roman"/>
          <w:b/>
          <w:color w:val="000000" w:themeColor="text1"/>
        </w:rPr>
        <w:t>Сансызбаев</w:t>
      </w:r>
      <w:proofErr w:type="spellEnd"/>
      <w:r w:rsidRPr="001C7923">
        <w:rPr>
          <w:rFonts w:ascii="Times New Roman" w:eastAsia="Times New Roman" w:hAnsi="Times New Roman" w:cs="Times New Roman"/>
          <w:b/>
          <w:color w:val="000000" w:themeColor="text1"/>
          <w:vertAlign w:val="superscript"/>
          <w:lang w:val="en-US"/>
        </w:rPr>
        <w:t>1</w:t>
      </w:r>
      <w:proofErr w:type="gramStart"/>
      <w:r w:rsidRPr="001C7923">
        <w:rPr>
          <w:rFonts w:ascii="Times New Roman" w:eastAsia="Times New Roman" w:hAnsi="Times New Roman" w:cs="Times New Roman"/>
          <w:b/>
          <w:color w:val="000000" w:themeColor="text1"/>
          <w:vertAlign w:val="superscript"/>
          <w:lang w:val="en-US"/>
        </w:rPr>
        <w:t>*</w:t>
      </w:r>
      <w:r w:rsidRPr="001C7923">
        <w:rPr>
          <w:rFonts w:ascii="Times New Roman" w:eastAsia="Times New Roman" w:hAnsi="Times New Roman" w:cs="Times New Roman"/>
          <w:b/>
          <w:color w:val="000000" w:themeColor="text1"/>
          <w:lang w:val="en-US"/>
        </w:rPr>
        <w:t xml:space="preserve"> ,</w:t>
      </w:r>
      <w:proofErr w:type="gramEnd"/>
      <w:r w:rsidRPr="001C7923">
        <w:rPr>
          <w:rFonts w:ascii="Times New Roman" w:eastAsia="Times New Roman" w:hAnsi="Times New Roman" w:cs="Times New Roman"/>
          <w:b/>
          <w:color w:val="000000" w:themeColor="text1"/>
          <w:lang w:val="en-US"/>
        </w:rPr>
        <w:t xml:space="preserve"> </w:t>
      </w:r>
      <w:r>
        <w:rPr>
          <w:rFonts w:ascii="Times New Roman" w:eastAsia="Times New Roman" w:hAnsi="Times New Roman" w:cs="Times New Roman"/>
          <w:b/>
          <w:color w:val="000000" w:themeColor="text1"/>
        </w:rPr>
        <w:t>С</w:t>
      </w:r>
      <w:r w:rsidRPr="001C7923">
        <w:rPr>
          <w:rFonts w:ascii="Times New Roman" w:eastAsia="Times New Roman" w:hAnsi="Times New Roman" w:cs="Times New Roman"/>
          <w:b/>
          <w:color w:val="000000" w:themeColor="text1"/>
          <w:lang w:val="en-US"/>
        </w:rPr>
        <w:t>.</w:t>
      </w:r>
      <w:r>
        <w:rPr>
          <w:rFonts w:ascii="Times New Roman" w:eastAsia="Times New Roman" w:hAnsi="Times New Roman" w:cs="Times New Roman"/>
          <w:b/>
          <w:color w:val="000000" w:themeColor="text1"/>
        </w:rPr>
        <w:t>Н</w:t>
      </w:r>
      <w:r w:rsidRPr="001C7923">
        <w:rPr>
          <w:rFonts w:ascii="Times New Roman" w:eastAsia="Times New Roman" w:hAnsi="Times New Roman" w:cs="Times New Roman"/>
          <w:b/>
          <w:color w:val="000000" w:themeColor="text1"/>
          <w:lang w:val="en-US"/>
        </w:rPr>
        <w:t xml:space="preserve">. </w:t>
      </w:r>
      <w:r>
        <w:rPr>
          <w:rFonts w:ascii="Times New Roman" w:eastAsia="Times New Roman" w:hAnsi="Times New Roman" w:cs="Times New Roman"/>
          <w:b/>
          <w:color w:val="000000" w:themeColor="text1"/>
        </w:rPr>
        <w:t>Лежнев</w:t>
      </w:r>
      <w:r w:rsidRPr="001C7923">
        <w:rPr>
          <w:rFonts w:ascii="Times New Roman" w:eastAsia="Times New Roman" w:hAnsi="Times New Roman" w:cs="Times New Roman"/>
          <w:b/>
          <w:color w:val="000000" w:themeColor="text1"/>
          <w:lang w:val="en-US"/>
        </w:rPr>
        <w:t xml:space="preserve"> </w:t>
      </w:r>
      <w:r w:rsidRPr="001C7923">
        <w:rPr>
          <w:rFonts w:ascii="Times New Roman" w:eastAsia="Times New Roman" w:hAnsi="Times New Roman" w:cs="Times New Roman"/>
          <w:b/>
          <w:color w:val="000000" w:themeColor="text1"/>
          <w:vertAlign w:val="superscript"/>
          <w:lang w:val="en-US"/>
        </w:rPr>
        <w:t>1</w:t>
      </w:r>
      <w:r w:rsidRPr="001C7923">
        <w:rPr>
          <w:rFonts w:ascii="Times New Roman" w:eastAsia="Times New Roman" w:hAnsi="Times New Roman" w:cs="Times New Roman"/>
          <w:b/>
          <w:color w:val="000000" w:themeColor="text1"/>
          <w:lang w:val="en-US"/>
        </w:rPr>
        <w:t>,</w:t>
      </w:r>
    </w:p>
    <w:p w14:paraId="093EC57C" w14:textId="77777777" w:rsidR="0014440F" w:rsidRPr="001C7923" w:rsidRDefault="0014440F" w:rsidP="00993E71">
      <w:pPr>
        <w:widowControl w:val="0"/>
        <w:spacing w:after="0" w:line="240" w:lineRule="auto"/>
        <w:jc w:val="center"/>
        <w:rPr>
          <w:rFonts w:ascii="Times New Roman" w:eastAsia="Times New Roman" w:hAnsi="Times New Roman" w:cs="Times New Roman"/>
          <w:b/>
          <w:color w:val="000000" w:themeColor="text1"/>
          <w:lang w:val="en-US" w:bidi="ru-RU"/>
        </w:rPr>
      </w:pPr>
    </w:p>
    <w:p w14:paraId="2E88DF9F" w14:textId="26C58096" w:rsidR="0014440F" w:rsidRPr="0014440F" w:rsidRDefault="0014440F" w:rsidP="00993E71">
      <w:pPr>
        <w:widowControl w:val="0"/>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vertAlign w:val="superscript"/>
        </w:rPr>
        <w:t>1</w:t>
      </w:r>
      <w:r>
        <w:rPr>
          <w:rFonts w:ascii="Times New Roman" w:eastAsia="Times New Roman" w:hAnsi="Times New Roman" w:cs="Times New Roman"/>
          <w:color w:val="000000" w:themeColor="text1"/>
        </w:rPr>
        <w:t xml:space="preserve">НАО </w:t>
      </w:r>
      <w:proofErr w:type="spellStart"/>
      <w:r>
        <w:rPr>
          <w:rFonts w:ascii="Times New Roman" w:eastAsia="Times New Roman" w:hAnsi="Times New Roman" w:cs="Times New Roman"/>
          <w:color w:val="000000" w:themeColor="text1"/>
        </w:rPr>
        <w:t>Рудненский</w:t>
      </w:r>
      <w:proofErr w:type="spellEnd"/>
      <w:r>
        <w:rPr>
          <w:rFonts w:ascii="Times New Roman" w:eastAsia="Times New Roman" w:hAnsi="Times New Roman" w:cs="Times New Roman"/>
          <w:color w:val="000000" w:themeColor="text1"/>
        </w:rPr>
        <w:t xml:space="preserve"> индустриальный университет, Казахстан</w:t>
      </w:r>
    </w:p>
    <w:p w14:paraId="53F79EB1" w14:textId="77777777" w:rsidR="0014440F" w:rsidRDefault="0014440F" w:rsidP="00993E71">
      <w:pPr>
        <w:spacing w:after="0" w:line="240" w:lineRule="auto"/>
        <w:ind w:firstLine="709"/>
        <w:jc w:val="center"/>
        <w:rPr>
          <w:rFonts w:ascii="Times New Roman" w:hAnsi="Times New Roman" w:cs="Times New Roman"/>
          <w:color w:val="000000" w:themeColor="text1"/>
          <w:lang w:val="fr-FR"/>
        </w:rPr>
      </w:pPr>
    </w:p>
    <w:p w14:paraId="5D8FD486" w14:textId="77777777" w:rsidR="0014440F" w:rsidRDefault="0014440F" w:rsidP="00993E71">
      <w:pPr>
        <w:widowControl w:val="0"/>
        <w:tabs>
          <w:tab w:val="left" w:pos="284"/>
          <w:tab w:val="num" w:pos="1713"/>
        </w:tabs>
        <w:autoSpaceDE w:val="0"/>
        <w:autoSpaceDN w:val="0"/>
        <w:adjustRightInd w:val="0"/>
        <w:spacing w:after="0" w:line="240" w:lineRule="auto"/>
        <w:ind w:firstLine="709"/>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Преимущества складирования горных пород техногенных формирований и его экономический анализ</w:t>
      </w:r>
    </w:p>
    <w:p w14:paraId="1C696C43" w14:textId="2ACA7EA6" w:rsidR="0014440F" w:rsidRPr="00E46F48" w:rsidRDefault="0014440F" w:rsidP="0014440F">
      <w:pPr>
        <w:spacing w:after="0" w:line="240" w:lineRule="auto"/>
        <w:ind w:firstLine="709"/>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Аннотация: </w:t>
      </w:r>
      <w:bookmarkStart w:id="2" w:name="_Hlk174464031"/>
      <w:r>
        <w:rPr>
          <w:rFonts w:ascii="Times New Roman" w:hAnsi="Times New Roman" w:cs="Times New Roman"/>
          <w:color w:val="000000" w:themeColor="text1"/>
        </w:rPr>
        <w:t xml:space="preserve">В данной статье было предложено одно из решений важной на сегодняшний день задачи оптимальной организации техногенных месторождений, состоящих из горнопромышленных отходов для дальнейшей их переработки. Представлен проект по отказу от отвального хозяйства как заключительного технологического этапа горных работ в пользу складирования. Целью проекта по </w:t>
      </w:r>
      <w:r>
        <w:rPr>
          <w:rFonts w:ascii="Times New Roman" w:hAnsi="Times New Roman" w:cs="Times New Roman"/>
          <w:color w:val="000000" w:themeColor="text1"/>
        </w:rPr>
        <w:lastRenderedPageBreak/>
        <w:t xml:space="preserve">смене отвального хозяйства на складирование является привлечение дополнительных средств, получаемых из реализации минерального сырья техногенных месторождений полезных ископаемых. </w:t>
      </w:r>
      <w:r w:rsidR="00E46F4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В качестве доказательства выгодности рассматриваемого проекта перехода от </w:t>
      </w:r>
      <w:proofErr w:type="spellStart"/>
      <w:r>
        <w:rPr>
          <w:rFonts w:ascii="Times New Roman" w:hAnsi="Times New Roman" w:cs="Times New Roman"/>
          <w:color w:val="000000" w:themeColor="text1"/>
        </w:rPr>
        <w:t>отвалообразования</w:t>
      </w:r>
      <w:proofErr w:type="spellEnd"/>
      <w:r>
        <w:rPr>
          <w:rFonts w:ascii="Times New Roman" w:hAnsi="Times New Roman" w:cs="Times New Roman"/>
          <w:color w:val="000000" w:themeColor="text1"/>
        </w:rPr>
        <w:t xml:space="preserve"> к складированию горных отходов на основе динамики себестоимости всей добываемой предприятием горной массы в течение некоторого периода времени был представлен график.</w:t>
      </w:r>
      <w:bookmarkStart w:id="3" w:name="_Hlk174375724"/>
      <w:r w:rsidR="00E46F4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Для проведения более продвинутой объективной оценки эффективности </w:t>
      </w:r>
      <w:proofErr w:type="spellStart"/>
      <w:r>
        <w:rPr>
          <w:rFonts w:ascii="Times New Roman" w:hAnsi="Times New Roman" w:cs="Times New Roman"/>
          <w:color w:val="000000" w:themeColor="text1"/>
        </w:rPr>
        <w:t>предлогаемого</w:t>
      </w:r>
      <w:proofErr w:type="spellEnd"/>
      <w:r>
        <w:rPr>
          <w:rFonts w:ascii="Times New Roman" w:hAnsi="Times New Roman" w:cs="Times New Roman"/>
          <w:color w:val="000000" w:themeColor="text1"/>
        </w:rPr>
        <w:t xml:space="preserve"> проекта были рассмотрены возможные конструкции складов карьерных отходов, их положительные и отрицательные стороны при формировании и разработке. Рассматриваемые конструкции складов и их параметры теоретически представлены в </w:t>
      </w:r>
      <w:r w:rsidRPr="00E46F48">
        <w:rPr>
          <w:rFonts w:ascii="Times New Roman" w:hAnsi="Times New Roman" w:cs="Times New Roman"/>
          <w:color w:val="000000" w:themeColor="text1"/>
        </w:rPr>
        <w:t xml:space="preserve">условиях </w:t>
      </w:r>
      <w:r w:rsidR="0031164B">
        <w:rPr>
          <w:rFonts w:ascii="Times New Roman" w:hAnsi="Times New Roman" w:cs="Times New Roman"/>
          <w:color w:val="000000" w:themeColor="text1"/>
        </w:rPr>
        <w:t>карьеров АО "</w:t>
      </w:r>
      <w:proofErr w:type="spellStart"/>
      <w:r w:rsidR="0031164B">
        <w:rPr>
          <w:rFonts w:ascii="Times New Roman" w:hAnsi="Times New Roman" w:cs="Times New Roman"/>
          <w:color w:val="000000" w:themeColor="text1"/>
        </w:rPr>
        <w:t>Качары</w:t>
      </w:r>
      <w:proofErr w:type="spellEnd"/>
      <w:r w:rsidR="0031164B">
        <w:rPr>
          <w:rFonts w:ascii="Times New Roman" w:hAnsi="Times New Roman" w:cs="Times New Roman"/>
          <w:color w:val="000000" w:themeColor="text1"/>
        </w:rPr>
        <w:t xml:space="preserve"> руда"</w:t>
      </w:r>
      <w:r>
        <w:rPr>
          <w:rFonts w:ascii="Times New Roman" w:hAnsi="Times New Roman" w:cs="Times New Roman"/>
          <w:color w:val="000000" w:themeColor="text1"/>
        </w:rPr>
        <w:t xml:space="preserve"> и подвергнуты экономической оценке. В процессе данной оценки было необходимо и достаточно учесть лишь расходы на переход к складированию горных отходов. </w:t>
      </w:r>
      <w:bookmarkEnd w:id="2"/>
      <w:bookmarkEnd w:id="3"/>
    </w:p>
    <w:p w14:paraId="136B0F9F" w14:textId="77777777" w:rsidR="0014440F" w:rsidRDefault="0014440F" w:rsidP="0014440F">
      <w:pPr>
        <w:spacing w:after="0" w:line="240" w:lineRule="auto"/>
        <w:ind w:firstLine="709"/>
        <w:jc w:val="both"/>
        <w:rPr>
          <w:rFonts w:ascii="Times New Roman" w:hAnsi="Times New Roman" w:cs="Times New Roman"/>
          <w:i/>
          <w:iCs/>
          <w:color w:val="000000" w:themeColor="text1"/>
        </w:rPr>
      </w:pPr>
      <w:r>
        <w:rPr>
          <w:rFonts w:ascii="Times New Roman" w:hAnsi="Times New Roman" w:cs="Times New Roman"/>
          <w:i/>
          <w:iCs/>
          <w:color w:val="000000" w:themeColor="text1"/>
        </w:rPr>
        <w:t xml:space="preserve">Ключевые </w:t>
      </w:r>
      <w:proofErr w:type="spellStart"/>
      <w:proofErr w:type="gramStart"/>
      <w:r>
        <w:rPr>
          <w:rFonts w:ascii="Times New Roman" w:hAnsi="Times New Roman" w:cs="Times New Roman"/>
          <w:i/>
          <w:iCs/>
          <w:color w:val="000000" w:themeColor="text1"/>
        </w:rPr>
        <w:t>слова:</w:t>
      </w:r>
      <w:r>
        <w:rPr>
          <w:rFonts w:ascii="Times New Roman" w:hAnsi="Times New Roman" w:cs="Times New Roman"/>
          <w:color w:val="000000" w:themeColor="text1"/>
        </w:rPr>
        <w:t>склады</w:t>
      </w:r>
      <w:proofErr w:type="spellEnd"/>
      <w:proofErr w:type="gram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горно</w:t>
      </w:r>
      <w:proofErr w:type="spellEnd"/>
      <w:r>
        <w:rPr>
          <w:rFonts w:ascii="Times New Roman" w:hAnsi="Times New Roman" w:cs="Times New Roman"/>
          <w:color w:val="000000" w:themeColor="text1"/>
        </w:rPr>
        <w:t xml:space="preserve"> - промышленные отходы; техногенные месторождения; отвалы; карьер.</w:t>
      </w:r>
    </w:p>
    <w:p w14:paraId="1A31A210" w14:textId="77777777" w:rsidR="0014440F" w:rsidRPr="0014440F" w:rsidRDefault="0014440F" w:rsidP="0014440F">
      <w:pPr>
        <w:widowControl w:val="0"/>
        <w:spacing w:after="0" w:line="240" w:lineRule="auto"/>
        <w:jc w:val="center"/>
        <w:rPr>
          <w:rFonts w:ascii="Times New Roman" w:eastAsia="Times New Roman" w:hAnsi="Times New Roman" w:cs="Times New Roman"/>
          <w:b/>
          <w:color w:val="000000" w:themeColor="text1"/>
        </w:rPr>
      </w:pPr>
    </w:p>
    <w:p w14:paraId="11824A9E" w14:textId="3071D629" w:rsidR="0014440F" w:rsidRDefault="0014440F" w:rsidP="0014440F">
      <w:pPr>
        <w:widowControl w:val="0"/>
        <w:spacing w:after="0" w:line="240" w:lineRule="auto"/>
        <w:jc w:val="center"/>
        <w:rPr>
          <w:rFonts w:ascii="Times New Roman" w:eastAsia="Times New Roman" w:hAnsi="Times New Roman" w:cs="Times New Roman"/>
          <w:b/>
          <w:color w:val="000000" w:themeColor="text1"/>
          <w:lang w:val="en-US"/>
        </w:rPr>
      </w:pPr>
      <w:r>
        <w:rPr>
          <w:rFonts w:ascii="Times New Roman" w:eastAsia="Times New Roman" w:hAnsi="Times New Roman" w:cs="Times New Roman"/>
          <w:b/>
          <w:color w:val="000000" w:themeColor="text1"/>
          <w:lang w:val="en-US"/>
        </w:rPr>
        <w:t>D.M. Sansyzbaev</w:t>
      </w:r>
      <w:r>
        <w:rPr>
          <w:rFonts w:ascii="Times New Roman" w:eastAsia="Times New Roman" w:hAnsi="Times New Roman" w:cs="Times New Roman"/>
          <w:b/>
          <w:color w:val="000000" w:themeColor="text1"/>
          <w:vertAlign w:val="superscript"/>
          <w:lang w:val="en-US"/>
        </w:rPr>
        <w:t>1*</w:t>
      </w:r>
      <w:r>
        <w:rPr>
          <w:rFonts w:ascii="Times New Roman" w:eastAsia="Times New Roman" w:hAnsi="Times New Roman" w:cs="Times New Roman"/>
          <w:b/>
          <w:color w:val="000000" w:themeColor="text1"/>
          <w:lang w:val="en-US"/>
        </w:rPr>
        <w:t>, S. Lezhnev</w:t>
      </w:r>
      <w:r>
        <w:rPr>
          <w:rFonts w:ascii="Times New Roman" w:eastAsia="Times New Roman" w:hAnsi="Times New Roman" w:cs="Times New Roman"/>
          <w:b/>
          <w:color w:val="000000" w:themeColor="text1"/>
          <w:vertAlign w:val="superscript"/>
          <w:lang w:val="en-US"/>
        </w:rPr>
        <w:t>1</w:t>
      </w:r>
      <w:r>
        <w:rPr>
          <w:rFonts w:ascii="Times New Roman" w:eastAsia="Times New Roman" w:hAnsi="Times New Roman" w:cs="Times New Roman"/>
          <w:b/>
          <w:color w:val="000000" w:themeColor="text1"/>
          <w:lang w:val="en-US"/>
        </w:rPr>
        <w:t xml:space="preserve">, </w:t>
      </w:r>
    </w:p>
    <w:p w14:paraId="4E753CE1" w14:textId="77777777" w:rsidR="0014440F" w:rsidRDefault="0014440F" w:rsidP="0014440F">
      <w:pPr>
        <w:widowControl w:val="0"/>
        <w:spacing w:after="0" w:line="240" w:lineRule="auto"/>
        <w:jc w:val="center"/>
        <w:rPr>
          <w:rFonts w:ascii="Times New Roman" w:eastAsia="Times New Roman" w:hAnsi="Times New Roman" w:cs="Times New Roman"/>
          <w:b/>
          <w:color w:val="000000" w:themeColor="text1"/>
          <w:lang w:val="en-US" w:bidi="ru-RU"/>
        </w:rPr>
      </w:pPr>
    </w:p>
    <w:p w14:paraId="02AD6766" w14:textId="77777777" w:rsidR="0014440F" w:rsidRDefault="0014440F" w:rsidP="0014440F">
      <w:pPr>
        <w:widowControl w:val="0"/>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vertAlign w:val="superscript"/>
          <w:lang w:val="en-US"/>
        </w:rPr>
        <w:t>1</w:t>
      </w:r>
      <w:r>
        <w:rPr>
          <w:rFonts w:ascii="Times New Roman" w:eastAsia="Times New Roman" w:hAnsi="Times New Roman" w:cs="Times New Roman"/>
          <w:color w:val="000000" w:themeColor="text1"/>
          <w:lang w:val="en-US"/>
        </w:rPr>
        <w:t xml:space="preserve">NPJSC </w:t>
      </w:r>
      <w:proofErr w:type="spellStart"/>
      <w:r>
        <w:rPr>
          <w:rFonts w:ascii="Times New Roman" w:eastAsia="Times New Roman" w:hAnsi="Times New Roman" w:cs="Times New Roman"/>
          <w:color w:val="000000" w:themeColor="text1"/>
          <w:lang w:val="en-US"/>
        </w:rPr>
        <w:t>Rudny</w:t>
      </w:r>
      <w:proofErr w:type="spellEnd"/>
      <w:r>
        <w:rPr>
          <w:rFonts w:ascii="Times New Roman" w:eastAsia="Times New Roman" w:hAnsi="Times New Roman" w:cs="Times New Roman"/>
          <w:color w:val="000000" w:themeColor="text1"/>
          <w:lang w:val="en-US"/>
        </w:rPr>
        <w:t xml:space="preserve"> Industrial University, Kazakhstan</w:t>
      </w:r>
    </w:p>
    <w:p w14:paraId="5164577F" w14:textId="77777777" w:rsidR="0014440F" w:rsidRDefault="0014440F" w:rsidP="0014440F">
      <w:pPr>
        <w:widowControl w:val="0"/>
        <w:spacing w:after="0" w:line="240" w:lineRule="auto"/>
        <w:jc w:val="center"/>
        <w:rPr>
          <w:rFonts w:ascii="Times New Roman" w:eastAsia="Times New Roman" w:hAnsi="Times New Roman" w:cs="Times New Roman"/>
          <w:color w:val="000000" w:themeColor="text1"/>
          <w:lang w:val="en-US"/>
        </w:rPr>
      </w:pPr>
    </w:p>
    <w:p w14:paraId="117D79C2" w14:textId="77777777" w:rsidR="0014440F" w:rsidRDefault="0014440F" w:rsidP="0014440F">
      <w:pPr>
        <w:spacing w:after="0" w:line="240" w:lineRule="auto"/>
        <w:ind w:firstLine="709"/>
        <w:jc w:val="center"/>
        <w:rPr>
          <w:rFonts w:ascii="Times New Roman" w:hAnsi="Times New Roman" w:cs="Times New Roman"/>
          <w:b/>
          <w:bCs/>
          <w:color w:val="000000" w:themeColor="text1"/>
          <w:shd w:val="clear" w:color="auto" w:fill="F5F5F5"/>
          <w:lang w:val="en-US"/>
        </w:rPr>
      </w:pPr>
      <w:r>
        <w:rPr>
          <w:rFonts w:ascii="Times New Roman" w:hAnsi="Times New Roman" w:cs="Times New Roman"/>
          <w:b/>
          <w:bCs/>
          <w:color w:val="000000" w:themeColor="text1"/>
          <w:shd w:val="clear" w:color="auto" w:fill="F5F5F5"/>
          <w:lang w:val="en-US"/>
        </w:rPr>
        <w:t>Advantages of storing rocks from man-made formations and its economic analysis</w:t>
      </w:r>
    </w:p>
    <w:p w14:paraId="15B4D10F" w14:textId="77777777" w:rsidR="0014440F" w:rsidRPr="0014440F" w:rsidRDefault="0014440F" w:rsidP="0014440F">
      <w:pPr>
        <w:spacing w:after="0" w:line="240" w:lineRule="auto"/>
        <w:ind w:firstLine="709"/>
        <w:jc w:val="both"/>
        <w:rPr>
          <w:rStyle w:val="rynqvb"/>
          <w:lang w:val="en-US"/>
        </w:rPr>
      </w:pPr>
      <w:r>
        <w:rPr>
          <w:rStyle w:val="rynqvb"/>
          <w:rFonts w:ascii="Times New Roman" w:hAnsi="Times New Roman" w:cs="Times New Roman"/>
          <w:color w:val="000000" w:themeColor="text1"/>
          <w:shd w:val="clear" w:color="auto" w:fill="F5F5F5"/>
          <w:lang w:val="en-US"/>
        </w:rPr>
        <w:t>This article proposed one of the solutions to the important today problem of optimal organization of man-made deposits consisting of mining waste for their further processing.</w:t>
      </w:r>
      <w:r>
        <w:rPr>
          <w:rFonts w:ascii="Times New Roman" w:hAnsi="Times New Roman" w:cs="Times New Roman"/>
          <w:color w:val="000000" w:themeColor="text1"/>
          <w:shd w:val="clear" w:color="auto" w:fill="F5F5F5"/>
          <w:lang w:val="en-US"/>
        </w:rPr>
        <w:t xml:space="preserve"> </w:t>
      </w:r>
      <w:r>
        <w:rPr>
          <w:rStyle w:val="rynqvb"/>
          <w:rFonts w:ascii="Times New Roman" w:hAnsi="Times New Roman" w:cs="Times New Roman"/>
          <w:color w:val="000000" w:themeColor="text1"/>
          <w:shd w:val="clear" w:color="auto" w:fill="F5F5F5"/>
          <w:lang w:val="en-US"/>
        </w:rPr>
        <w:t>A project is presented to abandon the waste dump facility as the final technological stage of mining operations in favor of storage.</w:t>
      </w:r>
      <w:r>
        <w:rPr>
          <w:rFonts w:ascii="Times New Roman" w:hAnsi="Times New Roman" w:cs="Times New Roman"/>
          <w:color w:val="000000" w:themeColor="text1"/>
          <w:shd w:val="clear" w:color="auto" w:fill="F5F5F5"/>
          <w:lang w:val="en-US"/>
        </w:rPr>
        <w:t xml:space="preserve"> </w:t>
      </w:r>
      <w:r>
        <w:rPr>
          <w:rStyle w:val="rynqvb"/>
          <w:rFonts w:ascii="Times New Roman" w:hAnsi="Times New Roman" w:cs="Times New Roman"/>
          <w:color w:val="000000" w:themeColor="text1"/>
          <w:shd w:val="clear" w:color="auto" w:fill="F5F5F5"/>
          <w:lang w:val="en-US"/>
        </w:rPr>
        <w:t xml:space="preserve">The purpose of the project to replace the waste dump facility with storage is to attract additional funds received from the sale of mineral raw materials of man-made mineral deposits. </w:t>
      </w:r>
    </w:p>
    <w:p w14:paraId="54C4EE29" w14:textId="77777777" w:rsidR="0014440F" w:rsidRDefault="0014440F" w:rsidP="0014440F">
      <w:pPr>
        <w:spacing w:after="0" w:line="240" w:lineRule="auto"/>
        <w:ind w:firstLine="709"/>
        <w:jc w:val="both"/>
        <w:rPr>
          <w:rStyle w:val="rynqvb"/>
          <w:rFonts w:ascii="Times New Roman" w:hAnsi="Times New Roman" w:cs="Times New Roman"/>
          <w:color w:val="000000" w:themeColor="text1"/>
          <w:shd w:val="clear" w:color="auto" w:fill="F5F5F5"/>
          <w:lang w:val="en-US"/>
        </w:rPr>
      </w:pPr>
      <w:r>
        <w:rPr>
          <w:rStyle w:val="rynqvb"/>
          <w:rFonts w:ascii="Times New Roman" w:hAnsi="Times New Roman" w:cs="Times New Roman"/>
          <w:color w:val="000000" w:themeColor="text1"/>
          <w:shd w:val="clear" w:color="auto" w:fill="F5F5F5"/>
          <w:lang w:val="en-US"/>
        </w:rPr>
        <w:t xml:space="preserve">As evidence of the profitability of the considered project of transition from waste dumping to storage of mining waste, a schedule of changes in the cost of overburden and stored rocks over several years was compiled. </w:t>
      </w:r>
    </w:p>
    <w:p w14:paraId="21F18033" w14:textId="63BA855B" w:rsidR="0014440F" w:rsidRPr="0014440F" w:rsidRDefault="0014440F" w:rsidP="0014440F">
      <w:pPr>
        <w:spacing w:after="0" w:line="240" w:lineRule="auto"/>
        <w:ind w:firstLine="709"/>
        <w:jc w:val="both"/>
        <w:rPr>
          <w:sz w:val="18"/>
          <w:szCs w:val="18"/>
          <w:lang w:val="en-US"/>
        </w:rPr>
      </w:pPr>
      <w:r>
        <w:rPr>
          <w:rStyle w:val="rynqvb"/>
          <w:rFonts w:ascii="Times New Roman" w:hAnsi="Times New Roman" w:cs="Times New Roman"/>
          <w:color w:val="000000" w:themeColor="text1"/>
          <w:shd w:val="clear" w:color="auto" w:fill="F5F5F5"/>
          <w:lang w:val="en-US"/>
        </w:rPr>
        <w:t>To conduct a more advanced objective assessment of the effectiveness of the proposed project, possible designs of quarry waste warehouses, their positive and negative aspects in formation and development were considered.</w:t>
      </w:r>
      <w:r>
        <w:rPr>
          <w:rFonts w:ascii="Times New Roman" w:hAnsi="Times New Roman" w:cs="Times New Roman"/>
          <w:color w:val="000000" w:themeColor="text1"/>
          <w:shd w:val="clear" w:color="auto" w:fill="F5F5F5"/>
          <w:lang w:val="en-US"/>
        </w:rPr>
        <w:t xml:space="preserve"> </w:t>
      </w:r>
      <w:r>
        <w:rPr>
          <w:rStyle w:val="rynqvb"/>
          <w:rFonts w:ascii="Times New Roman" w:hAnsi="Times New Roman" w:cs="Times New Roman"/>
          <w:color w:val="000000" w:themeColor="text1"/>
          <w:shd w:val="clear" w:color="auto" w:fill="F5F5F5"/>
          <w:lang w:val="en-US"/>
        </w:rPr>
        <w:t xml:space="preserve">The considered warehouse designs and their parameters are theoretically presented in the conditions of the </w:t>
      </w:r>
      <w:r w:rsidR="0031164B">
        <w:rPr>
          <w:rStyle w:val="rynqvb"/>
          <w:rFonts w:ascii="Times New Roman" w:hAnsi="Times New Roman" w:cs="Times New Roman"/>
          <w:color w:val="000000" w:themeColor="text1"/>
          <w:shd w:val="clear" w:color="auto" w:fill="F5F5F5"/>
          <w:lang w:val="en-US"/>
        </w:rPr>
        <w:t>JSC "</w:t>
      </w:r>
      <w:proofErr w:type="spellStart"/>
      <w:r w:rsidR="0031164B">
        <w:rPr>
          <w:rStyle w:val="rynqvb"/>
          <w:rFonts w:ascii="Times New Roman" w:hAnsi="Times New Roman" w:cs="Times New Roman"/>
          <w:color w:val="000000" w:themeColor="text1"/>
          <w:shd w:val="clear" w:color="auto" w:fill="F5F5F5"/>
          <w:lang w:val="en-US"/>
        </w:rPr>
        <w:t>Kachary</w:t>
      </w:r>
      <w:proofErr w:type="spellEnd"/>
      <w:r w:rsidR="0031164B">
        <w:rPr>
          <w:rStyle w:val="rynqvb"/>
          <w:rFonts w:ascii="Times New Roman" w:hAnsi="Times New Roman" w:cs="Times New Roman"/>
          <w:color w:val="000000" w:themeColor="text1"/>
          <w:shd w:val="clear" w:color="auto" w:fill="F5F5F5"/>
          <w:lang w:val="en-US"/>
        </w:rPr>
        <w:t xml:space="preserve"> </w:t>
      </w:r>
      <w:proofErr w:type="spellStart"/>
      <w:r w:rsidR="0031164B">
        <w:rPr>
          <w:rStyle w:val="rynqvb"/>
          <w:rFonts w:ascii="Times New Roman" w:hAnsi="Times New Roman" w:cs="Times New Roman"/>
          <w:color w:val="000000" w:themeColor="text1"/>
          <w:shd w:val="clear" w:color="auto" w:fill="F5F5F5"/>
          <w:lang w:val="en-US"/>
        </w:rPr>
        <w:t>ruda</w:t>
      </w:r>
      <w:proofErr w:type="spellEnd"/>
      <w:r w:rsidR="0031164B">
        <w:rPr>
          <w:rStyle w:val="rynqvb"/>
          <w:rFonts w:ascii="Times New Roman" w:hAnsi="Times New Roman" w:cs="Times New Roman"/>
          <w:color w:val="000000" w:themeColor="text1"/>
          <w:shd w:val="clear" w:color="auto" w:fill="F5F5F5"/>
          <w:lang w:val="en-US"/>
        </w:rPr>
        <w:t>"</w:t>
      </w:r>
      <w:r>
        <w:rPr>
          <w:rStyle w:val="rynqvb"/>
          <w:rFonts w:ascii="Times New Roman" w:hAnsi="Times New Roman" w:cs="Times New Roman"/>
          <w:color w:val="000000" w:themeColor="text1"/>
          <w:shd w:val="clear" w:color="auto" w:fill="F5F5F5"/>
          <w:lang w:val="en-US"/>
        </w:rPr>
        <w:t xml:space="preserve"> and subjected to an economic assessment.</w:t>
      </w:r>
      <w:r>
        <w:rPr>
          <w:rFonts w:ascii="Times New Roman" w:hAnsi="Times New Roman" w:cs="Times New Roman"/>
          <w:color w:val="000000" w:themeColor="text1"/>
          <w:shd w:val="clear" w:color="auto" w:fill="F5F5F5"/>
          <w:lang w:val="en-US"/>
        </w:rPr>
        <w:t xml:space="preserve"> </w:t>
      </w:r>
      <w:r>
        <w:rPr>
          <w:rStyle w:val="rynqvb"/>
          <w:rFonts w:ascii="Times New Roman" w:hAnsi="Times New Roman" w:cs="Times New Roman"/>
          <w:color w:val="000000" w:themeColor="text1"/>
          <w:shd w:val="clear" w:color="auto" w:fill="F5F5F5"/>
          <w:lang w:val="en-US"/>
        </w:rPr>
        <w:t>In the process of this assessment, it was necessary and sufficient to take into account only the costs of the transition to the storage of mining waste.</w:t>
      </w:r>
    </w:p>
    <w:p w14:paraId="48CFEE2F" w14:textId="77777777" w:rsidR="0014440F" w:rsidRDefault="0014440F" w:rsidP="0014440F">
      <w:pPr>
        <w:spacing w:after="0" w:line="240" w:lineRule="auto"/>
        <w:ind w:firstLine="709"/>
        <w:rPr>
          <w:rFonts w:ascii="Times New Roman" w:hAnsi="Times New Roman" w:cs="Times New Roman"/>
          <w:color w:val="000000" w:themeColor="text1"/>
          <w:lang w:val="en-US"/>
        </w:rPr>
      </w:pPr>
      <w:r>
        <w:rPr>
          <w:rFonts w:ascii="Times New Roman" w:hAnsi="Times New Roman" w:cs="Times New Roman"/>
          <w:i/>
          <w:iCs/>
          <w:color w:val="000000" w:themeColor="text1"/>
          <w:lang w:val="en-US"/>
        </w:rPr>
        <w:t>Keywords</w:t>
      </w:r>
      <w:r>
        <w:rPr>
          <w:rFonts w:ascii="Times New Roman" w:hAnsi="Times New Roman" w:cs="Times New Roman"/>
          <w:color w:val="000000" w:themeColor="text1"/>
          <w:lang w:val="en-US"/>
        </w:rPr>
        <w:t>: warehouses; mining and industrial waste; man-made deposits; dumps; quarry.</w:t>
      </w:r>
    </w:p>
    <w:p w14:paraId="6BF149C1" w14:textId="77777777" w:rsidR="0014440F" w:rsidRDefault="0014440F" w:rsidP="0014440F">
      <w:pPr>
        <w:spacing w:after="0" w:line="240" w:lineRule="auto"/>
        <w:ind w:firstLine="709"/>
        <w:rPr>
          <w:rFonts w:ascii="Times New Roman" w:hAnsi="Times New Roman" w:cs="Times New Roman"/>
          <w:color w:val="000000" w:themeColor="text1"/>
          <w:lang w:val="en-US"/>
        </w:rPr>
      </w:pPr>
    </w:p>
    <w:p w14:paraId="22A7524C" w14:textId="77777777" w:rsidR="0014440F" w:rsidRDefault="0014440F" w:rsidP="0014440F">
      <w:pPr>
        <w:widowControl w:val="0"/>
        <w:tabs>
          <w:tab w:val="left" w:pos="284"/>
          <w:tab w:val="num" w:pos="1713"/>
        </w:tabs>
        <w:autoSpaceDE w:val="0"/>
        <w:autoSpaceDN w:val="0"/>
        <w:adjustRightInd w:val="0"/>
        <w:spacing w:after="0" w:line="240" w:lineRule="auto"/>
        <w:ind w:firstLine="709"/>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Сведения об авторах:</w:t>
      </w:r>
    </w:p>
    <w:p w14:paraId="080CF7B8" w14:textId="77777777" w:rsidR="0014440F" w:rsidRDefault="0014440F" w:rsidP="0014440F">
      <w:pPr>
        <w:widowControl w:val="0"/>
        <w:tabs>
          <w:tab w:val="left" w:pos="284"/>
          <w:tab w:val="num" w:pos="1713"/>
        </w:tabs>
        <w:autoSpaceDE w:val="0"/>
        <w:autoSpaceDN w:val="0"/>
        <w:adjustRightInd w:val="0"/>
        <w:spacing w:after="0" w:line="240" w:lineRule="auto"/>
        <w:ind w:firstLine="709"/>
        <w:jc w:val="both"/>
        <w:rPr>
          <w:rFonts w:ascii="Times New Roman" w:eastAsia="Calibri" w:hAnsi="Times New Roman" w:cs="Times New Roman"/>
          <w:color w:val="000000" w:themeColor="text1"/>
        </w:rPr>
      </w:pPr>
      <w:proofErr w:type="spellStart"/>
      <w:r>
        <w:rPr>
          <w:rFonts w:ascii="Times New Roman" w:eastAsia="Calibri" w:hAnsi="Times New Roman" w:cs="Times New Roman"/>
          <w:b/>
          <w:bCs/>
          <w:color w:val="000000" w:themeColor="text1"/>
        </w:rPr>
        <w:t>Сансызбаев</w:t>
      </w:r>
      <w:proofErr w:type="spellEnd"/>
      <w:r>
        <w:rPr>
          <w:rFonts w:ascii="Times New Roman" w:eastAsia="Calibri" w:hAnsi="Times New Roman" w:cs="Times New Roman"/>
          <w:b/>
          <w:bCs/>
          <w:color w:val="000000" w:themeColor="text1"/>
        </w:rPr>
        <w:t xml:space="preserve"> Д.М. - </w:t>
      </w:r>
      <w:r>
        <w:rPr>
          <w:rFonts w:ascii="Times New Roman" w:hAnsi="Times New Roman" w:cs="Times New Roman"/>
        </w:rPr>
        <w:t xml:space="preserve">«Рудный </w:t>
      </w:r>
      <w:proofErr w:type="spellStart"/>
      <w:r>
        <w:rPr>
          <w:rFonts w:ascii="Times New Roman" w:hAnsi="Times New Roman" w:cs="Times New Roman"/>
        </w:rPr>
        <w:t>индустриалды</w:t>
      </w:r>
      <w:proofErr w:type="spellEnd"/>
      <w:r>
        <w:rPr>
          <w:rFonts w:ascii="Times New Roman" w:hAnsi="Times New Roman" w:cs="Times New Roman"/>
        </w:rPr>
        <w:t xml:space="preserve"> </w:t>
      </w:r>
      <w:proofErr w:type="spellStart"/>
      <w:r>
        <w:rPr>
          <w:rFonts w:ascii="Times New Roman" w:hAnsi="Times New Roman" w:cs="Times New Roman"/>
        </w:rPr>
        <w:t>университеті</w:t>
      </w:r>
      <w:proofErr w:type="spellEnd"/>
      <w:r>
        <w:rPr>
          <w:rFonts w:ascii="Times New Roman" w:hAnsi="Times New Roman" w:cs="Times New Roman"/>
        </w:rPr>
        <w:t xml:space="preserve">» КЕАҚ магистранты, Рудный қ., </w:t>
      </w:r>
      <w:proofErr w:type="spellStart"/>
      <w:r>
        <w:rPr>
          <w:rFonts w:ascii="Times New Roman" w:hAnsi="Times New Roman" w:cs="Times New Roman"/>
        </w:rPr>
        <w:t>Қазақстан</w:t>
      </w:r>
      <w:proofErr w:type="spellEnd"/>
      <w:r>
        <w:rPr>
          <w:rFonts w:ascii="Times New Roman" w:hAnsi="Times New Roman" w:cs="Times New Roman"/>
        </w:rPr>
        <w:t xml:space="preserve"> </w:t>
      </w:r>
      <w:proofErr w:type="spellStart"/>
      <w:r>
        <w:rPr>
          <w:rFonts w:ascii="Times New Roman" w:hAnsi="Times New Roman" w:cs="Times New Roman"/>
        </w:rPr>
        <w:t>Республикасы</w:t>
      </w:r>
      <w:proofErr w:type="spellEnd"/>
      <w:r>
        <w:rPr>
          <w:rFonts w:ascii="Times New Roman" w:hAnsi="Times New Roman" w:cs="Times New Roman"/>
        </w:rPr>
        <w:t xml:space="preserve">. </w:t>
      </w:r>
      <w:proofErr w:type="spellStart"/>
      <w:r>
        <w:rPr>
          <w:rFonts w:ascii="Times New Roman" w:eastAsia="Calibri" w:hAnsi="Times New Roman" w:cs="Times New Roman"/>
          <w:b/>
          <w:bCs/>
          <w:color w:val="000000" w:themeColor="text1"/>
        </w:rPr>
        <w:t>Сансызбаев</w:t>
      </w:r>
      <w:proofErr w:type="spellEnd"/>
      <w:r>
        <w:rPr>
          <w:rFonts w:ascii="Times New Roman" w:eastAsia="Calibri" w:hAnsi="Times New Roman" w:cs="Times New Roman"/>
          <w:b/>
          <w:bCs/>
          <w:color w:val="000000" w:themeColor="text1"/>
          <w:lang w:val="en-US"/>
        </w:rPr>
        <w:t xml:space="preserve"> </w:t>
      </w:r>
      <w:r>
        <w:rPr>
          <w:rFonts w:ascii="Times New Roman" w:eastAsia="Calibri" w:hAnsi="Times New Roman" w:cs="Times New Roman"/>
          <w:b/>
          <w:bCs/>
          <w:color w:val="000000" w:themeColor="text1"/>
        </w:rPr>
        <w:t>Д</w:t>
      </w:r>
      <w:r>
        <w:rPr>
          <w:rFonts w:ascii="Times New Roman" w:eastAsia="Calibri" w:hAnsi="Times New Roman" w:cs="Times New Roman"/>
          <w:b/>
          <w:bCs/>
          <w:color w:val="000000" w:themeColor="text1"/>
          <w:lang w:val="en-US"/>
        </w:rPr>
        <w:t>.</w:t>
      </w:r>
      <w:r>
        <w:rPr>
          <w:rFonts w:ascii="Times New Roman" w:eastAsia="Calibri" w:hAnsi="Times New Roman" w:cs="Times New Roman"/>
          <w:b/>
          <w:bCs/>
          <w:color w:val="000000" w:themeColor="text1"/>
        </w:rPr>
        <w:t>М</w:t>
      </w:r>
      <w:r>
        <w:rPr>
          <w:rFonts w:ascii="Times New Roman" w:eastAsia="Calibri" w:hAnsi="Times New Roman" w:cs="Times New Roman"/>
          <w:b/>
          <w:bCs/>
          <w:color w:val="000000" w:themeColor="text1"/>
          <w:lang w:val="en-US"/>
        </w:rPr>
        <w:t xml:space="preserve">. - </w:t>
      </w:r>
      <w:r>
        <w:rPr>
          <w:rFonts w:ascii="Times New Roman" w:hAnsi="Times New Roman" w:cs="Times New Roman"/>
          <w:lang w:val="en-US"/>
        </w:rPr>
        <w:t xml:space="preserve">master's student of the </w:t>
      </w:r>
      <w:r>
        <w:rPr>
          <w:rFonts w:ascii="Times New Roman" w:hAnsi="Times New Roman" w:cs="Times New Roman"/>
          <w:color w:val="000000" w:themeColor="text1"/>
          <w:lang w:val="en-US"/>
        </w:rPr>
        <w:t>NPJSC</w:t>
      </w:r>
      <w:r>
        <w:rPr>
          <w:rFonts w:ascii="Times New Roman" w:hAnsi="Times New Roman" w:cs="Times New Roman"/>
          <w:lang w:val="en-US"/>
        </w:rPr>
        <w:t xml:space="preserve"> "</w:t>
      </w:r>
      <w:proofErr w:type="spellStart"/>
      <w:r>
        <w:rPr>
          <w:rFonts w:ascii="Times New Roman" w:hAnsi="Times New Roman" w:cs="Times New Roman"/>
          <w:lang w:val="en-US"/>
        </w:rPr>
        <w:t>Rudny</w:t>
      </w:r>
      <w:proofErr w:type="spellEnd"/>
      <w:r>
        <w:rPr>
          <w:rFonts w:ascii="Times New Roman" w:hAnsi="Times New Roman" w:cs="Times New Roman"/>
          <w:lang w:val="en-US"/>
        </w:rPr>
        <w:t xml:space="preserve"> Industrial University", </w:t>
      </w:r>
      <w:proofErr w:type="spellStart"/>
      <w:r>
        <w:rPr>
          <w:rFonts w:ascii="Times New Roman" w:hAnsi="Times New Roman" w:cs="Times New Roman"/>
          <w:lang w:val="en-US"/>
        </w:rPr>
        <w:t>Rudny</w:t>
      </w:r>
      <w:proofErr w:type="spellEnd"/>
      <w:r>
        <w:rPr>
          <w:rFonts w:ascii="Times New Roman" w:hAnsi="Times New Roman" w:cs="Times New Roman"/>
          <w:lang w:val="en-US"/>
        </w:rPr>
        <w:t>, Republic of Kazakhstan.</w:t>
      </w:r>
      <w:r>
        <w:rPr>
          <w:rFonts w:ascii="Roboto" w:hAnsi="Roboto"/>
          <w:color w:val="3C4043"/>
          <w:sz w:val="36"/>
          <w:szCs w:val="36"/>
          <w:shd w:val="clear" w:color="auto" w:fill="F5F5F5"/>
          <w:lang w:val="en-US"/>
        </w:rPr>
        <w:t xml:space="preserve"> </w:t>
      </w:r>
      <w:proofErr w:type="spellStart"/>
      <w:r>
        <w:rPr>
          <w:rFonts w:ascii="Times New Roman" w:eastAsia="Times New Roman" w:hAnsi="Times New Roman" w:cs="Times New Roman"/>
          <w:b/>
          <w:color w:val="000000" w:themeColor="text1"/>
          <w:lang w:val="en-US"/>
        </w:rPr>
        <w:t>Sansyzbaev</w:t>
      </w:r>
      <w:proofErr w:type="spellEnd"/>
      <w:r w:rsidRPr="0014440F">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lang w:val="en-US"/>
        </w:rPr>
        <w:t>D</w:t>
      </w:r>
      <w:r>
        <w:rPr>
          <w:rFonts w:ascii="Times New Roman" w:eastAsia="Times New Roman" w:hAnsi="Times New Roman" w:cs="Times New Roman"/>
          <w:b/>
          <w:color w:val="000000" w:themeColor="text1"/>
        </w:rPr>
        <w:t xml:space="preserve">. - </w:t>
      </w:r>
      <w:r>
        <w:rPr>
          <w:rFonts w:ascii="Times New Roman" w:eastAsia="Calibri" w:hAnsi="Times New Roman" w:cs="Times New Roman"/>
          <w:color w:val="000000" w:themeColor="text1"/>
        </w:rPr>
        <w:t xml:space="preserve">магистрант НАО </w:t>
      </w:r>
      <w:r>
        <w:rPr>
          <w:rFonts w:ascii="Times New Roman" w:hAnsi="Times New Roman" w:cs="Times New Roman"/>
          <w:color w:val="000000" w:themeColor="text1"/>
        </w:rPr>
        <w:t>«</w:t>
      </w:r>
      <w:proofErr w:type="spellStart"/>
      <w:r>
        <w:rPr>
          <w:rFonts w:ascii="Times New Roman" w:hAnsi="Times New Roman" w:cs="Times New Roman"/>
          <w:color w:val="000000" w:themeColor="text1"/>
        </w:rPr>
        <w:t>Рудненский</w:t>
      </w:r>
      <w:proofErr w:type="spellEnd"/>
      <w:r>
        <w:rPr>
          <w:rFonts w:ascii="Times New Roman" w:hAnsi="Times New Roman" w:cs="Times New Roman"/>
          <w:color w:val="000000" w:themeColor="text1"/>
        </w:rPr>
        <w:t xml:space="preserve"> индустриальный университет», </w:t>
      </w:r>
      <w:r>
        <w:rPr>
          <w:rFonts w:ascii="Times New Roman" w:eastAsia="Calibri" w:hAnsi="Times New Roman" w:cs="Times New Roman"/>
          <w:color w:val="000000" w:themeColor="text1"/>
        </w:rPr>
        <w:t>Рудный, Республика Казахстан</w:t>
      </w:r>
      <w:proofErr w:type="gramStart"/>
      <w:r>
        <w:rPr>
          <w:rFonts w:ascii="Times New Roman" w:eastAsia="Calibri" w:hAnsi="Times New Roman" w:cs="Times New Roman"/>
          <w:color w:val="000000" w:themeColor="text1"/>
        </w:rPr>
        <w:t xml:space="preserve">. </w:t>
      </w:r>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E-mail: </w:t>
      </w:r>
      <w:proofErr w:type="spellStart"/>
      <w:r>
        <w:rPr>
          <w:rFonts w:ascii="Times New Roman" w:hAnsi="Times New Roman" w:cs="Times New Roman"/>
          <w:color w:val="000000" w:themeColor="text1"/>
          <w:lang w:val="en-US"/>
        </w:rPr>
        <w:t>vip</w:t>
      </w:r>
      <w:proofErr w:type="spellEnd"/>
      <w:r>
        <w:rPr>
          <w:rFonts w:ascii="Times New Roman" w:hAnsi="Times New Roman" w:cs="Times New Roman"/>
          <w:color w:val="000000" w:themeColor="text1"/>
        </w:rPr>
        <w:t>.</w:t>
      </w:r>
      <w:proofErr w:type="spellStart"/>
      <w:r>
        <w:rPr>
          <w:rFonts w:ascii="Times New Roman" w:hAnsi="Times New Roman" w:cs="Times New Roman"/>
          <w:color w:val="000000" w:themeColor="text1"/>
          <w:lang w:val="en-US"/>
        </w:rPr>
        <w:t>sansyz</w:t>
      </w:r>
      <w:proofErr w:type="spellEnd"/>
      <w:r>
        <w:rPr>
          <w:rFonts w:ascii="Times New Roman" w:hAnsi="Times New Roman" w:cs="Times New Roman"/>
          <w:color w:val="000000" w:themeColor="text1"/>
        </w:rPr>
        <w:t>@</w:t>
      </w:r>
      <w:r>
        <w:rPr>
          <w:rFonts w:ascii="Times New Roman" w:hAnsi="Times New Roman" w:cs="Times New Roman"/>
          <w:color w:val="000000" w:themeColor="text1"/>
          <w:lang w:val="en-US"/>
        </w:rPr>
        <w:t>mail</w:t>
      </w:r>
      <w:r>
        <w:rPr>
          <w:rFonts w:ascii="Times New Roman" w:hAnsi="Times New Roman" w:cs="Times New Roman"/>
          <w:color w:val="000000" w:themeColor="text1"/>
        </w:rPr>
        <w:t>.</w:t>
      </w:r>
      <w:proofErr w:type="spellStart"/>
      <w:r>
        <w:rPr>
          <w:rFonts w:ascii="Times New Roman" w:hAnsi="Times New Roman" w:cs="Times New Roman"/>
          <w:color w:val="000000" w:themeColor="text1"/>
          <w:lang w:val="en-US"/>
        </w:rPr>
        <w:t>ru</w:t>
      </w:r>
      <w:proofErr w:type="spellEnd"/>
    </w:p>
    <w:p w14:paraId="7487F39B" w14:textId="77777777" w:rsidR="0014440F" w:rsidRDefault="0014440F" w:rsidP="0014440F">
      <w:pPr>
        <w:spacing w:after="0" w:line="240" w:lineRule="auto"/>
        <w:ind w:firstLine="709"/>
        <w:jc w:val="both"/>
        <w:rPr>
          <w:rFonts w:ascii="Times New Roman" w:hAnsi="Times New Roman" w:cs="Times New Roman"/>
          <w:color w:val="000000" w:themeColor="text1"/>
        </w:rPr>
      </w:pPr>
      <w:r>
        <w:rPr>
          <w:rFonts w:ascii="Times New Roman" w:hAnsi="Times New Roman" w:cs="Times New Roman"/>
          <w:b/>
          <w:color w:val="000000" w:themeColor="text1"/>
        </w:rPr>
        <w:t xml:space="preserve">Лежнев С.Н. </w:t>
      </w:r>
      <w:r>
        <w:rPr>
          <w:rFonts w:ascii="Times New Roman" w:hAnsi="Times New Roman" w:cs="Times New Roman"/>
          <w:color w:val="000000" w:themeColor="text1"/>
        </w:rPr>
        <w:t xml:space="preserve">– техника </w:t>
      </w:r>
      <w:proofErr w:type="spellStart"/>
      <w:r>
        <w:rPr>
          <w:rFonts w:ascii="Times New Roman" w:hAnsi="Times New Roman" w:cs="Times New Roman"/>
          <w:color w:val="000000" w:themeColor="text1"/>
        </w:rPr>
        <w:t>ғылымдарының</w:t>
      </w:r>
      <w:proofErr w:type="spellEnd"/>
      <w:r>
        <w:rPr>
          <w:rFonts w:ascii="Times New Roman" w:hAnsi="Times New Roman" w:cs="Times New Roman"/>
          <w:color w:val="000000" w:themeColor="text1"/>
        </w:rPr>
        <w:t xml:space="preserve"> кандидаты, профессор, "Рудный </w:t>
      </w:r>
      <w:proofErr w:type="spellStart"/>
      <w:r>
        <w:rPr>
          <w:rFonts w:ascii="Times New Roman" w:hAnsi="Times New Roman" w:cs="Times New Roman"/>
          <w:color w:val="000000" w:themeColor="text1"/>
        </w:rPr>
        <w:t>индустриялық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университеті</w:t>
      </w:r>
      <w:proofErr w:type="spellEnd"/>
      <w:r>
        <w:rPr>
          <w:rFonts w:ascii="Times New Roman" w:hAnsi="Times New Roman" w:cs="Times New Roman"/>
          <w:color w:val="000000" w:themeColor="text1"/>
        </w:rPr>
        <w:t xml:space="preserve">" КЕАҚ профессоры, Рудный қ., </w:t>
      </w:r>
      <w:proofErr w:type="spellStart"/>
      <w:r>
        <w:rPr>
          <w:rFonts w:ascii="Times New Roman" w:hAnsi="Times New Roman" w:cs="Times New Roman"/>
          <w:color w:val="000000" w:themeColor="text1"/>
        </w:rPr>
        <w:t>Қазақстан</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Республикасы</w:t>
      </w:r>
      <w:proofErr w:type="spellEnd"/>
      <w:r>
        <w:rPr>
          <w:rFonts w:ascii="Times New Roman" w:hAnsi="Times New Roman" w:cs="Times New Roman"/>
          <w:color w:val="000000" w:themeColor="text1"/>
        </w:rPr>
        <w:t xml:space="preserve">. </w:t>
      </w:r>
      <w:r>
        <w:rPr>
          <w:rFonts w:ascii="Times New Roman" w:hAnsi="Times New Roman" w:cs="Times New Roman"/>
          <w:b/>
          <w:color w:val="000000" w:themeColor="text1"/>
        </w:rPr>
        <w:t>Лежнев С.Н.</w:t>
      </w:r>
      <w:r>
        <w:rPr>
          <w:rFonts w:ascii="Times New Roman" w:hAnsi="Times New Roman" w:cs="Times New Roman"/>
          <w:color w:val="000000" w:themeColor="text1"/>
        </w:rPr>
        <w:t xml:space="preserve"> – кандидат технических наук, профессор, профессор НАО «</w:t>
      </w:r>
      <w:proofErr w:type="spellStart"/>
      <w:r>
        <w:rPr>
          <w:rFonts w:ascii="Times New Roman" w:hAnsi="Times New Roman" w:cs="Times New Roman"/>
          <w:color w:val="000000" w:themeColor="text1"/>
        </w:rPr>
        <w:t>Рудненский</w:t>
      </w:r>
      <w:proofErr w:type="spellEnd"/>
      <w:r>
        <w:rPr>
          <w:rFonts w:ascii="Times New Roman" w:hAnsi="Times New Roman" w:cs="Times New Roman"/>
          <w:color w:val="000000" w:themeColor="text1"/>
        </w:rPr>
        <w:t xml:space="preserve"> индустриальный университет», г. Рудный, Республика Казахстан. </w:t>
      </w:r>
      <w:proofErr w:type="spellStart"/>
      <w:r>
        <w:rPr>
          <w:rFonts w:ascii="Times New Roman" w:hAnsi="Times New Roman" w:cs="Times New Roman"/>
          <w:b/>
          <w:color w:val="000000" w:themeColor="text1"/>
          <w:lang w:val="en-US"/>
        </w:rPr>
        <w:t>Lezhnev</w:t>
      </w:r>
      <w:proofErr w:type="spellEnd"/>
      <w:r>
        <w:rPr>
          <w:rFonts w:ascii="Times New Roman" w:hAnsi="Times New Roman" w:cs="Times New Roman"/>
          <w:b/>
          <w:color w:val="000000" w:themeColor="text1"/>
          <w:lang w:val="en-US"/>
        </w:rPr>
        <w:t xml:space="preserve">, S. </w:t>
      </w:r>
      <w:r>
        <w:rPr>
          <w:rFonts w:ascii="Times New Roman" w:hAnsi="Times New Roman" w:cs="Times New Roman"/>
          <w:color w:val="000000" w:themeColor="text1"/>
          <w:lang w:val="en-US"/>
        </w:rPr>
        <w:t>– candidate of technical sciences, professor, professor of the NPJSC "</w:t>
      </w:r>
      <w:proofErr w:type="spellStart"/>
      <w:r>
        <w:rPr>
          <w:rFonts w:ascii="Times New Roman" w:hAnsi="Times New Roman" w:cs="Times New Roman"/>
          <w:color w:val="000000" w:themeColor="text1"/>
          <w:lang w:val="en-US"/>
        </w:rPr>
        <w:t>Rudny</w:t>
      </w:r>
      <w:proofErr w:type="spellEnd"/>
      <w:r>
        <w:rPr>
          <w:rFonts w:ascii="Times New Roman" w:hAnsi="Times New Roman" w:cs="Times New Roman"/>
          <w:color w:val="000000" w:themeColor="text1"/>
          <w:lang w:val="en-US"/>
        </w:rPr>
        <w:t xml:space="preserve"> Industrial University", </w:t>
      </w:r>
      <w:proofErr w:type="spellStart"/>
      <w:r>
        <w:rPr>
          <w:rFonts w:ascii="Times New Roman" w:hAnsi="Times New Roman" w:cs="Times New Roman"/>
          <w:color w:val="000000" w:themeColor="text1"/>
          <w:lang w:val="en-US"/>
        </w:rPr>
        <w:t>Rudny</w:t>
      </w:r>
      <w:proofErr w:type="spellEnd"/>
      <w:r>
        <w:rPr>
          <w:rFonts w:ascii="Times New Roman" w:hAnsi="Times New Roman" w:cs="Times New Roman"/>
          <w:color w:val="000000" w:themeColor="text1"/>
          <w:lang w:val="en-US"/>
        </w:rPr>
        <w:t xml:space="preserve"> c., Republic of Kazakhstan. </w:t>
      </w:r>
      <w:r>
        <w:rPr>
          <w:rFonts w:ascii="Times New Roman" w:hAnsi="Times New Roman" w:cs="Times New Roman"/>
          <w:color w:val="000000" w:themeColor="text1"/>
        </w:rPr>
        <w:t xml:space="preserve">E-mail: </w:t>
      </w:r>
      <w:proofErr w:type="spellStart"/>
      <w:r>
        <w:rPr>
          <w:rFonts w:ascii="Times New Roman" w:hAnsi="Times New Roman" w:cs="Times New Roman"/>
          <w:color w:val="000000" w:themeColor="text1"/>
          <w:lang w:val="en-US"/>
        </w:rPr>
        <w:t>sergey</w:t>
      </w:r>
      <w:proofErr w:type="spellEnd"/>
      <w:r>
        <w:rPr>
          <w:rFonts w:ascii="Times New Roman" w:hAnsi="Times New Roman" w:cs="Times New Roman"/>
          <w:color w:val="000000" w:themeColor="text1"/>
        </w:rPr>
        <w:t>_</w:t>
      </w:r>
      <w:proofErr w:type="spellStart"/>
      <w:r>
        <w:rPr>
          <w:rFonts w:ascii="Times New Roman" w:hAnsi="Times New Roman" w:cs="Times New Roman"/>
          <w:color w:val="000000" w:themeColor="text1"/>
          <w:lang w:val="en-US"/>
        </w:rPr>
        <w:t>legnev</w:t>
      </w:r>
      <w:proofErr w:type="spellEnd"/>
      <w:r>
        <w:rPr>
          <w:rFonts w:ascii="Times New Roman" w:hAnsi="Times New Roman" w:cs="Times New Roman"/>
          <w:color w:val="000000" w:themeColor="text1"/>
        </w:rPr>
        <w:t>@mail.ru</w:t>
      </w:r>
    </w:p>
    <w:p w14:paraId="1E997021" w14:textId="77777777" w:rsidR="0014440F" w:rsidRDefault="0014440F" w:rsidP="0014440F">
      <w:pPr>
        <w:widowControl w:val="0"/>
        <w:tabs>
          <w:tab w:val="left" w:pos="284"/>
          <w:tab w:val="num" w:pos="1713"/>
        </w:tabs>
        <w:autoSpaceDE w:val="0"/>
        <w:autoSpaceDN w:val="0"/>
        <w:adjustRightInd w:val="0"/>
        <w:spacing w:after="0" w:line="240" w:lineRule="auto"/>
        <w:ind w:firstLine="709"/>
        <w:rPr>
          <w:rFonts w:ascii="Times New Roman" w:eastAsia="Calibri" w:hAnsi="Times New Roman" w:cs="Times New Roman"/>
          <w:color w:val="000000" w:themeColor="text1"/>
        </w:rPr>
      </w:pPr>
    </w:p>
    <w:p w14:paraId="7F6F6E56" w14:textId="77777777" w:rsidR="0014440F" w:rsidRDefault="0014440F" w:rsidP="0014440F">
      <w:pPr>
        <w:spacing w:after="0" w:line="240" w:lineRule="auto"/>
        <w:ind w:firstLine="709"/>
        <w:rPr>
          <w:rFonts w:ascii="Times New Roman" w:hAnsi="Times New Roman" w:cs="Times New Roman"/>
          <w:b/>
          <w:bCs/>
          <w:color w:val="000000" w:themeColor="text1"/>
        </w:rPr>
      </w:pPr>
      <w:r>
        <w:rPr>
          <w:rFonts w:ascii="Times New Roman" w:hAnsi="Times New Roman" w:cs="Times New Roman"/>
          <w:b/>
          <w:bCs/>
          <w:color w:val="000000" w:themeColor="text1"/>
        </w:rPr>
        <w:t>Дата поступления рукописи в редакцию:</w:t>
      </w:r>
    </w:p>
    <w:p w14:paraId="70E8DCF7" w14:textId="77777777" w:rsidR="0014440F" w:rsidRDefault="0014440F" w:rsidP="0014440F">
      <w:pPr>
        <w:spacing w:after="0" w:line="240" w:lineRule="auto"/>
        <w:jc w:val="both"/>
        <w:rPr>
          <w:color w:val="000000" w:themeColor="text1"/>
        </w:rPr>
      </w:pPr>
    </w:p>
    <w:p w14:paraId="324A6936" w14:textId="77777777" w:rsidR="002610CF" w:rsidRPr="002610CF" w:rsidRDefault="002610CF" w:rsidP="002610CF">
      <w:pPr>
        <w:spacing w:after="0" w:line="240" w:lineRule="auto"/>
        <w:ind w:firstLine="709"/>
        <w:jc w:val="both"/>
        <w:rPr>
          <w:rFonts w:ascii="Times New Roman" w:hAnsi="Times New Roman" w:cs="Times New Roman"/>
          <w:b/>
          <w:bCs/>
        </w:rPr>
      </w:pPr>
    </w:p>
    <w:p w14:paraId="393EED8B" w14:textId="77777777" w:rsidR="00B560EE" w:rsidRPr="00B560EE" w:rsidRDefault="00B560EE" w:rsidP="00B560EE">
      <w:pPr>
        <w:spacing w:after="0" w:line="240" w:lineRule="auto"/>
        <w:ind w:firstLine="709"/>
        <w:jc w:val="both"/>
        <w:rPr>
          <w:rFonts w:ascii="Times New Roman" w:hAnsi="Times New Roman" w:cs="Times New Roman"/>
          <w:b/>
          <w:bCs/>
        </w:rPr>
      </w:pPr>
    </w:p>
    <w:sectPr w:rsidR="00B560EE" w:rsidRPr="00B560EE" w:rsidSect="004724F6">
      <w:pgSz w:w="11906" w:h="16838" w:code="9"/>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55"/>
    <w:rsid w:val="000100FA"/>
    <w:rsid w:val="00034D82"/>
    <w:rsid w:val="0014440F"/>
    <w:rsid w:val="00181342"/>
    <w:rsid w:val="001C7923"/>
    <w:rsid w:val="002610CF"/>
    <w:rsid w:val="0031164B"/>
    <w:rsid w:val="004724F6"/>
    <w:rsid w:val="005206EF"/>
    <w:rsid w:val="006403A4"/>
    <w:rsid w:val="007B5255"/>
    <w:rsid w:val="008328A4"/>
    <w:rsid w:val="0087254A"/>
    <w:rsid w:val="00925774"/>
    <w:rsid w:val="00966CAB"/>
    <w:rsid w:val="00993E71"/>
    <w:rsid w:val="009B3F5F"/>
    <w:rsid w:val="00A65BB7"/>
    <w:rsid w:val="00B560EE"/>
    <w:rsid w:val="00B93174"/>
    <w:rsid w:val="00BB6C8F"/>
    <w:rsid w:val="00D17081"/>
    <w:rsid w:val="00D657C1"/>
    <w:rsid w:val="00DE3BAF"/>
    <w:rsid w:val="00DF1044"/>
    <w:rsid w:val="00E4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DBA1"/>
  <w15:chartTrackingRefBased/>
  <w15:docId w15:val="{AF23FDE8-A30F-444A-971F-BE1657CD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4F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ynqvb">
    <w:name w:val="rynqvb"/>
    <w:basedOn w:val="a0"/>
    <w:rsid w:val="004724F6"/>
  </w:style>
  <w:style w:type="character" w:customStyle="1" w:styleId="ezkurwreuab5ozgtqnkl">
    <w:name w:val="ezkurwreuab5ozgtqnkl"/>
    <w:basedOn w:val="a0"/>
    <w:rsid w:val="00B560EE"/>
  </w:style>
  <w:style w:type="paragraph" w:styleId="a3">
    <w:name w:val="Body Text"/>
    <w:basedOn w:val="a"/>
    <w:link w:val="a4"/>
    <w:uiPriority w:val="99"/>
    <w:semiHidden/>
    <w:unhideWhenUsed/>
    <w:rsid w:val="002610CF"/>
    <w:pPr>
      <w:shd w:val="clear" w:color="auto" w:fill="FFFFFF"/>
      <w:spacing w:after="0" w:line="310" w:lineRule="exact"/>
      <w:ind w:hanging="1000"/>
      <w:jc w:val="center"/>
    </w:pPr>
    <w:rPr>
      <w:rFonts w:ascii="Times New Roman" w:hAnsi="Times New Roman" w:cs="Times New Roman"/>
      <w:sz w:val="27"/>
      <w:szCs w:val="27"/>
    </w:rPr>
  </w:style>
  <w:style w:type="character" w:customStyle="1" w:styleId="a4">
    <w:name w:val="Основной текст Знак"/>
    <w:basedOn w:val="a0"/>
    <w:link w:val="a3"/>
    <w:uiPriority w:val="99"/>
    <w:semiHidden/>
    <w:rsid w:val="002610CF"/>
    <w:rPr>
      <w:rFonts w:ascii="Times New Roman" w:hAnsi="Times New Roman" w:cs="Times New Roman"/>
      <w:sz w:val="27"/>
      <w:szCs w:val="27"/>
      <w:shd w:val="clear" w:color="auto" w:fill="FFFFFF"/>
    </w:rPr>
  </w:style>
  <w:style w:type="paragraph" w:customStyle="1" w:styleId="TableParagraph">
    <w:name w:val="Table Paragraph"/>
    <w:basedOn w:val="a"/>
    <w:uiPriority w:val="1"/>
    <w:qFormat/>
    <w:rsid w:val="002610CF"/>
    <w:pPr>
      <w:widowControl w:val="0"/>
      <w:autoSpaceDE w:val="0"/>
      <w:autoSpaceDN w:val="0"/>
      <w:spacing w:after="0" w:line="240" w:lineRule="auto"/>
      <w:ind w:left="91"/>
    </w:pPr>
    <w:rPr>
      <w:rFonts w:ascii="Times New Roman" w:eastAsia="Times New Roman" w:hAnsi="Times New Roman" w:cs="Times New Roman"/>
    </w:rPr>
  </w:style>
  <w:style w:type="table" w:styleId="a5">
    <w:name w:val="Table Grid"/>
    <w:basedOn w:val="a1"/>
    <w:uiPriority w:val="39"/>
    <w:rsid w:val="00D657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semiHidden/>
    <w:unhideWhenUsed/>
    <w:rsid w:val="0014440F"/>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45215">
      <w:bodyDiv w:val="1"/>
      <w:marLeft w:val="0"/>
      <w:marRight w:val="0"/>
      <w:marTop w:val="0"/>
      <w:marBottom w:val="0"/>
      <w:divBdr>
        <w:top w:val="none" w:sz="0" w:space="0" w:color="auto"/>
        <w:left w:val="none" w:sz="0" w:space="0" w:color="auto"/>
        <w:bottom w:val="none" w:sz="0" w:space="0" w:color="auto"/>
        <w:right w:val="none" w:sz="0" w:space="0" w:color="auto"/>
      </w:divBdr>
    </w:div>
    <w:div w:id="574777993">
      <w:bodyDiv w:val="1"/>
      <w:marLeft w:val="0"/>
      <w:marRight w:val="0"/>
      <w:marTop w:val="0"/>
      <w:marBottom w:val="0"/>
      <w:divBdr>
        <w:top w:val="none" w:sz="0" w:space="0" w:color="auto"/>
        <w:left w:val="none" w:sz="0" w:space="0" w:color="auto"/>
        <w:bottom w:val="none" w:sz="0" w:space="0" w:color="auto"/>
        <w:right w:val="none" w:sz="0" w:space="0" w:color="auto"/>
      </w:divBdr>
    </w:div>
    <w:div w:id="629433028">
      <w:bodyDiv w:val="1"/>
      <w:marLeft w:val="0"/>
      <w:marRight w:val="0"/>
      <w:marTop w:val="0"/>
      <w:marBottom w:val="0"/>
      <w:divBdr>
        <w:top w:val="none" w:sz="0" w:space="0" w:color="auto"/>
        <w:left w:val="none" w:sz="0" w:space="0" w:color="auto"/>
        <w:bottom w:val="none" w:sz="0" w:space="0" w:color="auto"/>
        <w:right w:val="none" w:sz="0" w:space="0" w:color="auto"/>
      </w:divBdr>
    </w:div>
    <w:div w:id="808980535">
      <w:bodyDiv w:val="1"/>
      <w:marLeft w:val="0"/>
      <w:marRight w:val="0"/>
      <w:marTop w:val="0"/>
      <w:marBottom w:val="0"/>
      <w:divBdr>
        <w:top w:val="none" w:sz="0" w:space="0" w:color="auto"/>
        <w:left w:val="none" w:sz="0" w:space="0" w:color="auto"/>
        <w:bottom w:val="none" w:sz="0" w:space="0" w:color="auto"/>
        <w:right w:val="none" w:sz="0" w:space="0" w:color="auto"/>
      </w:divBdr>
    </w:div>
    <w:div w:id="850684559">
      <w:bodyDiv w:val="1"/>
      <w:marLeft w:val="0"/>
      <w:marRight w:val="0"/>
      <w:marTop w:val="0"/>
      <w:marBottom w:val="0"/>
      <w:divBdr>
        <w:top w:val="none" w:sz="0" w:space="0" w:color="auto"/>
        <w:left w:val="none" w:sz="0" w:space="0" w:color="auto"/>
        <w:bottom w:val="none" w:sz="0" w:space="0" w:color="auto"/>
        <w:right w:val="none" w:sz="0" w:space="0" w:color="auto"/>
      </w:divBdr>
    </w:div>
    <w:div w:id="1192915012">
      <w:bodyDiv w:val="1"/>
      <w:marLeft w:val="0"/>
      <w:marRight w:val="0"/>
      <w:marTop w:val="0"/>
      <w:marBottom w:val="0"/>
      <w:divBdr>
        <w:top w:val="none" w:sz="0" w:space="0" w:color="auto"/>
        <w:left w:val="none" w:sz="0" w:space="0" w:color="auto"/>
        <w:bottom w:val="none" w:sz="0" w:space="0" w:color="auto"/>
        <w:right w:val="none" w:sz="0" w:space="0" w:color="auto"/>
      </w:divBdr>
    </w:div>
    <w:div w:id="1576237967">
      <w:bodyDiv w:val="1"/>
      <w:marLeft w:val="0"/>
      <w:marRight w:val="0"/>
      <w:marTop w:val="0"/>
      <w:marBottom w:val="0"/>
      <w:divBdr>
        <w:top w:val="none" w:sz="0" w:space="0" w:color="auto"/>
        <w:left w:val="none" w:sz="0" w:space="0" w:color="auto"/>
        <w:bottom w:val="none" w:sz="0" w:space="0" w:color="auto"/>
        <w:right w:val="none" w:sz="0" w:space="0" w:color="auto"/>
      </w:divBdr>
    </w:div>
    <w:div w:id="1735352182">
      <w:bodyDiv w:val="1"/>
      <w:marLeft w:val="0"/>
      <w:marRight w:val="0"/>
      <w:marTop w:val="0"/>
      <w:marBottom w:val="0"/>
      <w:divBdr>
        <w:top w:val="none" w:sz="0" w:space="0" w:color="auto"/>
        <w:left w:val="none" w:sz="0" w:space="0" w:color="auto"/>
        <w:bottom w:val="none" w:sz="0" w:space="0" w:color="auto"/>
        <w:right w:val="none" w:sz="0" w:space="0" w:color="auto"/>
      </w:divBdr>
    </w:div>
    <w:div w:id="210425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67D70-7EF3-4FF1-9FC7-0D03AE0F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7</Pages>
  <Words>3238</Words>
  <Characters>18461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HarmHuman@mail.ru</dc:creator>
  <cp:keywords/>
  <dc:description/>
  <cp:lastModifiedBy>HarmHuman@mail.ru</cp:lastModifiedBy>
  <cp:revision>15</cp:revision>
  <dcterms:created xsi:type="dcterms:W3CDTF">2024-08-23T10:48:00Z</dcterms:created>
  <dcterms:modified xsi:type="dcterms:W3CDTF">2024-09-05T13:29:00Z</dcterms:modified>
</cp:coreProperties>
</file>