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C3C" w:rsidRPr="00787AA2" w:rsidRDefault="00EB4C3C" w:rsidP="008932D3">
      <w:pPr>
        <w:pStyle w:val="a3"/>
        <w:spacing w:before="150" w:beforeAutospacing="0" w:after="0" w:afterAutospacing="0"/>
        <w:jc w:val="center"/>
        <w:textAlignment w:val="top"/>
        <w:rPr>
          <w:b/>
          <w:color w:val="000000"/>
        </w:rPr>
      </w:pPr>
      <w:r w:rsidRPr="00787AA2">
        <w:rPr>
          <w:b/>
          <w:color w:val="000000"/>
        </w:rPr>
        <w:t>АДАПТАЦИЯ ПЕРВОКЛАССНИКОВ К ШКОЛЕ</w:t>
      </w:r>
    </w:p>
    <w:p w:rsidR="00371F94" w:rsidRPr="00787AA2" w:rsidRDefault="00371F94" w:rsidP="008932D3">
      <w:pPr>
        <w:pStyle w:val="a3"/>
        <w:spacing w:before="150" w:beforeAutospacing="0" w:after="0" w:afterAutospacing="0"/>
        <w:jc w:val="center"/>
        <w:textAlignment w:val="top"/>
        <w:rPr>
          <w:b/>
          <w:color w:val="000000"/>
        </w:rPr>
      </w:pPr>
      <w:r w:rsidRPr="00787AA2">
        <w:rPr>
          <w:b/>
          <w:color w:val="000000"/>
        </w:rPr>
        <w:t>Жуманова Д.Т., Коньякова Е.В</w:t>
      </w:r>
    </w:p>
    <w:p w:rsidR="006B0B20" w:rsidRDefault="00371F94" w:rsidP="002F34DF">
      <w:pPr>
        <w:pStyle w:val="a3"/>
        <w:spacing w:before="0" w:beforeAutospacing="0" w:after="0" w:afterAutospacing="0"/>
        <w:jc w:val="center"/>
        <w:textAlignment w:val="top"/>
        <w:rPr>
          <w:i/>
          <w:color w:val="000000"/>
        </w:rPr>
      </w:pPr>
      <w:r w:rsidRPr="00787AA2">
        <w:rPr>
          <w:i/>
          <w:color w:val="000000"/>
        </w:rPr>
        <w:t xml:space="preserve">Жуманова Дилара Талгатовна- студент высшей школы педагогики </w:t>
      </w:r>
      <w:r w:rsidR="002D604D">
        <w:rPr>
          <w:i/>
          <w:color w:val="000000"/>
        </w:rPr>
        <w:t>,гр</w:t>
      </w:r>
      <w:proofErr w:type="gramStart"/>
      <w:r w:rsidR="002D604D">
        <w:rPr>
          <w:i/>
          <w:color w:val="000000"/>
        </w:rPr>
        <w:t>.П</w:t>
      </w:r>
      <w:proofErr w:type="gramEnd"/>
      <w:r w:rsidR="002D604D">
        <w:rPr>
          <w:i/>
          <w:color w:val="000000"/>
        </w:rPr>
        <w:t>МНО-22</w:t>
      </w:r>
      <w:r w:rsidR="008A468A" w:rsidRPr="00787AA2">
        <w:rPr>
          <w:i/>
          <w:color w:val="000000"/>
        </w:rPr>
        <w:t>.</w:t>
      </w:r>
      <w:r w:rsidR="006B0B20" w:rsidRPr="006B0B20">
        <w:rPr>
          <w:i/>
          <w:color w:val="000000"/>
        </w:rPr>
        <w:t xml:space="preserve"> </w:t>
      </w:r>
    </w:p>
    <w:p w:rsidR="00787AA2" w:rsidRDefault="00371F94" w:rsidP="002F34DF">
      <w:pPr>
        <w:pStyle w:val="a3"/>
        <w:spacing w:before="0" w:beforeAutospacing="0" w:after="0" w:afterAutospacing="0"/>
        <w:jc w:val="center"/>
        <w:textAlignment w:val="top"/>
        <w:rPr>
          <w:i/>
          <w:color w:val="000000"/>
        </w:rPr>
      </w:pPr>
      <w:r w:rsidRPr="00787AA2">
        <w:rPr>
          <w:i/>
          <w:color w:val="000000"/>
        </w:rPr>
        <w:t xml:space="preserve">Коньякова Евгения Владимировна </w:t>
      </w:r>
      <w:r w:rsidR="00D02300" w:rsidRPr="00787AA2">
        <w:rPr>
          <w:i/>
          <w:color w:val="000000"/>
        </w:rPr>
        <w:t>- студент высше</w:t>
      </w:r>
      <w:r w:rsidR="008A468A" w:rsidRPr="00787AA2">
        <w:rPr>
          <w:i/>
          <w:color w:val="000000"/>
        </w:rPr>
        <w:t xml:space="preserve">й школы педагогики </w:t>
      </w:r>
      <w:r w:rsidR="002D604D">
        <w:rPr>
          <w:i/>
          <w:color w:val="000000"/>
        </w:rPr>
        <w:t>,гр</w:t>
      </w:r>
      <w:proofErr w:type="gramStart"/>
      <w:r w:rsidR="002D604D">
        <w:rPr>
          <w:i/>
          <w:color w:val="000000"/>
        </w:rPr>
        <w:t>.П</w:t>
      </w:r>
      <w:proofErr w:type="gramEnd"/>
      <w:r w:rsidR="002D604D">
        <w:rPr>
          <w:i/>
          <w:color w:val="000000"/>
        </w:rPr>
        <w:t>МНО-22</w:t>
      </w:r>
      <w:r w:rsidR="00787AA2">
        <w:rPr>
          <w:i/>
          <w:color w:val="000000"/>
        </w:rPr>
        <w:t>.</w:t>
      </w:r>
    </w:p>
    <w:p w:rsidR="00371F94" w:rsidRPr="00787AA2" w:rsidRDefault="008A468A" w:rsidP="002F34DF">
      <w:pPr>
        <w:pStyle w:val="a3"/>
        <w:spacing w:before="0" w:beforeAutospacing="0" w:after="0" w:afterAutospacing="0"/>
        <w:jc w:val="center"/>
        <w:textAlignment w:val="top"/>
        <w:rPr>
          <w:i/>
          <w:color w:val="000000"/>
        </w:rPr>
      </w:pPr>
      <w:r w:rsidRPr="00787AA2">
        <w:rPr>
          <w:i/>
          <w:color w:val="000000"/>
        </w:rPr>
        <w:t xml:space="preserve">Павлодарский </w:t>
      </w:r>
      <w:r w:rsidR="00D02300" w:rsidRPr="00787AA2">
        <w:rPr>
          <w:i/>
          <w:color w:val="000000"/>
        </w:rPr>
        <w:t xml:space="preserve"> </w:t>
      </w:r>
      <w:r w:rsidRPr="00787AA2">
        <w:rPr>
          <w:i/>
          <w:color w:val="000000"/>
        </w:rPr>
        <w:t>педагогический  университет</w:t>
      </w:r>
      <w:r w:rsidR="00D02300" w:rsidRPr="00787AA2">
        <w:rPr>
          <w:i/>
          <w:color w:val="000000"/>
        </w:rPr>
        <w:t>.</w:t>
      </w:r>
      <w:r w:rsidRPr="00787AA2">
        <w:rPr>
          <w:i/>
          <w:color w:val="000000"/>
        </w:rPr>
        <w:t>(г</w:t>
      </w:r>
      <w:proofErr w:type="gramStart"/>
      <w:r w:rsidRPr="00787AA2">
        <w:rPr>
          <w:i/>
          <w:color w:val="000000"/>
        </w:rPr>
        <w:t>.П</w:t>
      </w:r>
      <w:proofErr w:type="gramEnd"/>
      <w:r w:rsidRPr="00787AA2">
        <w:rPr>
          <w:i/>
          <w:color w:val="000000"/>
        </w:rPr>
        <w:t>авлодар).</w:t>
      </w:r>
    </w:p>
    <w:p w:rsidR="008A468A" w:rsidRDefault="008A468A" w:rsidP="002F34DF">
      <w:pPr>
        <w:pStyle w:val="a3"/>
        <w:spacing w:before="0" w:beforeAutospacing="0" w:after="0" w:afterAutospacing="0"/>
        <w:jc w:val="center"/>
        <w:textAlignment w:val="top"/>
        <w:rPr>
          <w:i/>
          <w:color w:val="000000"/>
        </w:rPr>
      </w:pPr>
      <w:r w:rsidRPr="00787AA2">
        <w:rPr>
          <w:i/>
          <w:color w:val="000000"/>
          <w:lang w:val="en-US"/>
        </w:rPr>
        <w:t>E</w:t>
      </w:r>
      <w:r w:rsidRPr="006B0B20">
        <w:rPr>
          <w:i/>
          <w:color w:val="000000"/>
          <w:lang w:val="en-US"/>
        </w:rPr>
        <w:t>-</w:t>
      </w:r>
      <w:r w:rsidRPr="00787AA2">
        <w:rPr>
          <w:i/>
          <w:color w:val="000000"/>
          <w:lang w:val="en-US"/>
        </w:rPr>
        <w:t>mail</w:t>
      </w:r>
      <w:r w:rsidRPr="006B0B20">
        <w:rPr>
          <w:i/>
          <w:color w:val="000000"/>
          <w:lang w:val="en-US"/>
        </w:rPr>
        <w:t>:</w:t>
      </w:r>
      <w:r w:rsidR="006B0B20" w:rsidRPr="006B0B20">
        <w:rPr>
          <w:i/>
          <w:color w:val="000000"/>
          <w:lang w:val="en-US"/>
        </w:rPr>
        <w:t xml:space="preserve"> </w:t>
      </w:r>
      <w:hyperlink r:id="rId5" w:history="1">
        <w:r w:rsidR="006B0B20" w:rsidRPr="009055D2">
          <w:rPr>
            <w:rStyle w:val="a4"/>
            <w:i/>
            <w:lang w:val="en-US"/>
          </w:rPr>
          <w:t>zhumanovadilara@mail.ru</w:t>
        </w:r>
      </w:hyperlink>
      <w:r w:rsidR="006B0B20" w:rsidRPr="006B0B20">
        <w:rPr>
          <w:i/>
          <w:color w:val="000000"/>
          <w:lang w:val="en-US"/>
        </w:rPr>
        <w:t xml:space="preserve">; </w:t>
      </w:r>
      <w:hyperlink r:id="rId6" w:history="1">
        <w:r w:rsidR="006B0B20" w:rsidRPr="009055D2">
          <w:rPr>
            <w:rStyle w:val="a4"/>
            <w:i/>
            <w:lang w:val="en-US"/>
          </w:rPr>
          <w:t>konyakova120110@gmail.com</w:t>
        </w:r>
      </w:hyperlink>
      <w:r w:rsidR="006B0B20">
        <w:rPr>
          <w:i/>
          <w:color w:val="000000"/>
          <w:lang w:val="en-US"/>
        </w:rPr>
        <w:t xml:space="preserve"> </w:t>
      </w:r>
    </w:p>
    <w:p w:rsidR="002D604D" w:rsidRPr="002D604D" w:rsidRDefault="002D604D" w:rsidP="002F34DF">
      <w:pPr>
        <w:pStyle w:val="a3"/>
        <w:spacing w:before="0" w:beforeAutospacing="0" w:after="0" w:afterAutospacing="0"/>
        <w:jc w:val="center"/>
        <w:textAlignment w:val="top"/>
        <w:rPr>
          <w:i/>
          <w:color w:val="000000"/>
        </w:rPr>
      </w:pPr>
      <w:r>
        <w:rPr>
          <w:i/>
          <w:color w:val="000000"/>
        </w:rPr>
        <w:t>Научный руководитель-Осипова С.В., кандидат педагогических наук</w:t>
      </w:r>
      <w:proofErr w:type="gramStart"/>
      <w:r>
        <w:rPr>
          <w:i/>
          <w:color w:val="000000"/>
        </w:rPr>
        <w:t>,д</w:t>
      </w:r>
      <w:proofErr w:type="gramEnd"/>
      <w:r>
        <w:rPr>
          <w:i/>
          <w:color w:val="000000"/>
        </w:rPr>
        <w:t>оцент.</w:t>
      </w:r>
    </w:p>
    <w:p w:rsidR="008A468A" w:rsidRDefault="00787AA2" w:rsidP="008A468A">
      <w:pPr>
        <w:pStyle w:val="a3"/>
        <w:spacing w:before="150" w:beforeAutospacing="0" w:after="0" w:afterAutospacing="0"/>
        <w:jc w:val="center"/>
        <w:textAlignment w:val="top"/>
        <w:rPr>
          <w:i/>
          <w:color w:val="000000"/>
        </w:rPr>
      </w:pPr>
      <w:r w:rsidRPr="00787AA2">
        <w:rPr>
          <w:i/>
          <w:color w:val="000000"/>
        </w:rPr>
        <w:t>Аннотация: адаптация первоклассников - один из самых многогранных понятий в психологии. Психологами и педагогами различных эпох развития общества эта проблема изучалась всесторонне. Остаётся она актуальной и в наше время. В статьи приведен информацию, что обучение в первом классе - самый ответственный этап в развитии, так как именно здесь закладывается фундамент нравственности, происходит формирование социальных установок, отношения к самому себе, к другим людям, к обществу, формируется убеждение. </w:t>
      </w:r>
    </w:p>
    <w:p w:rsidR="00787AA2" w:rsidRPr="00787AA2" w:rsidRDefault="00787AA2" w:rsidP="008A468A">
      <w:pPr>
        <w:pStyle w:val="a3"/>
        <w:spacing w:before="150" w:beforeAutospacing="0" w:after="0" w:afterAutospacing="0"/>
        <w:jc w:val="center"/>
        <w:textAlignment w:val="top"/>
        <w:rPr>
          <w:i/>
          <w:color w:val="000000"/>
          <w:lang w:val="en-US"/>
        </w:rPr>
      </w:pPr>
      <w:r w:rsidRPr="00787AA2">
        <w:rPr>
          <w:i/>
          <w:color w:val="000000"/>
          <w:lang w:val="en-US"/>
        </w:rPr>
        <w:t>Resume: adaptation of first graders is one of the most multifaceted concepts in psychology.  Psychologists and teachers of various epochs in the development of society have studied this problem comprehensively.  It remains relevant in our time.  The article provides information that teaching in the first grade is the most crucial stage in development, since it is here that the foundation of morality is laid, social attitudes are formed, attitudes towards oneself, towards other people, towards society, and belief is formed.</w:t>
      </w:r>
    </w:p>
    <w:p w:rsidR="00EB4C3C" w:rsidRPr="00787AA2" w:rsidRDefault="00D02300" w:rsidP="008932D3">
      <w:pPr>
        <w:pStyle w:val="a3"/>
        <w:spacing w:before="150" w:beforeAutospacing="0" w:after="0" w:afterAutospacing="0"/>
        <w:jc w:val="both"/>
        <w:textAlignment w:val="top"/>
        <w:rPr>
          <w:i/>
          <w:color w:val="000000"/>
        </w:rPr>
      </w:pPr>
      <w:r w:rsidRPr="00787AA2">
        <w:rPr>
          <w:i/>
          <w:color w:val="000000"/>
        </w:rPr>
        <w:t>Ключевые слова: адаптация учащихся</w:t>
      </w:r>
      <w:proofErr w:type="gramStart"/>
      <w:r w:rsidRPr="00787AA2">
        <w:rPr>
          <w:i/>
          <w:color w:val="000000"/>
        </w:rPr>
        <w:t xml:space="preserve"> ,</w:t>
      </w:r>
      <w:proofErr w:type="gramEnd"/>
      <w:r w:rsidRPr="00787AA2">
        <w:rPr>
          <w:i/>
          <w:color w:val="000000"/>
        </w:rPr>
        <w:t xml:space="preserve"> школьная </w:t>
      </w:r>
      <w:r w:rsidR="00EB4C3C" w:rsidRPr="00787AA2">
        <w:rPr>
          <w:i/>
          <w:color w:val="000000"/>
        </w:rPr>
        <w:t>дезадаптация.</w:t>
      </w:r>
    </w:p>
    <w:p w:rsidR="00FA32DE" w:rsidRPr="00787AA2" w:rsidRDefault="00776362" w:rsidP="008932D3">
      <w:pPr>
        <w:pStyle w:val="a3"/>
        <w:spacing w:before="150" w:beforeAutospacing="0" w:after="0" w:afterAutospacing="0"/>
        <w:jc w:val="both"/>
        <w:textAlignment w:val="top"/>
        <w:rPr>
          <w:color w:val="000000"/>
        </w:rPr>
      </w:pPr>
      <w:r w:rsidRPr="00787AA2">
        <w:rPr>
          <w:rStyle w:val="a5"/>
          <w:b w:val="0"/>
          <w:shd w:val="clear" w:color="auto" w:fill="FFFFFF"/>
        </w:rPr>
        <w:t>Актуальность темы исследования</w:t>
      </w:r>
      <w:r w:rsidRPr="00787AA2">
        <w:rPr>
          <w:shd w:val="clear" w:color="auto" w:fill="FFFFFF"/>
        </w:rPr>
        <w:t xml:space="preserve"> заключается в том, что адаптация первоклассников к школе является одной из актуальных проблем, стоящих перед педагогической наукой и практикой. Обращение к данной проблеме обусловлено ориентацией на личность школьника и фиксации потребности в социально-адаптированных учащихся. Обучение и воспитание личности первоклассника в начальной школе является составной частью всей системы образования. </w:t>
      </w:r>
      <w:r w:rsidR="00EB4C3C" w:rsidRPr="00787AA2">
        <w:rPr>
          <w:color w:val="000000"/>
        </w:rPr>
        <w:t>Начало шк</w:t>
      </w:r>
      <w:r w:rsidR="00E35200" w:rsidRPr="00787AA2">
        <w:rPr>
          <w:color w:val="000000"/>
        </w:rPr>
        <w:t>ольного обучения – новый шаги  на жизненном пути детей</w:t>
      </w:r>
      <w:r w:rsidR="00EB4C3C" w:rsidRPr="00787AA2">
        <w:rPr>
          <w:color w:val="000000"/>
        </w:rPr>
        <w:t>: каждый</w:t>
      </w:r>
      <w:r w:rsidR="00D02300" w:rsidRPr="00787AA2">
        <w:rPr>
          <w:color w:val="000000"/>
        </w:rPr>
        <w:t xml:space="preserve"> ребенок</w:t>
      </w:r>
      <w:r w:rsidR="00EB4C3C" w:rsidRPr="00787AA2">
        <w:rPr>
          <w:color w:val="000000"/>
        </w:rPr>
        <w:t>, достигая 6-7-летнего возраста, идет в</w:t>
      </w:r>
      <w:r w:rsidR="00E35200" w:rsidRPr="00787AA2">
        <w:rPr>
          <w:color w:val="000000"/>
        </w:rPr>
        <w:t xml:space="preserve"> первый класс</w:t>
      </w:r>
      <w:r w:rsidR="00EB4C3C" w:rsidRPr="00787AA2">
        <w:rPr>
          <w:color w:val="000000"/>
        </w:rPr>
        <w:t>. И</w:t>
      </w:r>
      <w:r w:rsidR="00E35200" w:rsidRPr="00787AA2">
        <w:rPr>
          <w:color w:val="000000"/>
        </w:rPr>
        <w:t xml:space="preserve"> тем самым </w:t>
      </w:r>
      <w:r w:rsidR="00EB4C3C" w:rsidRPr="00787AA2">
        <w:rPr>
          <w:color w:val="000000"/>
        </w:rPr>
        <w:t xml:space="preserve"> это связано с необходимостью адаптироваться к новым</w:t>
      </w:r>
      <w:r w:rsidR="00E35200" w:rsidRPr="00787AA2">
        <w:rPr>
          <w:color w:val="000000"/>
        </w:rPr>
        <w:t xml:space="preserve"> школьным </w:t>
      </w:r>
      <w:r w:rsidR="00EB4C3C" w:rsidRPr="00787AA2">
        <w:rPr>
          <w:color w:val="000000"/>
        </w:rPr>
        <w:t xml:space="preserve"> условиям. Данный процесс сопровождается различными сдвигами в функц</w:t>
      </w:r>
      <w:r w:rsidR="00E35200" w:rsidRPr="00787AA2">
        <w:rPr>
          <w:color w:val="000000"/>
        </w:rPr>
        <w:t xml:space="preserve">иональном состоянии и в большей части </w:t>
      </w:r>
      <w:r w:rsidR="00EB4C3C" w:rsidRPr="00787AA2">
        <w:rPr>
          <w:color w:val="000000"/>
        </w:rPr>
        <w:t xml:space="preserve">касается психоэмоциональной сферы. </w:t>
      </w:r>
    </w:p>
    <w:p w:rsidR="00FA32DE" w:rsidRPr="00787AA2" w:rsidRDefault="00FA32DE" w:rsidP="006B0B20">
      <w:pPr>
        <w:pStyle w:val="a3"/>
        <w:shd w:val="clear" w:color="auto" w:fill="FFFFFF"/>
        <w:spacing w:before="0" w:beforeAutospacing="0" w:after="0" w:afterAutospacing="0"/>
        <w:jc w:val="both"/>
        <w:rPr>
          <w:color w:val="000000"/>
          <w:shd w:val="clear" w:color="auto" w:fill="FFFFFF"/>
        </w:rPr>
      </w:pPr>
      <w:r w:rsidRPr="00787AA2">
        <w:rPr>
          <w:color w:val="000000"/>
          <w:shd w:val="clear" w:color="auto" w:fill="FFFFFF"/>
        </w:rPr>
        <w:t>Целью адаптационного процесса является адекватное включение первоклассника в новую социальную ситуацию.</w:t>
      </w:r>
    </w:p>
    <w:p w:rsidR="00FA32DE" w:rsidRPr="00787AA2" w:rsidRDefault="00FA32DE" w:rsidP="006B0B20">
      <w:pPr>
        <w:pStyle w:val="a3"/>
        <w:shd w:val="clear" w:color="auto" w:fill="FFFFFF"/>
        <w:spacing w:before="0" w:beforeAutospacing="0" w:after="0" w:afterAutospacing="0"/>
        <w:jc w:val="both"/>
      </w:pPr>
      <w:r w:rsidRPr="00787AA2">
        <w:t xml:space="preserve"> Для достижения поставленных целей решались следующие задачи:</w:t>
      </w:r>
    </w:p>
    <w:p w:rsidR="008C025C" w:rsidRPr="00787AA2" w:rsidRDefault="00FA32DE" w:rsidP="006B0B20">
      <w:pPr>
        <w:pStyle w:val="a3"/>
        <w:shd w:val="clear" w:color="auto" w:fill="FFFFFF"/>
        <w:spacing w:before="0" w:beforeAutospacing="0" w:after="0" w:afterAutospacing="0"/>
        <w:jc w:val="both"/>
      </w:pPr>
      <w:r w:rsidRPr="00787AA2">
        <w:t>Представить общие понятия адаптации и выявить ее критерии для первоклассников, изучить особенности школьной дезадаптации первоклассников к школе;</w:t>
      </w:r>
      <w:r w:rsidR="008C025C" w:rsidRPr="00787AA2">
        <w:t xml:space="preserve"> э</w:t>
      </w:r>
      <w:r w:rsidRPr="00787AA2">
        <w:t>мпирически исследовать адаптацию первоклассников</w:t>
      </w:r>
      <w:r w:rsidR="008C025C" w:rsidRPr="00787AA2">
        <w:t>.</w:t>
      </w:r>
    </w:p>
    <w:p w:rsidR="00EB4C3C" w:rsidRPr="00787AA2" w:rsidRDefault="00EB4C3C" w:rsidP="002F34DF">
      <w:pPr>
        <w:pStyle w:val="a3"/>
        <w:shd w:val="clear" w:color="auto" w:fill="FFFFFF"/>
        <w:spacing w:before="0" w:beforeAutospacing="0" w:after="0" w:afterAutospacing="0"/>
        <w:jc w:val="both"/>
      </w:pPr>
      <w:r w:rsidRPr="00787AA2">
        <w:rPr>
          <w:color w:val="000000"/>
        </w:rPr>
        <w:t xml:space="preserve">Адаптация к школе - это существенная проблема, так как </w:t>
      </w:r>
      <w:r w:rsidR="00441D43" w:rsidRPr="00787AA2">
        <w:rPr>
          <w:color w:val="000000"/>
        </w:rPr>
        <w:t xml:space="preserve"> новая непривычная </w:t>
      </w:r>
      <w:r w:rsidRPr="00787AA2">
        <w:rPr>
          <w:color w:val="000000"/>
        </w:rPr>
        <w:t xml:space="preserve">обстановка всегда волнительна, а перед школой каждый </w:t>
      </w:r>
      <w:r w:rsidR="00441D43" w:rsidRPr="00787AA2">
        <w:rPr>
          <w:color w:val="000000"/>
        </w:rPr>
        <w:t xml:space="preserve">ребенок испытывает </w:t>
      </w:r>
      <w:r w:rsidRPr="00787AA2">
        <w:rPr>
          <w:color w:val="000000"/>
        </w:rPr>
        <w:t>беспокойство.</w:t>
      </w:r>
    </w:p>
    <w:p w:rsidR="00EB4C3C" w:rsidRPr="000B78DF" w:rsidRDefault="008C025C" w:rsidP="002F34DF">
      <w:pPr>
        <w:pStyle w:val="a3"/>
        <w:spacing w:before="0" w:beforeAutospacing="0" w:after="0" w:afterAutospacing="0"/>
        <w:jc w:val="both"/>
        <w:textAlignment w:val="top"/>
        <w:rPr>
          <w:shd w:val="clear" w:color="auto" w:fill="FFFFFF"/>
        </w:rPr>
      </w:pPr>
      <w:r w:rsidRPr="00787AA2">
        <w:rPr>
          <w:color w:val="000000"/>
        </w:rPr>
        <w:t>Вопросами адаптации к школе занимаются ученые, педагоги, психологи, физиологи. Среди них, И.А. Коробейников, В.Зайцева, Л.С. Выготский, и др.</w:t>
      </w:r>
      <w:r w:rsidRPr="00787AA2">
        <w:rPr>
          <w:shd w:val="clear" w:color="auto" w:fill="FFFFFF"/>
        </w:rPr>
        <w:t xml:space="preserve"> В основу исследования легли труды, таких казахстанских психологов и педагогов, как Тажибаев Т.Т., Жданова А.А., и др.</w:t>
      </w:r>
    </w:p>
    <w:p w:rsidR="000B78DF" w:rsidRPr="00787AA2" w:rsidRDefault="00EB4C3C" w:rsidP="002F34DF">
      <w:pPr>
        <w:pStyle w:val="a3"/>
        <w:spacing w:before="0" w:beforeAutospacing="0" w:after="0" w:afterAutospacing="0"/>
        <w:jc w:val="both"/>
        <w:textAlignment w:val="top"/>
        <w:rPr>
          <w:color w:val="000000"/>
        </w:rPr>
      </w:pPr>
      <w:r w:rsidRPr="00787AA2">
        <w:rPr>
          <w:color w:val="000000"/>
        </w:rPr>
        <w:t xml:space="preserve">В течение периода </w:t>
      </w:r>
      <w:r w:rsidR="00C1577A" w:rsidRPr="00787AA2">
        <w:rPr>
          <w:color w:val="000000"/>
        </w:rPr>
        <w:t xml:space="preserve"> адаптации </w:t>
      </w:r>
      <w:r w:rsidRPr="00787AA2">
        <w:rPr>
          <w:color w:val="000000"/>
        </w:rPr>
        <w:t xml:space="preserve">ребенок входит в совершенно </w:t>
      </w:r>
      <w:r w:rsidR="00C1577A" w:rsidRPr="00787AA2">
        <w:rPr>
          <w:color w:val="000000"/>
        </w:rPr>
        <w:t xml:space="preserve">новые для него </w:t>
      </w:r>
      <w:r w:rsidRPr="00787AA2">
        <w:rPr>
          <w:color w:val="000000"/>
        </w:rPr>
        <w:t>отношения с окружающей средой, чем в дошкольном</w:t>
      </w:r>
      <w:r w:rsidR="00C1577A" w:rsidRPr="00787AA2">
        <w:rPr>
          <w:color w:val="000000"/>
        </w:rPr>
        <w:t xml:space="preserve"> периоде</w:t>
      </w:r>
      <w:r w:rsidRPr="00787AA2">
        <w:rPr>
          <w:color w:val="000000"/>
        </w:rPr>
        <w:t>.</w:t>
      </w:r>
      <w:r w:rsidR="00C7712D" w:rsidRPr="00C7712D">
        <w:rPr>
          <w:color w:val="000000"/>
        </w:rPr>
        <w:t xml:space="preserve"> </w:t>
      </w:r>
      <w:r w:rsidR="00C7712D" w:rsidRPr="00787AA2">
        <w:rPr>
          <w:color w:val="000000"/>
        </w:rPr>
        <w:t>Продолжительность адаптации ребенка к школе проходит от 2 до 6 месяцев, в зависимости от индивидуальных характеристик самого ребенка.</w:t>
      </w:r>
      <w:r w:rsidRPr="00787AA2">
        <w:rPr>
          <w:color w:val="000000"/>
        </w:rPr>
        <w:t xml:space="preserve"> </w:t>
      </w:r>
      <w:r w:rsidR="00C1577A" w:rsidRPr="00787AA2">
        <w:rPr>
          <w:color w:val="000000"/>
        </w:rPr>
        <w:t>Ведь з</w:t>
      </w:r>
      <w:r w:rsidRPr="00787AA2">
        <w:rPr>
          <w:color w:val="000000"/>
        </w:rPr>
        <w:t>десь не только окружа</w:t>
      </w:r>
      <w:r w:rsidR="00C1577A" w:rsidRPr="00787AA2">
        <w:rPr>
          <w:color w:val="000000"/>
        </w:rPr>
        <w:t>ющая среда воздействует на ребенка</w:t>
      </w:r>
      <w:r w:rsidRPr="00787AA2">
        <w:rPr>
          <w:color w:val="000000"/>
        </w:rPr>
        <w:t xml:space="preserve">, но </w:t>
      </w:r>
      <w:r w:rsidR="00C1577A" w:rsidRPr="00787AA2">
        <w:rPr>
          <w:color w:val="000000"/>
        </w:rPr>
        <w:t xml:space="preserve">и сам ребенок </w:t>
      </w:r>
      <w:r w:rsidRPr="00787AA2">
        <w:rPr>
          <w:color w:val="000000"/>
        </w:rPr>
        <w:t xml:space="preserve">меняет </w:t>
      </w:r>
      <w:r w:rsidR="00C1577A" w:rsidRPr="00787AA2">
        <w:rPr>
          <w:color w:val="000000"/>
        </w:rPr>
        <w:t xml:space="preserve">психологическую и социальную </w:t>
      </w:r>
      <w:r w:rsidRPr="00787AA2">
        <w:rPr>
          <w:color w:val="000000"/>
        </w:rPr>
        <w:t xml:space="preserve"> ситуацию. Поэтому не только</w:t>
      </w:r>
      <w:r w:rsidR="00C1577A" w:rsidRPr="00787AA2">
        <w:rPr>
          <w:color w:val="000000"/>
        </w:rPr>
        <w:t xml:space="preserve"> один </w:t>
      </w:r>
      <w:r w:rsidRPr="00787AA2">
        <w:rPr>
          <w:color w:val="000000"/>
        </w:rPr>
        <w:t xml:space="preserve"> ребенок должен адаптироваться, но и </w:t>
      </w:r>
      <w:r w:rsidR="00C1577A" w:rsidRPr="00787AA2">
        <w:rPr>
          <w:color w:val="000000"/>
        </w:rPr>
        <w:t xml:space="preserve">весь </w:t>
      </w:r>
      <w:r w:rsidRPr="00787AA2">
        <w:rPr>
          <w:color w:val="000000"/>
        </w:rPr>
        <w:t>класс, к своему</w:t>
      </w:r>
      <w:r w:rsidR="00C1577A" w:rsidRPr="00787AA2">
        <w:rPr>
          <w:color w:val="000000"/>
        </w:rPr>
        <w:t xml:space="preserve"> новому </w:t>
      </w:r>
      <w:r w:rsidRPr="00787AA2">
        <w:rPr>
          <w:color w:val="000000"/>
        </w:rPr>
        <w:t xml:space="preserve"> месту в школе, </w:t>
      </w:r>
      <w:r w:rsidRPr="00787AA2">
        <w:rPr>
          <w:color w:val="000000"/>
        </w:rPr>
        <w:lastRenderedPageBreak/>
        <w:t>педагогу, но и сами учителя также должны адаптироваться к новым ученикам. Начальная фаза школьного обучения ребенка - это именно этап социальной и психологической адаптации ребенка к новым условиям.</w:t>
      </w:r>
      <w:r w:rsidR="00C7712D" w:rsidRPr="00C7712D">
        <w:rPr>
          <w:color w:val="000000"/>
        </w:rPr>
        <w:t xml:space="preserve"> </w:t>
      </w:r>
      <w:r w:rsidR="00C7712D" w:rsidRPr="00787AA2">
        <w:rPr>
          <w:color w:val="000000"/>
        </w:rPr>
        <w:t xml:space="preserve">По мнению </w:t>
      </w:r>
      <w:r w:rsidR="00185D32">
        <w:rPr>
          <w:color w:val="000000"/>
        </w:rPr>
        <w:t xml:space="preserve">физиологов, организм детей, </w:t>
      </w:r>
      <w:r w:rsidR="00C7712D" w:rsidRPr="00787AA2">
        <w:rPr>
          <w:color w:val="000000"/>
        </w:rPr>
        <w:t>привыкая к новым требованиям и условиям, проходит через неустойчивое приспособление. Это объясняет тот факт, что многие первоклассники болеют в начале прибытия в школе.</w:t>
      </w:r>
    </w:p>
    <w:p w:rsidR="00EB4C3C" w:rsidRDefault="00EB4C3C" w:rsidP="002F34DF">
      <w:pPr>
        <w:pStyle w:val="a3"/>
        <w:spacing w:before="0" w:beforeAutospacing="0" w:after="0" w:afterAutospacing="0"/>
        <w:jc w:val="both"/>
        <w:textAlignment w:val="top"/>
        <w:rPr>
          <w:color w:val="000000"/>
        </w:rPr>
      </w:pPr>
      <w:r w:rsidRPr="00787AA2">
        <w:rPr>
          <w:color w:val="000000"/>
        </w:rPr>
        <w:t>В качестве симптомов проявления адаптации к школе исследователи называют несформированность в результате несогласованности навыков преподавания и методов, низкой мотивации учения, сохранения дошкольной ориентации против внешних характеристик школьной школы, низкого развития произвольности, эмоционального истощения, повышенная тревожность, слезы, конфликты с учителями и сверстниками, психосоматические заболевания, искажения в личностном развитии.</w:t>
      </w:r>
      <w:r w:rsidR="000B78DF" w:rsidRPr="000B78DF">
        <w:rPr>
          <w:color w:val="000000"/>
        </w:rPr>
        <w:t xml:space="preserve"> </w:t>
      </w:r>
      <w:r w:rsidR="000B78DF" w:rsidRPr="00787AA2">
        <w:rPr>
          <w:color w:val="000000"/>
        </w:rPr>
        <w:t xml:space="preserve">Такие авторы, как Г.А. Цукерман, Н.Г. Блинова, В.В. Сорокина и т.д., которые занимались психологической адаптацией ребенка к начальной школе, в принципе объяснили, что переход от дошкольного и младшего школьного возраста для ребенка </w:t>
      </w:r>
      <w:r w:rsidR="000B78DF">
        <w:rPr>
          <w:color w:val="000000"/>
        </w:rPr>
        <w:t>психологически очень сложный.</w:t>
      </w:r>
    </w:p>
    <w:p w:rsidR="000B78DF" w:rsidRPr="00787AA2" w:rsidRDefault="000B78DF" w:rsidP="002F34DF">
      <w:pPr>
        <w:pStyle w:val="a3"/>
        <w:spacing w:before="0" w:beforeAutospacing="0" w:after="0" w:afterAutospacing="0"/>
        <w:jc w:val="both"/>
        <w:textAlignment w:val="top"/>
        <w:rPr>
          <w:color w:val="000000"/>
        </w:rPr>
      </w:pPr>
      <w:r w:rsidRPr="00787AA2">
        <w:rPr>
          <w:color w:val="000000"/>
        </w:rPr>
        <w:t>В исследовании Г.М. Чуткиной были выявлены три</w:t>
      </w:r>
      <w:r>
        <w:rPr>
          <w:color w:val="000000"/>
        </w:rPr>
        <w:t xml:space="preserve"> стадии адаптации детей к школе:</w:t>
      </w:r>
    </w:p>
    <w:p w:rsidR="000B78DF" w:rsidRPr="00787AA2" w:rsidRDefault="000B78DF" w:rsidP="002F34DF">
      <w:pPr>
        <w:pStyle w:val="a3"/>
        <w:spacing w:before="0" w:beforeAutospacing="0" w:after="0" w:afterAutospacing="0"/>
        <w:jc w:val="both"/>
        <w:textAlignment w:val="top"/>
        <w:rPr>
          <w:color w:val="000000"/>
        </w:rPr>
      </w:pPr>
      <w:r w:rsidRPr="00787AA2">
        <w:rPr>
          <w:color w:val="000000"/>
        </w:rPr>
        <w:t>Высокий уровень адаптации характеризуется тем фактом, что ученик положительно относится к школе. Требования, которые ученик видит, уместны. Учебный материал прост в освоении, глубокое и полное освоение программных материалов. Ребенок решает сложные проблемы, прилежно, внимательно слушает инструкции, объяснения учителя, выполняет задания без внешнего контроля. Первоклассник также проявляет большой интерес к самостоятельному обучению, готовит все уроки, выполняет контрольные работы. В классе занимает высокий рейтинг.</w:t>
      </w:r>
    </w:p>
    <w:p w:rsidR="000B78DF" w:rsidRPr="00787AA2" w:rsidRDefault="000B78DF" w:rsidP="002F34DF">
      <w:pPr>
        <w:pStyle w:val="a3"/>
        <w:spacing w:before="0" w:beforeAutospacing="0" w:after="0" w:afterAutospacing="0"/>
        <w:jc w:val="both"/>
        <w:textAlignment w:val="top"/>
        <w:rPr>
          <w:color w:val="000000"/>
        </w:rPr>
      </w:pPr>
      <w:r w:rsidRPr="00787AA2">
        <w:rPr>
          <w:color w:val="000000"/>
        </w:rPr>
        <w:t xml:space="preserve">Средний уровень адаптации. Первоклассник позитивно относится к школе, ее визит не вызывает никаких негативных эмоций; понимает учебный материал, если учитель объясняет его подробно и четко; сфокусированный и внимательный в выполнении задач, инструкций, инструкций взрослого, но с его контролем; ребенок концентрируется только тогда, когда занимается чем-то интересным. Выполняет поручения, </w:t>
      </w:r>
      <w:proofErr w:type="gramStart"/>
      <w:r w:rsidRPr="00787AA2">
        <w:rPr>
          <w:color w:val="000000"/>
        </w:rPr>
        <w:t>добросовестный</w:t>
      </w:r>
      <w:proofErr w:type="gramEnd"/>
      <w:r w:rsidRPr="00787AA2">
        <w:rPr>
          <w:color w:val="000000"/>
        </w:rPr>
        <w:t>, дружит со многими одноклассниками.</w:t>
      </w:r>
    </w:p>
    <w:p w:rsidR="000B78DF" w:rsidRPr="00787AA2" w:rsidRDefault="000B78DF" w:rsidP="002F34DF">
      <w:pPr>
        <w:pStyle w:val="a3"/>
        <w:spacing w:before="0" w:beforeAutospacing="0" w:after="0" w:afterAutospacing="0"/>
        <w:jc w:val="both"/>
        <w:textAlignment w:val="top"/>
        <w:rPr>
          <w:color w:val="000000"/>
        </w:rPr>
      </w:pPr>
      <w:r w:rsidRPr="00787AA2">
        <w:rPr>
          <w:color w:val="000000"/>
        </w:rPr>
        <w:t>Низкий уровень адаптации. Учащийся первого класса отрицательно относится или безразличен к школе. Жалобы на недомогание являются частыми, преобладает депрессивное настроение. У ребенка наблюдаются нарушения дисциплины, фрагментарное усвоение материала, объясняемого учителем, самостоятельная работа трудна, ему необходим постоянный надзор; нет интереса к решению самостоятельных заданий на уроке. Уроки подготовлены нерегулярно, ему нужны систематическая поддержка и мотивация от учителя и родителей. Сохраняет работу и внимание с более длительными перерывами для отдыха, ребенок пассивный. У первоклассника нет близких друзей, он знает только часть своих одноклассников с именами и фамилиями</w:t>
      </w:r>
      <w:proofErr w:type="gramStart"/>
      <w:r w:rsidRPr="00787AA2">
        <w:rPr>
          <w:color w:val="000000"/>
        </w:rPr>
        <w:t xml:space="preserve"> .</w:t>
      </w:r>
      <w:proofErr w:type="gramEnd"/>
    </w:p>
    <w:p w:rsidR="000B78DF" w:rsidRPr="00787AA2" w:rsidRDefault="000B78DF" w:rsidP="002F34DF">
      <w:pPr>
        <w:pStyle w:val="a3"/>
        <w:spacing w:before="0" w:beforeAutospacing="0" w:after="0" w:afterAutospacing="0"/>
        <w:jc w:val="both"/>
        <w:textAlignment w:val="top"/>
        <w:rPr>
          <w:color w:val="000000"/>
        </w:rPr>
      </w:pPr>
      <w:r w:rsidRPr="00787AA2">
        <w:rPr>
          <w:color w:val="000000"/>
        </w:rPr>
        <w:t xml:space="preserve">Таким образом, </w:t>
      </w:r>
      <w:r w:rsidR="00437661">
        <w:rPr>
          <w:color w:val="000000"/>
        </w:rPr>
        <w:t>мы можем утверждать</w:t>
      </w:r>
      <w:r w:rsidRPr="00787AA2">
        <w:rPr>
          <w:color w:val="000000"/>
        </w:rPr>
        <w:t>, что адекватная самооценка является благоприятным фактором адаптации к школе. Как отмечалось выше, при посещении школы может возникать низкая самооценка, но здесь также можно столкнуться с другой проблемой, такой как переоцененная самооценка. Эта проблема часто возникает, когда ребенок находится вне школы и психологически все еще находится в дошкольном развитии. Пока ребенок не ходит в школу, все, что он делает дома (некоторые рисунки, открытки, предметы ручной работы), родители восхваляют его, все работает для него, все довольны ребенком. Но при поступлении в школу ситуация резко меняется, и</w:t>
      </w:r>
      <w:r>
        <w:rPr>
          <w:color w:val="000000"/>
        </w:rPr>
        <w:t xml:space="preserve"> </w:t>
      </w:r>
      <w:r w:rsidRPr="00787AA2">
        <w:rPr>
          <w:color w:val="000000"/>
        </w:rPr>
        <w:t>ребенок начинает оценивать ее, и чей психологический возраст составляет 5 -6 лет, не готов к этому, он воспринимает оценку так, как если бы это был он как личность. В это же время процесс его психологической адаптации к обучению затруднен. Ребенок, переживший кризис в семи лет, понимает, что это не продукт, а продукт его работы, который ценится.</w:t>
      </w:r>
    </w:p>
    <w:p w:rsidR="000B78DF" w:rsidRPr="00787AA2" w:rsidRDefault="000B78DF" w:rsidP="002F34DF">
      <w:pPr>
        <w:pStyle w:val="a3"/>
        <w:spacing w:before="0" w:beforeAutospacing="0" w:after="0" w:afterAutospacing="0"/>
        <w:jc w:val="both"/>
        <w:textAlignment w:val="top"/>
        <w:rPr>
          <w:color w:val="000000"/>
        </w:rPr>
      </w:pPr>
      <w:r w:rsidRPr="00787AA2">
        <w:rPr>
          <w:color w:val="000000"/>
        </w:rPr>
        <w:t>Другим фактором, влияющим на адаптацию ребенка к школе, являются правильные методы воспитания в семье, отсутствие конфликтных ситуаций в семье.</w:t>
      </w:r>
    </w:p>
    <w:p w:rsidR="000B78DF" w:rsidRPr="00787AA2" w:rsidRDefault="000B78DF" w:rsidP="008932D3">
      <w:pPr>
        <w:pStyle w:val="a3"/>
        <w:spacing w:before="150" w:beforeAutospacing="0" w:after="0" w:afterAutospacing="0"/>
        <w:jc w:val="both"/>
        <w:textAlignment w:val="top"/>
        <w:rPr>
          <w:color w:val="000000"/>
        </w:rPr>
      </w:pPr>
      <w:r>
        <w:rPr>
          <w:noProof/>
          <w:color w:val="000000"/>
        </w:rPr>
        <w:lastRenderedPageBreak/>
        <w:drawing>
          <wp:inline distT="0" distB="0" distL="0" distR="0">
            <wp:extent cx="5305425" cy="2628900"/>
            <wp:effectExtent l="19050" t="0" r="9525" b="0"/>
            <wp:docPr id="2" name="Рисунок 0" descr="struktura_adaptac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ktura_adaptaciya.png"/>
                    <pic:cNvPicPr/>
                  </pic:nvPicPr>
                  <pic:blipFill>
                    <a:blip r:embed="rId7" cstate="print"/>
                    <a:stretch>
                      <a:fillRect/>
                    </a:stretch>
                  </pic:blipFill>
                  <pic:spPr>
                    <a:xfrm>
                      <a:off x="0" y="0"/>
                      <a:ext cx="5305425" cy="2628900"/>
                    </a:xfrm>
                    <a:prstGeom prst="rect">
                      <a:avLst/>
                    </a:prstGeom>
                  </pic:spPr>
                </pic:pic>
              </a:graphicData>
            </a:graphic>
          </wp:inline>
        </w:drawing>
      </w:r>
    </w:p>
    <w:p w:rsidR="00185D32" w:rsidRDefault="00EB4C3C" w:rsidP="008932D3">
      <w:pPr>
        <w:pStyle w:val="a3"/>
        <w:spacing w:before="150" w:beforeAutospacing="0" w:after="0" w:afterAutospacing="0"/>
        <w:jc w:val="both"/>
        <w:textAlignment w:val="top"/>
        <w:rPr>
          <w:color w:val="000000"/>
        </w:rPr>
      </w:pPr>
      <w:r w:rsidRPr="00787AA2">
        <w:rPr>
          <w:color w:val="000000"/>
        </w:rPr>
        <w:t xml:space="preserve">Из-за плохой адаптации ребенок может вызывать беспокойство, хотя, с другой стороны, можно видеть, что тревога является причиной дезадаптации к школе. </w:t>
      </w:r>
      <w:r w:rsidR="00C7712D">
        <w:rPr>
          <w:color w:val="000000"/>
        </w:rPr>
        <w:t>В ходе в нашей</w:t>
      </w:r>
      <w:r w:rsidR="00185D32">
        <w:rPr>
          <w:color w:val="000000"/>
        </w:rPr>
        <w:t xml:space="preserve"> практике было проанализировано, </w:t>
      </w:r>
      <w:r w:rsidRPr="00787AA2">
        <w:rPr>
          <w:color w:val="000000"/>
        </w:rPr>
        <w:t xml:space="preserve">что дети с высоким уровнем беспокойства характеризуются более высокой дезадаптацией, чем дети со средним уровнем тревоги. Исходя из этого, мы можем </w:t>
      </w:r>
      <w:r w:rsidR="00185D32">
        <w:rPr>
          <w:color w:val="000000"/>
        </w:rPr>
        <w:t>утверждать</w:t>
      </w:r>
      <w:r w:rsidRPr="00787AA2">
        <w:rPr>
          <w:color w:val="000000"/>
        </w:rPr>
        <w:t xml:space="preserve"> о негативных последствиях тревоги для адаптации к школе и достижений учащихся в первых классах.</w:t>
      </w:r>
      <w:r w:rsidR="00185D32">
        <w:rPr>
          <w:color w:val="000000"/>
        </w:rPr>
        <w:t xml:space="preserve"> Мы выяснили, что д</w:t>
      </w:r>
      <w:r w:rsidRPr="00787AA2">
        <w:rPr>
          <w:color w:val="000000"/>
        </w:rPr>
        <w:t xml:space="preserve">ети еще далеки от того, чтобы «жить» в новых условиях. </w:t>
      </w:r>
    </w:p>
    <w:p w:rsidR="00185D32" w:rsidRDefault="00185D32" w:rsidP="002F34DF">
      <w:pPr>
        <w:pStyle w:val="a3"/>
        <w:spacing w:before="0" w:beforeAutospacing="0" w:after="0" w:afterAutospacing="0"/>
        <w:jc w:val="both"/>
        <w:textAlignment w:val="top"/>
        <w:rPr>
          <w:color w:val="000000"/>
        </w:rPr>
      </w:pPr>
      <w:r>
        <w:rPr>
          <w:color w:val="000000"/>
        </w:rPr>
        <w:t>Деза</w:t>
      </w:r>
      <w:r w:rsidR="000B78DF">
        <w:rPr>
          <w:color w:val="000000"/>
        </w:rPr>
        <w:t>даптация - это нарушение приспособления личности школьника к условиям обучения в школе.</w:t>
      </w:r>
    </w:p>
    <w:p w:rsidR="000B78DF" w:rsidRDefault="000B78DF" w:rsidP="002F34DF">
      <w:pPr>
        <w:pStyle w:val="a3"/>
        <w:spacing w:before="0" w:beforeAutospacing="0" w:after="0" w:afterAutospacing="0"/>
        <w:jc w:val="both"/>
        <w:textAlignment w:val="top"/>
        <w:rPr>
          <w:color w:val="000000"/>
        </w:rPr>
      </w:pPr>
      <w:r w:rsidRPr="000B78DF">
        <w:t>Признаками дезадаптации могут быть неуспеваемость, драчливость, капризы, плохое поведение, плохие отношения со сверстниками и учителем. Ученые говорят о том, что у ребёнка может формироваться «психогенное заболевание» и «психогенное формирование личности ребёнка, нарушающее его субъективный и объективный статус в школе и семье и затрудняющее учебно-воспитательный процесс». Психогенное заболевание возникает под воздействием психотравмирующих ситуаций. У первоклассников таким психотравмирующим фактором может быть неуспешность адаптации к школе, неблагоприятная психологическая атмосфера в школе, нескладывающиеся взаимоотношения с учителем и одноклассниками. Психологи отмечают что, до 30% первоклассников с дезадаптацией нуждаются в квалифицированной психологической помощи, а «еще больший процент детей нуждается в психологической помощи и профилактике в их до</w:t>
      </w:r>
      <w:r>
        <w:t xml:space="preserve"> психотерапевтических формах»</w:t>
      </w:r>
      <w:proofErr w:type="gramStart"/>
      <w:r w:rsidR="0051356F">
        <w:t>.</w:t>
      </w:r>
      <w:r w:rsidR="00437661">
        <w:t>Т</w:t>
      </w:r>
      <w:proofErr w:type="gramEnd"/>
      <w:r w:rsidR="00437661">
        <w:t>аким образом, мы считаем, что</w:t>
      </w:r>
      <w:r w:rsidR="0051356F">
        <w:t xml:space="preserve"> </w:t>
      </w:r>
      <w:r w:rsidR="00437661">
        <w:rPr>
          <w:color w:val="000000"/>
        </w:rPr>
        <w:t>у</w:t>
      </w:r>
      <w:r w:rsidR="0051356F" w:rsidRPr="00787AA2">
        <w:rPr>
          <w:color w:val="000000"/>
        </w:rPr>
        <w:t xml:space="preserve"> педагогов пробуждает  тревожное волнение того, что в категорию неуспевающих и слабоуспевающих учащихся часто попадают  с виду успешные дети, дети владеющие достаточно высоким уровнем умственного развития и овладевшие навыками счета и чтения еще до поступления в школу.</w:t>
      </w:r>
    </w:p>
    <w:p w:rsidR="00607744" w:rsidRPr="00607744" w:rsidRDefault="00607744" w:rsidP="002F34DF">
      <w:pPr>
        <w:pStyle w:val="a3"/>
        <w:spacing w:before="0" w:beforeAutospacing="0" w:after="0" w:afterAutospacing="0"/>
        <w:jc w:val="both"/>
        <w:textAlignment w:val="top"/>
      </w:pPr>
      <w:r w:rsidRPr="00607744">
        <w:rPr>
          <w:shd w:val="clear" w:color="auto" w:fill="FFFFFF"/>
        </w:rPr>
        <w:t>Приспосабливаясь к школе, организм ребенка мобилизуется. Но следует иметь в виду, что степень и темпы адаптации у каждого индивидуальны, поэтому каждому ребёнку  требуется помощь и большое терпение со стороны всех окружающих  взрослых.</w:t>
      </w:r>
    </w:p>
    <w:p w:rsidR="001251CF" w:rsidRPr="00787AA2" w:rsidRDefault="001251CF" w:rsidP="008932D3">
      <w:pPr>
        <w:shd w:val="clear" w:color="auto" w:fill="FFFFFF"/>
        <w:spacing w:after="0" w:line="240" w:lineRule="auto"/>
        <w:jc w:val="both"/>
        <w:rPr>
          <w:rFonts w:ascii="Times New Roman" w:eastAsia="Times New Roman" w:hAnsi="Times New Roman" w:cs="Times New Roman"/>
          <w:sz w:val="24"/>
          <w:szCs w:val="24"/>
          <w:lang w:eastAsia="ru-RU"/>
        </w:rPr>
      </w:pPr>
      <w:r w:rsidRPr="00787AA2">
        <w:rPr>
          <w:rFonts w:ascii="Times New Roman" w:eastAsia="Times New Roman" w:hAnsi="Times New Roman" w:cs="Times New Roman"/>
          <w:color w:val="000000"/>
          <w:sz w:val="24"/>
          <w:szCs w:val="24"/>
          <w:lang w:eastAsia="ru-RU"/>
        </w:rPr>
        <w:t xml:space="preserve">Для проведения диагностики </w:t>
      </w:r>
      <w:r w:rsidR="000B78DF">
        <w:rPr>
          <w:rFonts w:ascii="Times New Roman" w:eastAsia="Times New Roman" w:hAnsi="Times New Roman" w:cs="Times New Roman"/>
          <w:color w:val="000000"/>
          <w:sz w:val="24"/>
          <w:szCs w:val="24"/>
          <w:lang w:eastAsia="ru-RU"/>
        </w:rPr>
        <w:t xml:space="preserve">следует </w:t>
      </w:r>
      <w:r w:rsidRPr="00787AA2">
        <w:rPr>
          <w:rFonts w:ascii="Times New Roman" w:eastAsia="Times New Roman" w:hAnsi="Times New Roman" w:cs="Times New Roman"/>
          <w:color w:val="000000"/>
          <w:sz w:val="24"/>
          <w:szCs w:val="24"/>
          <w:lang w:eastAsia="ru-RU"/>
        </w:rPr>
        <w:t>использовать различные методики по исследованию </w:t>
      </w:r>
      <w:r w:rsidR="00726C32" w:rsidRPr="00787AA2">
        <w:rPr>
          <w:rFonts w:ascii="Times New Roman" w:eastAsia="Times New Roman" w:hAnsi="Times New Roman" w:cs="Times New Roman"/>
          <w:sz w:val="24"/>
          <w:szCs w:val="24"/>
          <w:lang w:eastAsia="ru-RU"/>
        </w:rPr>
        <w:t>адаптации первоклассников к школе:</w:t>
      </w:r>
    </w:p>
    <w:p w:rsidR="001251CF" w:rsidRPr="00787AA2" w:rsidRDefault="0051356F" w:rsidP="0051356F">
      <w:pPr>
        <w:shd w:val="clear" w:color="auto" w:fill="FFFFFF"/>
        <w:spacing w:after="0" w:line="240" w:lineRule="auto"/>
        <w:ind w:left="9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1251CF" w:rsidRPr="00787AA2">
        <w:rPr>
          <w:rFonts w:ascii="Times New Roman" w:eastAsia="Times New Roman" w:hAnsi="Times New Roman" w:cs="Times New Roman"/>
          <w:color w:val="000000"/>
          <w:sz w:val="24"/>
          <w:szCs w:val="24"/>
          <w:lang w:eastAsia="ru-RU"/>
        </w:rPr>
        <w:t>наблюдение;</w:t>
      </w:r>
    </w:p>
    <w:p w:rsidR="001251CF" w:rsidRPr="00787AA2" w:rsidRDefault="0051356F" w:rsidP="0051356F">
      <w:pPr>
        <w:shd w:val="clear" w:color="auto" w:fill="FFFFFF"/>
        <w:spacing w:after="0" w:line="240" w:lineRule="auto"/>
        <w:ind w:left="9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1251CF" w:rsidRPr="00787AA2">
        <w:rPr>
          <w:rFonts w:ascii="Times New Roman" w:eastAsia="Times New Roman" w:hAnsi="Times New Roman" w:cs="Times New Roman"/>
          <w:color w:val="000000"/>
          <w:sz w:val="24"/>
          <w:szCs w:val="24"/>
          <w:lang w:eastAsia="ru-RU"/>
        </w:rPr>
        <w:t>методику изучения учебной мотивации;</w:t>
      </w:r>
    </w:p>
    <w:p w:rsidR="001251CF" w:rsidRPr="00787AA2" w:rsidRDefault="0051356F" w:rsidP="0051356F">
      <w:pPr>
        <w:shd w:val="clear" w:color="auto" w:fill="FFFFFF"/>
        <w:spacing w:after="0" w:line="240" w:lineRule="auto"/>
        <w:ind w:left="9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1251CF" w:rsidRPr="00787AA2">
        <w:rPr>
          <w:rFonts w:ascii="Times New Roman" w:eastAsia="Times New Roman" w:hAnsi="Times New Roman" w:cs="Times New Roman"/>
          <w:color w:val="000000"/>
          <w:sz w:val="24"/>
          <w:szCs w:val="24"/>
          <w:lang w:eastAsia="ru-RU"/>
        </w:rPr>
        <w:t>метод Люшера;</w:t>
      </w:r>
    </w:p>
    <w:p w:rsidR="001251CF" w:rsidRPr="00787AA2" w:rsidRDefault="0051356F" w:rsidP="0051356F">
      <w:pPr>
        <w:shd w:val="clear" w:color="auto" w:fill="FFFFFF"/>
        <w:spacing w:after="0" w:line="240" w:lineRule="auto"/>
        <w:ind w:left="9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1251CF" w:rsidRPr="00787AA2">
        <w:rPr>
          <w:rFonts w:ascii="Times New Roman" w:eastAsia="Times New Roman" w:hAnsi="Times New Roman" w:cs="Times New Roman"/>
          <w:color w:val="000000"/>
          <w:sz w:val="24"/>
          <w:szCs w:val="24"/>
          <w:lang w:eastAsia="ru-RU"/>
        </w:rPr>
        <w:t>методику «Домики»;</w:t>
      </w:r>
    </w:p>
    <w:p w:rsidR="001251CF" w:rsidRPr="00787AA2" w:rsidRDefault="0051356F" w:rsidP="0051356F">
      <w:pPr>
        <w:shd w:val="clear" w:color="auto" w:fill="FFFFFF"/>
        <w:spacing w:after="0" w:line="240" w:lineRule="auto"/>
        <w:ind w:left="9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1251CF" w:rsidRPr="00787AA2">
        <w:rPr>
          <w:rFonts w:ascii="Times New Roman" w:eastAsia="Times New Roman" w:hAnsi="Times New Roman" w:cs="Times New Roman"/>
          <w:color w:val="000000"/>
          <w:sz w:val="24"/>
          <w:szCs w:val="24"/>
          <w:lang w:eastAsia="ru-RU"/>
        </w:rPr>
        <w:t>методику «Лесенка»;</w:t>
      </w:r>
    </w:p>
    <w:p w:rsidR="001251CF" w:rsidRPr="00787AA2" w:rsidRDefault="0051356F" w:rsidP="0051356F">
      <w:pPr>
        <w:shd w:val="clear" w:color="auto" w:fill="FFFFFF"/>
        <w:spacing w:after="0" w:line="240" w:lineRule="auto"/>
        <w:ind w:left="9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1251CF" w:rsidRPr="00787AA2">
        <w:rPr>
          <w:rFonts w:ascii="Times New Roman" w:eastAsia="Times New Roman" w:hAnsi="Times New Roman" w:cs="Times New Roman"/>
          <w:color w:val="000000"/>
          <w:sz w:val="24"/>
          <w:szCs w:val="24"/>
          <w:lang w:eastAsia="ru-RU"/>
        </w:rPr>
        <w:t>методику изучения школьной тревожности;</w:t>
      </w:r>
    </w:p>
    <w:p w:rsidR="001251CF" w:rsidRPr="00787AA2" w:rsidRDefault="0051356F" w:rsidP="0051356F">
      <w:pPr>
        <w:shd w:val="clear" w:color="auto" w:fill="FFFFFF"/>
        <w:spacing w:after="0" w:line="240" w:lineRule="auto"/>
        <w:ind w:left="9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1251CF" w:rsidRPr="00787AA2">
        <w:rPr>
          <w:rFonts w:ascii="Times New Roman" w:eastAsia="Times New Roman" w:hAnsi="Times New Roman" w:cs="Times New Roman"/>
          <w:color w:val="000000"/>
          <w:sz w:val="24"/>
          <w:szCs w:val="24"/>
          <w:lang w:eastAsia="ru-RU"/>
        </w:rPr>
        <w:t>рисуночную методику «Рисунок человека»;</w:t>
      </w:r>
    </w:p>
    <w:p w:rsidR="001251CF" w:rsidRPr="00787AA2" w:rsidRDefault="0051356F" w:rsidP="0051356F">
      <w:pPr>
        <w:shd w:val="clear" w:color="auto" w:fill="FFFFFF"/>
        <w:spacing w:after="0" w:line="240" w:lineRule="auto"/>
        <w:ind w:left="9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r w:rsidR="001251CF" w:rsidRPr="00787AA2">
        <w:rPr>
          <w:rFonts w:ascii="Times New Roman" w:eastAsia="Times New Roman" w:hAnsi="Times New Roman" w:cs="Times New Roman"/>
          <w:color w:val="000000"/>
          <w:sz w:val="24"/>
          <w:szCs w:val="24"/>
          <w:lang w:eastAsia="ru-RU"/>
        </w:rPr>
        <w:t>анкету «Внутренняя позиция школьника»;</w:t>
      </w:r>
    </w:p>
    <w:p w:rsidR="001251CF" w:rsidRPr="00787AA2" w:rsidRDefault="0051356F" w:rsidP="0051356F">
      <w:pPr>
        <w:shd w:val="clear" w:color="auto" w:fill="FFFFFF"/>
        <w:spacing w:after="0" w:line="240" w:lineRule="auto"/>
        <w:ind w:left="9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1251CF" w:rsidRPr="00787AA2">
        <w:rPr>
          <w:rFonts w:ascii="Times New Roman" w:eastAsia="Times New Roman" w:hAnsi="Times New Roman" w:cs="Times New Roman"/>
          <w:color w:val="000000"/>
          <w:sz w:val="24"/>
          <w:szCs w:val="24"/>
          <w:lang w:eastAsia="ru-RU"/>
        </w:rPr>
        <w:t>социометрию.</w:t>
      </w:r>
    </w:p>
    <w:p w:rsidR="00FA32DE" w:rsidRPr="00787AA2" w:rsidRDefault="00FA32DE" w:rsidP="002F34DF">
      <w:pPr>
        <w:pStyle w:val="a3"/>
        <w:spacing w:before="150" w:beforeAutospacing="0" w:after="0" w:afterAutospacing="0"/>
        <w:jc w:val="center"/>
        <w:textAlignment w:val="top"/>
        <w:rPr>
          <w:color w:val="000000"/>
        </w:rPr>
      </w:pPr>
    </w:p>
    <w:p w:rsidR="00EB4C3C" w:rsidRPr="00787AA2" w:rsidRDefault="00EB4C3C" w:rsidP="002F34DF">
      <w:pPr>
        <w:pStyle w:val="a3"/>
        <w:spacing w:before="0" w:beforeAutospacing="0" w:after="0" w:afterAutospacing="0"/>
        <w:jc w:val="center"/>
        <w:textAlignment w:val="top"/>
        <w:rPr>
          <w:color w:val="000000"/>
        </w:rPr>
      </w:pPr>
      <w:r w:rsidRPr="00787AA2">
        <w:rPr>
          <w:color w:val="000000"/>
        </w:rPr>
        <w:t>Список литературы</w:t>
      </w:r>
    </w:p>
    <w:p w:rsidR="00EB4C3C" w:rsidRPr="00787AA2" w:rsidRDefault="00EB4C3C" w:rsidP="002F34DF">
      <w:pPr>
        <w:pStyle w:val="a3"/>
        <w:spacing w:before="0" w:beforeAutospacing="0" w:after="0" w:afterAutospacing="0"/>
        <w:jc w:val="both"/>
        <w:textAlignment w:val="top"/>
        <w:rPr>
          <w:color w:val="000000"/>
        </w:rPr>
      </w:pPr>
      <w:r w:rsidRPr="00787AA2">
        <w:rPr>
          <w:color w:val="000000"/>
        </w:rPr>
        <w:t xml:space="preserve">1. </w:t>
      </w:r>
      <w:proofErr w:type="spellStart"/>
      <w:r w:rsidRPr="00787AA2">
        <w:rPr>
          <w:color w:val="000000"/>
        </w:rPr>
        <w:t>Войнов</w:t>
      </w:r>
      <w:proofErr w:type="spellEnd"/>
      <w:r w:rsidRPr="00787AA2">
        <w:rPr>
          <w:color w:val="000000"/>
        </w:rPr>
        <w:t xml:space="preserve"> В.Б. К проблеме психофизиологической оценки успешности адаптации детей к школьным условиям // Мир психологии, 2000. № 4. С. 134-136.</w:t>
      </w:r>
    </w:p>
    <w:p w:rsidR="00EB4C3C" w:rsidRPr="00787AA2" w:rsidRDefault="00EB4C3C" w:rsidP="002F34DF">
      <w:pPr>
        <w:pStyle w:val="a3"/>
        <w:spacing w:before="0" w:beforeAutospacing="0" w:after="0" w:afterAutospacing="0"/>
        <w:jc w:val="both"/>
        <w:textAlignment w:val="top"/>
        <w:rPr>
          <w:color w:val="000000"/>
        </w:rPr>
      </w:pPr>
      <w:r w:rsidRPr="00787AA2">
        <w:rPr>
          <w:color w:val="000000"/>
        </w:rPr>
        <w:t xml:space="preserve">2. Выготский Л.С. Игра и ее роль в психическом развитии ребенка. Журнал психологического общества Л.С. </w:t>
      </w:r>
      <w:proofErr w:type="spellStart"/>
      <w:r w:rsidRPr="00787AA2">
        <w:rPr>
          <w:color w:val="000000"/>
        </w:rPr>
        <w:t>Выготского</w:t>
      </w:r>
      <w:proofErr w:type="spellEnd"/>
      <w:r w:rsidRPr="00787AA2">
        <w:rPr>
          <w:color w:val="000000"/>
        </w:rPr>
        <w:t>, 2000. С. 2-25.</w:t>
      </w:r>
    </w:p>
    <w:p w:rsidR="00EB4C3C" w:rsidRPr="00787AA2" w:rsidRDefault="00EB4C3C" w:rsidP="002F34DF">
      <w:pPr>
        <w:pStyle w:val="a3"/>
        <w:spacing w:before="0" w:beforeAutospacing="0" w:after="0" w:afterAutospacing="0"/>
        <w:jc w:val="both"/>
        <w:textAlignment w:val="top"/>
        <w:rPr>
          <w:color w:val="000000"/>
        </w:rPr>
      </w:pPr>
      <w:r w:rsidRPr="00787AA2">
        <w:rPr>
          <w:color w:val="000000"/>
        </w:rPr>
        <w:t xml:space="preserve">3. </w:t>
      </w:r>
      <w:proofErr w:type="spellStart"/>
      <w:r w:rsidRPr="00787AA2">
        <w:rPr>
          <w:color w:val="000000"/>
        </w:rPr>
        <w:t>Леутин</w:t>
      </w:r>
      <w:proofErr w:type="spellEnd"/>
      <w:r w:rsidRPr="00787AA2">
        <w:rPr>
          <w:color w:val="000000"/>
        </w:rPr>
        <w:t xml:space="preserve"> В.П., Николаева Е.И. Запоминание </w:t>
      </w:r>
      <w:proofErr w:type="spellStart"/>
      <w:r w:rsidRPr="00787AA2">
        <w:rPr>
          <w:color w:val="000000"/>
        </w:rPr>
        <w:t>эмоциогенной</w:t>
      </w:r>
      <w:proofErr w:type="spellEnd"/>
      <w:r w:rsidRPr="00787AA2">
        <w:rPr>
          <w:color w:val="000000"/>
        </w:rPr>
        <w:t xml:space="preserve"> и нейтральной вербальной информации при </w:t>
      </w:r>
      <w:proofErr w:type="spellStart"/>
      <w:r w:rsidRPr="00787AA2">
        <w:rPr>
          <w:color w:val="000000"/>
        </w:rPr>
        <w:t>моноауральном</w:t>
      </w:r>
      <w:proofErr w:type="spellEnd"/>
      <w:r w:rsidRPr="00787AA2">
        <w:rPr>
          <w:color w:val="000000"/>
        </w:rPr>
        <w:t xml:space="preserve"> предъявлении в процессе адаптации // Физиология человека, 2004. Т. 10. № 4. С. 569-572.</w:t>
      </w:r>
    </w:p>
    <w:p w:rsidR="00EB4C3C" w:rsidRPr="00787AA2" w:rsidRDefault="00EB4C3C" w:rsidP="002F34DF">
      <w:pPr>
        <w:pStyle w:val="a3"/>
        <w:spacing w:before="0" w:beforeAutospacing="0" w:after="0" w:afterAutospacing="0"/>
        <w:jc w:val="both"/>
        <w:textAlignment w:val="top"/>
        <w:rPr>
          <w:color w:val="000000"/>
        </w:rPr>
      </w:pPr>
      <w:r w:rsidRPr="00787AA2">
        <w:rPr>
          <w:color w:val="000000"/>
        </w:rPr>
        <w:t xml:space="preserve">4. </w:t>
      </w:r>
      <w:proofErr w:type="spellStart"/>
      <w:r w:rsidRPr="00787AA2">
        <w:rPr>
          <w:color w:val="000000"/>
        </w:rPr>
        <w:t>Лурия</w:t>
      </w:r>
      <w:proofErr w:type="spellEnd"/>
      <w:r w:rsidRPr="00787AA2">
        <w:rPr>
          <w:color w:val="000000"/>
        </w:rPr>
        <w:t xml:space="preserve"> С.Б., Блинова Н.Г., </w:t>
      </w:r>
      <w:proofErr w:type="spellStart"/>
      <w:r w:rsidRPr="00787AA2">
        <w:rPr>
          <w:color w:val="000000"/>
        </w:rPr>
        <w:t>Анисова</w:t>
      </w:r>
      <w:proofErr w:type="spellEnd"/>
      <w:r w:rsidRPr="00787AA2">
        <w:rPr>
          <w:color w:val="000000"/>
        </w:rPr>
        <w:t xml:space="preserve"> Е.А. Роль морфофизиологических и психологических особенностей первоклассников в адаптации к систематическому обучению // Мир психологии, 2002. № 1. С. 67-69, 127-128.</w:t>
      </w:r>
    </w:p>
    <w:p w:rsidR="00EB4C3C" w:rsidRPr="00787AA2" w:rsidRDefault="00EB4C3C" w:rsidP="002F34DF">
      <w:pPr>
        <w:pStyle w:val="a3"/>
        <w:spacing w:before="0" w:beforeAutospacing="0" w:after="0" w:afterAutospacing="0"/>
        <w:jc w:val="both"/>
        <w:textAlignment w:val="top"/>
        <w:rPr>
          <w:color w:val="000000"/>
        </w:rPr>
      </w:pPr>
      <w:r w:rsidRPr="00787AA2">
        <w:rPr>
          <w:color w:val="000000"/>
        </w:rPr>
        <w:t>5. Рубинштейн С.Л. Основы общей психологии: В 2 т. Т. 2 М.,2009, с. 105.</w:t>
      </w:r>
    </w:p>
    <w:p w:rsidR="00EB4C3C" w:rsidRPr="00787AA2" w:rsidRDefault="00EB4C3C" w:rsidP="002F34DF">
      <w:pPr>
        <w:pStyle w:val="a3"/>
        <w:spacing w:before="0" w:beforeAutospacing="0" w:after="0" w:afterAutospacing="0"/>
        <w:jc w:val="both"/>
        <w:textAlignment w:val="top"/>
        <w:rPr>
          <w:color w:val="000000"/>
        </w:rPr>
      </w:pPr>
      <w:r w:rsidRPr="00787AA2">
        <w:rPr>
          <w:color w:val="000000"/>
        </w:rPr>
        <w:t xml:space="preserve">6. </w:t>
      </w:r>
      <w:proofErr w:type="spellStart"/>
      <w:r w:rsidRPr="00787AA2">
        <w:rPr>
          <w:color w:val="000000"/>
        </w:rPr>
        <w:t>Эльконин</w:t>
      </w:r>
      <w:proofErr w:type="spellEnd"/>
      <w:r w:rsidRPr="00787AA2">
        <w:rPr>
          <w:color w:val="000000"/>
        </w:rPr>
        <w:t xml:space="preserve"> Д.Б. От Автора. Биография исследования // Вопросы психологии. 2/2004. № 1. С. 143-149.</w:t>
      </w:r>
    </w:p>
    <w:p w:rsidR="00EB060F" w:rsidRPr="00EB4C3C" w:rsidRDefault="00EB060F" w:rsidP="00A049FC">
      <w:pPr>
        <w:jc w:val="both"/>
        <w:rPr>
          <w:rFonts w:ascii="Times New Roman" w:hAnsi="Times New Roman" w:cs="Times New Roman"/>
          <w:sz w:val="28"/>
          <w:szCs w:val="28"/>
        </w:rPr>
      </w:pPr>
    </w:p>
    <w:sectPr w:rsidR="00EB060F" w:rsidRPr="00EB4C3C" w:rsidSect="008932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77CC0"/>
    <w:multiLevelType w:val="multilevel"/>
    <w:tmpl w:val="5E5E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B4C3C"/>
    <w:rsid w:val="000A60C7"/>
    <w:rsid w:val="000B68C0"/>
    <w:rsid w:val="000B78DF"/>
    <w:rsid w:val="001251CF"/>
    <w:rsid w:val="00185D32"/>
    <w:rsid w:val="00282A9A"/>
    <w:rsid w:val="002D604D"/>
    <w:rsid w:val="002F34DF"/>
    <w:rsid w:val="002F74A3"/>
    <w:rsid w:val="0033276D"/>
    <w:rsid w:val="00371F94"/>
    <w:rsid w:val="00437661"/>
    <w:rsid w:val="00441D43"/>
    <w:rsid w:val="004434BB"/>
    <w:rsid w:val="0051356F"/>
    <w:rsid w:val="0057653E"/>
    <w:rsid w:val="00607744"/>
    <w:rsid w:val="006B0B20"/>
    <w:rsid w:val="00726C32"/>
    <w:rsid w:val="00776362"/>
    <w:rsid w:val="00787AA2"/>
    <w:rsid w:val="008932D3"/>
    <w:rsid w:val="008A468A"/>
    <w:rsid w:val="008A7DD9"/>
    <w:rsid w:val="008C025C"/>
    <w:rsid w:val="008F65E4"/>
    <w:rsid w:val="00904FFB"/>
    <w:rsid w:val="00A049FC"/>
    <w:rsid w:val="00A24F34"/>
    <w:rsid w:val="00C1577A"/>
    <w:rsid w:val="00C7712D"/>
    <w:rsid w:val="00CF498E"/>
    <w:rsid w:val="00D02300"/>
    <w:rsid w:val="00D90DE2"/>
    <w:rsid w:val="00E35200"/>
    <w:rsid w:val="00E35D96"/>
    <w:rsid w:val="00EB060F"/>
    <w:rsid w:val="00EB4C3C"/>
    <w:rsid w:val="00FA3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6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4C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251CF"/>
    <w:rPr>
      <w:color w:val="0000FF"/>
      <w:u w:val="single"/>
    </w:rPr>
  </w:style>
  <w:style w:type="character" w:styleId="a5">
    <w:name w:val="Strong"/>
    <w:basedOn w:val="a0"/>
    <w:uiPriority w:val="22"/>
    <w:qFormat/>
    <w:rsid w:val="00776362"/>
    <w:rPr>
      <w:b/>
      <w:bCs/>
    </w:rPr>
  </w:style>
  <w:style w:type="paragraph" w:styleId="a6">
    <w:name w:val="Balloon Text"/>
    <w:basedOn w:val="a"/>
    <w:link w:val="a7"/>
    <w:uiPriority w:val="99"/>
    <w:semiHidden/>
    <w:unhideWhenUsed/>
    <w:rsid w:val="00C771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71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5020070">
      <w:bodyDiv w:val="1"/>
      <w:marLeft w:val="0"/>
      <w:marRight w:val="0"/>
      <w:marTop w:val="0"/>
      <w:marBottom w:val="0"/>
      <w:divBdr>
        <w:top w:val="none" w:sz="0" w:space="0" w:color="auto"/>
        <w:left w:val="none" w:sz="0" w:space="0" w:color="auto"/>
        <w:bottom w:val="none" w:sz="0" w:space="0" w:color="auto"/>
        <w:right w:val="none" w:sz="0" w:space="0" w:color="auto"/>
      </w:divBdr>
    </w:div>
    <w:div w:id="1228345506">
      <w:bodyDiv w:val="1"/>
      <w:marLeft w:val="0"/>
      <w:marRight w:val="0"/>
      <w:marTop w:val="0"/>
      <w:marBottom w:val="0"/>
      <w:divBdr>
        <w:top w:val="none" w:sz="0" w:space="0" w:color="auto"/>
        <w:left w:val="none" w:sz="0" w:space="0" w:color="auto"/>
        <w:bottom w:val="none" w:sz="0" w:space="0" w:color="auto"/>
        <w:right w:val="none" w:sz="0" w:space="0" w:color="auto"/>
      </w:divBdr>
    </w:div>
    <w:div w:id="187126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yakova120110@gmail.com" TargetMode="External"/><Relationship Id="rId5" Type="http://schemas.openxmlformats.org/officeDocument/2006/relationships/hyperlink" Target="mailto:zhumanovadilara@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4</Pages>
  <Words>1627</Words>
  <Characters>9276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dcterms:created xsi:type="dcterms:W3CDTF">2021-02-22T18:50:00Z</dcterms:created>
  <dcterms:modified xsi:type="dcterms:W3CDTF">2021-02-25T20:12:00Z</dcterms:modified>
</cp:coreProperties>
</file>