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E9" w:rsidRPr="002F410F" w:rsidRDefault="00F97899" w:rsidP="00001346">
      <w:pPr>
        <w:ind w:left="708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Изменены и о</w:t>
      </w:r>
      <w:r w:rsidR="005A31E9" w:rsidRPr="002F410F">
        <w:rPr>
          <w:rFonts w:ascii="Times New Roman" w:hAnsi="Times New Roman" w:cs="Times New Roman"/>
          <w:b/>
          <w:sz w:val="20"/>
          <w:szCs w:val="20"/>
        </w:rPr>
        <w:t xml:space="preserve">добрены редакционной коллегией </w:t>
      </w:r>
      <w:r w:rsidR="00E44EB5">
        <w:rPr>
          <w:rFonts w:ascii="Times New Roman" w:hAnsi="Times New Roman" w:cs="Times New Roman"/>
          <w:b/>
          <w:sz w:val="20"/>
          <w:szCs w:val="20"/>
        </w:rPr>
        <w:t>04.04</w:t>
      </w:r>
      <w:r w:rsidR="00481E88" w:rsidRPr="002F410F">
        <w:rPr>
          <w:rFonts w:ascii="Times New Roman" w:hAnsi="Times New Roman" w:cs="Times New Roman"/>
          <w:b/>
          <w:sz w:val="20"/>
          <w:szCs w:val="20"/>
        </w:rPr>
        <w:t>.202</w:t>
      </w:r>
      <w:r w:rsidR="00E44EB5">
        <w:rPr>
          <w:rFonts w:ascii="Times New Roman" w:hAnsi="Times New Roman" w:cs="Times New Roman"/>
          <w:b/>
          <w:sz w:val="20"/>
          <w:szCs w:val="20"/>
        </w:rPr>
        <w:t>4</w:t>
      </w:r>
      <w:r w:rsidR="00481E88" w:rsidRPr="002F410F">
        <w:rPr>
          <w:rFonts w:ascii="Times New Roman" w:hAnsi="Times New Roman" w:cs="Times New Roman"/>
          <w:b/>
          <w:sz w:val="20"/>
          <w:szCs w:val="20"/>
        </w:rPr>
        <w:t>г.</w:t>
      </w:r>
      <w:r w:rsidR="00A051C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F03C3" w:rsidRDefault="00A52875" w:rsidP="00A52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5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научной статьи для опубликования в «Вестнике </w:t>
      </w:r>
      <w:proofErr w:type="spellStart"/>
      <w:r w:rsidRPr="00A52875">
        <w:rPr>
          <w:rFonts w:ascii="Times New Roman" w:hAnsi="Times New Roman" w:cs="Times New Roman"/>
          <w:b/>
          <w:sz w:val="28"/>
          <w:szCs w:val="28"/>
        </w:rPr>
        <w:t>ИнЕУ</w:t>
      </w:r>
      <w:proofErr w:type="spellEnd"/>
      <w:r w:rsidRPr="00A5287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1056"/>
      </w:tblGrid>
      <w:tr w:rsidR="00A52875" w:rsidTr="005A529D">
        <w:tc>
          <w:tcPr>
            <w:tcW w:w="3227" w:type="dxa"/>
          </w:tcPr>
          <w:p w:rsidR="00A52875" w:rsidRPr="00CB4447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Внешние нормативные документы </w:t>
            </w:r>
          </w:p>
        </w:tc>
        <w:tc>
          <w:tcPr>
            <w:tcW w:w="11056" w:type="dxa"/>
          </w:tcPr>
          <w:p w:rsidR="008D0671" w:rsidRPr="00CD78EE" w:rsidRDefault="008D0671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 w:rsidRPr="00CD78EE">
              <w:rPr>
                <w:rStyle w:val="s19"/>
                <w:color w:val="auto"/>
                <w:sz w:val="24"/>
                <w:szCs w:val="24"/>
              </w:rPr>
              <w:t>ГОСТ 7.5.-98 «Журналы, сборники, информационные издания. Издательское оформление публикуемых материалов», принятых Межгосударственным Советом по стандартизации, метрологии и сертификации (протокол № 1:3-98 от 28 мая 1998 года).</w:t>
            </w:r>
          </w:p>
          <w:p w:rsidR="008D0671" w:rsidRDefault="008D0671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 w:rsidRPr="00CD78EE">
              <w:rPr>
                <w:rStyle w:val="s19"/>
                <w:color w:val="auto"/>
                <w:sz w:val="24"/>
                <w:szCs w:val="24"/>
              </w:rPr>
              <w:t>ГОСТ 7.1.-2003 «Библиографическая запись. Библиографическое описание. Общие требования и правила составления», принятых Межгосударственным Советом по стандартизации, метрологии и сертификации (протокол № 12 от 2 июля 2003 г.)».</w:t>
            </w:r>
          </w:p>
          <w:p w:rsidR="006936CF" w:rsidRPr="00C812FB" w:rsidRDefault="006936CF" w:rsidP="006936C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C81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2.105-95 «Общие требования к текстовым документам». </w:t>
            </w:r>
          </w:p>
          <w:p w:rsidR="00FF461F" w:rsidRPr="00837160" w:rsidRDefault="00EB0AA9" w:rsidP="00FC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FC4415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</w:hyperlink>
            <w:r w:rsidR="00CD78EE" w:rsidRPr="00837160">
              <w:rPr>
                <w:rStyle w:val="s2"/>
                <w:color w:val="auto"/>
                <w:sz w:val="24"/>
                <w:szCs w:val="24"/>
                <w:u w:val="none"/>
              </w:rPr>
              <w:t>риказ</w:t>
            </w:r>
            <w:r w:rsidR="00CD78EE" w:rsidRPr="00837160">
              <w:rPr>
                <w:rStyle w:val="s0"/>
                <w:color w:val="auto"/>
                <w:sz w:val="24"/>
                <w:szCs w:val="24"/>
              </w:rPr>
              <w:t xml:space="preserve"> МОН РК от 12 января 2016 года № 20 «Об утверждении требований к научным изданиям для включения их в перечень изданий, рекомендуемых для публикации результатов научной деятельности» (с </w:t>
            </w:r>
            <w:proofErr w:type="spellStart"/>
            <w:r w:rsidR="00CD78EE" w:rsidRPr="00837160">
              <w:rPr>
                <w:rStyle w:val="s0"/>
                <w:color w:val="auto"/>
                <w:sz w:val="24"/>
                <w:szCs w:val="24"/>
              </w:rPr>
              <w:t>изм</w:t>
            </w:r>
            <w:proofErr w:type="spellEnd"/>
            <w:r w:rsidR="00CD78EE" w:rsidRPr="00837160">
              <w:rPr>
                <w:rStyle w:val="s0"/>
                <w:color w:val="auto"/>
                <w:sz w:val="24"/>
                <w:szCs w:val="24"/>
              </w:rPr>
              <w:t xml:space="preserve">. приказ МОН РК </w:t>
            </w:r>
            <w:r w:rsidR="00CD78EE" w:rsidRPr="00067950">
              <w:rPr>
                <w:rStyle w:val="s1"/>
                <w:b w:val="0"/>
                <w:color w:val="auto"/>
                <w:sz w:val="24"/>
                <w:szCs w:val="24"/>
              </w:rPr>
              <w:t>от 30 апреля 2020 года № 170)</w:t>
            </w:r>
          </w:p>
        </w:tc>
      </w:tr>
      <w:tr w:rsidR="008D0671" w:rsidTr="005A529D">
        <w:tc>
          <w:tcPr>
            <w:tcW w:w="3227" w:type="dxa"/>
          </w:tcPr>
          <w:p w:rsidR="008D0671" w:rsidRPr="00CB4447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47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</w:t>
            </w:r>
            <w:r w:rsidR="00BB4114" w:rsidRPr="00CB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технического характера</w:t>
            </w:r>
          </w:p>
        </w:tc>
        <w:tc>
          <w:tcPr>
            <w:tcW w:w="11056" w:type="dxa"/>
          </w:tcPr>
          <w:p w:rsidR="008D0671" w:rsidRPr="00940F6A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.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</w:p>
          <w:p w:rsidR="008D0671" w:rsidRPr="00940F6A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D0671" w:rsidRPr="00107B20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Ориентация: Книжный</w:t>
            </w:r>
            <w:r w:rsidR="00822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таблицы, рисунки.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Кегль: 1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Межстрочный интервал: одинарный. </w:t>
            </w:r>
          </w:p>
          <w:p w:rsidR="008D0671" w:rsidRDefault="00A42C6F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Поля: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2 см.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Отступ в начале абзацев: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1,25 см.</w:t>
            </w:r>
          </w:p>
          <w:p w:rsidR="008D0671" w:rsidRDefault="00EA5D70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теста статьи: п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о ширине без переносов.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страниц: не требуется.</w:t>
            </w:r>
          </w:p>
          <w:p w:rsidR="005676B5" w:rsidRPr="00C334AB" w:rsidRDefault="005676B5" w:rsidP="00C3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направляется в редакционную коллегию через электронную систему сайта журнала </w:t>
            </w:r>
            <w:hyperlink r:id="rId9" w:history="1">
              <w:r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http://vestnik.ineu.kz/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Tr="005A529D">
        <w:tc>
          <w:tcPr>
            <w:tcW w:w="3227" w:type="dxa"/>
          </w:tcPr>
          <w:p w:rsidR="008D0671" w:rsidRPr="00BA6D36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D36">
              <w:rPr>
                <w:rFonts w:ascii="Times New Roman" w:hAnsi="Times New Roman" w:cs="Times New Roman"/>
                <w:b/>
                <w:sz w:val="24"/>
                <w:szCs w:val="24"/>
              </w:rPr>
              <w:t>Виды статей</w:t>
            </w:r>
          </w:p>
        </w:tc>
        <w:tc>
          <w:tcPr>
            <w:tcW w:w="11056" w:type="dxa"/>
          </w:tcPr>
          <w:p w:rsidR="008D0671" w:rsidRDefault="008D0671" w:rsidP="006D43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17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Научно-теоретическая статья</w:t>
            </w:r>
            <w:r w:rsidRPr="00D244B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посвящена теоретическим вопросам, </w:t>
            </w:r>
            <w:r w:rsidRPr="0013001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научно-практическая статья</w:t>
            </w:r>
            <w:r w:rsidRPr="00D244BC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анализу результатов эксперимента, </w:t>
            </w:r>
            <w:r w:rsidRPr="00130017"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статья</w:t>
            </w:r>
            <w:r w:rsidRPr="00D244BC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анализу различных точек зрения, гипотез, научных трудов.</w:t>
            </w:r>
            <w:r>
              <w:t xml:space="preserve">  </w:t>
            </w:r>
          </w:p>
        </w:tc>
      </w:tr>
      <w:tr w:rsidR="008D0671" w:rsidTr="005A529D">
        <w:tc>
          <w:tcPr>
            <w:tcW w:w="3227" w:type="dxa"/>
            <w:vMerge w:val="restart"/>
          </w:tcPr>
          <w:p w:rsidR="008D0671" w:rsidRPr="00BA6D36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D3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Предстатейная</w:t>
            </w:r>
            <w:proofErr w:type="spellEnd"/>
            <w:r w:rsidRPr="00BA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</w:t>
            </w:r>
          </w:p>
        </w:tc>
        <w:tc>
          <w:tcPr>
            <w:tcW w:w="11056" w:type="dxa"/>
          </w:tcPr>
          <w:p w:rsidR="008D0671" w:rsidRDefault="008D0671" w:rsidP="00F0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В левом углу – </w:t>
            </w:r>
            <w:r w:rsidRPr="006C6E1D">
              <w:rPr>
                <w:rFonts w:ascii="Times New Roman" w:hAnsi="Times New Roman" w:cs="Times New Roman"/>
                <w:b/>
                <w:sz w:val="24"/>
                <w:szCs w:val="24"/>
              </w:rPr>
              <w:t>УДК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выделяется </w:t>
            </w:r>
            <w:r w:rsidR="00AF437E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жирным</w:t>
            </w:r>
            <w:r w:rsidR="00AF437E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, набирается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кеглем.</w:t>
            </w:r>
          </w:p>
          <w:p w:rsidR="008D0671" w:rsidRPr="00C334AB" w:rsidRDefault="008D0671" w:rsidP="00C3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F0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 УДК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0" w:history="1">
              <w:r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http://teacode.com/online/udc/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765" w:rsidTr="005A529D">
        <w:tc>
          <w:tcPr>
            <w:tcW w:w="3227" w:type="dxa"/>
            <w:vMerge/>
          </w:tcPr>
          <w:p w:rsidR="00C26765" w:rsidRPr="005A529D" w:rsidRDefault="00C26765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C26765" w:rsidRPr="00C26765" w:rsidRDefault="00C26765" w:rsidP="00C26765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 УДК размещается код </w:t>
            </w:r>
            <w:r w:rsidRPr="00C26765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МР</w:t>
            </w:r>
            <w:r w:rsidR="00F14C3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</w:t>
            </w:r>
            <w:r w:rsidRPr="00C26765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ТИ</w:t>
            </w: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выделяется </w:t>
            </w:r>
            <w:r w:rsidR="004E06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полу</w:t>
            </w: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жирным</w:t>
            </w:r>
            <w:r w:rsidR="004E06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шрифтом</w:t>
            </w:r>
            <w:r w:rsidR="00DE11D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набирается 11</w:t>
            </w: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кеглем. </w:t>
            </w:r>
          </w:p>
          <w:p w:rsidR="00C26765" w:rsidRPr="00C334AB" w:rsidRDefault="00C26765" w:rsidP="00C334AB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См. Рубрикатор </w:t>
            </w:r>
            <w:hyperlink r:id="rId11" w:tgtFrame="_blank" w:history="1">
              <w:r w:rsidRPr="00C26765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http://grnti.ru/</w:t>
              </w:r>
            </w:hyperlink>
          </w:p>
        </w:tc>
      </w:tr>
      <w:tr w:rsidR="008D0671" w:rsidTr="005A529D">
        <w:tc>
          <w:tcPr>
            <w:tcW w:w="3227" w:type="dxa"/>
            <w:vMerge/>
          </w:tcPr>
          <w:p w:rsidR="008D0671" w:rsidRPr="005A529D" w:rsidRDefault="008D0671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DA0200" w:rsidRDefault="008D0671" w:rsidP="00017C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центру – </w:t>
            </w:r>
            <w:r w:rsidRPr="006968E3">
              <w:rPr>
                <w:rFonts w:ascii="Times New Roman" w:hAnsi="Times New Roman" w:cs="Times New Roman"/>
                <w:b/>
                <w:sz w:val="24"/>
                <w:szCs w:val="24"/>
              </w:rPr>
              <w:t>Инициалы, фамилия автора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71FF4"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End"/>
            <w:r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71FF4"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приводятся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через запятую с указанием порядковых 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номеров в виде ссылки</w:t>
            </w:r>
            <w:r w:rsidR="00805499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набранной как надстрочный индекс</w:t>
            </w:r>
            <w:r w:rsidR="00805499" w:rsidRPr="00FC33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77D" w:rsidRPr="00FC33F3">
              <w:rPr>
                <w:rFonts w:ascii="Times New Roman" w:hAnsi="Times New Roman" w:cs="Times New Roman"/>
                <w:sz w:val="24"/>
                <w:szCs w:val="24"/>
              </w:rPr>
              <w:t>набира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тся 11</w:t>
            </w:r>
            <w:r w:rsidR="009D277D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кеглем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D277D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полуж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>ирным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2894">
              <w:rPr>
                <w:rFonts w:ascii="Times New Roman" w:hAnsi="Times New Roman" w:cs="Times New Roman"/>
                <w:sz w:val="24"/>
                <w:szCs w:val="24"/>
              </w:rPr>
              <w:t xml:space="preserve">Далее – на отдельной строке 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62F3" w:rsidRPr="007B2894">
              <w:rPr>
                <w:rFonts w:ascii="Times New Roman" w:hAnsi="Times New Roman" w:cs="Times New Roman"/>
                <w:sz w:val="24"/>
                <w:szCs w:val="24"/>
              </w:rPr>
              <w:t xml:space="preserve"> кеглем набирается </w:t>
            </w:r>
            <w:r w:rsidRPr="007B289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места </w:t>
            </w:r>
            <w:r w:rsidR="007B2894">
              <w:rPr>
                <w:rFonts w:ascii="Times New Roman" w:hAnsi="Times New Roman" w:cs="Times New Roman"/>
                <w:sz w:val="24"/>
                <w:szCs w:val="24"/>
              </w:rPr>
              <w:t>работы автора (</w:t>
            </w:r>
            <w:proofErr w:type="spellStart"/>
            <w:r w:rsidR="007B289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7B2894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="007B2894" w:rsidRPr="00EC4B13">
              <w:rPr>
                <w:rFonts w:ascii="Times New Roman" w:hAnsi="Times New Roman" w:cs="Times New Roman"/>
                <w:sz w:val="24"/>
                <w:szCs w:val="24"/>
              </w:rPr>
              <w:t>страны проживания.</w:t>
            </w:r>
            <w:r w:rsidRPr="00EC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894" w:rsidRPr="00EC4B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4B13">
              <w:rPr>
                <w:rFonts w:ascii="Times New Roman" w:hAnsi="Times New Roman" w:cs="Times New Roman"/>
                <w:sz w:val="24"/>
                <w:szCs w:val="24"/>
              </w:rPr>
              <w:t>ри наличии нескольких авторов места работы указываются в</w:t>
            </w:r>
            <w:r w:rsidR="00C71FF4" w:rsidRPr="00EC4B13">
              <w:rPr>
                <w:rFonts w:ascii="Times New Roman" w:hAnsi="Times New Roman" w:cs="Times New Roman"/>
                <w:sz w:val="24"/>
                <w:szCs w:val="24"/>
              </w:rPr>
              <w:t xml:space="preserve"> виде списка</w:t>
            </w:r>
            <w:r w:rsidRPr="00EC4B13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порядковыми номерами в виде ссыл</w:t>
            </w:r>
            <w:r w:rsidR="00D00C24" w:rsidRPr="00EC4B1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C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FF4" w:rsidRPr="00EC4B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0F6A" w:rsidRPr="00EC4B13">
              <w:rPr>
                <w:rFonts w:ascii="Times New Roman" w:hAnsi="Times New Roman" w:cs="Times New Roman"/>
                <w:sz w:val="24"/>
                <w:szCs w:val="24"/>
              </w:rPr>
              <w:t xml:space="preserve">8 кегль) </w:t>
            </w:r>
            <w:r w:rsidRPr="00EC4B13">
              <w:rPr>
                <w:rFonts w:ascii="Times New Roman" w:hAnsi="Times New Roman" w:cs="Times New Roman"/>
                <w:sz w:val="24"/>
                <w:szCs w:val="24"/>
              </w:rPr>
              <w:t>в последовательности, соответствующей списку авторов. Далее - на отдельной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строке указывается 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автора: при наличии нескольких авторов указывается 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орреспондирующ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автор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Корреспондирующий автор 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обозначается значком </w:t>
            </w:r>
            <w:r w:rsidR="00220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3C1E" w:rsidRPr="00823C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</w:t>
            </w:r>
          </w:p>
          <w:p w:rsidR="004767DD" w:rsidRPr="004767DD" w:rsidRDefault="004767DD" w:rsidP="0047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D">
              <w:rPr>
                <w:rFonts w:ascii="Times New Roman" w:hAnsi="Times New Roman" w:cs="Times New Roman"/>
                <w:sz w:val="24"/>
                <w:szCs w:val="24"/>
              </w:rPr>
              <w:t xml:space="preserve">Авторам, имеющим одно и то же место работ, присваивается общий порядковый номер. </w:t>
            </w:r>
          </w:p>
          <w:p w:rsidR="00DC1E48" w:rsidRPr="00E952F9" w:rsidRDefault="00E952F9" w:rsidP="00D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кегля – 1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671" w:rsidRPr="003A35C6" w:rsidTr="005A529D">
        <w:tc>
          <w:tcPr>
            <w:tcW w:w="3227" w:type="dxa"/>
          </w:tcPr>
          <w:p w:rsidR="008D0671" w:rsidRDefault="008D0671" w:rsidP="00B8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</w:t>
            </w:r>
            <w:r w:rsidRPr="003C5DF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D0671" w:rsidRPr="005A529D" w:rsidRDefault="008D0671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033468" w:rsidRPr="00A11167" w:rsidRDefault="00033468" w:rsidP="0003346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Для авторов, работающих в разных организациях:</w:t>
            </w:r>
          </w:p>
          <w:p w:rsidR="00033468" w:rsidRDefault="00033468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671" w:rsidRDefault="008D0671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9AF">
              <w:rPr>
                <w:rFonts w:ascii="Times New Roman" w:hAnsi="Times New Roman" w:cs="Times New Roman"/>
                <w:b/>
                <w:sz w:val="20"/>
                <w:szCs w:val="20"/>
              </w:rPr>
              <w:t>УДК 371.3</w:t>
            </w:r>
          </w:p>
          <w:p w:rsidR="006E1562" w:rsidRPr="006E1562" w:rsidRDefault="006E1562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5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6E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РНТИ 37</w:t>
            </w:r>
          </w:p>
          <w:p w:rsidR="008D0671" w:rsidRPr="00A11167" w:rsidRDefault="008D0671" w:rsidP="00832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67">
              <w:rPr>
                <w:rFonts w:ascii="Times New Roman" w:hAnsi="Times New Roman" w:cs="Times New Roman"/>
                <w:b/>
              </w:rPr>
              <w:t>А.А.Ахметов</w:t>
            </w:r>
            <w:r w:rsidRPr="00A11167">
              <w:rPr>
                <w:rStyle w:val="a8"/>
                <w:rFonts w:ascii="Times New Roman" w:hAnsi="Times New Roman" w:cs="Times New Roman"/>
                <w:b/>
              </w:rPr>
              <w:footnoteReference w:id="1"/>
            </w:r>
            <w:r w:rsidR="00E50AA8" w:rsidRPr="00A11167">
              <w:rPr>
                <w:rFonts w:ascii="Times New Roman" w:hAnsi="Times New Roman" w:cs="Times New Roman"/>
                <w:b/>
              </w:rPr>
              <w:t>*</w:t>
            </w:r>
            <w:r w:rsidRPr="00A11167">
              <w:rPr>
                <w:rFonts w:ascii="Times New Roman" w:hAnsi="Times New Roman" w:cs="Times New Roman"/>
                <w:b/>
              </w:rPr>
              <w:t>, Д.А. Иванов</w:t>
            </w:r>
            <w:r w:rsidRPr="00A11167">
              <w:rPr>
                <w:rStyle w:val="a8"/>
                <w:rFonts w:ascii="Times New Roman" w:hAnsi="Times New Roman" w:cs="Times New Roman"/>
                <w:b/>
              </w:rPr>
              <w:footnoteReference w:id="2"/>
            </w:r>
          </w:p>
          <w:p w:rsidR="008D0671" w:rsidRPr="00A11167" w:rsidRDefault="00735076" w:rsidP="006B66B5">
            <w:pPr>
              <w:jc w:val="center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vertAlign w:val="superscript"/>
              </w:rPr>
              <w:t>1</w:t>
            </w:r>
            <w:r w:rsidR="008D0671" w:rsidRPr="00A11167">
              <w:rPr>
                <w:rFonts w:ascii="Times New Roman" w:hAnsi="Times New Roman" w:cs="Times New Roman"/>
              </w:rPr>
              <w:t>Инновационный Евразийский университет, Казахстан</w:t>
            </w:r>
          </w:p>
          <w:p w:rsidR="008D0671" w:rsidRPr="00A11167" w:rsidRDefault="008D0671" w:rsidP="00832735">
            <w:pPr>
              <w:jc w:val="center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</w:rPr>
              <w:t xml:space="preserve"> </w:t>
            </w:r>
            <w:r w:rsidR="00735076" w:rsidRPr="00A11167"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A11167">
              <w:rPr>
                <w:rFonts w:ascii="Times New Roman" w:hAnsi="Times New Roman" w:cs="Times New Roman"/>
              </w:rPr>
              <w:t>Новосибирский государственный университет, Россия</w:t>
            </w:r>
          </w:p>
          <w:p w:rsidR="008D0671" w:rsidRPr="00A11167" w:rsidRDefault="003B2C0E" w:rsidP="003512B7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11167">
              <w:rPr>
                <w:rFonts w:ascii="Times New Roman" w:hAnsi="Times New Roman" w:cs="Times New Roman"/>
                <w:lang w:val="fr-FR"/>
              </w:rPr>
              <w:t>*</w:t>
            </w:r>
            <w:r w:rsidR="008D0671" w:rsidRPr="00A11167">
              <w:rPr>
                <w:rFonts w:ascii="Times New Roman" w:hAnsi="Times New Roman" w:cs="Times New Roman"/>
                <w:lang w:val="fr-FR"/>
              </w:rPr>
              <w:t xml:space="preserve">(e-mail: </w:t>
            </w:r>
            <w:hyperlink r:id="rId12" w:history="1">
              <w:r w:rsidR="008D0671" w:rsidRPr="00A11167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fr-FR"/>
                </w:rPr>
                <w:t>akhmetov_77@mail.ru</w:t>
              </w:r>
            </w:hyperlink>
            <w:r w:rsidR="008D0671" w:rsidRPr="00A11167">
              <w:rPr>
                <w:rFonts w:ascii="Times New Roman" w:hAnsi="Times New Roman" w:cs="Times New Roman"/>
                <w:lang w:val="fr-FR"/>
              </w:rPr>
              <w:t>)</w:t>
            </w:r>
          </w:p>
          <w:p w:rsidR="00DA0200" w:rsidRPr="00F97899" w:rsidRDefault="00DA0200" w:rsidP="00351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A0200" w:rsidRPr="003A35C6" w:rsidTr="005A529D">
        <w:tc>
          <w:tcPr>
            <w:tcW w:w="3227" w:type="dxa"/>
          </w:tcPr>
          <w:p w:rsidR="00DA0200" w:rsidRDefault="001A1400" w:rsidP="001A1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 </w:t>
            </w:r>
          </w:p>
        </w:tc>
        <w:tc>
          <w:tcPr>
            <w:tcW w:w="11056" w:type="dxa"/>
          </w:tcPr>
          <w:p w:rsidR="004767DD" w:rsidRPr="00A11167" w:rsidRDefault="00033468" w:rsidP="004767D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Для  нескольких авторов, имеющих </w:t>
            </w:r>
            <w:r w:rsidR="004767DD" w:rsidRPr="00A11167">
              <w:rPr>
                <w:rFonts w:ascii="Times New Roman" w:hAnsi="Times New Roman" w:cs="Times New Roman"/>
                <w:i/>
              </w:rPr>
              <w:t>общ</w:t>
            </w:r>
            <w:r>
              <w:rPr>
                <w:rFonts w:ascii="Times New Roman" w:hAnsi="Times New Roman" w:cs="Times New Roman"/>
                <w:i/>
              </w:rPr>
              <w:t>ее</w:t>
            </w:r>
            <w:r w:rsidR="004767DD" w:rsidRPr="00A11167">
              <w:rPr>
                <w:rFonts w:ascii="Times New Roman" w:hAnsi="Times New Roman" w:cs="Times New Roman"/>
                <w:i/>
              </w:rPr>
              <w:t xml:space="preserve"> мест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="004767DD" w:rsidRPr="00A11167">
              <w:rPr>
                <w:rFonts w:ascii="Times New Roman" w:hAnsi="Times New Roman" w:cs="Times New Roman"/>
                <w:i/>
              </w:rPr>
              <w:t xml:space="preserve"> работы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033468" w:rsidRDefault="00033468" w:rsidP="000334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9AF">
              <w:rPr>
                <w:rFonts w:ascii="Times New Roman" w:hAnsi="Times New Roman" w:cs="Times New Roman"/>
                <w:b/>
                <w:sz w:val="20"/>
                <w:szCs w:val="20"/>
              </w:rPr>
              <w:t>УДК 371.3</w:t>
            </w:r>
          </w:p>
          <w:p w:rsidR="00033468" w:rsidRPr="006E1562" w:rsidRDefault="00033468" w:rsidP="000334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5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6E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РНТИ 37</w:t>
            </w:r>
          </w:p>
          <w:p w:rsidR="004767DD" w:rsidRPr="00A11167" w:rsidRDefault="004767DD" w:rsidP="004767D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11167">
              <w:rPr>
                <w:rFonts w:ascii="Times New Roman" w:hAnsi="Times New Roman" w:cs="Times New Roman"/>
                <w:b/>
              </w:rPr>
              <w:t>А.А.Ахметов</w:t>
            </w:r>
            <w:proofErr w:type="gramStart"/>
            <w:r w:rsidRPr="00A1116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  <w:r w:rsidRPr="00A11167">
              <w:rPr>
                <w:rFonts w:ascii="Times New Roman" w:hAnsi="Times New Roman" w:cs="Times New Roman"/>
                <w:b/>
              </w:rPr>
              <w:t>*, П.В. Данилов</w:t>
            </w:r>
            <w:r w:rsidRPr="00A11167"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A11167">
              <w:rPr>
                <w:rFonts w:ascii="Times New Roman" w:hAnsi="Times New Roman" w:cs="Times New Roman"/>
                <w:b/>
              </w:rPr>
              <w:t>, А.М. Пак</w:t>
            </w:r>
            <w:r w:rsidRPr="00A1116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4767DD" w:rsidRPr="00A11167" w:rsidRDefault="004767DD" w:rsidP="004767DD">
            <w:pPr>
              <w:jc w:val="center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vertAlign w:val="superscript"/>
              </w:rPr>
              <w:t>1</w:t>
            </w:r>
            <w:r w:rsidRPr="00A11167">
              <w:rPr>
                <w:rFonts w:ascii="Times New Roman" w:hAnsi="Times New Roman" w:cs="Times New Roman"/>
              </w:rPr>
              <w:t>Инновационный Евразийский университет, Казахстан</w:t>
            </w:r>
          </w:p>
          <w:p w:rsidR="004767DD" w:rsidRPr="00A11167" w:rsidRDefault="004767DD" w:rsidP="004767DD">
            <w:pPr>
              <w:jc w:val="center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A11167">
              <w:rPr>
                <w:rFonts w:ascii="Times New Roman" w:hAnsi="Times New Roman" w:cs="Times New Roman"/>
              </w:rPr>
              <w:t>Новосибирский государственный университет, Россия</w:t>
            </w:r>
          </w:p>
          <w:p w:rsidR="004767DD" w:rsidRPr="00A11167" w:rsidRDefault="004767DD" w:rsidP="004767D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11167">
              <w:rPr>
                <w:rFonts w:ascii="Times New Roman" w:hAnsi="Times New Roman" w:cs="Times New Roman"/>
              </w:rPr>
              <w:t xml:space="preserve"> </w:t>
            </w:r>
            <w:r w:rsidRPr="00A11167">
              <w:rPr>
                <w:rFonts w:ascii="Times New Roman" w:hAnsi="Times New Roman" w:cs="Times New Roman"/>
                <w:lang w:val="fr-FR"/>
              </w:rPr>
              <w:t xml:space="preserve">*(e-mail: </w:t>
            </w:r>
            <w:r w:rsidR="00EB0AA9">
              <w:fldChar w:fldCharType="begin"/>
            </w:r>
            <w:r w:rsidR="00F948B9" w:rsidRPr="00952D56">
              <w:rPr>
                <w:lang w:val="en-US"/>
              </w:rPr>
              <w:instrText>HYPERLINK "mailto:akhmetov_77@mail.ru"</w:instrText>
            </w:r>
            <w:r w:rsidR="00EB0AA9">
              <w:fldChar w:fldCharType="separate"/>
            </w:r>
            <w:r w:rsidRPr="00A11167">
              <w:rPr>
                <w:rStyle w:val="a4"/>
                <w:rFonts w:ascii="Times New Roman" w:hAnsi="Times New Roman" w:cs="Times New Roman"/>
                <w:color w:val="auto"/>
                <w:u w:val="none"/>
                <w:lang w:val="fr-FR"/>
              </w:rPr>
              <w:t>akhmetov_77@mail.ru</w:t>
            </w:r>
            <w:r w:rsidR="00EB0AA9">
              <w:fldChar w:fldCharType="end"/>
            </w:r>
            <w:r w:rsidRPr="00A11167">
              <w:rPr>
                <w:rFonts w:ascii="Times New Roman" w:hAnsi="Times New Roman" w:cs="Times New Roman"/>
                <w:lang w:val="fr-FR"/>
              </w:rPr>
              <w:t>)</w:t>
            </w:r>
          </w:p>
          <w:p w:rsidR="00DA0200" w:rsidRPr="004767DD" w:rsidRDefault="00DA0200" w:rsidP="00476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D0671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статьи</w:t>
            </w:r>
          </w:p>
        </w:tc>
        <w:tc>
          <w:tcPr>
            <w:tcW w:w="11056" w:type="dxa"/>
          </w:tcPr>
          <w:p w:rsidR="008D0671" w:rsidRPr="009F7FA2" w:rsidRDefault="00DE11DD" w:rsidP="00B5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Набирается строчными буквами, 11</w:t>
            </w:r>
            <w:r w:rsidR="008D0671" w:rsidRPr="009F7FA2">
              <w:rPr>
                <w:rFonts w:ascii="Times New Roman" w:hAnsi="Times New Roman" w:cs="Times New Roman"/>
                <w:sz w:val="24"/>
                <w:szCs w:val="24"/>
              </w:rPr>
              <w:t xml:space="preserve"> кеглем. </w:t>
            </w:r>
            <w:r w:rsidR="008D0671" w:rsidRPr="00C04637">
              <w:rPr>
                <w:rFonts w:ascii="Times New Roman" w:hAnsi="Times New Roman" w:cs="Times New Roman"/>
                <w:sz w:val="24"/>
                <w:szCs w:val="24"/>
              </w:rPr>
              <w:t>Выделяется</w:t>
            </w:r>
            <w:r w:rsidR="00C71FF4" w:rsidRPr="00C04637">
              <w:rPr>
                <w:rFonts w:ascii="Times New Roman" w:hAnsi="Times New Roman" w:cs="Times New Roman"/>
                <w:sz w:val="24"/>
                <w:szCs w:val="24"/>
              </w:rPr>
              <w:t xml:space="preserve"> полу</w:t>
            </w:r>
            <w:r w:rsidR="008D0671" w:rsidRPr="00C04637">
              <w:rPr>
                <w:rFonts w:ascii="Times New Roman" w:hAnsi="Times New Roman" w:cs="Times New Roman"/>
                <w:sz w:val="24"/>
                <w:szCs w:val="24"/>
              </w:rPr>
              <w:t>жирным</w:t>
            </w:r>
            <w:r w:rsidR="00C71FF4" w:rsidRPr="00C04637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="008D0671" w:rsidRPr="009F7FA2">
              <w:rPr>
                <w:rFonts w:ascii="Times New Roman" w:hAnsi="Times New Roman" w:cs="Times New Roman"/>
                <w:sz w:val="24"/>
                <w:szCs w:val="24"/>
              </w:rPr>
              <w:t xml:space="preserve">. Размещается по центру. </w:t>
            </w:r>
            <w:r w:rsidR="00B55D4A" w:rsidRPr="00B55D4A">
              <w:rPr>
                <w:rFonts w:ascii="Times New Roman" w:hAnsi="Times New Roman" w:cs="Times New Roman"/>
                <w:sz w:val="24"/>
                <w:szCs w:val="24"/>
              </w:rPr>
              <w:t>Заголовок должен быть кратким, но лаконичным, четко отражать содержание статьи.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8D0671" w:rsidRPr="009F7FA2" w:rsidRDefault="008D0671" w:rsidP="005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A2">
              <w:rPr>
                <w:rFonts w:ascii="Times New Roman" w:hAnsi="Times New Roman" w:cs="Times New Roman"/>
                <w:b/>
                <w:sz w:val="24"/>
                <w:szCs w:val="24"/>
              </w:rPr>
              <w:t>Пути модернизации школьного образования в Казахстане и России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</w:t>
            </w:r>
          </w:p>
        </w:tc>
        <w:tc>
          <w:tcPr>
            <w:tcW w:w="11056" w:type="dxa"/>
          </w:tcPr>
          <w:p w:rsidR="006323C3" w:rsidRPr="00DD7A5C" w:rsidRDefault="008D0671" w:rsidP="006D2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7A5C">
              <w:rPr>
                <w:rFonts w:ascii="Times New Roman" w:hAnsi="Times New Roman" w:cs="Times New Roman"/>
                <w:sz w:val="24"/>
                <w:szCs w:val="24"/>
              </w:rPr>
              <w:t xml:space="preserve">Слева </w:t>
            </w:r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>полужирным шрифтом</w:t>
            </w:r>
            <w:r w:rsidR="00C71FF4" w:rsidRPr="009F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выделяется</w:t>
            </w:r>
            <w:r w:rsidRPr="004645E5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r w:rsidRPr="004645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5A8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2BB3">
              <w:rPr>
                <w:rFonts w:ascii="Times New Roman" w:hAnsi="Times New Roman" w:cs="Times New Roman"/>
                <w:sz w:val="24"/>
                <w:szCs w:val="24"/>
              </w:rPr>
              <w:t xml:space="preserve">Текст аннотации 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набирается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кеглем. После слова «Аннотация» точка не ставится. Объем аннотации должен составлять </w:t>
            </w:r>
            <w:r w:rsidR="0038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F5A" w:rsidRPr="00384F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150-200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3C3" w:rsidRPr="006323C3">
              <w:rPr>
                <w:rFonts w:ascii="Times New Roman" w:hAnsi="Times New Roman" w:cs="Times New Roman"/>
                <w:sz w:val="24"/>
                <w:szCs w:val="24"/>
              </w:rPr>
              <w:t>Для подсчета слов воспользуйтесь</w:t>
            </w:r>
            <w:r w:rsidR="00C71FF4">
              <w:rPr>
                <w:rFonts w:ascii="Times New Roman" w:hAnsi="Times New Roman" w:cs="Times New Roman"/>
                <w:sz w:val="24"/>
                <w:szCs w:val="24"/>
              </w:rPr>
              <w:t xml:space="preserve"> функцией, </w:t>
            </w:r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>встроенной в текстовой редактор W</w:t>
            </w:r>
            <w:r w:rsidR="00C71FF4" w:rsidRPr="00DD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  <w:proofErr w:type="spellEnd"/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8D0671" w:rsidRPr="0093613F" w:rsidRDefault="008D0671" w:rsidP="00B55D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содержит 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 xml:space="preserve">краткую информацию об 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>основной проблем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цели и метод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ах в обобщенном виде,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их значимости.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73">
              <w:rPr>
                <w:rFonts w:ascii="Times New Roman" w:hAnsi="Times New Roman" w:cs="Times New Roman"/>
                <w:sz w:val="24"/>
                <w:szCs w:val="24"/>
              </w:rPr>
              <w:t>Структурные части аннотации указываются и выделяются курсивом.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8D0671" w:rsidRPr="00B55D4A" w:rsidRDefault="008D0671" w:rsidP="0045545E">
            <w:pPr>
              <w:jc w:val="both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b/>
              </w:rPr>
              <w:t>Аннотация</w:t>
            </w:r>
            <w:r w:rsidR="00B55D4A">
              <w:rPr>
                <w:rFonts w:ascii="Times New Roman" w:hAnsi="Times New Roman" w:cs="Times New Roman"/>
                <w:b/>
              </w:rPr>
              <w:t xml:space="preserve">: </w:t>
            </w:r>
            <w:r w:rsidR="00B55D4A" w:rsidRPr="00B55D4A">
              <w:rPr>
                <w:rFonts w:ascii="Times New Roman" w:hAnsi="Times New Roman" w:cs="Times New Roman"/>
              </w:rPr>
              <w:t>текст</w:t>
            </w:r>
          </w:p>
          <w:p w:rsidR="00FF19E2" w:rsidRPr="00E952F9" w:rsidRDefault="00FF19E2" w:rsidP="00E95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8D0671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к аннотации</w:t>
            </w:r>
          </w:p>
        </w:tc>
        <w:tc>
          <w:tcPr>
            <w:tcW w:w="11056" w:type="dxa"/>
          </w:tcPr>
          <w:p w:rsidR="008D0671" w:rsidRDefault="008D0671" w:rsidP="003567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Аннотирующая часть должна завершаться 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6702">
              <w:rPr>
                <w:rFonts w:ascii="Times New Roman" w:hAnsi="Times New Roman" w:cs="Times New Roman"/>
                <w:sz w:val="24"/>
                <w:szCs w:val="24"/>
              </w:rPr>
              <w:t>лючевыми словами.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 должны определять предметную область текста статьи, </w:t>
            </w:r>
            <w:r w:rsidR="002709C8" w:rsidRPr="002709C8">
              <w:rPr>
                <w:rFonts w:ascii="Times New Roman" w:hAnsi="Times New Roman" w:cs="Times New Roman"/>
                <w:sz w:val="24"/>
                <w:szCs w:val="24"/>
              </w:rPr>
              <w:t>быть связаны с темой статьи,</w:t>
            </w:r>
            <w:r w:rsidR="002709C8" w:rsidRPr="00655D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способствовать её поиску в библиографических и полнотекстовых базах.</w:t>
            </w:r>
          </w:p>
          <w:p w:rsidR="008D0671" w:rsidRPr="004645E5" w:rsidRDefault="008D0671" w:rsidP="00D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5E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  <w:r w:rsidRPr="00356702">
              <w:rPr>
                <w:rFonts w:ascii="Times New Roman" w:hAnsi="Times New Roman" w:cs="Times New Roman"/>
                <w:i/>
                <w:sz w:val="24"/>
                <w:szCs w:val="24"/>
              </w:rPr>
              <w:t>«Ключевые слова</w:t>
            </w:r>
            <w:r w:rsidRPr="00455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набираются</w:t>
            </w:r>
            <w:r w:rsidR="00C7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FF4" w:rsidRPr="009D1364">
              <w:rPr>
                <w:rFonts w:ascii="Times New Roman" w:hAnsi="Times New Roman" w:cs="Times New Roman"/>
                <w:sz w:val="24"/>
                <w:szCs w:val="24"/>
              </w:rPr>
              <w:t>курсивом,</w:t>
            </w:r>
            <w:r w:rsidRPr="009D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73">
              <w:rPr>
                <w:rFonts w:ascii="Times New Roman" w:hAnsi="Times New Roman" w:cs="Times New Roman"/>
                <w:sz w:val="24"/>
                <w:szCs w:val="24"/>
              </w:rPr>
              <w:t xml:space="preserve">строчными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</w:t>
            </w:r>
            <w:r w:rsidR="007504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1364">
              <w:rPr>
                <w:rFonts w:ascii="Times New Roman" w:hAnsi="Times New Roman" w:cs="Times New Roman"/>
                <w:sz w:val="24"/>
                <w:szCs w:val="24"/>
              </w:rPr>
              <w:t>. Слова не выделяются курсивом, отделяю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двоеточием, оформляются в строчку </w:t>
            </w:r>
            <w:r w:rsidR="00E955BD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запят</w:t>
            </w:r>
            <w:r w:rsidR="009D136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включать не более 7 ключевых слов и/или </w:t>
            </w:r>
            <w:r w:rsidRPr="00356702">
              <w:rPr>
                <w:rFonts w:ascii="Times New Roman" w:hAnsi="Times New Roman" w:cs="Times New Roman"/>
                <w:sz w:val="24"/>
                <w:szCs w:val="24"/>
              </w:rPr>
              <w:t>словосочетаний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двух слов</w:t>
            </w:r>
            <w:r w:rsidR="00B55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5D4A" w:rsidRPr="00B55D4A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использовать устойчивые словосочетания.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ключевых слов завершается точкой.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Пример:</w:t>
            </w:r>
          </w:p>
        </w:tc>
        <w:tc>
          <w:tcPr>
            <w:tcW w:w="11056" w:type="dxa"/>
          </w:tcPr>
          <w:p w:rsidR="008D0671" w:rsidRPr="00A11167" w:rsidRDefault="008D0671" w:rsidP="00852546">
            <w:pPr>
              <w:jc w:val="both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i/>
              </w:rPr>
              <w:t>Ключевые слова</w:t>
            </w:r>
            <w:r w:rsidRPr="00A11167">
              <w:rPr>
                <w:rFonts w:ascii="Times New Roman" w:hAnsi="Times New Roman" w:cs="Times New Roman"/>
              </w:rPr>
              <w:t>:</w:t>
            </w:r>
            <w:r w:rsidR="00852546" w:rsidRPr="00A11167">
              <w:rPr>
                <w:rFonts w:ascii="Times New Roman" w:hAnsi="Times New Roman" w:cs="Times New Roman"/>
              </w:rPr>
              <w:t xml:space="preserve"> </w:t>
            </w:r>
            <w:r w:rsidR="00B941D8" w:rsidRPr="00A11167">
              <w:rPr>
                <w:rFonts w:ascii="Times New Roman" w:hAnsi="Times New Roman" w:cs="Times New Roman"/>
              </w:rPr>
              <w:t>слово, слово, слово, словосочетание.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8D0671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кст ст</w:t>
            </w:r>
            <w:proofErr w:type="gramEnd"/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атьи</w:t>
            </w:r>
          </w:p>
        </w:tc>
        <w:tc>
          <w:tcPr>
            <w:tcW w:w="11056" w:type="dxa"/>
          </w:tcPr>
          <w:p w:rsidR="008D0671" w:rsidRDefault="008D0671" w:rsidP="00F8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атьи должен включать следующие части:</w:t>
            </w:r>
          </w:p>
          <w:p w:rsidR="008D0671" w:rsidRPr="00364744" w:rsidRDefault="008D0671" w:rsidP="0030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53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305B15">
              <w:rPr>
                <w:rFonts w:ascii="Times New Roman" w:hAnsi="Times New Roman" w:cs="Times New Roman"/>
                <w:sz w:val="24"/>
                <w:szCs w:val="24"/>
              </w:rPr>
              <w:t>ается 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B15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история её изучения, актуальность</w:t>
            </w:r>
            <w:r w:rsidR="002709C8"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  <w:r w:rsidR="0053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0671" w:rsidRDefault="008D0671" w:rsidP="0030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B1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методы</w:t>
            </w:r>
            <w:r w:rsidR="0053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статьях технического и естественнонаучного профилей в этой части описывается методология исследования, методы, обеспечивающие </w:t>
            </w:r>
            <w:proofErr w:type="spellStart"/>
            <w:r w:rsidRPr="000F2099">
              <w:rPr>
                <w:rFonts w:ascii="Times New Roman" w:hAnsi="Times New Roman" w:cs="Times New Roman"/>
                <w:sz w:val="24"/>
                <w:szCs w:val="24"/>
              </w:rPr>
              <w:t>воспроизводимость</w:t>
            </w:r>
            <w:proofErr w:type="spellEnd"/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указывается происхождение лабораторного оборудования и материалов, в статьях другой направленности – фактический материал и методы исследования, в то числе авторские методики</w:t>
            </w:r>
            <w:r w:rsidR="00270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7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09C8" w:rsidRPr="002709C8">
              <w:rPr>
                <w:rFonts w:ascii="Times New Roman" w:hAnsi="Times New Roman" w:cs="Times New Roman"/>
                <w:sz w:val="24"/>
                <w:szCs w:val="24"/>
              </w:rPr>
              <w:t>В этой части может быть представлен историографический обзор, связанный с историей изучения темы статьи</w:t>
            </w:r>
            <w:r w:rsidR="00536A57" w:rsidRPr="002709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0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709C8" w:rsidRPr="002709C8" w:rsidRDefault="002709C8" w:rsidP="002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9C8">
              <w:rPr>
                <w:rFonts w:ascii="Times New Roman" w:hAnsi="Times New Roman" w:cs="Times New Roman"/>
                <w:sz w:val="24"/>
                <w:szCs w:val="24"/>
              </w:rPr>
              <w:t>(резюмируются основные результаты исследования).</w:t>
            </w:r>
          </w:p>
          <w:p w:rsidR="002709C8" w:rsidRPr="002709C8" w:rsidRDefault="002709C8" w:rsidP="002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  <w:r w:rsidRPr="002709C8">
              <w:rPr>
                <w:rFonts w:ascii="Times New Roman" w:hAnsi="Times New Roman" w:cs="Times New Roman"/>
                <w:sz w:val="24"/>
                <w:szCs w:val="24"/>
              </w:rPr>
              <w:t>(излагается концепция, аргументы, логика исследования, научная полемика).</w:t>
            </w:r>
          </w:p>
          <w:p w:rsidR="002709C8" w:rsidRPr="002709C8" w:rsidRDefault="002709C8" w:rsidP="002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</w:t>
            </w:r>
            <w:r w:rsidRPr="002709C8">
              <w:rPr>
                <w:rFonts w:ascii="Times New Roman" w:hAnsi="Times New Roman" w:cs="Times New Roman"/>
                <w:sz w:val="24"/>
                <w:szCs w:val="24"/>
              </w:rPr>
              <w:t>(обобщаются полученные тенденции, определяется практическая ценность результатов исследования).</w:t>
            </w:r>
          </w:p>
          <w:p w:rsidR="008D0671" w:rsidRDefault="008D0671" w:rsidP="0087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финансировании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наличии).</w:t>
            </w:r>
          </w:p>
          <w:p w:rsidR="00B55D4A" w:rsidRDefault="00B55D4A" w:rsidP="0087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D4A">
              <w:rPr>
                <w:rFonts w:ascii="Times New Roman" w:hAnsi="Times New Roman" w:cs="Times New Roman"/>
                <w:sz w:val="24"/>
                <w:szCs w:val="24"/>
              </w:rPr>
              <w:t>Текст озорной статьи обязательно должны включать введение и заключение, а остальные разделы не регламентируются.</w:t>
            </w:r>
          </w:p>
          <w:p w:rsidR="008D0671" w:rsidRDefault="008D0671" w:rsidP="0092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структурных частей выделяется </w:t>
            </w:r>
            <w:r w:rsidR="00C71FF4" w:rsidRPr="0056107C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56107C">
              <w:rPr>
                <w:rFonts w:ascii="Times New Roman" w:hAnsi="Times New Roman" w:cs="Times New Roman"/>
                <w:sz w:val="24"/>
                <w:szCs w:val="24"/>
              </w:rPr>
              <w:t>жирным</w:t>
            </w:r>
            <w:r w:rsidR="00C71FF4" w:rsidRPr="0056107C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Pr="0056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Точка не ставится. Название структурной части занимает отдельную строчку по аналогии с «Аннотацией» (см. пример </w:t>
            </w:r>
            <w:r w:rsidR="009F6384">
              <w:rPr>
                <w:rFonts w:ascii="Times New Roman" w:hAnsi="Times New Roman" w:cs="Times New Roman"/>
                <w:sz w:val="24"/>
                <w:szCs w:val="24"/>
              </w:rPr>
              <w:t>к пункту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2546" w:rsidRPr="003A35C6" w:rsidRDefault="008D0671" w:rsidP="00B5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9">
              <w:rPr>
                <w:rFonts w:ascii="Times New Roman" w:hAnsi="Times New Roman" w:cs="Times New Roman"/>
                <w:sz w:val="24"/>
                <w:szCs w:val="24"/>
              </w:rPr>
              <w:t xml:space="preserve">Объем текста статьи определяется в зависимости от </w:t>
            </w:r>
            <w:r w:rsidR="00B55D4A" w:rsidRPr="00B55D4A">
              <w:rPr>
                <w:rFonts w:ascii="Times New Roman" w:hAnsi="Times New Roman" w:cs="Times New Roman"/>
                <w:sz w:val="24"/>
                <w:szCs w:val="24"/>
              </w:rPr>
              <w:t xml:space="preserve">научной направленности: 3-5 страниц для статей в области социально-гуманитарных и экономических наук, 5-8 страниц для научно-теоретических и научно-практических  статей </w:t>
            </w:r>
            <w:r w:rsidR="00B55D4A" w:rsidRPr="00B55D4A">
              <w:t xml:space="preserve"> </w:t>
            </w:r>
            <w:r w:rsidR="00B55D4A" w:rsidRPr="00B55D4A">
              <w:rPr>
                <w:rFonts w:ascii="Times New Roman" w:hAnsi="Times New Roman" w:cs="Times New Roman"/>
                <w:sz w:val="24"/>
                <w:szCs w:val="24"/>
              </w:rPr>
              <w:t>технического и естественнонаучного профилей, 8-12 страниц  для обзорных статей.</w:t>
            </w:r>
            <w:r w:rsidR="003A3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объеме обзорной статьи не учитывается используемая литература</w:t>
            </w:r>
            <w:r w:rsidR="003A3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Таблицы, рисунки, </w:t>
            </w:r>
            <w:r w:rsidRPr="004B1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внутри текста статьи</w:t>
            </w:r>
          </w:p>
        </w:tc>
        <w:tc>
          <w:tcPr>
            <w:tcW w:w="11056" w:type="dxa"/>
          </w:tcPr>
          <w:p w:rsidR="008D0671" w:rsidRPr="00C812FB" w:rsidRDefault="008D0671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аблицы, формулы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рисунки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>, схемы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оформляются в соответствии с ГОСТ</w:t>
            </w:r>
            <w:r w:rsidR="00C7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2.105-95 «Общие требования к 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текстовым документам». </w:t>
            </w:r>
          </w:p>
          <w:p w:rsidR="008D0671" w:rsidRPr="00C812FB" w:rsidRDefault="008D0671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формулы, рисунки, 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в текст, приводятся  в черно-белом исполнении, т.е. вместо цвета необходимо использовать различные варианты штриховки. </w:t>
            </w:r>
          </w:p>
          <w:p w:rsidR="008D0671" w:rsidRDefault="008D0671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Рисунки следует представлять четко выполненными, надписи на них, по возможности, необходимо заменить цифровыми или буквенными обозначениями с раскрытием в подрисуночной подписи. Позиции на рисунке располагаются по часовой стрелке.</w:t>
            </w:r>
          </w:p>
          <w:p w:rsidR="008D0671" w:rsidRDefault="008D0671" w:rsidP="00B517E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В тексте статьи обязательно должны быть ссылки на представленные рисунки, таблицы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>, схемы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8D0671" w:rsidP="00C74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47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 схемы прилагаются также отдельным файлом в формате </w:t>
            </w:r>
            <w:proofErr w:type="spellStart"/>
            <w:r w:rsidRPr="00C74C47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Pr="00C74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03A" w:rsidRPr="00207EFE" w:rsidTr="005A529D">
        <w:tc>
          <w:tcPr>
            <w:tcW w:w="3227" w:type="dxa"/>
          </w:tcPr>
          <w:p w:rsidR="00DB603A" w:rsidRPr="004B1A5A" w:rsidRDefault="00DB603A" w:rsidP="00DB603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Пример:</w:t>
            </w:r>
          </w:p>
        </w:tc>
        <w:tc>
          <w:tcPr>
            <w:tcW w:w="11056" w:type="dxa"/>
          </w:tcPr>
          <w:p w:rsidR="00DB603A" w:rsidRDefault="00DB603A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в Образце статьи, который прилагается к настоящим требованиям.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ссылки на источники</w:t>
            </w:r>
          </w:p>
        </w:tc>
        <w:tc>
          <w:tcPr>
            <w:tcW w:w="11056" w:type="dxa"/>
          </w:tcPr>
          <w:p w:rsidR="008D0671" w:rsidRDefault="008D0671" w:rsidP="00B5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09">
              <w:rPr>
                <w:rFonts w:ascii="Times New Roman" w:hAnsi="Times New Roman" w:cs="Times New Roman"/>
                <w:sz w:val="24"/>
                <w:szCs w:val="24"/>
              </w:rPr>
              <w:t>Ссылки на источники в тексте приводятся в квадратных скобках</w:t>
            </w:r>
            <w:proofErr w:type="gramStart"/>
            <w:r w:rsidRPr="00166A09">
              <w:rPr>
                <w:rFonts w:ascii="Times New Roman" w:hAnsi="Times New Roman" w:cs="Times New Roman"/>
                <w:sz w:val="24"/>
                <w:szCs w:val="24"/>
              </w:rPr>
              <w:t xml:space="preserve"> [ </w:t>
            </w:r>
            <w:r w:rsidRPr="00B55D4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55D4A" w:rsidRPr="00B5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55D4A" w:rsidRPr="00B55D4A">
              <w:rPr>
                <w:rFonts w:ascii="Times New Roman" w:hAnsi="Times New Roman" w:cs="Times New Roman"/>
                <w:sz w:val="24"/>
                <w:szCs w:val="24"/>
              </w:rPr>
              <w:t>в порядке их упоминания. Допускается повторное указание ссылок при необходимост</w:t>
            </w:r>
            <w:bookmarkStart w:id="0" w:name="_GoBack"/>
            <w:bookmarkEnd w:id="0"/>
            <w:r w:rsidR="00B55D4A" w:rsidRPr="00B55D4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6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11056" w:type="dxa"/>
          </w:tcPr>
          <w:p w:rsidR="008D0671" w:rsidRPr="00C1143A" w:rsidRDefault="008D0671" w:rsidP="0081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«СПИСОК ИСПОЛЬЗОВАННЫХ ИСТОЧНИКОВ» набирается 10 кеглем </w:t>
            </w:r>
            <w:r w:rsidR="00C71FF4"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полужирным шрифтом прописными </w:t>
            </w: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 буквами и размещается по центру.</w:t>
            </w:r>
          </w:p>
          <w:p w:rsidR="008D0671" w:rsidRPr="00C1143A" w:rsidRDefault="008D0671" w:rsidP="0081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Описание источников осуществляется в соответствии с ГОСТ 7.1-2003 «</w:t>
            </w:r>
            <w:r w:rsidRPr="00C1143A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Библиографическая запись. Библиографическое описание  Общие требования и правила составления»</w:t>
            </w: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Pr="00C1143A" w:rsidRDefault="008D0671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Источники приводятся на языке оригинала публикации, на которую ссылается автор.</w:t>
            </w:r>
          </w:p>
          <w:p w:rsidR="008D0671" w:rsidRPr="000B1765" w:rsidRDefault="008D0671" w:rsidP="00DD2F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нумеруются. После порядкового номера точка </w:t>
            </w:r>
            <w:r w:rsidRPr="000B1765">
              <w:rPr>
                <w:rFonts w:ascii="Times New Roman" w:hAnsi="Times New Roman" w:cs="Times New Roman"/>
                <w:b/>
                <w:sz w:val="24"/>
                <w:szCs w:val="24"/>
              </w:rPr>
              <w:t>не ставится.</w:t>
            </w:r>
          </w:p>
          <w:p w:rsidR="002755D3" w:rsidRPr="00C1143A" w:rsidRDefault="008D0671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библиографического описание см. в Правилах транслитерации  (левая колонка): </w:t>
            </w:r>
            <w:proofErr w:type="gramEnd"/>
          </w:p>
          <w:p w:rsidR="008D0671" w:rsidRPr="00C1143A" w:rsidRDefault="002755D3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Особые рекомендации:</w:t>
            </w:r>
            <w:r w:rsidR="008D0671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214A" w:rsidRPr="00C1143A" w:rsidRDefault="00CE4DD0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включа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йте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писок 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использованных 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источников 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рограммные документы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: в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тексте статьи ука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жите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название и год обнародования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, используя круглые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скобк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79214A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вводные конструкции типа: «Как указано в Послании, Государственной программе, Программе развития … от …. года»</w:t>
            </w:r>
            <w:r w:rsidR="0079214A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84F66" w:rsidRPr="00C1143A" w:rsidRDefault="0079214A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1765" w:rsidRPr="000B1765">
              <w:rPr>
                <w:rFonts w:ascii="Times New Roman" w:hAnsi="Times New Roman" w:cs="Times New Roman"/>
                <w:i/>
                <w:sz w:val="24"/>
                <w:szCs w:val="24"/>
              </w:rPr>
              <w:t>Стремитесь, по возможности, включить ссылки</w:t>
            </w:r>
            <w:r w:rsidR="000B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F9695C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публикации 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казахстанских исследователей</w:t>
            </w:r>
            <w:r w:rsidR="00154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научные издания.</w:t>
            </w:r>
          </w:p>
          <w:p w:rsidR="005B21EB" w:rsidRPr="00C1143A" w:rsidRDefault="00CE4DD0" w:rsidP="009858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Не допуска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йте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«пустых» ссылок</w:t>
            </w:r>
            <w:r w:rsidR="00E33D4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источники</w:t>
            </w:r>
            <w:r w:rsidR="009858D4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автора и академической репутации.</w:t>
            </w:r>
            <w:r w:rsidR="00106F8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06F87" w:rsidRPr="00C1143A" w:rsidRDefault="005B21EB" w:rsidP="000B1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106F8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Адаптир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уйте</w:t>
            </w:r>
            <w:r w:rsidR="0079214A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6F8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библиографическое описание иностранных источников </w:t>
            </w:r>
            <w:r w:rsidR="0015486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0148A5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учетом 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схемы, предусмотренной стандартом </w:t>
            </w:r>
            <w:r w:rsidR="000148A5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РК 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(см. пункт 1).</w:t>
            </w:r>
            <w:r w:rsidR="00106F87"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B8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8D0671" w:rsidRPr="00F03425" w:rsidRDefault="008D0671" w:rsidP="00EA32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425">
              <w:rPr>
                <w:rFonts w:ascii="Times New Roman" w:hAnsi="Times New Roman" w:cs="Times New Roman"/>
                <w:b/>
                <w:sz w:val="20"/>
                <w:szCs w:val="20"/>
              </w:rPr>
              <w:t>СПИСОК ИСПОЛЬЗОВАННЫХ ИСТОЧНИКОВ</w:t>
            </w:r>
          </w:p>
          <w:p w:rsidR="008D0671" w:rsidRPr="00AE52F2" w:rsidRDefault="008D0671" w:rsidP="00311807">
            <w:pPr>
              <w:jc w:val="both"/>
              <w:rPr>
                <w:rFonts w:ascii="Times New Roman" w:hAnsi="Times New Roman" w:cs="Times New Roman"/>
              </w:rPr>
            </w:pPr>
            <w:r w:rsidRPr="00AE52F2">
              <w:rPr>
                <w:rFonts w:ascii="Times New Roman" w:hAnsi="Times New Roman" w:cs="Times New Roman"/>
              </w:rPr>
              <w:t xml:space="preserve">1 </w:t>
            </w:r>
            <w:r w:rsidR="00311807" w:rsidRPr="00AE52F2">
              <w:rPr>
                <w:rFonts w:ascii="Times New Roman" w:hAnsi="Times New Roman" w:cs="Times New Roman"/>
              </w:rPr>
              <w:t>Омаров А.Д.</w:t>
            </w:r>
            <w:r w:rsidRPr="00AE52F2">
              <w:rPr>
                <w:rFonts w:ascii="Times New Roman" w:hAnsi="Times New Roman" w:cs="Times New Roman"/>
              </w:rPr>
              <w:t xml:space="preserve"> </w:t>
            </w:r>
            <w:r w:rsidR="00311807" w:rsidRPr="00AE52F2">
              <w:rPr>
                <w:rFonts w:ascii="Times New Roman" w:hAnsi="Times New Roman" w:cs="Times New Roman"/>
              </w:rPr>
              <w:t>Основы м</w:t>
            </w:r>
            <w:r w:rsidRPr="00AE52F2">
              <w:rPr>
                <w:rFonts w:ascii="Times New Roman" w:hAnsi="Times New Roman" w:cs="Times New Roman"/>
              </w:rPr>
              <w:t>аркетинг</w:t>
            </w:r>
            <w:r w:rsidR="00311807" w:rsidRPr="00AE52F2">
              <w:rPr>
                <w:rFonts w:ascii="Times New Roman" w:hAnsi="Times New Roman" w:cs="Times New Roman"/>
              </w:rPr>
              <w:t>а</w:t>
            </w:r>
            <w:r w:rsidRPr="00AE52F2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AE52F2">
              <w:rPr>
                <w:rFonts w:ascii="Times New Roman" w:hAnsi="Times New Roman" w:cs="Times New Roman"/>
              </w:rPr>
              <w:t>.</w:t>
            </w:r>
            <w:proofErr w:type="gramEnd"/>
            <w:r w:rsidRPr="00AE52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52F2">
              <w:rPr>
                <w:rFonts w:ascii="Times New Roman" w:hAnsi="Times New Roman" w:cs="Times New Roman"/>
              </w:rPr>
              <w:t>п</w:t>
            </w:r>
            <w:proofErr w:type="gramEnd"/>
            <w:r w:rsidRPr="00AE52F2">
              <w:rPr>
                <w:rFonts w:ascii="Times New Roman" w:hAnsi="Times New Roman" w:cs="Times New Roman"/>
              </w:rPr>
              <w:t xml:space="preserve">ос. – </w:t>
            </w:r>
            <w:proofErr w:type="spellStart"/>
            <w:r w:rsidR="00311807" w:rsidRPr="00AE52F2">
              <w:rPr>
                <w:rFonts w:ascii="Times New Roman" w:hAnsi="Times New Roman" w:cs="Times New Roman"/>
              </w:rPr>
              <w:t>Алматы</w:t>
            </w:r>
            <w:proofErr w:type="spellEnd"/>
            <w:r w:rsidR="00311807" w:rsidRPr="00AE52F2">
              <w:rPr>
                <w:rFonts w:ascii="Times New Roman" w:hAnsi="Times New Roman" w:cs="Times New Roman"/>
              </w:rPr>
              <w:t xml:space="preserve">: Изд-во </w:t>
            </w:r>
            <w:proofErr w:type="spellStart"/>
            <w:r w:rsidR="00311807" w:rsidRPr="00AE52F2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AE52F2">
              <w:rPr>
                <w:rFonts w:ascii="Times New Roman" w:hAnsi="Times New Roman" w:cs="Times New Roman"/>
              </w:rPr>
              <w:t>, 20</w:t>
            </w:r>
            <w:r w:rsidR="00311807" w:rsidRPr="00AE52F2">
              <w:rPr>
                <w:rFonts w:ascii="Times New Roman" w:hAnsi="Times New Roman" w:cs="Times New Roman"/>
              </w:rPr>
              <w:t>19</w:t>
            </w:r>
            <w:r w:rsidRPr="00AE52F2">
              <w:rPr>
                <w:rFonts w:ascii="Times New Roman" w:hAnsi="Times New Roman" w:cs="Times New Roman"/>
              </w:rPr>
              <w:t>. – 10</w:t>
            </w:r>
            <w:r w:rsidR="00311807" w:rsidRPr="00AE52F2">
              <w:rPr>
                <w:rFonts w:ascii="Times New Roman" w:hAnsi="Times New Roman" w:cs="Times New Roman"/>
              </w:rPr>
              <w:t>0</w:t>
            </w:r>
            <w:r w:rsidR="00C71FF4" w:rsidRPr="00AE52F2">
              <w:rPr>
                <w:rFonts w:ascii="Times New Roman" w:hAnsi="Times New Roman" w:cs="Times New Roman"/>
              </w:rPr>
              <w:t xml:space="preserve"> </w:t>
            </w:r>
            <w:r w:rsidRPr="00AE52F2">
              <w:rPr>
                <w:rFonts w:ascii="Times New Roman" w:hAnsi="Times New Roman" w:cs="Times New Roman"/>
              </w:rPr>
              <w:t>с.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0165C4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11056" w:type="dxa"/>
          </w:tcPr>
          <w:p w:rsidR="008D0671" w:rsidRDefault="008D0671" w:rsidP="0057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E">
              <w:rPr>
                <w:rFonts w:ascii="Times New Roman" w:hAnsi="Times New Roman" w:cs="Times New Roman"/>
                <w:sz w:val="24"/>
                <w:szCs w:val="24"/>
              </w:rPr>
              <w:t>Размещается после СПИСКА ИСПОЛЬЗОВАННЫХ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8D0671" w:rsidP="00E9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6E5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52F2">
              <w:rPr>
                <w:rFonts w:ascii="Times New Roman" w:hAnsi="Times New Roman" w:cs="Times New Roman"/>
                <w:sz w:val="24"/>
                <w:szCs w:val="24"/>
              </w:rPr>
              <w:t>набирается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кеглем </w:t>
            </w:r>
            <w:r w:rsidR="00830BF0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жирными заглавными буквами и размещается по центру.</w:t>
            </w:r>
          </w:p>
          <w:p w:rsidR="008D0671" w:rsidRDefault="008D0671" w:rsidP="00CD6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E">
              <w:rPr>
                <w:rFonts w:ascii="Times New Roman" w:hAnsi="Times New Roman" w:cs="Times New Roman"/>
                <w:sz w:val="24"/>
                <w:szCs w:val="24"/>
              </w:rPr>
              <w:t>Источники приводятся в латинском алфавите с учетом Правил транслитерации</w:t>
            </w:r>
            <w:r w:rsidR="00CD6AD3">
              <w:rPr>
                <w:rFonts w:ascii="Times New Roman" w:hAnsi="Times New Roman" w:cs="Times New Roman"/>
                <w:sz w:val="24"/>
                <w:szCs w:val="24"/>
              </w:rPr>
              <w:t xml:space="preserve"> (правая колонка) </w:t>
            </w:r>
            <w:r w:rsidRPr="00E94B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:rsidR="00106F87" w:rsidRPr="000165C4" w:rsidRDefault="00106F87" w:rsidP="000165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источников на английском языке транслитерация не требуется. Такие источники переносятся в </w:t>
            </w:r>
            <w:r w:rsidR="000165C4" w:rsidRPr="008E3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REFERENCE</w:t>
            </w:r>
            <w:r w:rsidRPr="008E310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165C4" w:rsidRPr="008E31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6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65C4" w:rsidRPr="00E94B3E">
              <w:rPr>
                <w:rFonts w:ascii="Times New Roman" w:hAnsi="Times New Roman" w:cs="Times New Roman"/>
                <w:sz w:val="24"/>
                <w:szCs w:val="24"/>
              </w:rPr>
              <w:t>СПИСКА ИСПОЛЬЗОВАННЫХ ИСТОЧНИКОВ</w:t>
            </w:r>
            <w:r w:rsidRPr="000165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D0671" w:rsidRPr="006B6F32" w:rsidTr="005A529D">
        <w:tc>
          <w:tcPr>
            <w:tcW w:w="3227" w:type="dxa"/>
          </w:tcPr>
          <w:p w:rsidR="008D0671" w:rsidRPr="00143960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</w:t>
            </w:r>
          </w:p>
        </w:tc>
        <w:tc>
          <w:tcPr>
            <w:tcW w:w="11056" w:type="dxa"/>
          </w:tcPr>
          <w:p w:rsidR="008D0671" w:rsidRPr="000E76B9" w:rsidRDefault="008D0671" w:rsidP="00002EAE">
            <w:pPr>
              <w:pStyle w:val="TableParagraph"/>
              <w:spacing w:line="242" w:lineRule="auto"/>
              <w:ind w:left="426"/>
              <w:jc w:val="center"/>
              <w:rPr>
                <w:sz w:val="20"/>
                <w:szCs w:val="20"/>
                <w:lang w:val="en-US"/>
              </w:rPr>
            </w:pPr>
            <w:r w:rsidRPr="000E76B9">
              <w:rPr>
                <w:b/>
                <w:sz w:val="20"/>
                <w:szCs w:val="20"/>
                <w:lang w:val="en-US"/>
              </w:rPr>
              <w:t>REFERENCE</w:t>
            </w:r>
          </w:p>
          <w:p w:rsidR="008D0671" w:rsidRPr="00AE52F2" w:rsidRDefault="008D0671" w:rsidP="008E310D">
            <w:pPr>
              <w:pStyle w:val="TableParagraph"/>
              <w:spacing w:line="242" w:lineRule="auto"/>
              <w:ind w:left="0" w:firstLine="34"/>
              <w:jc w:val="both"/>
            </w:pPr>
            <w:r w:rsidRPr="00AE52F2">
              <w:rPr>
                <w:lang w:val="en-US"/>
              </w:rPr>
              <w:t xml:space="preserve">1 </w:t>
            </w:r>
            <w:proofErr w:type="spellStart"/>
            <w:r w:rsidR="008E310D" w:rsidRPr="00AE52F2">
              <w:rPr>
                <w:lang w:val="en-US"/>
              </w:rPr>
              <w:t>Omarov</w:t>
            </w:r>
            <w:proofErr w:type="spellEnd"/>
            <w:r w:rsidR="008E310D" w:rsidRPr="00AE52F2">
              <w:rPr>
                <w:lang w:val="en-US"/>
              </w:rPr>
              <w:t xml:space="preserve">, A. (2019). </w:t>
            </w:r>
            <w:proofErr w:type="spellStart"/>
            <w:r w:rsidR="008E310D" w:rsidRPr="00AE52F2">
              <w:rPr>
                <w:lang w:val="en-US"/>
              </w:rPr>
              <w:t>Osnovy</w:t>
            </w:r>
            <w:proofErr w:type="spellEnd"/>
            <w:r w:rsidR="008E310D" w:rsidRPr="00AE52F2">
              <w:rPr>
                <w:lang w:val="en-US"/>
              </w:rPr>
              <w:t xml:space="preserve"> </w:t>
            </w:r>
            <w:proofErr w:type="spellStart"/>
            <w:r w:rsidR="008E310D" w:rsidRPr="00AE52F2">
              <w:rPr>
                <w:lang w:val="en-US"/>
              </w:rPr>
              <w:t>marketinga</w:t>
            </w:r>
            <w:proofErr w:type="spellEnd"/>
            <w:r w:rsidR="008E310D" w:rsidRPr="00AE52F2">
              <w:rPr>
                <w:lang w:val="en-US"/>
              </w:rPr>
              <w:t xml:space="preserve"> [Principles of marketing]. </w:t>
            </w:r>
            <w:proofErr w:type="spellStart"/>
            <w:r w:rsidR="008E310D" w:rsidRPr="00AE52F2">
              <w:rPr>
                <w:lang w:val="en-US"/>
              </w:rPr>
              <w:t>Almaty</w:t>
            </w:r>
            <w:proofErr w:type="spellEnd"/>
            <w:r w:rsidR="008E310D" w:rsidRPr="00AE52F2">
              <w:t xml:space="preserve">: </w:t>
            </w:r>
            <w:proofErr w:type="spellStart"/>
            <w:r w:rsidR="008E310D" w:rsidRPr="00AE52F2">
              <w:rPr>
                <w:lang w:val="en-US"/>
              </w:rPr>
              <w:t>Izd</w:t>
            </w:r>
            <w:proofErr w:type="spellEnd"/>
            <w:r w:rsidR="008E310D" w:rsidRPr="00AE52F2">
              <w:t xml:space="preserve">. </w:t>
            </w:r>
            <w:proofErr w:type="spellStart"/>
            <w:r w:rsidR="008E310D" w:rsidRPr="00AE52F2">
              <w:rPr>
                <w:lang w:val="en-US"/>
              </w:rPr>
              <w:t>KazNU</w:t>
            </w:r>
            <w:proofErr w:type="spellEnd"/>
            <w:r w:rsidR="008E310D" w:rsidRPr="00AE52F2">
              <w:t xml:space="preserve"> [</w:t>
            </w:r>
            <w:r w:rsidR="008E310D" w:rsidRPr="00AE52F2">
              <w:rPr>
                <w:lang w:val="en-US"/>
              </w:rPr>
              <w:t>in</w:t>
            </w:r>
            <w:r w:rsidR="008E310D" w:rsidRPr="00AE52F2">
              <w:t xml:space="preserve"> </w:t>
            </w:r>
            <w:r w:rsidR="008E310D" w:rsidRPr="00AE52F2">
              <w:rPr>
                <w:lang w:val="en-US"/>
              </w:rPr>
              <w:t>Russian</w:t>
            </w:r>
            <w:r w:rsidR="008E310D" w:rsidRPr="00AE52F2">
              <w:t>].</w:t>
            </w:r>
          </w:p>
          <w:p w:rsidR="006B6F32" w:rsidRPr="006B6F32" w:rsidRDefault="006B6F32" w:rsidP="00644C0B">
            <w:pPr>
              <w:pStyle w:val="TableParagraph"/>
              <w:spacing w:line="242" w:lineRule="auto"/>
              <w:ind w:left="0" w:firstLine="34"/>
              <w:jc w:val="both"/>
              <w:rPr>
                <w:sz w:val="24"/>
                <w:szCs w:val="24"/>
              </w:rPr>
            </w:pPr>
            <w:r w:rsidRPr="00AE52F2">
              <w:t>Слово [</w:t>
            </w:r>
            <w:r w:rsidRPr="00AE52F2">
              <w:rPr>
                <w:lang w:val="en-US"/>
              </w:rPr>
              <w:t>in</w:t>
            </w:r>
            <w:r w:rsidRPr="00AE52F2">
              <w:t xml:space="preserve"> </w:t>
            </w:r>
            <w:r w:rsidRPr="00AE52F2">
              <w:rPr>
                <w:lang w:val="en-US"/>
              </w:rPr>
              <w:t>Russian</w:t>
            </w:r>
            <w:r w:rsidRPr="00AE52F2">
              <w:t xml:space="preserve">] означает, что данный источник написан на русском языке. </w:t>
            </w:r>
            <w:r w:rsidR="00644C0B" w:rsidRPr="00AE52F2">
              <w:t xml:space="preserve">Источники на казахском языке отмечаются как </w:t>
            </w:r>
            <w:r w:rsidR="00644C0B" w:rsidRPr="00AE52F2">
              <w:rPr>
                <w:lang w:val="en-US"/>
              </w:rPr>
              <w:t>[in Kazakh].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165C4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C4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двух языках, отличных от языка статьи</w:t>
            </w:r>
          </w:p>
        </w:tc>
        <w:tc>
          <w:tcPr>
            <w:tcW w:w="11056" w:type="dxa"/>
          </w:tcPr>
          <w:p w:rsidR="008D0671" w:rsidRPr="00B2558B" w:rsidRDefault="008D0671" w:rsidP="00992559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 w:rsidRPr="00B2558B">
              <w:rPr>
                <w:sz w:val="24"/>
                <w:szCs w:val="24"/>
              </w:rPr>
              <w:t xml:space="preserve">Размещается после </w:t>
            </w:r>
            <w:r w:rsidRPr="00CD6AD3">
              <w:rPr>
                <w:sz w:val="24"/>
                <w:szCs w:val="24"/>
                <w:lang w:val="en-US"/>
              </w:rPr>
              <w:t>REFERENCE</w:t>
            </w:r>
            <w:r w:rsidRPr="00B2558B">
              <w:rPr>
                <w:b/>
                <w:sz w:val="24"/>
                <w:szCs w:val="24"/>
              </w:rPr>
              <w:t xml:space="preserve"> </w:t>
            </w:r>
            <w:r w:rsidRPr="00B2558B">
              <w:rPr>
                <w:sz w:val="24"/>
                <w:szCs w:val="24"/>
              </w:rPr>
              <w:t xml:space="preserve">на двух языках, отличных  от языка статьи  (казахском / русском / английском). </w:t>
            </w:r>
          </w:p>
          <w:p w:rsidR="00610A04" w:rsidRPr="00610A04" w:rsidRDefault="00610A04" w:rsidP="0061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авторов, места работы и страна проживания оформляются по аналогии с основной </w:t>
            </w:r>
            <w:r w:rsidRPr="00610A04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пункт 6).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 указывать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53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авторов.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71" w:rsidRPr="00D91B46" w:rsidRDefault="008D0671" w:rsidP="0009435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по центру 1</w:t>
            </w:r>
            <w:r w:rsidR="00094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кеглем строчным </w:t>
            </w:r>
            <w:r w:rsidR="00610A04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жирными буквами указывается название статьи. После следует аннотаци</w:t>
            </w:r>
            <w:r w:rsidR="00197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ключевые слова к ней.</w:t>
            </w:r>
            <w:r w:rsidR="001976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 «Ключевые слова» не выделяются курсивом. </w:t>
            </w:r>
            <w:r w:rsidR="002F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FF0" w:rsidRPr="00207EFE" w:rsidTr="005A529D">
        <w:tc>
          <w:tcPr>
            <w:tcW w:w="3227" w:type="dxa"/>
          </w:tcPr>
          <w:p w:rsidR="00D92FF0" w:rsidRDefault="00D92FF0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236530" w:rsidRPr="00CC511A" w:rsidRDefault="00236530" w:rsidP="00236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А.А.Ахметов</w:t>
            </w:r>
            <w:proofErr w:type="gramStart"/>
            <w:r w:rsidR="00CC511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="00E84C9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, Д.А. Иванов</w:t>
            </w:r>
            <w:r w:rsidR="00CC511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0D270F" w:rsidRPr="00F46F96" w:rsidRDefault="00CC511A" w:rsidP="000D2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Название места работы</w:t>
            </w:r>
            <w:r w:rsidR="00F46F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D270F" w:rsidRPr="00F46F96" w:rsidRDefault="000D270F" w:rsidP="000D2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Назван</w:t>
            </w:r>
            <w:r w:rsidR="00CF09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 xml:space="preserve">е места работы, 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D92FF0" w:rsidRPr="00D92FF0" w:rsidRDefault="00D92FF0" w:rsidP="00D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F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статьи </w:t>
            </w:r>
          </w:p>
          <w:p w:rsidR="00D92FF0" w:rsidRPr="00094355" w:rsidRDefault="00D92FF0" w:rsidP="00D92FF0">
            <w:pPr>
              <w:rPr>
                <w:rFonts w:ascii="Times New Roman" w:hAnsi="Times New Roman" w:cs="Times New Roman"/>
              </w:rPr>
            </w:pP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</w:t>
            </w:r>
            <w:r w:rsidR="00094355">
              <w:rPr>
                <w:rFonts w:ascii="Times New Roman" w:hAnsi="Times New Roman" w:cs="Times New Roman"/>
              </w:rPr>
              <w:t>тексттекст</w:t>
            </w:r>
            <w:proofErr w:type="spellEnd"/>
          </w:p>
          <w:p w:rsidR="00AD5D77" w:rsidRPr="00AD5D77" w:rsidRDefault="00AD5D77" w:rsidP="00D92FF0">
            <w:pPr>
              <w:rPr>
                <w:sz w:val="24"/>
                <w:szCs w:val="24"/>
              </w:rPr>
            </w:pPr>
            <w:r w:rsidRPr="00094355">
              <w:rPr>
                <w:rFonts w:ascii="Times New Roman" w:hAnsi="Times New Roman" w:cs="Times New Roman"/>
              </w:rPr>
              <w:t>Ключевые слова:  слово, слово, слово,</w:t>
            </w:r>
            <w:r w:rsidR="00B74D4E" w:rsidRPr="00094355">
              <w:rPr>
                <w:rFonts w:ascii="Times New Roman" w:hAnsi="Times New Roman" w:cs="Times New Roman"/>
              </w:rPr>
              <w:t xml:space="preserve"> </w:t>
            </w:r>
            <w:r w:rsidRPr="00094355">
              <w:rPr>
                <w:rFonts w:ascii="Times New Roman" w:hAnsi="Times New Roman" w:cs="Times New Roman"/>
              </w:rPr>
              <w:t>словосочетание.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C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авторах</w:t>
            </w:r>
            <w:r w:rsidR="00DF0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статей</w:t>
            </w:r>
          </w:p>
          <w:p w:rsidR="00DF02EC" w:rsidRPr="001C47FE" w:rsidRDefault="00DF02EC" w:rsidP="00DF02EC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Мақала</w:t>
            </w:r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авторлары</w:t>
            </w:r>
            <w:proofErr w:type="spellEnd"/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proofErr w:type="gramEnd"/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  <w:p w:rsidR="00DF02EC" w:rsidRPr="00DF02EC" w:rsidRDefault="00DF02EC" w:rsidP="00DF02EC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7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Information about authors of articles</w:t>
            </w:r>
          </w:p>
        </w:tc>
        <w:tc>
          <w:tcPr>
            <w:tcW w:w="11056" w:type="dxa"/>
          </w:tcPr>
          <w:p w:rsidR="008D0671" w:rsidRPr="00EC5F4B" w:rsidRDefault="008D0671" w:rsidP="00271AFC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Размещается после двуязычных аннотаций.  Слева 1</w:t>
            </w:r>
            <w:r w:rsidR="00271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кеглем строчными буквами указывается </w:t>
            </w:r>
            <w:r>
              <w:rPr>
                <w:b/>
                <w:sz w:val="24"/>
                <w:szCs w:val="24"/>
              </w:rPr>
              <w:t xml:space="preserve">Сведения об авторах: </w:t>
            </w:r>
            <w:r w:rsidRPr="00736080">
              <w:rPr>
                <w:sz w:val="24"/>
                <w:szCs w:val="24"/>
              </w:rPr>
              <w:t>далее следует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информация об авторе (ах) на казахском, русском, английском языках: </w:t>
            </w:r>
            <w:r w:rsidR="007C34A0">
              <w:rPr>
                <w:sz w:val="24"/>
                <w:szCs w:val="24"/>
              </w:rPr>
              <w:t>полу</w:t>
            </w:r>
            <w:r w:rsidRPr="00581462">
              <w:rPr>
                <w:sz w:val="24"/>
                <w:szCs w:val="24"/>
              </w:rPr>
              <w:t>жирным</w:t>
            </w:r>
            <w:r w:rsidRPr="00581462">
              <w:rPr>
                <w:b/>
                <w:sz w:val="24"/>
                <w:szCs w:val="24"/>
              </w:rPr>
              <w:t xml:space="preserve"> </w:t>
            </w:r>
            <w:r w:rsidR="007C34A0" w:rsidRPr="007C34A0">
              <w:rPr>
                <w:sz w:val="24"/>
                <w:szCs w:val="24"/>
              </w:rPr>
              <w:t xml:space="preserve">шрифтом набираются </w:t>
            </w:r>
            <w:r w:rsidRPr="007C34A0">
              <w:rPr>
                <w:b/>
                <w:sz w:val="24"/>
                <w:szCs w:val="24"/>
              </w:rPr>
              <w:t>Фамилия</w:t>
            </w:r>
            <w:r w:rsidR="002E1A3A">
              <w:rPr>
                <w:b/>
                <w:sz w:val="24"/>
                <w:szCs w:val="24"/>
              </w:rPr>
              <w:t>,</w:t>
            </w:r>
            <w:r w:rsidR="007C34A0">
              <w:rPr>
                <w:sz w:val="24"/>
                <w:szCs w:val="24"/>
              </w:rPr>
              <w:t xml:space="preserve"> </w:t>
            </w:r>
            <w:r w:rsidR="002E1A3A" w:rsidRPr="007C34A0">
              <w:rPr>
                <w:b/>
                <w:sz w:val="24"/>
                <w:szCs w:val="24"/>
              </w:rPr>
              <w:t>Инициалы</w:t>
            </w:r>
            <w:r w:rsidR="002E1A3A">
              <w:rPr>
                <w:b/>
                <w:sz w:val="24"/>
                <w:szCs w:val="24"/>
              </w:rPr>
              <w:t xml:space="preserve"> </w:t>
            </w:r>
            <w:r w:rsidR="007C34A0">
              <w:rPr>
                <w:sz w:val="24"/>
                <w:szCs w:val="24"/>
              </w:rPr>
              <w:t>авторов</w:t>
            </w:r>
            <w:r w:rsidRPr="007C34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C34A0">
              <w:rPr>
                <w:sz w:val="24"/>
                <w:szCs w:val="24"/>
              </w:rPr>
              <w:t xml:space="preserve">Обычным шрифтом - </w:t>
            </w:r>
            <w:r w:rsidR="007C34A0" w:rsidRPr="009838C3">
              <w:rPr>
                <w:sz w:val="24"/>
                <w:szCs w:val="24"/>
              </w:rPr>
              <w:t>у</w:t>
            </w:r>
            <w:r w:rsidR="00C71FF4" w:rsidRPr="009838C3">
              <w:rPr>
                <w:sz w:val="24"/>
                <w:szCs w:val="24"/>
              </w:rPr>
              <w:t>ченая или академическая с</w:t>
            </w:r>
            <w:r w:rsidRPr="009838C3">
              <w:rPr>
                <w:sz w:val="24"/>
                <w:szCs w:val="24"/>
              </w:rPr>
              <w:t>тепень,</w:t>
            </w:r>
            <w:r>
              <w:rPr>
                <w:sz w:val="24"/>
                <w:szCs w:val="24"/>
              </w:rPr>
              <w:t xml:space="preserve"> звание (при наличии). Должность, место работы. </w:t>
            </w:r>
            <w:r w:rsidR="00ED14CE">
              <w:rPr>
                <w:sz w:val="24"/>
                <w:szCs w:val="24"/>
              </w:rPr>
              <w:t xml:space="preserve">Город. </w:t>
            </w:r>
            <w:r>
              <w:rPr>
                <w:sz w:val="24"/>
                <w:szCs w:val="24"/>
              </w:rPr>
              <w:t xml:space="preserve">Страна. </w:t>
            </w:r>
            <w:r>
              <w:rPr>
                <w:sz w:val="24"/>
                <w:szCs w:val="24"/>
                <w:lang w:val="en-US"/>
              </w:rPr>
              <w:t>E</w:t>
            </w:r>
            <w:r w:rsidRPr="005222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D0671" w:rsidRPr="00FC2D50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773443" w:rsidRPr="00271AFC" w:rsidRDefault="008D0671" w:rsidP="00C90973">
            <w:pPr>
              <w:pStyle w:val="TableParagraph"/>
              <w:spacing w:line="242" w:lineRule="auto"/>
              <w:ind w:left="0"/>
              <w:jc w:val="both"/>
              <w:rPr>
                <w:b/>
              </w:rPr>
            </w:pPr>
            <w:r w:rsidRPr="00271AFC">
              <w:rPr>
                <w:b/>
              </w:rPr>
              <w:t xml:space="preserve">Сведения об авторах: </w:t>
            </w:r>
          </w:p>
          <w:p w:rsidR="008D0671" w:rsidRPr="00271AFC" w:rsidRDefault="00AC6D20" w:rsidP="0018190A">
            <w:pPr>
              <w:jc w:val="both"/>
              <w:rPr>
                <w:sz w:val="24"/>
                <w:szCs w:val="24"/>
              </w:rPr>
            </w:pPr>
            <w:r w:rsidRPr="00271AFC">
              <w:rPr>
                <w:rFonts w:ascii="Times New Roman" w:hAnsi="Times New Roman"/>
                <w:b/>
              </w:rPr>
              <w:t>Ахметов</w:t>
            </w:r>
            <w:r w:rsidRPr="00271AFC">
              <w:rPr>
                <w:rFonts w:ascii="Times New Roman" w:hAnsi="Times New Roman"/>
              </w:rPr>
              <w:t xml:space="preserve"> </w:t>
            </w:r>
            <w:r w:rsidR="002E1A3A" w:rsidRPr="00271AFC">
              <w:rPr>
                <w:rFonts w:ascii="Times New Roman" w:hAnsi="Times New Roman"/>
                <w:b/>
              </w:rPr>
              <w:t>А.</w:t>
            </w:r>
            <w:r w:rsidR="002E1A3A" w:rsidRPr="00271AFC">
              <w:rPr>
                <w:rFonts w:ascii="Times New Roman" w:hAnsi="Times New Roman"/>
                <w:b/>
                <w:lang w:val="en-US"/>
              </w:rPr>
              <w:t>A</w:t>
            </w:r>
            <w:r w:rsidR="002E1A3A" w:rsidRPr="00271AFC">
              <w:rPr>
                <w:rFonts w:ascii="Times New Roman" w:hAnsi="Times New Roman"/>
                <w:b/>
              </w:rPr>
              <w:t xml:space="preserve">. </w:t>
            </w:r>
            <w:r w:rsidRPr="00271AFC">
              <w:rPr>
                <w:rFonts w:ascii="Times New Roman" w:hAnsi="Times New Roman"/>
              </w:rPr>
              <w:t xml:space="preserve">– </w:t>
            </w:r>
            <w:r w:rsidRPr="00271AFC">
              <w:rPr>
                <w:rFonts w:ascii="Times New Roman" w:hAnsi="Times New Roman"/>
                <w:lang w:val="fr-FR"/>
              </w:rPr>
              <w:t>PhD</w:t>
            </w:r>
            <w:r w:rsidRPr="00271AFC">
              <w:rPr>
                <w:rFonts w:ascii="Times New Roman" w:hAnsi="Times New Roman"/>
              </w:rPr>
              <w:t xml:space="preserve">, Инновациялық </w:t>
            </w:r>
            <w:proofErr w:type="spellStart"/>
            <w:r w:rsidRPr="00271AFC">
              <w:rPr>
                <w:rFonts w:ascii="Times New Roman" w:hAnsi="Times New Roman"/>
              </w:rPr>
              <w:t>Еуразия</w:t>
            </w:r>
            <w:proofErr w:type="spellEnd"/>
            <w:r w:rsidRPr="00271AFC">
              <w:rPr>
                <w:rFonts w:ascii="Times New Roman" w:hAnsi="Times New Roman"/>
              </w:rPr>
              <w:t xml:space="preserve"> </w:t>
            </w:r>
            <w:proofErr w:type="spellStart"/>
            <w:r w:rsidRPr="00271AFC">
              <w:rPr>
                <w:rFonts w:ascii="Times New Roman" w:hAnsi="Times New Roman"/>
              </w:rPr>
              <w:t>университеті</w:t>
            </w:r>
            <w:proofErr w:type="spellEnd"/>
            <w:r w:rsidR="00937A1F">
              <w:rPr>
                <w:rFonts w:ascii="Times New Roman" w:hAnsi="Times New Roman"/>
                <w:lang w:val="kk-KZ"/>
              </w:rPr>
              <w:t>нің</w:t>
            </w:r>
            <w:r w:rsidR="0018190A" w:rsidRPr="00271AFC">
              <w:rPr>
                <w:rFonts w:ascii="Times New Roman" w:hAnsi="Times New Roman"/>
              </w:rPr>
              <w:t xml:space="preserve"> </w:t>
            </w:r>
            <w:proofErr w:type="spellStart"/>
            <w:r w:rsidR="0018190A" w:rsidRPr="00271AFC">
              <w:rPr>
                <w:rFonts w:ascii="Times New Roman" w:hAnsi="Times New Roman"/>
              </w:rPr>
              <w:t>доценті</w:t>
            </w:r>
            <w:proofErr w:type="spellEnd"/>
            <w:r w:rsidRPr="00271AFC">
              <w:rPr>
                <w:rFonts w:ascii="Times New Roman" w:hAnsi="Times New Roman"/>
              </w:rPr>
              <w:t xml:space="preserve">, Павлодар </w:t>
            </w:r>
            <w:r w:rsidRPr="00271AFC">
              <w:rPr>
                <w:rFonts w:ascii="Times New Roman" w:hAnsi="Times New Roman"/>
                <w:lang w:val="kk-KZ"/>
              </w:rPr>
              <w:t>қ</w:t>
            </w:r>
            <w:r w:rsidRPr="00271AFC">
              <w:rPr>
                <w:rFonts w:ascii="Times New Roman" w:hAnsi="Times New Roman"/>
              </w:rPr>
              <w:t xml:space="preserve">., Қазақстан </w:t>
            </w:r>
            <w:proofErr w:type="spellStart"/>
            <w:r w:rsidRPr="00271AFC">
              <w:rPr>
                <w:rFonts w:ascii="Times New Roman" w:hAnsi="Times New Roman"/>
              </w:rPr>
              <w:t>Республикасы</w:t>
            </w:r>
            <w:proofErr w:type="spellEnd"/>
            <w:r w:rsidRPr="00271AFC">
              <w:rPr>
                <w:rFonts w:ascii="Times New Roman" w:hAnsi="Times New Roman"/>
              </w:rPr>
              <w:t xml:space="preserve">.  </w:t>
            </w:r>
            <w:r w:rsidRPr="00271AFC">
              <w:rPr>
                <w:rFonts w:ascii="Times New Roman" w:hAnsi="Times New Roman"/>
                <w:b/>
              </w:rPr>
              <w:t>Ахметов</w:t>
            </w:r>
            <w:r w:rsidRPr="00271AFC">
              <w:rPr>
                <w:rFonts w:ascii="Times New Roman" w:hAnsi="Times New Roman"/>
              </w:rPr>
              <w:t xml:space="preserve"> </w:t>
            </w:r>
            <w:r w:rsidR="00FC2D50" w:rsidRPr="00271AFC">
              <w:rPr>
                <w:rFonts w:ascii="Times New Roman" w:hAnsi="Times New Roman"/>
                <w:b/>
              </w:rPr>
              <w:t xml:space="preserve">А.А. </w:t>
            </w:r>
            <w:r w:rsidRPr="00271AFC">
              <w:rPr>
                <w:rFonts w:ascii="Times New Roman" w:hAnsi="Times New Roman"/>
              </w:rPr>
              <w:t xml:space="preserve">– </w:t>
            </w:r>
            <w:r w:rsidRPr="00271AFC">
              <w:rPr>
                <w:rFonts w:ascii="Times New Roman" w:hAnsi="Times New Roman"/>
                <w:b/>
              </w:rPr>
              <w:t xml:space="preserve"> </w:t>
            </w:r>
            <w:r w:rsidRPr="00271AFC">
              <w:rPr>
                <w:rFonts w:ascii="Times New Roman" w:hAnsi="Times New Roman"/>
                <w:lang w:val="fr-FR"/>
              </w:rPr>
              <w:t>PhD</w:t>
            </w:r>
            <w:r w:rsidRPr="00271AFC">
              <w:rPr>
                <w:rFonts w:ascii="Times New Roman" w:hAnsi="Times New Roman"/>
              </w:rPr>
              <w:t xml:space="preserve">, доцент Инновационного Евразийского университета, г. Павлодар, Республика Казахстан. </w:t>
            </w:r>
            <w:proofErr w:type="spellStart"/>
            <w:r w:rsidRPr="00271AFC">
              <w:rPr>
                <w:rFonts w:ascii="Times New Roman" w:hAnsi="Times New Roman"/>
                <w:b/>
                <w:lang w:val="en-US"/>
              </w:rPr>
              <w:t>Akhmetov</w:t>
            </w:r>
            <w:proofErr w:type="spellEnd"/>
            <w:r w:rsidR="00FC2D50" w:rsidRPr="004E04A3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="00FC2D50" w:rsidRPr="00271AFC">
              <w:rPr>
                <w:rFonts w:ascii="Times New Roman" w:hAnsi="Times New Roman"/>
                <w:b/>
              </w:rPr>
              <w:t>А</w:t>
            </w:r>
            <w:r w:rsidR="00FC2D50" w:rsidRPr="004E04A3">
              <w:rPr>
                <w:rFonts w:ascii="Times New Roman" w:hAnsi="Times New Roman"/>
                <w:b/>
                <w:lang w:val="en-US"/>
              </w:rPr>
              <w:t>.</w:t>
            </w:r>
            <w:r w:rsidRPr="004E04A3">
              <w:rPr>
                <w:rFonts w:ascii="Times New Roman" w:hAnsi="Times New Roman"/>
                <w:lang w:val="en-US"/>
              </w:rPr>
              <w:t xml:space="preserve"> - </w:t>
            </w:r>
            <w:r w:rsidRPr="00271AFC">
              <w:rPr>
                <w:rFonts w:ascii="Times New Roman" w:hAnsi="Times New Roman"/>
                <w:lang w:val="en-US"/>
              </w:rPr>
              <w:t>PhD</w:t>
            </w:r>
            <w:r w:rsidRPr="004E04A3">
              <w:rPr>
                <w:rFonts w:ascii="Times New Roman" w:hAnsi="Times New Roman"/>
                <w:lang w:val="en-US"/>
              </w:rPr>
              <w:t xml:space="preserve">, </w:t>
            </w:r>
            <w:r w:rsidRPr="00271AFC">
              <w:rPr>
                <w:rFonts w:ascii="Times New Roman" w:hAnsi="Times New Roman"/>
                <w:lang w:val="en-US"/>
              </w:rPr>
              <w:t>associate</w:t>
            </w:r>
            <w:r w:rsidR="00AC2CB6" w:rsidRPr="004E04A3">
              <w:rPr>
                <w:rFonts w:ascii="Times New Roman" w:hAnsi="Times New Roman"/>
                <w:lang w:val="en-US"/>
              </w:rPr>
              <w:t xml:space="preserve"> </w:t>
            </w:r>
            <w:r w:rsidRPr="00271AFC">
              <w:rPr>
                <w:rFonts w:ascii="Times New Roman" w:hAnsi="Times New Roman"/>
                <w:lang w:val="en-US"/>
              </w:rPr>
              <w:t>Professor</w:t>
            </w:r>
            <w:r w:rsidRPr="004E04A3">
              <w:rPr>
                <w:rFonts w:ascii="Times New Roman" w:hAnsi="Times New Roman"/>
                <w:lang w:val="en-US"/>
              </w:rPr>
              <w:t xml:space="preserve"> </w:t>
            </w:r>
            <w:r w:rsidRPr="00271AFC">
              <w:rPr>
                <w:rFonts w:ascii="Times New Roman" w:hAnsi="Times New Roman"/>
                <w:lang w:val="en-US"/>
              </w:rPr>
              <w:t>of</w:t>
            </w:r>
            <w:r w:rsidRPr="004E04A3">
              <w:rPr>
                <w:rFonts w:ascii="Times New Roman" w:hAnsi="Times New Roman"/>
                <w:lang w:val="en-US"/>
              </w:rPr>
              <w:t xml:space="preserve"> </w:t>
            </w:r>
            <w:r w:rsidR="00AC2CB6" w:rsidRPr="00271AFC">
              <w:rPr>
                <w:rFonts w:ascii="Times New Roman" w:hAnsi="Times New Roman"/>
                <w:lang w:val="en-US"/>
              </w:rPr>
              <w:t>Innovative</w:t>
            </w:r>
            <w:r w:rsidR="00AC2CB6" w:rsidRPr="004E04A3">
              <w:rPr>
                <w:rFonts w:ascii="Times New Roman" w:hAnsi="Times New Roman"/>
                <w:lang w:val="en-US"/>
              </w:rPr>
              <w:t xml:space="preserve"> </w:t>
            </w:r>
            <w:r w:rsidR="00AC2CB6" w:rsidRPr="00271AFC">
              <w:rPr>
                <w:rFonts w:ascii="Times New Roman" w:hAnsi="Times New Roman"/>
                <w:lang w:val="en-US"/>
              </w:rPr>
              <w:t>University</w:t>
            </w:r>
            <w:r w:rsidR="00AC2CB6" w:rsidRPr="004E04A3">
              <w:rPr>
                <w:rFonts w:ascii="Times New Roman" w:hAnsi="Times New Roman"/>
                <w:lang w:val="en-US"/>
              </w:rPr>
              <w:t xml:space="preserve"> </w:t>
            </w:r>
            <w:r w:rsidR="00AC2CB6" w:rsidRPr="00271AFC">
              <w:rPr>
                <w:rFonts w:ascii="Times New Roman" w:hAnsi="Times New Roman"/>
                <w:lang w:val="en-US"/>
              </w:rPr>
              <w:t>of</w:t>
            </w:r>
            <w:r w:rsidR="00AC2CB6" w:rsidRPr="004E04A3">
              <w:rPr>
                <w:rFonts w:ascii="Times New Roman" w:hAnsi="Times New Roman"/>
                <w:lang w:val="en-US"/>
              </w:rPr>
              <w:t xml:space="preserve"> </w:t>
            </w:r>
            <w:r w:rsidR="00AC2CB6" w:rsidRPr="00271AFC">
              <w:rPr>
                <w:rFonts w:ascii="Times New Roman" w:hAnsi="Times New Roman"/>
                <w:lang w:val="en-US"/>
              </w:rPr>
              <w:t>Eurasia</w:t>
            </w:r>
            <w:proofErr w:type="gramStart"/>
            <w:r w:rsidR="00AC2CB6" w:rsidRPr="004E04A3">
              <w:rPr>
                <w:rFonts w:ascii="Times New Roman" w:hAnsi="Times New Roman"/>
                <w:lang w:val="en-US"/>
              </w:rPr>
              <w:t xml:space="preserve">, </w:t>
            </w:r>
            <w:r w:rsidRPr="004E04A3">
              <w:rPr>
                <w:rFonts w:ascii="Times New Roman" w:hAnsi="Times New Roman"/>
                <w:lang w:val="en-US"/>
              </w:rPr>
              <w:t xml:space="preserve"> </w:t>
            </w:r>
            <w:r w:rsidRPr="00271AFC">
              <w:rPr>
                <w:rFonts w:ascii="Times New Roman" w:hAnsi="Times New Roman"/>
                <w:lang w:val="en-US"/>
              </w:rPr>
              <w:t>Pavlodar</w:t>
            </w:r>
            <w:proofErr w:type="gramEnd"/>
            <w:r w:rsidRPr="004E04A3">
              <w:rPr>
                <w:rFonts w:ascii="Times New Roman" w:hAnsi="Times New Roman"/>
                <w:lang w:val="en-US"/>
              </w:rPr>
              <w:t xml:space="preserve"> </w:t>
            </w:r>
            <w:r w:rsidRPr="00271AFC">
              <w:rPr>
                <w:rFonts w:ascii="Times New Roman" w:hAnsi="Times New Roman"/>
                <w:lang w:val="en-US"/>
              </w:rPr>
              <w:t>c</w:t>
            </w:r>
            <w:r w:rsidRPr="004E04A3">
              <w:rPr>
                <w:rFonts w:ascii="Times New Roman" w:hAnsi="Times New Roman"/>
                <w:lang w:val="en-US"/>
              </w:rPr>
              <w:t xml:space="preserve">., </w:t>
            </w:r>
            <w:r w:rsidRPr="00271AFC">
              <w:rPr>
                <w:rFonts w:ascii="Times New Roman" w:hAnsi="Times New Roman"/>
                <w:lang w:val="en-US"/>
              </w:rPr>
              <w:t>Republic</w:t>
            </w:r>
            <w:r w:rsidRPr="004E04A3">
              <w:rPr>
                <w:rFonts w:ascii="Times New Roman" w:hAnsi="Times New Roman"/>
                <w:lang w:val="en-US"/>
              </w:rPr>
              <w:t xml:space="preserve"> </w:t>
            </w:r>
            <w:r w:rsidRPr="00271AFC">
              <w:rPr>
                <w:rFonts w:ascii="Times New Roman" w:hAnsi="Times New Roman"/>
                <w:lang w:val="en-US"/>
              </w:rPr>
              <w:t>of</w:t>
            </w:r>
            <w:r w:rsidRPr="004E04A3">
              <w:rPr>
                <w:rFonts w:ascii="Times New Roman" w:hAnsi="Times New Roman"/>
                <w:lang w:val="en-US"/>
              </w:rPr>
              <w:t xml:space="preserve"> </w:t>
            </w:r>
            <w:r w:rsidRPr="00271AFC">
              <w:rPr>
                <w:rFonts w:ascii="Times New Roman" w:hAnsi="Times New Roman"/>
                <w:lang w:val="en-US"/>
              </w:rPr>
              <w:t>Kazakhstan</w:t>
            </w:r>
            <w:r w:rsidRPr="004E04A3">
              <w:rPr>
                <w:rFonts w:ascii="Times New Roman" w:hAnsi="Times New Roman"/>
                <w:lang w:val="en-US"/>
              </w:rPr>
              <w:t xml:space="preserve">. </w:t>
            </w:r>
            <w:r w:rsidRPr="00271AFC">
              <w:rPr>
                <w:rFonts w:ascii="Times New Roman" w:hAnsi="Times New Roman"/>
                <w:lang w:val="en-US"/>
              </w:rPr>
              <w:t>E</w:t>
            </w:r>
            <w:r w:rsidRPr="00937A1F">
              <w:rPr>
                <w:rFonts w:ascii="Times New Roman" w:hAnsi="Times New Roman"/>
              </w:rPr>
              <w:t>-</w:t>
            </w:r>
            <w:r w:rsidRPr="00271AFC">
              <w:rPr>
                <w:rFonts w:ascii="Times New Roman" w:hAnsi="Times New Roman"/>
                <w:lang w:val="en-US"/>
              </w:rPr>
              <w:t>mail</w:t>
            </w:r>
            <w:r w:rsidRPr="00937A1F">
              <w:rPr>
                <w:rFonts w:ascii="Times New Roman" w:hAnsi="Times New Roman"/>
              </w:rPr>
              <w:t xml:space="preserve">: </w:t>
            </w:r>
            <w:proofErr w:type="spellStart"/>
            <w:r w:rsidRPr="00271AFC">
              <w:rPr>
                <w:rFonts w:ascii="Times New Roman" w:hAnsi="Times New Roman"/>
                <w:lang w:val="en-US"/>
              </w:rPr>
              <w:t>akhmetov</w:t>
            </w:r>
            <w:proofErr w:type="spellEnd"/>
            <w:r w:rsidRPr="00937A1F">
              <w:rPr>
                <w:rFonts w:ascii="Times New Roman" w:hAnsi="Times New Roman"/>
              </w:rPr>
              <w:t>_77@</w:t>
            </w:r>
            <w:r w:rsidRPr="00271AFC">
              <w:rPr>
                <w:rFonts w:ascii="Times New Roman" w:hAnsi="Times New Roman"/>
                <w:lang w:val="en-US"/>
              </w:rPr>
              <w:t>mail</w:t>
            </w:r>
            <w:r w:rsidRPr="00937A1F">
              <w:rPr>
                <w:rFonts w:ascii="Times New Roman" w:hAnsi="Times New Roman"/>
              </w:rPr>
              <w:t>.</w:t>
            </w:r>
            <w:proofErr w:type="spellStart"/>
            <w:r w:rsidRPr="00271AF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502A97" w:rsidRPr="00AD5D77" w:rsidTr="005A529D">
        <w:tc>
          <w:tcPr>
            <w:tcW w:w="3227" w:type="dxa"/>
          </w:tcPr>
          <w:p w:rsidR="00502A97" w:rsidRPr="00CE31D9" w:rsidRDefault="00502A97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1D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рукописи в редакцию</w:t>
            </w:r>
          </w:p>
          <w:p w:rsidR="003364FF" w:rsidRPr="001A7DA2" w:rsidRDefault="003364FF" w:rsidP="003574B3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6" w:type="dxa"/>
          </w:tcPr>
          <w:p w:rsidR="00502A97" w:rsidRPr="008A2ED3" w:rsidRDefault="00502A97" w:rsidP="00C90973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 w:rsidRPr="008A2ED3">
              <w:rPr>
                <w:sz w:val="24"/>
                <w:szCs w:val="24"/>
              </w:rPr>
              <w:t>Указывает ответственный секретарь</w:t>
            </w:r>
            <w:r w:rsidR="005235FF" w:rsidRPr="008A2ED3">
              <w:rPr>
                <w:sz w:val="24"/>
                <w:szCs w:val="24"/>
              </w:rPr>
              <w:t xml:space="preserve"> при формировании выпуска</w:t>
            </w:r>
          </w:p>
        </w:tc>
      </w:tr>
    </w:tbl>
    <w:p w:rsidR="00AC2CB6" w:rsidRPr="004767DD" w:rsidRDefault="00AC2CB6" w:rsidP="00C334AB">
      <w:pPr>
        <w:rPr>
          <w:rFonts w:ascii="Times New Roman" w:hAnsi="Times New Roman" w:cs="Times New Roman"/>
          <w:b/>
          <w:sz w:val="28"/>
          <w:szCs w:val="28"/>
        </w:rPr>
      </w:pPr>
    </w:p>
    <w:sectPr w:rsidR="00AC2CB6" w:rsidRPr="004767DD" w:rsidSect="004E04A3">
      <w:footerReference w:type="default" r:id="rId13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98" w:rsidRDefault="00EB1098" w:rsidP="00B8465E">
      <w:pPr>
        <w:spacing w:after="0" w:line="240" w:lineRule="auto"/>
      </w:pPr>
      <w:r>
        <w:separator/>
      </w:r>
    </w:p>
  </w:endnote>
  <w:endnote w:type="continuationSeparator" w:id="0">
    <w:p w:rsidR="00EB1098" w:rsidRDefault="00EB1098" w:rsidP="00B8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929719"/>
      <w:docPartObj>
        <w:docPartGallery w:val="Page Numbers (Bottom of Page)"/>
        <w:docPartUnique/>
      </w:docPartObj>
    </w:sdtPr>
    <w:sdtContent>
      <w:p w:rsidR="004E04A3" w:rsidRDefault="00EB0AA9">
        <w:pPr>
          <w:pStyle w:val="af0"/>
          <w:jc w:val="right"/>
        </w:pPr>
        <w:r>
          <w:fldChar w:fldCharType="begin"/>
        </w:r>
        <w:r w:rsidR="000145C7">
          <w:instrText xml:space="preserve"> PAGE   \* MERGEFORMAT </w:instrText>
        </w:r>
        <w:r>
          <w:fldChar w:fldCharType="separate"/>
        </w:r>
        <w:r w:rsidR="003A35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04A3" w:rsidRDefault="004E04A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98" w:rsidRDefault="00EB1098" w:rsidP="00B8465E">
      <w:pPr>
        <w:spacing w:after="0" w:line="240" w:lineRule="auto"/>
      </w:pPr>
      <w:r>
        <w:separator/>
      </w:r>
    </w:p>
  </w:footnote>
  <w:footnote w:type="continuationSeparator" w:id="0">
    <w:p w:rsidR="00EB1098" w:rsidRDefault="00EB1098" w:rsidP="00B8465E">
      <w:pPr>
        <w:spacing w:after="0" w:line="240" w:lineRule="auto"/>
      </w:pPr>
      <w:r>
        <w:continuationSeparator/>
      </w:r>
    </w:p>
  </w:footnote>
  <w:footnote w:id="1">
    <w:p w:rsidR="008D0671" w:rsidRDefault="008D0671">
      <w:pPr>
        <w:pStyle w:val="a6"/>
      </w:pPr>
    </w:p>
  </w:footnote>
  <w:footnote w:id="2">
    <w:p w:rsidR="008D0671" w:rsidRDefault="008D0671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144"/>
    <w:multiLevelType w:val="hybridMultilevel"/>
    <w:tmpl w:val="8F0C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32667"/>
    <w:multiLevelType w:val="multilevel"/>
    <w:tmpl w:val="0E24EDB4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631F70CA"/>
    <w:multiLevelType w:val="hybridMultilevel"/>
    <w:tmpl w:val="20525BAE"/>
    <w:lvl w:ilvl="0" w:tplc="9334A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2875"/>
    <w:rsid w:val="00001346"/>
    <w:rsid w:val="00002EAE"/>
    <w:rsid w:val="00004EAA"/>
    <w:rsid w:val="00012CE7"/>
    <w:rsid w:val="000145C7"/>
    <w:rsid w:val="000148A5"/>
    <w:rsid w:val="000165C4"/>
    <w:rsid w:val="00017CC9"/>
    <w:rsid w:val="00033468"/>
    <w:rsid w:val="0004159A"/>
    <w:rsid w:val="00041E3E"/>
    <w:rsid w:val="00067950"/>
    <w:rsid w:val="00077CF8"/>
    <w:rsid w:val="00084C76"/>
    <w:rsid w:val="00094355"/>
    <w:rsid w:val="000945AF"/>
    <w:rsid w:val="0009549B"/>
    <w:rsid w:val="000A4B9C"/>
    <w:rsid w:val="000A7265"/>
    <w:rsid w:val="000B1765"/>
    <w:rsid w:val="000C60DF"/>
    <w:rsid w:val="000D270F"/>
    <w:rsid w:val="000D3982"/>
    <w:rsid w:val="000E76B9"/>
    <w:rsid w:val="0010155B"/>
    <w:rsid w:val="0010192E"/>
    <w:rsid w:val="00106F87"/>
    <w:rsid w:val="00107B20"/>
    <w:rsid w:val="00114598"/>
    <w:rsid w:val="00130017"/>
    <w:rsid w:val="00143960"/>
    <w:rsid w:val="00154868"/>
    <w:rsid w:val="00166A09"/>
    <w:rsid w:val="00180B96"/>
    <w:rsid w:val="0018190A"/>
    <w:rsid w:val="0019737C"/>
    <w:rsid w:val="001976E1"/>
    <w:rsid w:val="001A1400"/>
    <w:rsid w:val="001A7DA2"/>
    <w:rsid w:val="001B4946"/>
    <w:rsid w:val="001B6E08"/>
    <w:rsid w:val="001C47FE"/>
    <w:rsid w:val="001D6EBA"/>
    <w:rsid w:val="001E5B3D"/>
    <w:rsid w:val="001F589B"/>
    <w:rsid w:val="00207EFE"/>
    <w:rsid w:val="00210F27"/>
    <w:rsid w:val="002155B9"/>
    <w:rsid w:val="002201D0"/>
    <w:rsid w:val="00225F1B"/>
    <w:rsid w:val="00232F62"/>
    <w:rsid w:val="00233D62"/>
    <w:rsid w:val="00236530"/>
    <w:rsid w:val="00244647"/>
    <w:rsid w:val="002665E7"/>
    <w:rsid w:val="002709C8"/>
    <w:rsid w:val="00271AFC"/>
    <w:rsid w:val="0027207F"/>
    <w:rsid w:val="002755D3"/>
    <w:rsid w:val="0029221E"/>
    <w:rsid w:val="00293D55"/>
    <w:rsid w:val="00296990"/>
    <w:rsid w:val="002977EE"/>
    <w:rsid w:val="002A1BCB"/>
    <w:rsid w:val="002A4FA2"/>
    <w:rsid w:val="002A79D0"/>
    <w:rsid w:val="002E1A3A"/>
    <w:rsid w:val="002E654E"/>
    <w:rsid w:val="002F2B77"/>
    <w:rsid w:val="002F410F"/>
    <w:rsid w:val="002F5943"/>
    <w:rsid w:val="00304303"/>
    <w:rsid w:val="00305B15"/>
    <w:rsid w:val="00311807"/>
    <w:rsid w:val="00327914"/>
    <w:rsid w:val="00332D10"/>
    <w:rsid w:val="003364FF"/>
    <w:rsid w:val="003370A4"/>
    <w:rsid w:val="003416C5"/>
    <w:rsid w:val="00343E56"/>
    <w:rsid w:val="00345D3B"/>
    <w:rsid w:val="003512B7"/>
    <w:rsid w:val="00356702"/>
    <w:rsid w:val="003574B3"/>
    <w:rsid w:val="00375035"/>
    <w:rsid w:val="00384F5A"/>
    <w:rsid w:val="003A35C6"/>
    <w:rsid w:val="003B2C0E"/>
    <w:rsid w:val="003C5DFF"/>
    <w:rsid w:val="003E7F95"/>
    <w:rsid w:val="003F64AA"/>
    <w:rsid w:val="004015A9"/>
    <w:rsid w:val="0041025F"/>
    <w:rsid w:val="00421E28"/>
    <w:rsid w:val="00424819"/>
    <w:rsid w:val="00431921"/>
    <w:rsid w:val="00433C0D"/>
    <w:rsid w:val="00433EFE"/>
    <w:rsid w:val="004415A9"/>
    <w:rsid w:val="00444370"/>
    <w:rsid w:val="0045545E"/>
    <w:rsid w:val="00462CD5"/>
    <w:rsid w:val="004645E5"/>
    <w:rsid w:val="004767DD"/>
    <w:rsid w:val="00481E88"/>
    <w:rsid w:val="004822EC"/>
    <w:rsid w:val="00483274"/>
    <w:rsid w:val="004852F8"/>
    <w:rsid w:val="004A5B5A"/>
    <w:rsid w:val="004B117E"/>
    <w:rsid w:val="004B1A5A"/>
    <w:rsid w:val="004C06F4"/>
    <w:rsid w:val="004C0700"/>
    <w:rsid w:val="004C2DD6"/>
    <w:rsid w:val="004C45B3"/>
    <w:rsid w:val="004C6788"/>
    <w:rsid w:val="004E04A3"/>
    <w:rsid w:val="004E06A6"/>
    <w:rsid w:val="00502A97"/>
    <w:rsid w:val="005222E5"/>
    <w:rsid w:val="005235FF"/>
    <w:rsid w:val="00536A57"/>
    <w:rsid w:val="00542568"/>
    <w:rsid w:val="00554042"/>
    <w:rsid w:val="0056107C"/>
    <w:rsid w:val="005617D1"/>
    <w:rsid w:val="005676B5"/>
    <w:rsid w:val="005700A6"/>
    <w:rsid w:val="00570A8D"/>
    <w:rsid w:val="0057441E"/>
    <w:rsid w:val="005745FB"/>
    <w:rsid w:val="00577A73"/>
    <w:rsid w:val="00581462"/>
    <w:rsid w:val="0058389F"/>
    <w:rsid w:val="00584F66"/>
    <w:rsid w:val="00593C39"/>
    <w:rsid w:val="005A31E9"/>
    <w:rsid w:val="005A529D"/>
    <w:rsid w:val="005A69C5"/>
    <w:rsid w:val="005B0B03"/>
    <w:rsid w:val="005B21EB"/>
    <w:rsid w:val="005C5FF2"/>
    <w:rsid w:val="005C642B"/>
    <w:rsid w:val="005D742D"/>
    <w:rsid w:val="005E390E"/>
    <w:rsid w:val="00607B73"/>
    <w:rsid w:val="00610A04"/>
    <w:rsid w:val="006323C3"/>
    <w:rsid w:val="0064498A"/>
    <w:rsid w:val="00644C0B"/>
    <w:rsid w:val="00662D2B"/>
    <w:rsid w:val="00665233"/>
    <w:rsid w:val="00666B92"/>
    <w:rsid w:val="006936CF"/>
    <w:rsid w:val="006968E3"/>
    <w:rsid w:val="006B1677"/>
    <w:rsid w:val="006B66B5"/>
    <w:rsid w:val="006B6D0D"/>
    <w:rsid w:val="006B6F32"/>
    <w:rsid w:val="006B7E0B"/>
    <w:rsid w:val="006C6E1D"/>
    <w:rsid w:val="006D2DA3"/>
    <w:rsid w:val="006D43FF"/>
    <w:rsid w:val="006E1562"/>
    <w:rsid w:val="006E3831"/>
    <w:rsid w:val="006E5858"/>
    <w:rsid w:val="006F04D8"/>
    <w:rsid w:val="00712BB3"/>
    <w:rsid w:val="00725559"/>
    <w:rsid w:val="00735076"/>
    <w:rsid w:val="00736080"/>
    <w:rsid w:val="00740EE0"/>
    <w:rsid w:val="00750473"/>
    <w:rsid w:val="00765062"/>
    <w:rsid w:val="00773443"/>
    <w:rsid w:val="00776A5D"/>
    <w:rsid w:val="0079214A"/>
    <w:rsid w:val="00793587"/>
    <w:rsid w:val="007A0759"/>
    <w:rsid w:val="007B2894"/>
    <w:rsid w:val="007B64E2"/>
    <w:rsid w:val="007C34A0"/>
    <w:rsid w:val="007C38E1"/>
    <w:rsid w:val="007E09A4"/>
    <w:rsid w:val="007E6908"/>
    <w:rsid w:val="00805499"/>
    <w:rsid w:val="00806854"/>
    <w:rsid w:val="00815C88"/>
    <w:rsid w:val="00817BFC"/>
    <w:rsid w:val="00822C39"/>
    <w:rsid w:val="00823C1E"/>
    <w:rsid w:val="00830BF0"/>
    <w:rsid w:val="00832735"/>
    <w:rsid w:val="00837160"/>
    <w:rsid w:val="00840D40"/>
    <w:rsid w:val="00852546"/>
    <w:rsid w:val="00857752"/>
    <w:rsid w:val="0086675A"/>
    <w:rsid w:val="00874085"/>
    <w:rsid w:val="0087522A"/>
    <w:rsid w:val="008A2ED3"/>
    <w:rsid w:val="008A3CED"/>
    <w:rsid w:val="008A7F83"/>
    <w:rsid w:val="008B53CF"/>
    <w:rsid w:val="008D0671"/>
    <w:rsid w:val="008D4DF3"/>
    <w:rsid w:val="008D543E"/>
    <w:rsid w:val="008E310D"/>
    <w:rsid w:val="008F0625"/>
    <w:rsid w:val="008F5203"/>
    <w:rsid w:val="00905E34"/>
    <w:rsid w:val="00920F49"/>
    <w:rsid w:val="00921DC9"/>
    <w:rsid w:val="0093613F"/>
    <w:rsid w:val="00937A1F"/>
    <w:rsid w:val="00940F6A"/>
    <w:rsid w:val="00943586"/>
    <w:rsid w:val="00952D56"/>
    <w:rsid w:val="00977E69"/>
    <w:rsid w:val="009838C3"/>
    <w:rsid w:val="009858D4"/>
    <w:rsid w:val="009914BA"/>
    <w:rsid w:val="009915BF"/>
    <w:rsid w:val="00992559"/>
    <w:rsid w:val="009A1AC4"/>
    <w:rsid w:val="009C4E01"/>
    <w:rsid w:val="009C7734"/>
    <w:rsid w:val="009D1364"/>
    <w:rsid w:val="009D2717"/>
    <w:rsid w:val="009D277D"/>
    <w:rsid w:val="009D352F"/>
    <w:rsid w:val="009E0E64"/>
    <w:rsid w:val="009E1201"/>
    <w:rsid w:val="009F6384"/>
    <w:rsid w:val="009F7FA2"/>
    <w:rsid w:val="00A051C5"/>
    <w:rsid w:val="00A11167"/>
    <w:rsid w:val="00A23619"/>
    <w:rsid w:val="00A25F27"/>
    <w:rsid w:val="00A42C6F"/>
    <w:rsid w:val="00A5052F"/>
    <w:rsid w:val="00A52875"/>
    <w:rsid w:val="00A52AA7"/>
    <w:rsid w:val="00A64664"/>
    <w:rsid w:val="00A67569"/>
    <w:rsid w:val="00A94112"/>
    <w:rsid w:val="00A97697"/>
    <w:rsid w:val="00AB214A"/>
    <w:rsid w:val="00AB3F78"/>
    <w:rsid w:val="00AB663E"/>
    <w:rsid w:val="00AB7DF5"/>
    <w:rsid w:val="00AC18C6"/>
    <w:rsid w:val="00AC193F"/>
    <w:rsid w:val="00AC2CB6"/>
    <w:rsid w:val="00AC6D20"/>
    <w:rsid w:val="00AD0975"/>
    <w:rsid w:val="00AD5D77"/>
    <w:rsid w:val="00AD6CB9"/>
    <w:rsid w:val="00AE2AE3"/>
    <w:rsid w:val="00AE392A"/>
    <w:rsid w:val="00AE3D3D"/>
    <w:rsid w:val="00AE52F2"/>
    <w:rsid w:val="00AF437E"/>
    <w:rsid w:val="00B03698"/>
    <w:rsid w:val="00B04A0B"/>
    <w:rsid w:val="00B15C68"/>
    <w:rsid w:val="00B2387C"/>
    <w:rsid w:val="00B2558B"/>
    <w:rsid w:val="00B517EE"/>
    <w:rsid w:val="00B55D4A"/>
    <w:rsid w:val="00B74D4E"/>
    <w:rsid w:val="00B8465E"/>
    <w:rsid w:val="00B93E7D"/>
    <w:rsid w:val="00B941D8"/>
    <w:rsid w:val="00B95A86"/>
    <w:rsid w:val="00BA6D36"/>
    <w:rsid w:val="00BB4114"/>
    <w:rsid w:val="00BB6E43"/>
    <w:rsid w:val="00BC69AF"/>
    <w:rsid w:val="00BD5EAF"/>
    <w:rsid w:val="00C02524"/>
    <w:rsid w:val="00C0380C"/>
    <w:rsid w:val="00C04637"/>
    <w:rsid w:val="00C07BBD"/>
    <w:rsid w:val="00C1143A"/>
    <w:rsid w:val="00C12273"/>
    <w:rsid w:val="00C26765"/>
    <w:rsid w:val="00C334AB"/>
    <w:rsid w:val="00C4243B"/>
    <w:rsid w:val="00C43174"/>
    <w:rsid w:val="00C4347C"/>
    <w:rsid w:val="00C51FEE"/>
    <w:rsid w:val="00C53613"/>
    <w:rsid w:val="00C63714"/>
    <w:rsid w:val="00C71FF4"/>
    <w:rsid w:val="00C74C47"/>
    <w:rsid w:val="00C812FB"/>
    <w:rsid w:val="00C83DDC"/>
    <w:rsid w:val="00C90973"/>
    <w:rsid w:val="00C909E6"/>
    <w:rsid w:val="00C93284"/>
    <w:rsid w:val="00CA6DD3"/>
    <w:rsid w:val="00CB4447"/>
    <w:rsid w:val="00CC4976"/>
    <w:rsid w:val="00CC511A"/>
    <w:rsid w:val="00CD6AD3"/>
    <w:rsid w:val="00CD78EE"/>
    <w:rsid w:val="00CE31D9"/>
    <w:rsid w:val="00CE4DD0"/>
    <w:rsid w:val="00CF092A"/>
    <w:rsid w:val="00CF71E0"/>
    <w:rsid w:val="00D00C24"/>
    <w:rsid w:val="00D23189"/>
    <w:rsid w:val="00D4792E"/>
    <w:rsid w:val="00D55BF0"/>
    <w:rsid w:val="00D617D4"/>
    <w:rsid w:val="00D761B5"/>
    <w:rsid w:val="00D762F3"/>
    <w:rsid w:val="00D80E27"/>
    <w:rsid w:val="00D834E3"/>
    <w:rsid w:val="00D91B46"/>
    <w:rsid w:val="00D92FF0"/>
    <w:rsid w:val="00D95DD9"/>
    <w:rsid w:val="00DA0200"/>
    <w:rsid w:val="00DA3DD9"/>
    <w:rsid w:val="00DA4268"/>
    <w:rsid w:val="00DB603A"/>
    <w:rsid w:val="00DC1E48"/>
    <w:rsid w:val="00DC45EF"/>
    <w:rsid w:val="00DD2F2C"/>
    <w:rsid w:val="00DD685C"/>
    <w:rsid w:val="00DD7A5C"/>
    <w:rsid w:val="00DE11DD"/>
    <w:rsid w:val="00DF02EC"/>
    <w:rsid w:val="00DF03C3"/>
    <w:rsid w:val="00E10F3B"/>
    <w:rsid w:val="00E33D47"/>
    <w:rsid w:val="00E44EB5"/>
    <w:rsid w:val="00E4588D"/>
    <w:rsid w:val="00E50AA8"/>
    <w:rsid w:val="00E65DB9"/>
    <w:rsid w:val="00E84C95"/>
    <w:rsid w:val="00E862D9"/>
    <w:rsid w:val="00E90F5C"/>
    <w:rsid w:val="00E94B3E"/>
    <w:rsid w:val="00E952F9"/>
    <w:rsid w:val="00E955BD"/>
    <w:rsid w:val="00EA32D6"/>
    <w:rsid w:val="00EA4CAF"/>
    <w:rsid w:val="00EA5D70"/>
    <w:rsid w:val="00EB0AA9"/>
    <w:rsid w:val="00EB1098"/>
    <w:rsid w:val="00EC4B13"/>
    <w:rsid w:val="00EC5F4B"/>
    <w:rsid w:val="00ED14CE"/>
    <w:rsid w:val="00EF3A3A"/>
    <w:rsid w:val="00F01D6C"/>
    <w:rsid w:val="00F01D6D"/>
    <w:rsid w:val="00F02E16"/>
    <w:rsid w:val="00F02E35"/>
    <w:rsid w:val="00F03425"/>
    <w:rsid w:val="00F14C3C"/>
    <w:rsid w:val="00F153F4"/>
    <w:rsid w:val="00F332D6"/>
    <w:rsid w:val="00F46F96"/>
    <w:rsid w:val="00F60918"/>
    <w:rsid w:val="00F610B1"/>
    <w:rsid w:val="00F62B64"/>
    <w:rsid w:val="00F81EE2"/>
    <w:rsid w:val="00F81F79"/>
    <w:rsid w:val="00F8788C"/>
    <w:rsid w:val="00F948B9"/>
    <w:rsid w:val="00F9695C"/>
    <w:rsid w:val="00F97899"/>
    <w:rsid w:val="00FA42ED"/>
    <w:rsid w:val="00FB21AE"/>
    <w:rsid w:val="00FB6269"/>
    <w:rsid w:val="00FC2D50"/>
    <w:rsid w:val="00FC33F3"/>
    <w:rsid w:val="00FC4415"/>
    <w:rsid w:val="00FF190F"/>
    <w:rsid w:val="00FF19E2"/>
    <w:rsid w:val="00FF412B"/>
    <w:rsid w:val="00FF461F"/>
    <w:rsid w:val="00FF50E1"/>
    <w:rsid w:val="00F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82"/>
  </w:style>
  <w:style w:type="paragraph" w:styleId="1">
    <w:name w:val="heading 1"/>
    <w:basedOn w:val="a"/>
    <w:link w:val="10"/>
    <w:uiPriority w:val="9"/>
    <w:qFormat/>
    <w:rsid w:val="004A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26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E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16C5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unhideWhenUsed/>
    <w:rsid w:val="00B8465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8465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8465E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5745F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745F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745FB"/>
    <w:rPr>
      <w:vertAlign w:val="superscript"/>
    </w:rPr>
  </w:style>
  <w:style w:type="paragraph" w:styleId="ac">
    <w:name w:val="List Paragraph"/>
    <w:basedOn w:val="a"/>
    <w:uiPriority w:val="34"/>
    <w:qFormat/>
    <w:rsid w:val="00F62B6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2EAE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  <w:style w:type="character" w:customStyle="1" w:styleId="s19">
    <w:name w:val="s19"/>
    <w:rsid w:val="008D067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ad">
    <w:name w:val="a"/>
    <w:rsid w:val="00CD78EE"/>
    <w:rPr>
      <w:color w:val="333399"/>
      <w:u w:val="single"/>
    </w:rPr>
  </w:style>
  <w:style w:type="character" w:customStyle="1" w:styleId="s0">
    <w:name w:val="s0"/>
    <w:rsid w:val="00CD78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D78EE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CD78EE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A5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out-desc">
    <w:name w:val="about-desc"/>
    <w:basedOn w:val="a"/>
    <w:rsid w:val="004A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6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4E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04A3"/>
  </w:style>
  <w:style w:type="paragraph" w:styleId="af0">
    <w:name w:val="footer"/>
    <w:basedOn w:val="a"/>
    <w:link w:val="af1"/>
    <w:uiPriority w:val="99"/>
    <w:unhideWhenUsed/>
    <w:rsid w:val="004E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0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26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D6E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16C5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unhideWhenUsed/>
    <w:rsid w:val="00B8465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8465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8465E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5745F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745F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745FB"/>
    <w:rPr>
      <w:vertAlign w:val="superscript"/>
    </w:rPr>
  </w:style>
  <w:style w:type="paragraph" w:styleId="ac">
    <w:name w:val="List Paragraph"/>
    <w:basedOn w:val="a"/>
    <w:uiPriority w:val="34"/>
    <w:qFormat/>
    <w:rsid w:val="00F62B6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2EAE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  <w:style w:type="character" w:customStyle="1" w:styleId="s19">
    <w:name w:val="s19"/>
    <w:rsid w:val="008D067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ad">
    <w:name w:val="a"/>
    <w:rsid w:val="00CD78EE"/>
    <w:rPr>
      <w:color w:val="333399"/>
      <w:u w:val="single"/>
    </w:rPr>
  </w:style>
  <w:style w:type="character" w:customStyle="1" w:styleId="s0">
    <w:name w:val="s0"/>
    <w:rsid w:val="00CD78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D78EE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CD78EE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A5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out-desc">
    <w:name w:val="about-desc"/>
    <w:basedOn w:val="a"/>
    <w:rsid w:val="004A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6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4E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04A3"/>
  </w:style>
  <w:style w:type="paragraph" w:styleId="af0">
    <w:name w:val="footer"/>
    <w:basedOn w:val="a"/>
    <w:link w:val="af1"/>
    <w:uiPriority w:val="99"/>
    <w:unhideWhenUsed/>
    <w:rsid w:val="004E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0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02842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hmetov_77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nt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acode.com/online/ud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stnik.ineu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4B01-E0FD-4766-BAC8-E440A1EA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anatoliy_zadorin</cp:lastModifiedBy>
  <cp:revision>5</cp:revision>
  <cp:lastPrinted>2024-03-20T07:44:00Z</cp:lastPrinted>
  <dcterms:created xsi:type="dcterms:W3CDTF">2024-05-25T05:48:00Z</dcterms:created>
  <dcterms:modified xsi:type="dcterms:W3CDTF">2024-06-13T09:15:00Z</dcterms:modified>
</cp:coreProperties>
</file>